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EDB43" w14:textId="77777777" w:rsidR="00C5373B" w:rsidRPr="00577E85" w:rsidRDefault="00C5373B" w:rsidP="00C5373B">
      <w:pPr>
        <w:rPr>
          <w:rFonts w:eastAsia="Calibri" w:cstheme="minorHAnsi"/>
          <w:lang w:val="en-US"/>
          <w14:ligatures w14:val="none"/>
        </w:rPr>
      </w:pPr>
    </w:p>
    <w:p w14:paraId="017E55BC" w14:textId="77777777" w:rsidR="00C5373B" w:rsidRPr="00577E85" w:rsidRDefault="00C5373B" w:rsidP="00C5373B">
      <w:pPr>
        <w:rPr>
          <w:rFonts w:eastAsia="Calibri" w:cstheme="minorHAnsi"/>
          <w:lang w:val="en-US"/>
          <w14:ligatures w14:val="none"/>
        </w:rPr>
      </w:pPr>
    </w:p>
    <w:sdt>
      <w:sdtPr>
        <w:rPr>
          <w:rFonts w:eastAsia="Calibri" w:cstheme="minorHAnsi"/>
          <w:color w:val="4472C4"/>
          <w:kern w:val="2"/>
          <w:lang w:val="en-IN"/>
        </w:rPr>
        <w:id w:val="545571238"/>
        <w:docPartObj>
          <w:docPartGallery w:val="Cover Pages"/>
          <w:docPartUnique/>
        </w:docPartObj>
      </w:sdtPr>
      <w:sdtEndPr>
        <w:rPr>
          <w:b/>
          <w:bCs/>
          <w:color w:val="auto"/>
          <w:kern w:val="0"/>
          <w:lang w:val="en-US"/>
          <w14:ligatures w14:val="none"/>
        </w:rPr>
      </w:sdtEndPr>
      <w:sdtContent>
        <w:p w14:paraId="66ABD035" w14:textId="77777777" w:rsidR="00C5373B" w:rsidRPr="00577E85" w:rsidRDefault="00C5373B" w:rsidP="00C5373B">
          <w:pPr>
            <w:spacing w:before="1540" w:after="240" w:line="240" w:lineRule="auto"/>
            <w:jc w:val="center"/>
            <w:rPr>
              <w:rFonts w:eastAsia="Times New Roman" w:cstheme="minorHAnsi"/>
              <w:color w:val="4472C4"/>
              <w:lang w:val="en-US"/>
              <w14:ligatures w14:val="none"/>
            </w:rPr>
          </w:pPr>
          <w:r w:rsidRPr="00577E85">
            <w:rPr>
              <w:rFonts w:eastAsia="Times New Roman" w:cstheme="minorHAnsi"/>
              <w:noProof/>
              <w:color w:val="4472C4"/>
              <w:lang w:val="en-US"/>
              <w14:ligatures w14:val="none"/>
            </w:rPr>
            <w:drawing>
              <wp:inline distT="0" distB="0" distL="0" distR="0" wp14:anchorId="13D012DE" wp14:editId="307085A6">
                <wp:extent cx="1417320" cy="750898"/>
                <wp:effectExtent l="0" t="0" r="0" b="0"/>
                <wp:docPr id="143" name="Picture 43" descr="A black background with gre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3" descr="A black background with grey leaves&#10;&#10;Description automatically generated"/>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imes New Roman" w:cstheme="minorHAnsi"/>
              <w:caps/>
              <w:color w:val="4472C4"/>
              <w:sz w:val="44"/>
              <w:szCs w:val="44"/>
              <w:lang w:val="en-US"/>
              <w14:ligatures w14:val="none"/>
            </w:rPr>
            <w:alias w:val="Title"/>
            <w:tag w:val=""/>
            <w:id w:val="1735040861"/>
            <w:placeholder>
              <w:docPart w:val="61935F77578A499CB88FC9B8473E8BCE"/>
            </w:placeholder>
            <w:dataBinding w:prefixMappings="xmlns:ns0='http://purl.org/dc/elements/1.1/' xmlns:ns1='http://schemas.openxmlformats.org/package/2006/metadata/core-properties' " w:xpath="/ns1:coreProperties[1]/ns0:title[1]" w:storeItemID="{6C3C8BC8-F283-45AE-878A-BAB7291924A1}"/>
            <w:text/>
          </w:sdtPr>
          <w:sdtContent>
            <w:p w14:paraId="685F62F6" w14:textId="66166524" w:rsidR="00C5373B" w:rsidRPr="00577E85" w:rsidRDefault="00C5373B" w:rsidP="00C5373B">
              <w:pPr>
                <w:pBdr>
                  <w:top w:val="single" w:sz="6" w:space="6" w:color="4472C4"/>
                  <w:bottom w:val="single" w:sz="6" w:space="6" w:color="4472C4"/>
                </w:pBdr>
                <w:spacing w:after="240" w:line="240" w:lineRule="auto"/>
                <w:jc w:val="center"/>
                <w:rPr>
                  <w:rFonts w:eastAsia="Times New Roman" w:cstheme="minorHAnsi"/>
                  <w:caps/>
                  <w:color w:val="4472C4"/>
                  <w:sz w:val="44"/>
                  <w:szCs w:val="44"/>
                  <w:lang w:val="en-US"/>
                  <w14:ligatures w14:val="none"/>
                </w:rPr>
              </w:pPr>
              <w:r w:rsidRPr="00577E85">
                <w:rPr>
                  <w:rFonts w:eastAsia="Times New Roman" w:cstheme="minorHAnsi"/>
                  <w:caps/>
                  <w:color w:val="4472C4"/>
                  <w:sz w:val="44"/>
                  <w:szCs w:val="44"/>
                  <w:lang w:val="en-US"/>
                  <w14:ligatures w14:val="none"/>
                </w:rPr>
                <w:t>OPENTEXT INTEGRA</w:t>
              </w:r>
            </w:p>
          </w:sdtContent>
        </w:sdt>
        <w:sdt>
          <w:sdtPr>
            <w:rPr>
              <w:rFonts w:eastAsia="Times New Roman" w:cstheme="minorHAnsi"/>
              <w:color w:val="4472C4"/>
              <w:sz w:val="32"/>
              <w:szCs w:val="32"/>
              <w:lang w:val="en-US"/>
              <w14:ligatures w14:val="none"/>
            </w:rPr>
            <w:alias w:val="Subtitle"/>
            <w:tag w:val=""/>
            <w:id w:val="328029620"/>
            <w:placeholder>
              <w:docPart w:val="879118B030064492B5E8DCA2A0E71D1B"/>
            </w:placeholder>
            <w:dataBinding w:prefixMappings="xmlns:ns0='http://purl.org/dc/elements/1.1/' xmlns:ns1='http://schemas.openxmlformats.org/package/2006/metadata/core-properties' " w:xpath="/ns1:coreProperties[1]/ns0:subject[1]" w:storeItemID="{6C3C8BC8-F283-45AE-878A-BAB7291924A1}"/>
            <w:text/>
          </w:sdtPr>
          <w:sdtContent>
            <w:p w14:paraId="2E645747" w14:textId="22BC6A44" w:rsidR="00C5373B" w:rsidRPr="00577E85" w:rsidRDefault="00C5373B" w:rsidP="00C5373B">
              <w:pPr>
                <w:spacing w:after="0" w:line="240" w:lineRule="auto"/>
                <w:jc w:val="center"/>
                <w:rPr>
                  <w:rFonts w:eastAsia="Times New Roman" w:cstheme="minorHAnsi"/>
                  <w:color w:val="4472C4"/>
                  <w:sz w:val="32"/>
                  <w:szCs w:val="32"/>
                  <w:lang w:val="en-US"/>
                  <w14:ligatures w14:val="none"/>
                </w:rPr>
              </w:pPr>
              <w:r w:rsidRPr="00577E85">
                <w:rPr>
                  <w:rFonts w:eastAsia="Times New Roman" w:cstheme="minorHAnsi"/>
                  <w:color w:val="4472C4"/>
                  <w:sz w:val="32"/>
                  <w:szCs w:val="32"/>
                  <w:lang w:val="en-US"/>
                  <w14:ligatures w14:val="none"/>
                </w:rPr>
                <w:t>FINAL REPORT</w:t>
              </w:r>
            </w:p>
          </w:sdtContent>
        </w:sdt>
        <w:p w14:paraId="5A750573" w14:textId="77777777" w:rsidR="00C5373B" w:rsidRPr="00577E85" w:rsidRDefault="00C5373B" w:rsidP="00C5373B">
          <w:pPr>
            <w:spacing w:before="480" w:after="0" w:line="240" w:lineRule="auto"/>
            <w:jc w:val="center"/>
            <w:rPr>
              <w:rFonts w:eastAsia="Times New Roman" w:cstheme="minorHAnsi"/>
              <w:color w:val="4472C4"/>
              <w:lang w:val="en-US"/>
              <w14:ligatures w14:val="none"/>
            </w:rPr>
          </w:pPr>
          <w:r w:rsidRPr="00577E85">
            <w:rPr>
              <w:rFonts w:eastAsia="Times New Roman" w:cstheme="minorHAnsi"/>
              <w:noProof/>
              <w:color w:val="4472C4"/>
              <w:lang w:val="en-US"/>
              <w14:ligatures w14:val="none"/>
            </w:rPr>
            <w:drawing>
              <wp:inline distT="0" distB="0" distL="0" distR="0" wp14:anchorId="67C3F137" wp14:editId="6309C8DC">
                <wp:extent cx="758952" cy="478932"/>
                <wp:effectExtent l="0" t="0" r="3175" b="0"/>
                <wp:docPr id="144" name="Picture 45" descr="A grey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A grey logo on a black background&#10;&#10;Description automatically generated"/>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5EF1A1" w14:textId="77777777" w:rsidR="00C5373B" w:rsidRPr="00577E85" w:rsidRDefault="00C5373B" w:rsidP="00C5373B">
          <w:pPr>
            <w:spacing w:before="480" w:after="0" w:line="240" w:lineRule="auto"/>
            <w:jc w:val="center"/>
            <w:rPr>
              <w:rFonts w:eastAsia="Times New Roman" w:cstheme="minorHAnsi"/>
              <w:color w:val="4472C4"/>
              <w:lang w:val="en-US"/>
              <w14:ligatures w14:val="none"/>
            </w:rPr>
          </w:pPr>
        </w:p>
        <w:p w14:paraId="13689A10" w14:textId="77777777" w:rsidR="00C5373B" w:rsidRPr="00577E85" w:rsidRDefault="00C5373B" w:rsidP="00C5373B">
          <w:pPr>
            <w:spacing w:before="480" w:after="0" w:line="240" w:lineRule="auto"/>
            <w:jc w:val="center"/>
            <w:rPr>
              <w:rFonts w:eastAsia="Times New Roman" w:cstheme="minorHAnsi"/>
              <w:color w:val="4472C4"/>
              <w:lang w:val="en-US"/>
              <w14:ligatures w14:val="none"/>
            </w:rPr>
          </w:pPr>
          <w:r w:rsidRPr="00577E85">
            <w:rPr>
              <w:rFonts w:eastAsia="Times New Roman" w:cstheme="minorHAnsi"/>
              <w:color w:val="4472C4"/>
              <w:lang w:val="en-US"/>
              <w14:ligatures w14:val="none"/>
            </w:rPr>
            <w:t xml:space="preserve"> </w:t>
          </w:r>
        </w:p>
        <w:p w14:paraId="2EEB12DB" w14:textId="77777777" w:rsidR="00C5373B" w:rsidRPr="00577E85" w:rsidRDefault="00C5373B" w:rsidP="00C5373B">
          <w:pPr>
            <w:spacing w:before="480" w:after="0" w:line="240" w:lineRule="auto"/>
            <w:rPr>
              <w:rFonts w:eastAsia="Times New Roman" w:cstheme="minorHAnsi"/>
              <w:color w:val="4472C4"/>
              <w:lang w:val="en-US"/>
              <w14:ligatures w14:val="none"/>
            </w:rPr>
          </w:pPr>
          <w:r w:rsidRPr="00577E85">
            <w:rPr>
              <w:rFonts w:eastAsia="Times New Roman" w:cstheme="minorHAnsi"/>
              <w:color w:val="4472C4"/>
              <w:lang w:val="en-US"/>
              <w14:ligatures w14:val="none"/>
            </w:rPr>
            <w:t xml:space="preserve">                               </w:t>
          </w:r>
        </w:p>
        <w:p w14:paraId="391C9119" w14:textId="77777777" w:rsidR="005B33AF" w:rsidRPr="00577E85" w:rsidRDefault="00C5373B" w:rsidP="00C5373B">
          <w:pPr>
            <w:spacing w:before="480" w:after="0" w:line="240" w:lineRule="auto"/>
            <w:ind w:left="3600"/>
            <w:jc w:val="center"/>
            <w:rPr>
              <w:rFonts w:eastAsia="Times New Roman" w:cstheme="minorHAnsi"/>
              <w:color w:val="4472C4"/>
              <w:lang w:val="en-US"/>
              <w14:ligatures w14:val="none"/>
            </w:rPr>
          </w:pPr>
          <w:r w:rsidRPr="00577E85">
            <w:rPr>
              <w:rFonts w:eastAsia="Times New Roman" w:cstheme="minorHAnsi"/>
              <w:color w:val="4472C4"/>
              <w:lang w:val="en-US"/>
              <w14:ligatures w14:val="none"/>
            </w:rPr>
            <w:t xml:space="preserve">                               </w:t>
          </w:r>
        </w:p>
        <w:p w14:paraId="0B3F3A7F" w14:textId="30EF1733" w:rsidR="00C5373B" w:rsidRPr="00577E85" w:rsidRDefault="005B33AF" w:rsidP="00C5373B">
          <w:pPr>
            <w:spacing w:before="480" w:after="0" w:line="240" w:lineRule="auto"/>
            <w:ind w:left="3600"/>
            <w:jc w:val="center"/>
            <w:rPr>
              <w:rFonts w:eastAsia="Times New Roman" w:cstheme="minorHAnsi"/>
              <w:color w:val="4472C4"/>
              <w:lang w:val="en-US"/>
              <w14:ligatures w14:val="none"/>
            </w:rPr>
          </w:pPr>
          <w:r w:rsidRPr="00577E85">
            <w:rPr>
              <w:rFonts w:eastAsia="Times New Roman" w:cstheme="minorHAnsi"/>
              <w:color w:val="4472C4"/>
              <w:lang w:val="en-US"/>
              <w14:ligatures w14:val="none"/>
            </w:rPr>
            <w:t xml:space="preserve">                              </w:t>
          </w:r>
          <w:r w:rsidR="00C5373B" w:rsidRPr="00577E85">
            <w:rPr>
              <w:rFonts w:eastAsia="Times New Roman" w:cstheme="minorHAnsi"/>
              <w:color w:val="4472C4"/>
              <w:lang w:val="en-US"/>
              <w14:ligatures w14:val="none"/>
            </w:rPr>
            <w:t xml:space="preserve"> Prepared by,                                                                      </w:t>
          </w:r>
        </w:p>
        <w:p w14:paraId="13B3D2EF" w14:textId="3B4CC851" w:rsidR="00C5373B" w:rsidRPr="00577E85" w:rsidRDefault="005B33AF" w:rsidP="00C5373B">
          <w:pPr>
            <w:spacing w:before="480" w:after="0" w:line="240" w:lineRule="auto"/>
            <w:rPr>
              <w:rFonts w:eastAsia="Times New Roman" w:cstheme="minorHAnsi"/>
              <w:color w:val="4472C4"/>
              <w:lang w:val="en-US"/>
              <w14:ligatures w14:val="none"/>
            </w:rPr>
          </w:pPr>
          <w:r w:rsidRPr="00577E85">
            <w:rPr>
              <w:rFonts w:eastAsia="Times New Roman" w:cstheme="minorHAnsi"/>
              <w:noProof/>
              <w:lang w:val="en-US"/>
              <w14:ligatures w14:val="none"/>
            </w:rPr>
            <w:drawing>
              <wp:anchor distT="0" distB="0" distL="114300" distR="114300" simplePos="0" relativeHeight="251757568" behindDoc="0" locked="0" layoutInCell="1" allowOverlap="1" wp14:anchorId="319A353C" wp14:editId="01E1825F">
                <wp:simplePos x="0" y="0"/>
                <wp:positionH relativeFrom="column">
                  <wp:posOffset>4016375</wp:posOffset>
                </wp:positionH>
                <wp:positionV relativeFrom="paragraph">
                  <wp:posOffset>284480</wp:posOffset>
                </wp:positionV>
                <wp:extent cx="1981835" cy="815340"/>
                <wp:effectExtent l="0" t="0" r="0" b="0"/>
                <wp:wrapSquare wrapText="bothSides"/>
                <wp:docPr id="816028873" name="Picture 816028873" descr="A picture containing text, graphics,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99043" name="Picture 8" descr="A picture containing text, graphics, font, graphic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835" cy="815340"/>
                        </a:xfrm>
                        <a:prstGeom prst="rect">
                          <a:avLst/>
                        </a:prstGeom>
                      </pic:spPr>
                    </pic:pic>
                  </a:graphicData>
                </a:graphic>
              </wp:anchor>
            </w:drawing>
          </w:r>
          <w:r w:rsidR="00C5373B" w:rsidRPr="00577E85">
            <w:rPr>
              <w:rFonts w:eastAsia="Times New Roman" w:cstheme="minorHAnsi"/>
              <w:noProof/>
              <w:lang w:val="en-US"/>
              <w14:ligatures w14:val="none"/>
            </w:rPr>
            <w:drawing>
              <wp:inline distT="0" distB="0" distL="0" distR="0" wp14:anchorId="096B7FC2" wp14:editId="140143E2">
                <wp:extent cx="1554480" cy="833428"/>
                <wp:effectExtent l="0" t="0" r="7620" b="5080"/>
                <wp:docPr id="45641370" name="Picture 45641370"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8174" name="Picture 9" descr="A black text on a white backgroun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562826" cy="837903"/>
                        </a:xfrm>
                        <a:prstGeom prst="rect">
                          <a:avLst/>
                        </a:prstGeom>
                      </pic:spPr>
                    </pic:pic>
                  </a:graphicData>
                </a:graphic>
              </wp:inline>
            </w:drawing>
          </w:r>
          <w:r w:rsidR="00C5373B" w:rsidRPr="00577E85">
            <w:rPr>
              <w:rFonts w:eastAsia="Times New Roman" w:cstheme="minorHAnsi"/>
              <w:color w:val="4472C4"/>
              <w:lang w:val="en-US"/>
              <w14:ligatures w14:val="none"/>
            </w:rPr>
            <w:t xml:space="preserve">                                                                                                                                           </w:t>
          </w:r>
        </w:p>
        <w:p w14:paraId="74AFE886" w14:textId="5EC94537" w:rsidR="00C5373B" w:rsidRPr="00577E85" w:rsidRDefault="00C5373B" w:rsidP="00C5373B">
          <w:pPr>
            <w:spacing w:before="480" w:after="0" w:line="240" w:lineRule="auto"/>
            <w:ind w:left="2880"/>
            <w:jc w:val="center"/>
            <w:rPr>
              <w:rFonts w:eastAsia="Times New Roman" w:cstheme="minorHAnsi"/>
              <w:color w:val="4472C4"/>
              <w:lang w:val="en-US"/>
              <w14:ligatures w14:val="none"/>
            </w:rPr>
          </w:pPr>
        </w:p>
        <w:p w14:paraId="1B784462" w14:textId="6A712512" w:rsidR="00C5373B" w:rsidRPr="00577E85" w:rsidRDefault="005B33AF" w:rsidP="00C5373B">
          <w:pPr>
            <w:ind w:left="5040"/>
            <w:rPr>
              <w:rFonts w:eastAsia="Calibri" w:cstheme="minorHAnsi"/>
              <w:b/>
              <w:bCs/>
              <w:lang w:val="en-US"/>
              <w14:ligatures w14:val="none"/>
            </w:rPr>
          </w:pPr>
          <w:r w:rsidRPr="00577E85">
            <w:rPr>
              <w:rFonts w:cstheme="minorHAnsi"/>
              <w:noProof/>
              <w:color w:val="4472C4" w:themeColor="accent1"/>
            </w:rPr>
            <mc:AlternateContent>
              <mc:Choice Requires="wps">
                <w:drawing>
                  <wp:anchor distT="0" distB="0" distL="114300" distR="114300" simplePos="0" relativeHeight="251777024" behindDoc="0" locked="0" layoutInCell="1" allowOverlap="1" wp14:anchorId="16DA56E0" wp14:editId="00C70C11">
                    <wp:simplePos x="0" y="0"/>
                    <wp:positionH relativeFrom="margin">
                      <wp:posOffset>-114300</wp:posOffset>
                    </wp:positionH>
                    <wp:positionV relativeFrom="page">
                      <wp:posOffset>8862060</wp:posOffset>
                    </wp:positionV>
                    <wp:extent cx="6621780" cy="815340"/>
                    <wp:effectExtent l="0" t="0" r="7620" b="3810"/>
                    <wp:wrapNone/>
                    <wp:docPr id="221907340" name="Text Box 44"/>
                    <wp:cNvGraphicFramePr/>
                    <a:graphic xmlns:a="http://schemas.openxmlformats.org/drawingml/2006/main">
                      <a:graphicData uri="http://schemas.microsoft.com/office/word/2010/wordprocessingShape">
                        <wps:wsp>
                          <wps:cNvSpPr txBox="1"/>
                          <wps:spPr>
                            <a:xfrm>
                              <a:off x="0" y="0"/>
                              <a:ext cx="6621780" cy="815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909846642"/>
                                  <w:dataBinding w:prefixMappings="xmlns:ns0='http://schemas.microsoft.com/office/2006/coverPageProps' " w:xpath="/ns0:CoverPageProperties[1]/ns0:PublishDate[1]" w:storeItemID="{55AF091B-3C7A-41E3-B477-F2FDAA23CFDA}"/>
                                  <w:date w:fullDate="2023-08-11T00:00:00Z">
                                    <w:dateFormat w:val="MMMM d, yyyy"/>
                                    <w:lid w:val="en-US"/>
                                    <w:storeMappedDataAs w:val="dateTime"/>
                                    <w:calendar w:val="gregorian"/>
                                  </w:date>
                                </w:sdtPr>
                                <w:sdtContent>
                                  <w:p w14:paraId="5E11A24C" w14:textId="692FF40A" w:rsidR="005B33AF" w:rsidRDefault="005B33AF" w:rsidP="005B33AF">
                                    <w:pPr>
                                      <w:pStyle w:val="NoSpacing"/>
                                      <w:spacing w:after="40"/>
                                      <w:jc w:val="center"/>
                                      <w:rPr>
                                        <w:caps/>
                                        <w:color w:val="4472C4" w:themeColor="accent1"/>
                                        <w:sz w:val="28"/>
                                        <w:szCs w:val="28"/>
                                      </w:rPr>
                                    </w:pPr>
                                    <w:r>
                                      <w:rPr>
                                        <w:caps/>
                                        <w:color w:val="4472C4" w:themeColor="accent1"/>
                                        <w:sz w:val="28"/>
                                        <w:szCs w:val="28"/>
                                      </w:rPr>
                                      <w:t>August 1</w:t>
                                    </w:r>
                                    <w:r w:rsidR="00844BDA">
                                      <w:rPr>
                                        <w:caps/>
                                        <w:color w:val="4472C4" w:themeColor="accent1"/>
                                        <w:sz w:val="28"/>
                                        <w:szCs w:val="28"/>
                                      </w:rPr>
                                      <w:t>1</w:t>
                                    </w:r>
                                    <w:r>
                                      <w:rPr>
                                        <w:caps/>
                                        <w:color w:val="4472C4" w:themeColor="accent1"/>
                                        <w:sz w:val="28"/>
                                        <w:szCs w:val="28"/>
                                      </w:rPr>
                                      <w:t>, 2023</w:t>
                                    </w:r>
                                  </w:p>
                                </w:sdtContent>
                              </w:sdt>
                              <w:p w14:paraId="658C13DA" w14:textId="43DA351C" w:rsidR="005B33AF" w:rsidRDefault="00000000" w:rsidP="005B33AF">
                                <w:pPr>
                                  <w:pStyle w:val="NoSpacing"/>
                                  <w:jc w:val="center"/>
                                  <w:rPr>
                                    <w:color w:val="4472C4" w:themeColor="accent1"/>
                                  </w:rPr>
                                </w:pPr>
                                <w:sdt>
                                  <w:sdtPr>
                                    <w:rPr>
                                      <w:caps/>
                                      <w:color w:val="4472C4" w:themeColor="accent1"/>
                                    </w:rPr>
                                    <w:alias w:val="Company"/>
                                    <w:tag w:val=""/>
                                    <w:id w:val="-1166003228"/>
                                    <w:dataBinding w:prefixMappings="xmlns:ns0='http://schemas.openxmlformats.org/officeDocument/2006/extended-properties' " w:xpath="/ns0:Properties[1]/ns0:Company[1]" w:storeItemID="{6668398D-A668-4E3E-A5EB-62B293D839F1}"/>
                                    <w:text/>
                                  </w:sdtPr>
                                  <w:sdtContent>
                                    <w:r w:rsidR="005B33AF">
                                      <w:rPr>
                                        <w:caps/>
                                        <w:color w:val="4472C4" w:themeColor="accent1"/>
                                      </w:rPr>
                                      <w:t>CANINE BUSINESS SOLUTIONS</w:t>
                                    </w:r>
                                  </w:sdtContent>
                                </w:sdt>
                              </w:p>
                              <w:p w14:paraId="49E26EA8" w14:textId="77777777" w:rsidR="005B33AF" w:rsidRDefault="00000000" w:rsidP="005B33AF">
                                <w:pPr>
                                  <w:pStyle w:val="NoSpacing"/>
                                  <w:jc w:val="center"/>
                                  <w:rPr>
                                    <w:color w:val="4472C4" w:themeColor="accent1"/>
                                  </w:rPr>
                                </w:pPr>
                                <w:sdt>
                                  <w:sdtPr>
                                    <w:rPr>
                                      <w:color w:val="4472C4" w:themeColor="accent1"/>
                                    </w:rPr>
                                    <w:alias w:val="Address"/>
                                    <w:tag w:val=""/>
                                    <w:id w:val="241534695"/>
                                    <w:showingPlcHdr/>
                                    <w:dataBinding w:prefixMappings="xmlns:ns0='http://schemas.microsoft.com/office/2006/coverPageProps' " w:xpath="/ns0:CoverPageProperties[1]/ns0:CompanyAddress[1]" w:storeItemID="{55AF091B-3C7A-41E3-B477-F2FDAA23CFDA}"/>
                                    <w:text/>
                                  </w:sdtPr>
                                  <w:sdtContent>
                                    <w:r w:rsidR="005B33A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A56E0" id="_x0000_t202" coordsize="21600,21600" o:spt="202" path="m,l,21600r21600,l21600,xe">
                    <v:stroke joinstyle="miter"/>
                    <v:path gradientshapeok="t" o:connecttype="rect"/>
                  </v:shapetype>
                  <v:shape id="Text Box 44" o:spid="_x0000_s1026" type="#_x0000_t202" style="position:absolute;left:0;text-align:left;margin-left:-9pt;margin-top:697.8pt;width:521.4pt;height:64.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" filled="f" stroked="f" strokeweight=".5pt">
                    <v:textbox inset="0,0,0,0">
                      <w:txbxContent>
                        <w:sdt>
                          <w:sdtPr>
                            <w:rPr>
                              <w:caps/>
                              <w:color w:val="4472C4" w:themeColor="accent1"/>
                              <w:sz w:val="28"/>
                              <w:szCs w:val="28"/>
                            </w:rPr>
                            <w:alias w:val="Date"/>
                            <w:tag w:val=""/>
                            <w:id w:val="-909846642"/>
                            <w:dataBinding w:prefixMappings="xmlns:ns0='http://schemas.microsoft.com/office/2006/coverPageProps' " w:xpath="/ns0:CoverPageProperties[1]/ns0:PublishDate[1]" w:storeItemID="{55AF091B-3C7A-41E3-B477-F2FDAA23CFDA}"/>
                            <w:date w:fullDate="2023-08-11T00:00:00Z">
                              <w:dateFormat w:val="MMMM d, yyyy"/>
                              <w:lid w:val="en-US"/>
                              <w:storeMappedDataAs w:val="dateTime"/>
                              <w:calendar w:val="gregorian"/>
                            </w:date>
                          </w:sdtPr>
                          <w:sdtContent>
                            <w:p w14:paraId="5E11A24C" w14:textId="692FF40A" w:rsidR="005B33AF" w:rsidRDefault="005B33AF" w:rsidP="005B33AF">
                              <w:pPr>
                                <w:pStyle w:val="NoSpacing"/>
                                <w:spacing w:after="40"/>
                                <w:jc w:val="center"/>
                                <w:rPr>
                                  <w:caps/>
                                  <w:color w:val="4472C4" w:themeColor="accent1"/>
                                  <w:sz w:val="28"/>
                                  <w:szCs w:val="28"/>
                                </w:rPr>
                              </w:pPr>
                              <w:r>
                                <w:rPr>
                                  <w:caps/>
                                  <w:color w:val="4472C4" w:themeColor="accent1"/>
                                  <w:sz w:val="28"/>
                                  <w:szCs w:val="28"/>
                                </w:rPr>
                                <w:t>August 1</w:t>
                              </w:r>
                              <w:r w:rsidR="00844BDA">
                                <w:rPr>
                                  <w:caps/>
                                  <w:color w:val="4472C4" w:themeColor="accent1"/>
                                  <w:sz w:val="28"/>
                                  <w:szCs w:val="28"/>
                                </w:rPr>
                                <w:t>1</w:t>
                              </w:r>
                              <w:r>
                                <w:rPr>
                                  <w:caps/>
                                  <w:color w:val="4472C4" w:themeColor="accent1"/>
                                  <w:sz w:val="28"/>
                                  <w:szCs w:val="28"/>
                                </w:rPr>
                                <w:t>, 2023</w:t>
                              </w:r>
                            </w:p>
                          </w:sdtContent>
                        </w:sdt>
                        <w:p w14:paraId="658C13DA" w14:textId="43DA351C" w:rsidR="005B33AF" w:rsidRDefault="00000000" w:rsidP="005B33AF">
                          <w:pPr>
                            <w:pStyle w:val="NoSpacing"/>
                            <w:jc w:val="center"/>
                            <w:rPr>
                              <w:color w:val="4472C4" w:themeColor="accent1"/>
                            </w:rPr>
                          </w:pPr>
                          <w:sdt>
                            <w:sdtPr>
                              <w:rPr>
                                <w:caps/>
                                <w:color w:val="4472C4" w:themeColor="accent1"/>
                              </w:rPr>
                              <w:alias w:val="Company"/>
                              <w:tag w:val=""/>
                              <w:id w:val="-1166003228"/>
                              <w:dataBinding w:prefixMappings="xmlns:ns0='http://schemas.openxmlformats.org/officeDocument/2006/extended-properties' " w:xpath="/ns0:Properties[1]/ns0:Company[1]" w:storeItemID="{6668398D-A668-4E3E-A5EB-62B293D839F1}"/>
                              <w:text/>
                            </w:sdtPr>
                            <w:sdtContent>
                              <w:r w:rsidR="005B33AF">
                                <w:rPr>
                                  <w:caps/>
                                  <w:color w:val="4472C4" w:themeColor="accent1"/>
                                </w:rPr>
                                <w:t>CANINE BUSINESS SOLUTIONS</w:t>
                              </w:r>
                            </w:sdtContent>
                          </w:sdt>
                        </w:p>
                        <w:p w14:paraId="49E26EA8" w14:textId="77777777" w:rsidR="005B33AF" w:rsidRDefault="00000000" w:rsidP="005B33AF">
                          <w:pPr>
                            <w:pStyle w:val="NoSpacing"/>
                            <w:jc w:val="center"/>
                            <w:rPr>
                              <w:color w:val="4472C4" w:themeColor="accent1"/>
                            </w:rPr>
                          </w:pPr>
                          <w:sdt>
                            <w:sdtPr>
                              <w:rPr>
                                <w:color w:val="4472C4" w:themeColor="accent1"/>
                              </w:rPr>
                              <w:alias w:val="Address"/>
                              <w:tag w:val=""/>
                              <w:id w:val="241534695"/>
                              <w:showingPlcHdr/>
                              <w:dataBinding w:prefixMappings="xmlns:ns0='http://schemas.microsoft.com/office/2006/coverPageProps' " w:xpath="/ns0:CoverPageProperties[1]/ns0:CompanyAddress[1]" w:storeItemID="{55AF091B-3C7A-41E3-B477-F2FDAA23CFDA}"/>
                              <w:text/>
                            </w:sdtPr>
                            <w:sdtContent>
                              <w:r w:rsidR="005B33AF">
                                <w:rPr>
                                  <w:color w:val="4472C4" w:themeColor="accent1"/>
                                </w:rPr>
                                <w:t xml:space="preserve">     </w:t>
                              </w:r>
                            </w:sdtContent>
                          </w:sdt>
                        </w:p>
                      </w:txbxContent>
                    </v:textbox>
                    <w10:wrap anchorx="margin" anchory="page"/>
                  </v:shape>
                </w:pict>
              </mc:Fallback>
            </mc:AlternateContent>
          </w:r>
          <w:r w:rsidR="00C5373B" w:rsidRPr="00577E85">
            <w:rPr>
              <w:rFonts w:eastAsia="Calibri" w:cstheme="minorHAnsi"/>
              <w:b/>
              <w:bCs/>
              <w:lang w:val="en-US"/>
              <w14:ligatures w14:val="none"/>
            </w:rPr>
            <w:br w:type="page"/>
          </w:r>
        </w:p>
      </w:sdtContent>
    </w:sdt>
    <w:p w14:paraId="6FE4260F" w14:textId="77777777" w:rsidR="00C5373B" w:rsidRPr="00577E85" w:rsidRDefault="00C5373B" w:rsidP="00C5373B">
      <w:pPr>
        <w:rPr>
          <w:rFonts w:eastAsia="Calibri" w:cstheme="minorHAnsi"/>
          <w:lang w:val="en-US"/>
          <w14:ligatures w14:val="none"/>
        </w:rPr>
      </w:pPr>
    </w:p>
    <w:p w14:paraId="1E951213" w14:textId="77777777" w:rsidR="00C5373B" w:rsidRPr="00577E85" w:rsidRDefault="00C5373B" w:rsidP="00C5373B">
      <w:pPr>
        <w:rPr>
          <w:rFonts w:eastAsia="Calibri" w:cstheme="minorHAnsi"/>
          <w:lang w:val="en-US"/>
          <w14:ligatures w14:val="none"/>
        </w:rPr>
      </w:pPr>
    </w:p>
    <w:p w14:paraId="57E329DC" w14:textId="77777777" w:rsidR="00C5373B" w:rsidRPr="00577E85" w:rsidRDefault="00C5373B" w:rsidP="00C5373B">
      <w:pPr>
        <w:rPr>
          <w:rFonts w:eastAsia="Calibri" w:cstheme="minorHAnsi"/>
          <w:lang w:val="en-US"/>
          <w14:ligatures w14:val="none"/>
        </w:rPr>
      </w:pPr>
      <w:bookmarkStart w:id="0" w:name="_Hlk141453052"/>
    </w:p>
    <w:p w14:paraId="40C9B749" w14:textId="2C3273B8" w:rsidR="00C5373B" w:rsidRPr="00577E85" w:rsidRDefault="005B33AF" w:rsidP="00C5373B">
      <w:pPr>
        <w:jc w:val="center"/>
        <w:rPr>
          <w:rFonts w:eastAsia="Calibri" w:cstheme="minorHAnsi"/>
          <w:sz w:val="24"/>
          <w:szCs w:val="24"/>
          <w:lang w:val="en-US"/>
          <w14:ligatures w14:val="none"/>
        </w:rPr>
      </w:pPr>
      <w:r w:rsidRPr="00577E85">
        <w:rPr>
          <w:rFonts w:eastAsia="Calibri" w:cstheme="minorHAnsi"/>
          <w:b/>
          <w:bCs/>
          <w:sz w:val="24"/>
          <w:szCs w:val="24"/>
          <w:lang w:val="en-US"/>
          <w14:ligatures w14:val="none"/>
        </w:rPr>
        <w:t xml:space="preserve">OPENTEXT INTEGRA - </w:t>
      </w:r>
      <w:r w:rsidR="00AC0A86" w:rsidRPr="00577E85">
        <w:rPr>
          <w:rFonts w:eastAsia="Calibri" w:cstheme="minorHAnsi"/>
          <w:b/>
          <w:bCs/>
          <w:sz w:val="24"/>
          <w:szCs w:val="24"/>
          <w:lang w:val="en-US"/>
          <w14:ligatures w14:val="none"/>
        </w:rPr>
        <w:t>FINAL REPORT</w:t>
      </w:r>
    </w:p>
    <w:p w14:paraId="1589479C" w14:textId="11CB4E59" w:rsidR="00C5373B" w:rsidRPr="00577E85" w:rsidRDefault="00C5373B" w:rsidP="00C5373B">
      <w:pPr>
        <w:spacing w:line="480" w:lineRule="auto"/>
        <w:jc w:val="center"/>
        <w:rPr>
          <w:rFonts w:eastAsia="Calibri" w:cstheme="minorHAnsi"/>
          <w:b/>
          <w:bCs/>
          <w:sz w:val="24"/>
          <w:szCs w:val="24"/>
          <w:lang w:val="en-US"/>
          <w14:ligatures w14:val="none"/>
        </w:rPr>
      </w:pPr>
      <w:r w:rsidRPr="00577E85">
        <w:rPr>
          <w:rFonts w:eastAsia="Calibri" w:cstheme="minorHAnsi"/>
          <w:b/>
          <w:bCs/>
          <w:sz w:val="24"/>
          <w:szCs w:val="24"/>
          <w:lang w:val="en-US"/>
          <w14:ligatures w14:val="none"/>
        </w:rPr>
        <w:t>CANINE BUSINESS SOLUTIONS</w:t>
      </w:r>
    </w:p>
    <w:p w14:paraId="4E8CE837" w14:textId="77777777" w:rsidR="00C5373B" w:rsidRPr="00577E85" w:rsidRDefault="00C5373B" w:rsidP="00C5373B">
      <w:pPr>
        <w:spacing w:line="480" w:lineRule="auto"/>
        <w:jc w:val="center"/>
        <w:rPr>
          <w:rFonts w:eastAsia="Calibri" w:cstheme="minorHAnsi"/>
          <w:b/>
          <w:bCs/>
          <w:sz w:val="24"/>
          <w:szCs w:val="24"/>
          <w:lang w:val="en-US"/>
          <w14:ligatures w14:val="none"/>
        </w:rPr>
      </w:pPr>
      <w:r w:rsidRPr="00577E85">
        <w:rPr>
          <w:rFonts w:eastAsia="Calibri" w:cstheme="minorHAnsi"/>
          <w:b/>
          <w:bCs/>
          <w:sz w:val="24"/>
          <w:szCs w:val="24"/>
          <w:lang w:val="en-US"/>
          <w14:ligatures w14:val="none"/>
        </w:rPr>
        <w:t>INFO 8685 – INFORMATION TECHNOLOGY BUSINESS ANALYSIS CAPSTONE</w:t>
      </w:r>
    </w:p>
    <w:bookmarkEnd w:id="0"/>
    <w:p w14:paraId="18E4925F" w14:textId="77777777" w:rsidR="00C5373B" w:rsidRPr="00577E85" w:rsidRDefault="00C5373B" w:rsidP="00C5373B">
      <w:pPr>
        <w:rPr>
          <w:rFonts w:eastAsia="Calibri" w:cstheme="minorHAnsi"/>
          <w:lang w:val="en-US"/>
          <w14:ligatures w14:val="none"/>
        </w:rPr>
      </w:pPr>
    </w:p>
    <w:p w14:paraId="64F8141E" w14:textId="77777777" w:rsidR="00916DA9" w:rsidRPr="00577E85" w:rsidRDefault="00916DA9">
      <w:pPr>
        <w:rPr>
          <w:rFonts w:cstheme="minorHAnsi"/>
          <w:b/>
          <w:bCs/>
        </w:rPr>
      </w:pPr>
    </w:p>
    <w:p w14:paraId="5F9B731A" w14:textId="77777777" w:rsidR="00916DA9" w:rsidRPr="00577E85" w:rsidRDefault="00916DA9">
      <w:pPr>
        <w:rPr>
          <w:rFonts w:cstheme="minorHAnsi"/>
          <w:b/>
          <w:bCs/>
        </w:rPr>
      </w:pPr>
    </w:p>
    <w:p w14:paraId="18FA0489" w14:textId="77777777" w:rsidR="00916DA9" w:rsidRPr="00577E85" w:rsidRDefault="00916DA9">
      <w:pPr>
        <w:rPr>
          <w:rFonts w:cstheme="minorHAnsi"/>
          <w:b/>
          <w:bCs/>
        </w:rPr>
      </w:pPr>
    </w:p>
    <w:p w14:paraId="253C05A0" w14:textId="77777777" w:rsidR="00916DA9" w:rsidRPr="00577E85" w:rsidRDefault="00916DA9">
      <w:pPr>
        <w:rPr>
          <w:rFonts w:cstheme="minorHAnsi"/>
          <w:b/>
          <w:bCs/>
        </w:rPr>
      </w:pPr>
    </w:p>
    <w:p w14:paraId="52EBE5CC" w14:textId="77777777" w:rsidR="002A5C78" w:rsidRPr="00577E85" w:rsidRDefault="002A5C78">
      <w:pPr>
        <w:rPr>
          <w:rFonts w:cstheme="minorHAnsi"/>
          <w:b/>
          <w:bCs/>
        </w:rPr>
      </w:pPr>
    </w:p>
    <w:p w14:paraId="0D8AC0A3" w14:textId="77777777" w:rsidR="002A5C78" w:rsidRPr="00577E85" w:rsidRDefault="002A5C78">
      <w:pPr>
        <w:rPr>
          <w:rFonts w:cstheme="minorHAnsi"/>
          <w:b/>
          <w:bCs/>
        </w:rPr>
      </w:pPr>
    </w:p>
    <w:p w14:paraId="4DFD61FD" w14:textId="77777777" w:rsidR="002A5C78" w:rsidRPr="00577E85" w:rsidRDefault="002A5C78">
      <w:pPr>
        <w:rPr>
          <w:rFonts w:cstheme="minorHAnsi"/>
          <w:b/>
          <w:bCs/>
        </w:rPr>
      </w:pPr>
    </w:p>
    <w:p w14:paraId="2F882987" w14:textId="77777777" w:rsidR="002A5C78" w:rsidRPr="00577E85" w:rsidRDefault="002A5C78">
      <w:pPr>
        <w:rPr>
          <w:rFonts w:cstheme="minorHAnsi"/>
          <w:b/>
          <w:bCs/>
        </w:rPr>
      </w:pPr>
    </w:p>
    <w:p w14:paraId="4E8062F6" w14:textId="77777777" w:rsidR="002A5C78" w:rsidRPr="00577E85" w:rsidRDefault="002A5C78">
      <w:pPr>
        <w:rPr>
          <w:rFonts w:cstheme="minorHAnsi"/>
          <w:b/>
          <w:bCs/>
        </w:rPr>
      </w:pPr>
    </w:p>
    <w:p w14:paraId="693E0FDA" w14:textId="77777777" w:rsidR="002A5C78" w:rsidRPr="00577E85" w:rsidRDefault="002A5C78">
      <w:pPr>
        <w:rPr>
          <w:rFonts w:cstheme="minorHAnsi"/>
          <w:b/>
          <w:bCs/>
        </w:rPr>
      </w:pPr>
    </w:p>
    <w:p w14:paraId="6221EBEB" w14:textId="77777777" w:rsidR="002A5C78" w:rsidRPr="00577E85" w:rsidRDefault="002A5C78">
      <w:pPr>
        <w:rPr>
          <w:rFonts w:cstheme="minorHAnsi"/>
          <w:b/>
          <w:bCs/>
        </w:rPr>
      </w:pPr>
    </w:p>
    <w:p w14:paraId="0F2DDFDF" w14:textId="77777777" w:rsidR="002A5C78" w:rsidRPr="00577E85" w:rsidRDefault="002A5C78">
      <w:pPr>
        <w:rPr>
          <w:rFonts w:cstheme="minorHAnsi"/>
          <w:b/>
          <w:bCs/>
        </w:rPr>
      </w:pPr>
    </w:p>
    <w:p w14:paraId="7EAAB6AE" w14:textId="77777777" w:rsidR="002A5C78" w:rsidRPr="00577E85" w:rsidRDefault="002A5C78">
      <w:pPr>
        <w:rPr>
          <w:rFonts w:cstheme="minorHAnsi"/>
          <w:b/>
          <w:bCs/>
        </w:rPr>
      </w:pPr>
    </w:p>
    <w:p w14:paraId="0ACF8989" w14:textId="77777777" w:rsidR="002A5C78" w:rsidRPr="00577E85" w:rsidRDefault="002A5C78">
      <w:pPr>
        <w:rPr>
          <w:rFonts w:cstheme="minorHAnsi"/>
          <w:b/>
          <w:bCs/>
        </w:rPr>
      </w:pPr>
    </w:p>
    <w:p w14:paraId="51473F74" w14:textId="77777777" w:rsidR="002A5C78" w:rsidRPr="00577E85" w:rsidRDefault="002A5C78">
      <w:pPr>
        <w:rPr>
          <w:rFonts w:cstheme="minorHAnsi"/>
          <w:b/>
          <w:bCs/>
        </w:rPr>
      </w:pPr>
    </w:p>
    <w:p w14:paraId="5FBEF9B2" w14:textId="77777777" w:rsidR="002A5C78" w:rsidRPr="00577E85" w:rsidRDefault="002A5C78">
      <w:pPr>
        <w:rPr>
          <w:rFonts w:cstheme="minorHAnsi"/>
          <w:b/>
          <w:bCs/>
        </w:rPr>
      </w:pPr>
    </w:p>
    <w:p w14:paraId="4A9EB915" w14:textId="77777777" w:rsidR="002A5C78" w:rsidRPr="00577E85" w:rsidRDefault="002A5C78">
      <w:pPr>
        <w:rPr>
          <w:rFonts w:cstheme="minorHAnsi"/>
          <w:b/>
          <w:bCs/>
        </w:rPr>
      </w:pPr>
    </w:p>
    <w:p w14:paraId="24FFFD4A" w14:textId="77777777" w:rsidR="00C253A0" w:rsidRPr="00577E85" w:rsidRDefault="00C253A0">
      <w:pPr>
        <w:rPr>
          <w:rFonts w:cstheme="minorHAnsi"/>
          <w:b/>
          <w:bCs/>
        </w:rPr>
      </w:pPr>
    </w:p>
    <w:sdt>
      <w:sdtPr>
        <w:rPr>
          <w:rFonts w:asciiTheme="minorHAnsi" w:eastAsiaTheme="minorHAnsi" w:hAnsiTheme="minorHAnsi" w:cstheme="minorHAnsi"/>
          <w:b/>
          <w:bCs/>
          <w:color w:val="auto"/>
          <w:sz w:val="22"/>
          <w:szCs w:val="22"/>
          <w:lang w:val="en-CA"/>
          <w14:ligatures w14:val="standardContextual"/>
        </w:rPr>
        <w:id w:val="1119499498"/>
        <w:docPartObj>
          <w:docPartGallery w:val="Table of Contents"/>
          <w:docPartUnique/>
        </w:docPartObj>
      </w:sdtPr>
      <w:sdtEndPr>
        <w:rPr>
          <w:b w:val="0"/>
          <w:bCs w:val="0"/>
          <w:noProof/>
        </w:rPr>
      </w:sdtEndPr>
      <w:sdtContent>
        <w:p w14:paraId="43AB1120" w14:textId="13998C1E" w:rsidR="00285AAF" w:rsidRPr="00577E85" w:rsidRDefault="00D92083">
          <w:pPr>
            <w:pStyle w:val="TOCHeading"/>
            <w:rPr>
              <w:rFonts w:asciiTheme="minorHAnsi" w:hAnsiTheme="minorHAnsi" w:cstheme="minorHAnsi"/>
              <w:b/>
              <w:bCs/>
              <w:color w:val="auto"/>
              <w:sz w:val="24"/>
              <w:szCs w:val="24"/>
            </w:rPr>
          </w:pPr>
          <w:r w:rsidRPr="00577E85">
            <w:rPr>
              <w:rFonts w:asciiTheme="minorHAnsi" w:hAnsiTheme="minorHAnsi" w:cstheme="minorHAnsi"/>
              <w:b/>
              <w:bCs/>
              <w:color w:val="auto"/>
              <w:sz w:val="24"/>
              <w:szCs w:val="24"/>
            </w:rPr>
            <w:t>Table of Contents</w:t>
          </w:r>
        </w:p>
        <w:p w14:paraId="403CFC5E" w14:textId="77777777" w:rsidR="00990A8C" w:rsidRPr="00577E85" w:rsidRDefault="00990A8C" w:rsidP="00990A8C">
          <w:pPr>
            <w:rPr>
              <w:rFonts w:cstheme="minorHAnsi"/>
              <w:lang w:val="en-US"/>
            </w:rPr>
          </w:pPr>
        </w:p>
        <w:p w14:paraId="6A09DB47" w14:textId="696D0E9B" w:rsidR="006425B0" w:rsidRDefault="00285AAF">
          <w:pPr>
            <w:pStyle w:val="TOC1"/>
            <w:tabs>
              <w:tab w:val="left" w:pos="440"/>
              <w:tab w:val="right" w:leader="dot" w:pos="9736"/>
            </w:tabs>
            <w:rPr>
              <w:rFonts w:eastAsiaTheme="minorEastAsia"/>
              <w:noProof/>
              <w:kern w:val="2"/>
              <w:lang w:val="en-CA" w:eastAsia="en-CA"/>
              <w14:ligatures w14:val="standardContextual"/>
            </w:rPr>
          </w:pPr>
          <w:r w:rsidRPr="00577E85">
            <w:rPr>
              <w:rFonts w:cstheme="minorHAnsi"/>
            </w:rPr>
            <w:fldChar w:fldCharType="begin"/>
          </w:r>
          <w:r w:rsidRPr="00577E85">
            <w:rPr>
              <w:rFonts w:cstheme="minorHAnsi"/>
            </w:rPr>
            <w:instrText xml:space="preserve"> TOC \o "1-3" \h \z \u </w:instrText>
          </w:r>
          <w:r w:rsidRPr="00577E85">
            <w:rPr>
              <w:rFonts w:cstheme="minorHAnsi"/>
            </w:rPr>
            <w:fldChar w:fldCharType="separate"/>
          </w:r>
          <w:hyperlink w:anchor="_Toc142685344" w:history="1">
            <w:r w:rsidR="006425B0" w:rsidRPr="00325A0E">
              <w:rPr>
                <w:rStyle w:val="Hyperlink"/>
                <w:rFonts w:cstheme="minorHAnsi"/>
                <w:b/>
                <w:bCs/>
                <w:noProof/>
              </w:rPr>
              <w:t>1.</w:t>
            </w:r>
            <w:r w:rsidR="006425B0">
              <w:rPr>
                <w:rFonts w:eastAsiaTheme="minorEastAsia"/>
                <w:noProof/>
                <w:kern w:val="2"/>
                <w:lang w:val="en-CA" w:eastAsia="en-CA"/>
                <w14:ligatures w14:val="standardContextual"/>
              </w:rPr>
              <w:tab/>
            </w:r>
            <w:r w:rsidR="006425B0" w:rsidRPr="00325A0E">
              <w:rPr>
                <w:rStyle w:val="Hyperlink"/>
                <w:rFonts w:cstheme="minorHAnsi"/>
                <w:b/>
                <w:bCs/>
                <w:noProof/>
              </w:rPr>
              <w:t>Introduction</w:t>
            </w:r>
            <w:r w:rsidR="006425B0">
              <w:rPr>
                <w:noProof/>
                <w:webHidden/>
              </w:rPr>
              <w:tab/>
            </w:r>
            <w:r w:rsidR="006425B0">
              <w:rPr>
                <w:noProof/>
                <w:webHidden/>
              </w:rPr>
              <w:fldChar w:fldCharType="begin"/>
            </w:r>
            <w:r w:rsidR="006425B0">
              <w:rPr>
                <w:noProof/>
                <w:webHidden/>
              </w:rPr>
              <w:instrText xml:space="preserve"> PAGEREF _Toc142685344 \h </w:instrText>
            </w:r>
            <w:r w:rsidR="006425B0">
              <w:rPr>
                <w:noProof/>
                <w:webHidden/>
              </w:rPr>
            </w:r>
            <w:r w:rsidR="006425B0">
              <w:rPr>
                <w:noProof/>
                <w:webHidden/>
              </w:rPr>
              <w:fldChar w:fldCharType="separate"/>
            </w:r>
            <w:r w:rsidR="006425B0">
              <w:rPr>
                <w:noProof/>
                <w:webHidden/>
              </w:rPr>
              <w:t>8</w:t>
            </w:r>
            <w:r w:rsidR="006425B0">
              <w:rPr>
                <w:noProof/>
                <w:webHidden/>
              </w:rPr>
              <w:fldChar w:fldCharType="end"/>
            </w:r>
          </w:hyperlink>
        </w:p>
        <w:p w14:paraId="172E231D" w14:textId="6C0E2BB6"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45" w:history="1">
            <w:r w:rsidR="006425B0" w:rsidRPr="00325A0E">
              <w:rPr>
                <w:rStyle w:val="Hyperlink"/>
                <w:rFonts w:cstheme="minorHAnsi"/>
                <w:b/>
                <w:bCs/>
                <w:noProof/>
              </w:rPr>
              <w:t>2.</w:t>
            </w:r>
            <w:r w:rsidR="006425B0">
              <w:rPr>
                <w:rFonts w:eastAsiaTheme="minorEastAsia"/>
                <w:noProof/>
                <w:kern w:val="2"/>
                <w:lang w:val="en-CA" w:eastAsia="en-CA"/>
                <w14:ligatures w14:val="standardContextual"/>
              </w:rPr>
              <w:tab/>
            </w:r>
            <w:r w:rsidR="006425B0" w:rsidRPr="00325A0E">
              <w:rPr>
                <w:rStyle w:val="Hyperlink"/>
                <w:rFonts w:cstheme="minorHAnsi"/>
                <w:b/>
                <w:bCs/>
                <w:noProof/>
              </w:rPr>
              <w:t>CANINE Business Solutions - Executive Summary</w:t>
            </w:r>
            <w:r w:rsidR="006425B0">
              <w:rPr>
                <w:noProof/>
                <w:webHidden/>
              </w:rPr>
              <w:tab/>
            </w:r>
            <w:r w:rsidR="006425B0">
              <w:rPr>
                <w:noProof/>
                <w:webHidden/>
              </w:rPr>
              <w:fldChar w:fldCharType="begin"/>
            </w:r>
            <w:r w:rsidR="006425B0">
              <w:rPr>
                <w:noProof/>
                <w:webHidden/>
              </w:rPr>
              <w:instrText xml:space="preserve"> PAGEREF _Toc142685345 \h </w:instrText>
            </w:r>
            <w:r w:rsidR="006425B0">
              <w:rPr>
                <w:noProof/>
                <w:webHidden/>
              </w:rPr>
            </w:r>
            <w:r w:rsidR="006425B0">
              <w:rPr>
                <w:noProof/>
                <w:webHidden/>
              </w:rPr>
              <w:fldChar w:fldCharType="separate"/>
            </w:r>
            <w:r w:rsidR="006425B0">
              <w:rPr>
                <w:noProof/>
                <w:webHidden/>
              </w:rPr>
              <w:t>9</w:t>
            </w:r>
            <w:r w:rsidR="006425B0">
              <w:rPr>
                <w:noProof/>
                <w:webHidden/>
              </w:rPr>
              <w:fldChar w:fldCharType="end"/>
            </w:r>
          </w:hyperlink>
        </w:p>
        <w:p w14:paraId="6005CDB9" w14:textId="1AF99C46" w:rsidR="006425B0" w:rsidRDefault="00000000">
          <w:pPr>
            <w:pStyle w:val="TOC2"/>
            <w:rPr>
              <w:rFonts w:eastAsiaTheme="minorEastAsia"/>
              <w:noProof/>
              <w:kern w:val="2"/>
              <w:lang w:eastAsia="en-CA"/>
            </w:rPr>
          </w:pPr>
          <w:hyperlink w:anchor="_Toc142685346" w:history="1">
            <w:r w:rsidR="006425B0" w:rsidRPr="00325A0E">
              <w:rPr>
                <w:rStyle w:val="Hyperlink"/>
                <w:rFonts w:eastAsia="Times New Roman" w:cstheme="minorHAnsi"/>
                <w:b/>
                <w:bCs/>
                <w:noProof/>
                <w:lang w:eastAsia="en-CA"/>
              </w:rPr>
              <w:t>2.1.</w:t>
            </w:r>
            <w:r w:rsidR="006425B0">
              <w:rPr>
                <w:rFonts w:eastAsiaTheme="minorEastAsia"/>
                <w:noProof/>
                <w:kern w:val="2"/>
                <w:lang w:eastAsia="en-CA"/>
              </w:rPr>
              <w:tab/>
            </w:r>
            <w:r w:rsidR="006425B0" w:rsidRPr="00325A0E">
              <w:rPr>
                <w:rStyle w:val="Hyperlink"/>
                <w:rFonts w:eastAsia="Times New Roman" w:cstheme="minorHAnsi"/>
                <w:b/>
                <w:bCs/>
                <w:noProof/>
                <w:lang w:eastAsia="en-CA"/>
              </w:rPr>
              <w:t>History</w:t>
            </w:r>
            <w:r w:rsidR="006425B0">
              <w:rPr>
                <w:noProof/>
                <w:webHidden/>
              </w:rPr>
              <w:tab/>
            </w:r>
            <w:r w:rsidR="006425B0">
              <w:rPr>
                <w:noProof/>
                <w:webHidden/>
              </w:rPr>
              <w:fldChar w:fldCharType="begin"/>
            </w:r>
            <w:r w:rsidR="006425B0">
              <w:rPr>
                <w:noProof/>
                <w:webHidden/>
              </w:rPr>
              <w:instrText xml:space="preserve"> PAGEREF _Toc142685346 \h </w:instrText>
            </w:r>
            <w:r w:rsidR="006425B0">
              <w:rPr>
                <w:noProof/>
                <w:webHidden/>
              </w:rPr>
            </w:r>
            <w:r w:rsidR="006425B0">
              <w:rPr>
                <w:noProof/>
                <w:webHidden/>
              </w:rPr>
              <w:fldChar w:fldCharType="separate"/>
            </w:r>
            <w:r w:rsidR="006425B0">
              <w:rPr>
                <w:noProof/>
                <w:webHidden/>
              </w:rPr>
              <w:t>10</w:t>
            </w:r>
            <w:r w:rsidR="006425B0">
              <w:rPr>
                <w:noProof/>
                <w:webHidden/>
              </w:rPr>
              <w:fldChar w:fldCharType="end"/>
            </w:r>
          </w:hyperlink>
        </w:p>
        <w:p w14:paraId="59B22944" w14:textId="7B0719A8" w:rsidR="006425B0" w:rsidRDefault="00000000">
          <w:pPr>
            <w:pStyle w:val="TOC2"/>
            <w:rPr>
              <w:rFonts w:eastAsiaTheme="minorEastAsia"/>
              <w:noProof/>
              <w:kern w:val="2"/>
              <w:lang w:eastAsia="en-CA"/>
            </w:rPr>
          </w:pPr>
          <w:hyperlink w:anchor="_Toc142685347" w:history="1">
            <w:r w:rsidR="006425B0" w:rsidRPr="00325A0E">
              <w:rPr>
                <w:rStyle w:val="Hyperlink"/>
                <w:rFonts w:eastAsia="Times New Roman" w:cstheme="minorHAnsi"/>
                <w:b/>
                <w:bCs/>
                <w:noProof/>
                <w:lang w:eastAsia="en-CA"/>
              </w:rPr>
              <w:t>2.2.</w:t>
            </w:r>
            <w:r w:rsidR="006425B0">
              <w:rPr>
                <w:rFonts w:eastAsiaTheme="minorEastAsia"/>
                <w:noProof/>
                <w:kern w:val="2"/>
                <w:lang w:eastAsia="en-CA"/>
              </w:rPr>
              <w:tab/>
            </w:r>
            <w:r w:rsidR="006425B0" w:rsidRPr="00325A0E">
              <w:rPr>
                <w:rStyle w:val="Hyperlink"/>
                <w:rFonts w:eastAsia="Times New Roman" w:cstheme="minorHAnsi"/>
                <w:b/>
                <w:bCs/>
                <w:noProof/>
                <w:lang w:eastAsia="en-CA"/>
              </w:rPr>
              <w:t>Industry expertise</w:t>
            </w:r>
            <w:r w:rsidR="006425B0">
              <w:rPr>
                <w:noProof/>
                <w:webHidden/>
              </w:rPr>
              <w:tab/>
            </w:r>
            <w:r w:rsidR="006425B0">
              <w:rPr>
                <w:noProof/>
                <w:webHidden/>
              </w:rPr>
              <w:fldChar w:fldCharType="begin"/>
            </w:r>
            <w:r w:rsidR="006425B0">
              <w:rPr>
                <w:noProof/>
                <w:webHidden/>
              </w:rPr>
              <w:instrText xml:space="preserve"> PAGEREF _Toc142685347 \h </w:instrText>
            </w:r>
            <w:r w:rsidR="006425B0">
              <w:rPr>
                <w:noProof/>
                <w:webHidden/>
              </w:rPr>
            </w:r>
            <w:r w:rsidR="006425B0">
              <w:rPr>
                <w:noProof/>
                <w:webHidden/>
              </w:rPr>
              <w:fldChar w:fldCharType="separate"/>
            </w:r>
            <w:r w:rsidR="006425B0">
              <w:rPr>
                <w:noProof/>
                <w:webHidden/>
              </w:rPr>
              <w:t>10</w:t>
            </w:r>
            <w:r w:rsidR="006425B0">
              <w:rPr>
                <w:noProof/>
                <w:webHidden/>
              </w:rPr>
              <w:fldChar w:fldCharType="end"/>
            </w:r>
          </w:hyperlink>
        </w:p>
        <w:p w14:paraId="22E60799" w14:textId="1C1EC182" w:rsidR="006425B0" w:rsidRDefault="00000000">
          <w:pPr>
            <w:pStyle w:val="TOC2"/>
            <w:rPr>
              <w:rFonts w:eastAsiaTheme="minorEastAsia"/>
              <w:noProof/>
              <w:kern w:val="2"/>
              <w:lang w:eastAsia="en-CA"/>
            </w:rPr>
          </w:pPr>
          <w:hyperlink w:anchor="_Toc142685348" w:history="1">
            <w:r w:rsidR="006425B0" w:rsidRPr="00325A0E">
              <w:rPr>
                <w:rStyle w:val="Hyperlink"/>
                <w:rFonts w:eastAsia="Times New Roman" w:cstheme="minorHAnsi"/>
                <w:b/>
                <w:bCs/>
                <w:noProof/>
                <w:lang w:eastAsia="en-CA"/>
              </w:rPr>
              <w:t>2.3.</w:t>
            </w:r>
            <w:r w:rsidR="006425B0">
              <w:rPr>
                <w:rFonts w:eastAsiaTheme="minorEastAsia"/>
                <w:noProof/>
                <w:kern w:val="2"/>
                <w:lang w:eastAsia="en-CA"/>
              </w:rPr>
              <w:tab/>
            </w:r>
            <w:r w:rsidR="006425B0" w:rsidRPr="00325A0E">
              <w:rPr>
                <w:rStyle w:val="Hyperlink"/>
                <w:rFonts w:eastAsia="Times New Roman" w:cstheme="minorHAnsi"/>
                <w:b/>
                <w:bCs/>
                <w:noProof/>
                <w:lang w:eastAsia="en-CA"/>
              </w:rPr>
              <w:t>Diversity &amp; Inclusion</w:t>
            </w:r>
            <w:r w:rsidR="006425B0">
              <w:rPr>
                <w:noProof/>
                <w:webHidden/>
              </w:rPr>
              <w:tab/>
            </w:r>
            <w:r w:rsidR="006425B0">
              <w:rPr>
                <w:noProof/>
                <w:webHidden/>
              </w:rPr>
              <w:fldChar w:fldCharType="begin"/>
            </w:r>
            <w:r w:rsidR="006425B0">
              <w:rPr>
                <w:noProof/>
                <w:webHidden/>
              </w:rPr>
              <w:instrText xml:space="preserve"> PAGEREF _Toc142685348 \h </w:instrText>
            </w:r>
            <w:r w:rsidR="006425B0">
              <w:rPr>
                <w:noProof/>
                <w:webHidden/>
              </w:rPr>
            </w:r>
            <w:r w:rsidR="006425B0">
              <w:rPr>
                <w:noProof/>
                <w:webHidden/>
              </w:rPr>
              <w:fldChar w:fldCharType="separate"/>
            </w:r>
            <w:r w:rsidR="006425B0">
              <w:rPr>
                <w:noProof/>
                <w:webHidden/>
              </w:rPr>
              <w:t>10</w:t>
            </w:r>
            <w:r w:rsidR="006425B0">
              <w:rPr>
                <w:noProof/>
                <w:webHidden/>
              </w:rPr>
              <w:fldChar w:fldCharType="end"/>
            </w:r>
          </w:hyperlink>
        </w:p>
        <w:p w14:paraId="6DBE2FA7" w14:textId="143781BE" w:rsidR="006425B0" w:rsidRDefault="00000000">
          <w:pPr>
            <w:pStyle w:val="TOC2"/>
            <w:rPr>
              <w:rFonts w:eastAsiaTheme="minorEastAsia"/>
              <w:noProof/>
              <w:kern w:val="2"/>
              <w:lang w:eastAsia="en-CA"/>
            </w:rPr>
          </w:pPr>
          <w:hyperlink w:anchor="_Toc142685349" w:history="1">
            <w:r w:rsidR="006425B0" w:rsidRPr="00325A0E">
              <w:rPr>
                <w:rStyle w:val="Hyperlink"/>
                <w:rFonts w:eastAsia="Times New Roman" w:cstheme="minorHAnsi"/>
                <w:b/>
                <w:bCs/>
                <w:noProof/>
                <w:lang w:eastAsia="en-CA"/>
              </w:rPr>
              <w:t>2.4.</w:t>
            </w:r>
            <w:r w:rsidR="006425B0">
              <w:rPr>
                <w:rFonts w:eastAsiaTheme="minorEastAsia"/>
                <w:noProof/>
                <w:kern w:val="2"/>
                <w:lang w:eastAsia="en-CA"/>
              </w:rPr>
              <w:tab/>
            </w:r>
            <w:r w:rsidR="006425B0" w:rsidRPr="00325A0E">
              <w:rPr>
                <w:rStyle w:val="Hyperlink"/>
                <w:rFonts w:eastAsia="Times New Roman" w:cstheme="minorHAnsi"/>
                <w:b/>
                <w:bCs/>
                <w:noProof/>
                <w:lang w:eastAsia="en-CA"/>
              </w:rPr>
              <w:t>Business Impacts</w:t>
            </w:r>
            <w:r w:rsidR="006425B0">
              <w:rPr>
                <w:noProof/>
                <w:webHidden/>
              </w:rPr>
              <w:tab/>
            </w:r>
            <w:r w:rsidR="006425B0">
              <w:rPr>
                <w:noProof/>
                <w:webHidden/>
              </w:rPr>
              <w:fldChar w:fldCharType="begin"/>
            </w:r>
            <w:r w:rsidR="006425B0">
              <w:rPr>
                <w:noProof/>
                <w:webHidden/>
              </w:rPr>
              <w:instrText xml:space="preserve"> PAGEREF _Toc142685349 \h </w:instrText>
            </w:r>
            <w:r w:rsidR="006425B0">
              <w:rPr>
                <w:noProof/>
                <w:webHidden/>
              </w:rPr>
            </w:r>
            <w:r w:rsidR="006425B0">
              <w:rPr>
                <w:noProof/>
                <w:webHidden/>
              </w:rPr>
              <w:fldChar w:fldCharType="separate"/>
            </w:r>
            <w:r w:rsidR="006425B0">
              <w:rPr>
                <w:noProof/>
                <w:webHidden/>
              </w:rPr>
              <w:t>10</w:t>
            </w:r>
            <w:r w:rsidR="006425B0">
              <w:rPr>
                <w:noProof/>
                <w:webHidden/>
              </w:rPr>
              <w:fldChar w:fldCharType="end"/>
            </w:r>
          </w:hyperlink>
        </w:p>
        <w:p w14:paraId="343706EA" w14:textId="66B6BFFD" w:rsidR="006425B0" w:rsidRDefault="00000000">
          <w:pPr>
            <w:pStyle w:val="TOC2"/>
            <w:rPr>
              <w:rFonts w:eastAsiaTheme="minorEastAsia"/>
              <w:noProof/>
              <w:kern w:val="2"/>
              <w:lang w:eastAsia="en-CA"/>
            </w:rPr>
          </w:pPr>
          <w:hyperlink w:anchor="_Toc142685350" w:history="1">
            <w:r w:rsidR="006425B0" w:rsidRPr="00325A0E">
              <w:rPr>
                <w:rStyle w:val="Hyperlink"/>
                <w:rFonts w:eastAsia="Times New Roman" w:cstheme="minorHAnsi"/>
                <w:b/>
                <w:bCs/>
                <w:noProof/>
                <w:lang w:eastAsia="en-CA"/>
              </w:rPr>
              <w:t>2.5.</w:t>
            </w:r>
            <w:r w:rsidR="006425B0">
              <w:rPr>
                <w:rFonts w:eastAsiaTheme="minorEastAsia"/>
                <w:noProof/>
                <w:kern w:val="2"/>
                <w:lang w:eastAsia="en-CA"/>
              </w:rPr>
              <w:tab/>
            </w:r>
            <w:r w:rsidR="006425B0" w:rsidRPr="00325A0E">
              <w:rPr>
                <w:rStyle w:val="Hyperlink"/>
                <w:rFonts w:eastAsia="Times New Roman" w:cstheme="minorHAnsi"/>
                <w:b/>
                <w:bCs/>
                <w:noProof/>
                <w:lang w:eastAsia="en-CA"/>
              </w:rPr>
              <w:t>Range of services</w:t>
            </w:r>
            <w:r w:rsidR="006425B0">
              <w:rPr>
                <w:noProof/>
                <w:webHidden/>
              </w:rPr>
              <w:tab/>
            </w:r>
            <w:r w:rsidR="006425B0">
              <w:rPr>
                <w:noProof/>
                <w:webHidden/>
              </w:rPr>
              <w:fldChar w:fldCharType="begin"/>
            </w:r>
            <w:r w:rsidR="006425B0">
              <w:rPr>
                <w:noProof/>
                <w:webHidden/>
              </w:rPr>
              <w:instrText xml:space="preserve"> PAGEREF _Toc142685350 \h </w:instrText>
            </w:r>
            <w:r w:rsidR="006425B0">
              <w:rPr>
                <w:noProof/>
                <w:webHidden/>
              </w:rPr>
            </w:r>
            <w:r w:rsidR="006425B0">
              <w:rPr>
                <w:noProof/>
                <w:webHidden/>
              </w:rPr>
              <w:fldChar w:fldCharType="separate"/>
            </w:r>
            <w:r w:rsidR="006425B0">
              <w:rPr>
                <w:noProof/>
                <w:webHidden/>
              </w:rPr>
              <w:t>11</w:t>
            </w:r>
            <w:r w:rsidR="006425B0">
              <w:rPr>
                <w:noProof/>
                <w:webHidden/>
              </w:rPr>
              <w:fldChar w:fldCharType="end"/>
            </w:r>
          </w:hyperlink>
        </w:p>
        <w:p w14:paraId="3E11128E" w14:textId="267808A5" w:rsidR="006425B0" w:rsidRDefault="00000000">
          <w:pPr>
            <w:pStyle w:val="TOC2"/>
            <w:rPr>
              <w:rFonts w:eastAsiaTheme="minorEastAsia"/>
              <w:noProof/>
              <w:kern w:val="2"/>
              <w:lang w:eastAsia="en-CA"/>
            </w:rPr>
          </w:pPr>
          <w:hyperlink w:anchor="_Toc142685351" w:history="1">
            <w:r w:rsidR="006425B0" w:rsidRPr="00325A0E">
              <w:rPr>
                <w:rStyle w:val="Hyperlink"/>
                <w:rFonts w:cstheme="minorHAnsi"/>
                <w:b/>
                <w:bCs/>
                <w:noProof/>
              </w:rPr>
              <w:t>2.6.</w:t>
            </w:r>
            <w:r w:rsidR="006425B0">
              <w:rPr>
                <w:rFonts w:eastAsiaTheme="minorEastAsia"/>
                <w:noProof/>
                <w:kern w:val="2"/>
                <w:lang w:eastAsia="en-CA"/>
              </w:rPr>
              <w:tab/>
            </w:r>
            <w:r w:rsidR="006425B0" w:rsidRPr="00325A0E">
              <w:rPr>
                <w:rStyle w:val="Hyperlink"/>
                <w:rFonts w:cstheme="minorHAnsi"/>
                <w:b/>
                <w:bCs/>
                <w:noProof/>
              </w:rPr>
              <w:t>Strategic Partnerships</w:t>
            </w:r>
            <w:r w:rsidR="006425B0">
              <w:rPr>
                <w:noProof/>
                <w:webHidden/>
              </w:rPr>
              <w:tab/>
            </w:r>
            <w:r w:rsidR="006425B0">
              <w:rPr>
                <w:noProof/>
                <w:webHidden/>
              </w:rPr>
              <w:fldChar w:fldCharType="begin"/>
            </w:r>
            <w:r w:rsidR="006425B0">
              <w:rPr>
                <w:noProof/>
                <w:webHidden/>
              </w:rPr>
              <w:instrText xml:space="preserve"> PAGEREF _Toc142685351 \h </w:instrText>
            </w:r>
            <w:r w:rsidR="006425B0">
              <w:rPr>
                <w:noProof/>
                <w:webHidden/>
              </w:rPr>
            </w:r>
            <w:r w:rsidR="006425B0">
              <w:rPr>
                <w:noProof/>
                <w:webHidden/>
              </w:rPr>
              <w:fldChar w:fldCharType="separate"/>
            </w:r>
            <w:r w:rsidR="006425B0">
              <w:rPr>
                <w:noProof/>
                <w:webHidden/>
              </w:rPr>
              <w:t>11</w:t>
            </w:r>
            <w:r w:rsidR="006425B0">
              <w:rPr>
                <w:noProof/>
                <w:webHidden/>
              </w:rPr>
              <w:fldChar w:fldCharType="end"/>
            </w:r>
          </w:hyperlink>
        </w:p>
        <w:p w14:paraId="3001995E" w14:textId="1099EAD8" w:rsidR="006425B0" w:rsidRDefault="00000000">
          <w:pPr>
            <w:pStyle w:val="TOC2"/>
            <w:rPr>
              <w:rFonts w:eastAsiaTheme="minorEastAsia"/>
              <w:noProof/>
              <w:kern w:val="2"/>
              <w:lang w:eastAsia="en-CA"/>
            </w:rPr>
          </w:pPr>
          <w:hyperlink w:anchor="_Toc142685352" w:history="1">
            <w:r w:rsidR="006425B0" w:rsidRPr="00325A0E">
              <w:rPr>
                <w:rStyle w:val="Hyperlink"/>
                <w:rFonts w:cstheme="minorHAnsi"/>
                <w:b/>
                <w:bCs/>
                <w:noProof/>
              </w:rPr>
              <w:t>2.7.</w:t>
            </w:r>
            <w:r w:rsidR="006425B0">
              <w:rPr>
                <w:rFonts w:eastAsiaTheme="minorEastAsia"/>
                <w:noProof/>
                <w:kern w:val="2"/>
                <w:lang w:eastAsia="en-CA"/>
              </w:rPr>
              <w:tab/>
            </w:r>
            <w:r w:rsidR="006425B0" w:rsidRPr="00325A0E">
              <w:rPr>
                <w:rStyle w:val="Hyperlink"/>
                <w:rFonts w:cstheme="minorHAnsi"/>
                <w:b/>
                <w:bCs/>
                <w:noProof/>
              </w:rPr>
              <w:t>Organizational Structure</w:t>
            </w:r>
            <w:r w:rsidR="006425B0">
              <w:rPr>
                <w:noProof/>
                <w:webHidden/>
              </w:rPr>
              <w:tab/>
            </w:r>
            <w:r w:rsidR="006425B0">
              <w:rPr>
                <w:noProof/>
                <w:webHidden/>
              </w:rPr>
              <w:fldChar w:fldCharType="begin"/>
            </w:r>
            <w:r w:rsidR="006425B0">
              <w:rPr>
                <w:noProof/>
                <w:webHidden/>
              </w:rPr>
              <w:instrText xml:space="preserve"> PAGEREF _Toc142685352 \h </w:instrText>
            </w:r>
            <w:r w:rsidR="006425B0">
              <w:rPr>
                <w:noProof/>
                <w:webHidden/>
              </w:rPr>
            </w:r>
            <w:r w:rsidR="006425B0">
              <w:rPr>
                <w:noProof/>
                <w:webHidden/>
              </w:rPr>
              <w:fldChar w:fldCharType="separate"/>
            </w:r>
            <w:r w:rsidR="006425B0">
              <w:rPr>
                <w:noProof/>
                <w:webHidden/>
              </w:rPr>
              <w:t>12</w:t>
            </w:r>
            <w:r w:rsidR="006425B0">
              <w:rPr>
                <w:noProof/>
                <w:webHidden/>
              </w:rPr>
              <w:fldChar w:fldCharType="end"/>
            </w:r>
          </w:hyperlink>
        </w:p>
        <w:p w14:paraId="48658570" w14:textId="6C174899" w:rsidR="006425B0" w:rsidRDefault="00000000">
          <w:pPr>
            <w:pStyle w:val="TOC2"/>
            <w:rPr>
              <w:rFonts w:eastAsiaTheme="minorEastAsia"/>
              <w:noProof/>
              <w:kern w:val="2"/>
              <w:lang w:eastAsia="en-CA"/>
            </w:rPr>
          </w:pPr>
          <w:hyperlink w:anchor="_Toc142685353" w:history="1">
            <w:r w:rsidR="006425B0" w:rsidRPr="00325A0E">
              <w:rPr>
                <w:rStyle w:val="Hyperlink"/>
                <w:rFonts w:cstheme="minorHAnsi"/>
                <w:b/>
                <w:bCs/>
                <w:noProof/>
              </w:rPr>
              <w:t>2.8.</w:t>
            </w:r>
            <w:r w:rsidR="006425B0">
              <w:rPr>
                <w:rFonts w:eastAsiaTheme="minorEastAsia"/>
                <w:noProof/>
                <w:kern w:val="2"/>
                <w:lang w:eastAsia="en-CA"/>
              </w:rPr>
              <w:tab/>
            </w:r>
            <w:r w:rsidR="006425B0" w:rsidRPr="00325A0E">
              <w:rPr>
                <w:rStyle w:val="Hyperlink"/>
                <w:rFonts w:cstheme="minorHAnsi"/>
                <w:b/>
                <w:bCs/>
                <w:noProof/>
              </w:rPr>
              <w:t>Key Clients &amp; Successful Projects – CANINE Business Solutions</w:t>
            </w:r>
            <w:r w:rsidR="006425B0">
              <w:rPr>
                <w:noProof/>
                <w:webHidden/>
              </w:rPr>
              <w:tab/>
            </w:r>
            <w:r w:rsidR="006425B0">
              <w:rPr>
                <w:noProof/>
                <w:webHidden/>
              </w:rPr>
              <w:fldChar w:fldCharType="begin"/>
            </w:r>
            <w:r w:rsidR="006425B0">
              <w:rPr>
                <w:noProof/>
                <w:webHidden/>
              </w:rPr>
              <w:instrText xml:space="preserve"> PAGEREF _Toc142685353 \h </w:instrText>
            </w:r>
            <w:r w:rsidR="006425B0">
              <w:rPr>
                <w:noProof/>
                <w:webHidden/>
              </w:rPr>
            </w:r>
            <w:r w:rsidR="006425B0">
              <w:rPr>
                <w:noProof/>
                <w:webHidden/>
              </w:rPr>
              <w:fldChar w:fldCharType="separate"/>
            </w:r>
            <w:r w:rsidR="006425B0">
              <w:rPr>
                <w:noProof/>
                <w:webHidden/>
              </w:rPr>
              <w:t>15</w:t>
            </w:r>
            <w:r w:rsidR="006425B0">
              <w:rPr>
                <w:noProof/>
                <w:webHidden/>
              </w:rPr>
              <w:fldChar w:fldCharType="end"/>
            </w:r>
          </w:hyperlink>
        </w:p>
        <w:p w14:paraId="79BCEECE" w14:textId="6D2C44FF" w:rsidR="006425B0" w:rsidRDefault="00000000">
          <w:pPr>
            <w:pStyle w:val="TOC3"/>
            <w:tabs>
              <w:tab w:val="left" w:pos="1320"/>
              <w:tab w:val="right" w:leader="dot" w:pos="9736"/>
            </w:tabs>
            <w:rPr>
              <w:rFonts w:eastAsiaTheme="minorEastAsia"/>
              <w:noProof/>
              <w:kern w:val="2"/>
              <w:lang w:eastAsia="en-CA"/>
            </w:rPr>
          </w:pPr>
          <w:hyperlink w:anchor="_Toc142685354" w:history="1">
            <w:r w:rsidR="006425B0" w:rsidRPr="00325A0E">
              <w:rPr>
                <w:rStyle w:val="Hyperlink"/>
                <w:rFonts w:cstheme="minorHAnsi"/>
                <w:b/>
                <w:bCs/>
                <w:noProof/>
              </w:rPr>
              <w:t>2.8.1.</w:t>
            </w:r>
            <w:r w:rsidR="006425B0">
              <w:rPr>
                <w:rFonts w:eastAsiaTheme="minorEastAsia"/>
                <w:noProof/>
                <w:kern w:val="2"/>
                <w:lang w:eastAsia="en-CA"/>
              </w:rPr>
              <w:tab/>
            </w:r>
            <w:r w:rsidR="006425B0" w:rsidRPr="00325A0E">
              <w:rPr>
                <w:rStyle w:val="Hyperlink"/>
                <w:rFonts w:cstheme="minorHAnsi"/>
                <w:b/>
                <w:bCs/>
                <w:noProof/>
              </w:rPr>
              <w:t>StellarTech Solutions</w:t>
            </w:r>
            <w:r w:rsidR="006425B0">
              <w:rPr>
                <w:noProof/>
                <w:webHidden/>
              </w:rPr>
              <w:tab/>
            </w:r>
            <w:r w:rsidR="006425B0">
              <w:rPr>
                <w:noProof/>
                <w:webHidden/>
              </w:rPr>
              <w:fldChar w:fldCharType="begin"/>
            </w:r>
            <w:r w:rsidR="006425B0">
              <w:rPr>
                <w:noProof/>
                <w:webHidden/>
              </w:rPr>
              <w:instrText xml:space="preserve"> PAGEREF _Toc142685354 \h </w:instrText>
            </w:r>
            <w:r w:rsidR="006425B0">
              <w:rPr>
                <w:noProof/>
                <w:webHidden/>
              </w:rPr>
            </w:r>
            <w:r w:rsidR="006425B0">
              <w:rPr>
                <w:noProof/>
                <w:webHidden/>
              </w:rPr>
              <w:fldChar w:fldCharType="separate"/>
            </w:r>
            <w:r w:rsidR="006425B0">
              <w:rPr>
                <w:noProof/>
                <w:webHidden/>
              </w:rPr>
              <w:t>15</w:t>
            </w:r>
            <w:r w:rsidR="006425B0">
              <w:rPr>
                <w:noProof/>
                <w:webHidden/>
              </w:rPr>
              <w:fldChar w:fldCharType="end"/>
            </w:r>
          </w:hyperlink>
        </w:p>
        <w:p w14:paraId="60223BDC" w14:textId="4DAD67B3" w:rsidR="006425B0" w:rsidRDefault="00000000">
          <w:pPr>
            <w:pStyle w:val="TOC3"/>
            <w:tabs>
              <w:tab w:val="left" w:pos="1320"/>
              <w:tab w:val="right" w:leader="dot" w:pos="9736"/>
            </w:tabs>
            <w:rPr>
              <w:rFonts w:eastAsiaTheme="minorEastAsia"/>
              <w:noProof/>
              <w:kern w:val="2"/>
              <w:lang w:eastAsia="en-CA"/>
            </w:rPr>
          </w:pPr>
          <w:hyperlink w:anchor="_Toc142685355" w:history="1">
            <w:r w:rsidR="006425B0" w:rsidRPr="00325A0E">
              <w:rPr>
                <w:rStyle w:val="Hyperlink"/>
                <w:rFonts w:cstheme="minorHAnsi"/>
                <w:b/>
                <w:bCs/>
                <w:noProof/>
              </w:rPr>
              <w:t>2.8.2.</w:t>
            </w:r>
            <w:r w:rsidR="006425B0">
              <w:rPr>
                <w:rFonts w:eastAsiaTheme="minorEastAsia"/>
                <w:noProof/>
                <w:kern w:val="2"/>
                <w:lang w:eastAsia="en-CA"/>
              </w:rPr>
              <w:tab/>
            </w:r>
            <w:r w:rsidR="006425B0" w:rsidRPr="00325A0E">
              <w:rPr>
                <w:rStyle w:val="Hyperlink"/>
                <w:rFonts w:cstheme="minorHAnsi"/>
                <w:b/>
                <w:bCs/>
                <w:noProof/>
              </w:rPr>
              <w:t>HealthSphere Healthcare</w:t>
            </w:r>
            <w:r w:rsidR="006425B0">
              <w:rPr>
                <w:noProof/>
                <w:webHidden/>
              </w:rPr>
              <w:tab/>
            </w:r>
            <w:r w:rsidR="006425B0">
              <w:rPr>
                <w:noProof/>
                <w:webHidden/>
              </w:rPr>
              <w:fldChar w:fldCharType="begin"/>
            </w:r>
            <w:r w:rsidR="006425B0">
              <w:rPr>
                <w:noProof/>
                <w:webHidden/>
              </w:rPr>
              <w:instrText xml:space="preserve"> PAGEREF _Toc142685355 \h </w:instrText>
            </w:r>
            <w:r w:rsidR="006425B0">
              <w:rPr>
                <w:noProof/>
                <w:webHidden/>
              </w:rPr>
            </w:r>
            <w:r w:rsidR="006425B0">
              <w:rPr>
                <w:noProof/>
                <w:webHidden/>
              </w:rPr>
              <w:fldChar w:fldCharType="separate"/>
            </w:r>
            <w:r w:rsidR="006425B0">
              <w:rPr>
                <w:noProof/>
                <w:webHidden/>
              </w:rPr>
              <w:t>17</w:t>
            </w:r>
            <w:r w:rsidR="006425B0">
              <w:rPr>
                <w:noProof/>
                <w:webHidden/>
              </w:rPr>
              <w:fldChar w:fldCharType="end"/>
            </w:r>
          </w:hyperlink>
        </w:p>
        <w:p w14:paraId="1C5F5DD6" w14:textId="7480FCEF" w:rsidR="006425B0" w:rsidRDefault="00000000">
          <w:pPr>
            <w:pStyle w:val="TOC3"/>
            <w:tabs>
              <w:tab w:val="left" w:pos="1320"/>
              <w:tab w:val="right" w:leader="dot" w:pos="9736"/>
            </w:tabs>
            <w:rPr>
              <w:rFonts w:eastAsiaTheme="minorEastAsia"/>
              <w:noProof/>
              <w:kern w:val="2"/>
              <w:lang w:eastAsia="en-CA"/>
            </w:rPr>
          </w:pPr>
          <w:hyperlink w:anchor="_Toc142685356" w:history="1">
            <w:r w:rsidR="006425B0" w:rsidRPr="00325A0E">
              <w:rPr>
                <w:rStyle w:val="Hyperlink"/>
                <w:rFonts w:cstheme="minorHAnsi"/>
                <w:b/>
                <w:bCs/>
                <w:noProof/>
                <w:lang w:val="en-IN"/>
              </w:rPr>
              <w:t>2.8.3.</w:t>
            </w:r>
            <w:r w:rsidR="006425B0">
              <w:rPr>
                <w:rFonts w:eastAsiaTheme="minorEastAsia"/>
                <w:noProof/>
                <w:kern w:val="2"/>
                <w:lang w:eastAsia="en-CA"/>
              </w:rPr>
              <w:tab/>
            </w:r>
            <w:r w:rsidR="006425B0" w:rsidRPr="00325A0E">
              <w:rPr>
                <w:rStyle w:val="Hyperlink"/>
                <w:rFonts w:cstheme="minorHAnsi"/>
                <w:b/>
                <w:bCs/>
                <w:noProof/>
                <w:lang w:val="en-IN"/>
              </w:rPr>
              <w:t>EcoSolutions Inc.</w:t>
            </w:r>
            <w:r w:rsidR="006425B0">
              <w:rPr>
                <w:noProof/>
                <w:webHidden/>
              </w:rPr>
              <w:tab/>
            </w:r>
            <w:r w:rsidR="006425B0">
              <w:rPr>
                <w:noProof/>
                <w:webHidden/>
              </w:rPr>
              <w:fldChar w:fldCharType="begin"/>
            </w:r>
            <w:r w:rsidR="006425B0">
              <w:rPr>
                <w:noProof/>
                <w:webHidden/>
              </w:rPr>
              <w:instrText xml:space="preserve"> PAGEREF _Toc142685356 \h </w:instrText>
            </w:r>
            <w:r w:rsidR="006425B0">
              <w:rPr>
                <w:noProof/>
                <w:webHidden/>
              </w:rPr>
            </w:r>
            <w:r w:rsidR="006425B0">
              <w:rPr>
                <w:noProof/>
                <w:webHidden/>
              </w:rPr>
              <w:fldChar w:fldCharType="separate"/>
            </w:r>
            <w:r w:rsidR="006425B0">
              <w:rPr>
                <w:noProof/>
                <w:webHidden/>
              </w:rPr>
              <w:t>19</w:t>
            </w:r>
            <w:r w:rsidR="006425B0">
              <w:rPr>
                <w:noProof/>
                <w:webHidden/>
              </w:rPr>
              <w:fldChar w:fldCharType="end"/>
            </w:r>
          </w:hyperlink>
        </w:p>
        <w:p w14:paraId="119F9856" w14:textId="43DB1510"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57" w:history="1">
            <w:r w:rsidR="006425B0" w:rsidRPr="00325A0E">
              <w:rPr>
                <w:rStyle w:val="Hyperlink"/>
                <w:rFonts w:cstheme="minorHAnsi"/>
                <w:b/>
                <w:bCs/>
                <w:noProof/>
              </w:rPr>
              <w:t>3.</w:t>
            </w:r>
            <w:r w:rsidR="006425B0">
              <w:rPr>
                <w:rFonts w:eastAsiaTheme="minorEastAsia"/>
                <w:noProof/>
                <w:kern w:val="2"/>
                <w:lang w:val="en-CA" w:eastAsia="en-CA"/>
                <w14:ligatures w14:val="standardContextual"/>
              </w:rPr>
              <w:tab/>
            </w:r>
            <w:r w:rsidR="006425B0" w:rsidRPr="00325A0E">
              <w:rPr>
                <w:rStyle w:val="Hyperlink"/>
                <w:rFonts w:cstheme="minorHAnsi"/>
                <w:b/>
                <w:bCs/>
                <w:noProof/>
              </w:rPr>
              <w:t>Overview of OpenText Corporation</w:t>
            </w:r>
            <w:r w:rsidR="006425B0">
              <w:rPr>
                <w:noProof/>
                <w:webHidden/>
              </w:rPr>
              <w:tab/>
            </w:r>
            <w:r w:rsidR="006425B0">
              <w:rPr>
                <w:noProof/>
                <w:webHidden/>
              </w:rPr>
              <w:fldChar w:fldCharType="begin"/>
            </w:r>
            <w:r w:rsidR="006425B0">
              <w:rPr>
                <w:noProof/>
                <w:webHidden/>
              </w:rPr>
              <w:instrText xml:space="preserve"> PAGEREF _Toc142685357 \h </w:instrText>
            </w:r>
            <w:r w:rsidR="006425B0">
              <w:rPr>
                <w:noProof/>
                <w:webHidden/>
              </w:rPr>
            </w:r>
            <w:r w:rsidR="006425B0">
              <w:rPr>
                <w:noProof/>
                <w:webHidden/>
              </w:rPr>
              <w:fldChar w:fldCharType="separate"/>
            </w:r>
            <w:r w:rsidR="006425B0">
              <w:rPr>
                <w:noProof/>
                <w:webHidden/>
              </w:rPr>
              <w:t>24</w:t>
            </w:r>
            <w:r w:rsidR="006425B0">
              <w:rPr>
                <w:noProof/>
                <w:webHidden/>
              </w:rPr>
              <w:fldChar w:fldCharType="end"/>
            </w:r>
          </w:hyperlink>
        </w:p>
        <w:p w14:paraId="32A3DA8F" w14:textId="2345E73E" w:rsidR="006425B0" w:rsidRDefault="00000000">
          <w:pPr>
            <w:pStyle w:val="TOC2"/>
            <w:rPr>
              <w:rFonts w:eastAsiaTheme="minorEastAsia"/>
              <w:noProof/>
              <w:kern w:val="2"/>
              <w:lang w:eastAsia="en-CA"/>
            </w:rPr>
          </w:pPr>
          <w:hyperlink w:anchor="_Toc142685358" w:history="1">
            <w:r w:rsidR="006425B0" w:rsidRPr="00325A0E">
              <w:rPr>
                <w:rStyle w:val="Hyperlink"/>
                <w:rFonts w:cstheme="minorHAnsi"/>
                <w:b/>
                <w:bCs/>
                <w:noProof/>
              </w:rPr>
              <w:t>3.1.</w:t>
            </w:r>
            <w:r w:rsidR="006425B0">
              <w:rPr>
                <w:rFonts w:eastAsiaTheme="minorEastAsia"/>
                <w:noProof/>
                <w:kern w:val="2"/>
                <w:lang w:eastAsia="en-CA"/>
              </w:rPr>
              <w:tab/>
            </w:r>
            <w:r w:rsidR="006425B0" w:rsidRPr="00325A0E">
              <w:rPr>
                <w:rStyle w:val="Hyperlink"/>
                <w:rFonts w:cstheme="minorHAnsi"/>
                <w:b/>
                <w:bCs/>
                <w:noProof/>
              </w:rPr>
              <w:t>About OpenText Corporation</w:t>
            </w:r>
            <w:r w:rsidR="006425B0">
              <w:rPr>
                <w:noProof/>
                <w:webHidden/>
              </w:rPr>
              <w:tab/>
            </w:r>
            <w:r w:rsidR="006425B0">
              <w:rPr>
                <w:noProof/>
                <w:webHidden/>
              </w:rPr>
              <w:fldChar w:fldCharType="begin"/>
            </w:r>
            <w:r w:rsidR="006425B0">
              <w:rPr>
                <w:noProof/>
                <w:webHidden/>
              </w:rPr>
              <w:instrText xml:space="preserve"> PAGEREF _Toc142685358 \h </w:instrText>
            </w:r>
            <w:r w:rsidR="006425B0">
              <w:rPr>
                <w:noProof/>
                <w:webHidden/>
              </w:rPr>
            </w:r>
            <w:r w:rsidR="006425B0">
              <w:rPr>
                <w:noProof/>
                <w:webHidden/>
              </w:rPr>
              <w:fldChar w:fldCharType="separate"/>
            </w:r>
            <w:r w:rsidR="006425B0">
              <w:rPr>
                <w:noProof/>
                <w:webHidden/>
              </w:rPr>
              <w:t>24</w:t>
            </w:r>
            <w:r w:rsidR="006425B0">
              <w:rPr>
                <w:noProof/>
                <w:webHidden/>
              </w:rPr>
              <w:fldChar w:fldCharType="end"/>
            </w:r>
          </w:hyperlink>
        </w:p>
        <w:p w14:paraId="53046615" w14:textId="25724E17" w:rsidR="006425B0" w:rsidRDefault="00000000">
          <w:pPr>
            <w:pStyle w:val="TOC2"/>
            <w:rPr>
              <w:rFonts w:eastAsiaTheme="minorEastAsia"/>
              <w:noProof/>
              <w:kern w:val="2"/>
              <w:lang w:eastAsia="en-CA"/>
            </w:rPr>
          </w:pPr>
          <w:hyperlink w:anchor="_Toc142685359" w:history="1">
            <w:r w:rsidR="006425B0" w:rsidRPr="00325A0E">
              <w:rPr>
                <w:rStyle w:val="Hyperlink"/>
                <w:rFonts w:cstheme="minorHAnsi"/>
                <w:b/>
                <w:bCs/>
                <w:noProof/>
              </w:rPr>
              <w:t>3.2.</w:t>
            </w:r>
            <w:r w:rsidR="006425B0">
              <w:rPr>
                <w:rFonts w:eastAsiaTheme="minorEastAsia"/>
                <w:noProof/>
                <w:kern w:val="2"/>
                <w:lang w:eastAsia="en-CA"/>
              </w:rPr>
              <w:tab/>
            </w:r>
            <w:r w:rsidR="006425B0" w:rsidRPr="00325A0E">
              <w:rPr>
                <w:rStyle w:val="Hyperlink"/>
                <w:rFonts w:cstheme="minorHAnsi"/>
                <w:b/>
                <w:bCs/>
                <w:noProof/>
              </w:rPr>
              <w:t>Mission &amp; Purpose</w:t>
            </w:r>
            <w:r w:rsidR="006425B0">
              <w:rPr>
                <w:noProof/>
                <w:webHidden/>
              </w:rPr>
              <w:tab/>
            </w:r>
            <w:r w:rsidR="006425B0">
              <w:rPr>
                <w:noProof/>
                <w:webHidden/>
              </w:rPr>
              <w:fldChar w:fldCharType="begin"/>
            </w:r>
            <w:r w:rsidR="006425B0">
              <w:rPr>
                <w:noProof/>
                <w:webHidden/>
              </w:rPr>
              <w:instrText xml:space="preserve"> PAGEREF _Toc142685359 \h </w:instrText>
            </w:r>
            <w:r w:rsidR="006425B0">
              <w:rPr>
                <w:noProof/>
                <w:webHidden/>
              </w:rPr>
            </w:r>
            <w:r w:rsidR="006425B0">
              <w:rPr>
                <w:noProof/>
                <w:webHidden/>
              </w:rPr>
              <w:fldChar w:fldCharType="separate"/>
            </w:r>
            <w:r w:rsidR="006425B0">
              <w:rPr>
                <w:noProof/>
                <w:webHidden/>
              </w:rPr>
              <w:t>24</w:t>
            </w:r>
            <w:r w:rsidR="006425B0">
              <w:rPr>
                <w:noProof/>
                <w:webHidden/>
              </w:rPr>
              <w:fldChar w:fldCharType="end"/>
            </w:r>
          </w:hyperlink>
        </w:p>
        <w:p w14:paraId="6ACD0E11" w14:textId="5F326C18" w:rsidR="006425B0" w:rsidRDefault="00000000">
          <w:pPr>
            <w:pStyle w:val="TOC2"/>
            <w:rPr>
              <w:rFonts w:eastAsiaTheme="minorEastAsia"/>
              <w:noProof/>
              <w:kern w:val="2"/>
              <w:lang w:eastAsia="en-CA"/>
            </w:rPr>
          </w:pPr>
          <w:hyperlink w:anchor="_Toc142685360" w:history="1">
            <w:r w:rsidR="006425B0" w:rsidRPr="00325A0E">
              <w:rPr>
                <w:rStyle w:val="Hyperlink"/>
                <w:rFonts w:cstheme="minorHAnsi"/>
                <w:b/>
                <w:bCs/>
                <w:noProof/>
              </w:rPr>
              <w:t>3.3.</w:t>
            </w:r>
            <w:r w:rsidR="006425B0">
              <w:rPr>
                <w:rFonts w:eastAsiaTheme="minorEastAsia"/>
                <w:noProof/>
                <w:kern w:val="2"/>
                <w:lang w:eastAsia="en-CA"/>
              </w:rPr>
              <w:tab/>
            </w:r>
            <w:r w:rsidR="006425B0" w:rsidRPr="00325A0E">
              <w:rPr>
                <w:rStyle w:val="Hyperlink"/>
                <w:rFonts w:cstheme="minorHAnsi"/>
                <w:b/>
                <w:bCs/>
                <w:noProof/>
              </w:rPr>
              <w:t>OpenText 2030 Pledge</w:t>
            </w:r>
            <w:r w:rsidR="006425B0">
              <w:rPr>
                <w:noProof/>
                <w:webHidden/>
              </w:rPr>
              <w:tab/>
            </w:r>
            <w:r w:rsidR="006425B0">
              <w:rPr>
                <w:noProof/>
                <w:webHidden/>
              </w:rPr>
              <w:fldChar w:fldCharType="begin"/>
            </w:r>
            <w:r w:rsidR="006425B0">
              <w:rPr>
                <w:noProof/>
                <w:webHidden/>
              </w:rPr>
              <w:instrText xml:space="preserve"> PAGEREF _Toc142685360 \h </w:instrText>
            </w:r>
            <w:r w:rsidR="006425B0">
              <w:rPr>
                <w:noProof/>
                <w:webHidden/>
              </w:rPr>
            </w:r>
            <w:r w:rsidR="006425B0">
              <w:rPr>
                <w:noProof/>
                <w:webHidden/>
              </w:rPr>
              <w:fldChar w:fldCharType="separate"/>
            </w:r>
            <w:r w:rsidR="006425B0">
              <w:rPr>
                <w:noProof/>
                <w:webHidden/>
              </w:rPr>
              <w:t>25</w:t>
            </w:r>
            <w:r w:rsidR="006425B0">
              <w:rPr>
                <w:noProof/>
                <w:webHidden/>
              </w:rPr>
              <w:fldChar w:fldCharType="end"/>
            </w:r>
          </w:hyperlink>
        </w:p>
        <w:p w14:paraId="57A1853B" w14:textId="229AACF5" w:rsidR="006425B0" w:rsidRDefault="00000000">
          <w:pPr>
            <w:pStyle w:val="TOC2"/>
            <w:rPr>
              <w:rFonts w:eastAsiaTheme="minorEastAsia"/>
              <w:noProof/>
              <w:kern w:val="2"/>
              <w:lang w:eastAsia="en-CA"/>
            </w:rPr>
          </w:pPr>
          <w:hyperlink w:anchor="_Toc142685361" w:history="1">
            <w:r w:rsidR="006425B0" w:rsidRPr="00325A0E">
              <w:rPr>
                <w:rStyle w:val="Hyperlink"/>
                <w:rFonts w:cstheme="minorHAnsi"/>
                <w:b/>
                <w:bCs/>
                <w:noProof/>
              </w:rPr>
              <w:t>3.4.</w:t>
            </w:r>
            <w:r w:rsidR="006425B0">
              <w:rPr>
                <w:rFonts w:eastAsiaTheme="minorEastAsia"/>
                <w:noProof/>
                <w:kern w:val="2"/>
                <w:lang w:eastAsia="en-CA"/>
              </w:rPr>
              <w:tab/>
            </w:r>
            <w:r w:rsidR="006425B0" w:rsidRPr="00325A0E">
              <w:rPr>
                <w:rStyle w:val="Hyperlink"/>
                <w:rFonts w:cstheme="minorHAnsi"/>
                <w:b/>
                <w:bCs/>
                <w:noProof/>
              </w:rPr>
              <w:t>OpenText Corporation Financial Overview</w:t>
            </w:r>
            <w:r w:rsidR="006425B0">
              <w:rPr>
                <w:noProof/>
                <w:webHidden/>
              </w:rPr>
              <w:tab/>
            </w:r>
            <w:r w:rsidR="006425B0">
              <w:rPr>
                <w:noProof/>
                <w:webHidden/>
              </w:rPr>
              <w:fldChar w:fldCharType="begin"/>
            </w:r>
            <w:r w:rsidR="006425B0">
              <w:rPr>
                <w:noProof/>
                <w:webHidden/>
              </w:rPr>
              <w:instrText xml:space="preserve"> PAGEREF _Toc142685361 \h </w:instrText>
            </w:r>
            <w:r w:rsidR="006425B0">
              <w:rPr>
                <w:noProof/>
                <w:webHidden/>
              </w:rPr>
            </w:r>
            <w:r w:rsidR="006425B0">
              <w:rPr>
                <w:noProof/>
                <w:webHidden/>
              </w:rPr>
              <w:fldChar w:fldCharType="separate"/>
            </w:r>
            <w:r w:rsidR="006425B0">
              <w:rPr>
                <w:noProof/>
                <w:webHidden/>
              </w:rPr>
              <w:t>25</w:t>
            </w:r>
            <w:r w:rsidR="006425B0">
              <w:rPr>
                <w:noProof/>
                <w:webHidden/>
              </w:rPr>
              <w:fldChar w:fldCharType="end"/>
            </w:r>
          </w:hyperlink>
        </w:p>
        <w:p w14:paraId="6A81075E" w14:textId="5B1BE763"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62" w:history="1">
            <w:r w:rsidR="006425B0" w:rsidRPr="00325A0E">
              <w:rPr>
                <w:rStyle w:val="Hyperlink"/>
                <w:rFonts w:cstheme="minorHAnsi"/>
                <w:b/>
                <w:bCs/>
                <w:noProof/>
              </w:rPr>
              <w:t>4.</w:t>
            </w:r>
            <w:r w:rsidR="006425B0">
              <w:rPr>
                <w:rFonts w:eastAsiaTheme="minorEastAsia"/>
                <w:noProof/>
                <w:kern w:val="2"/>
                <w:lang w:val="en-CA" w:eastAsia="en-CA"/>
                <w14:ligatures w14:val="standardContextual"/>
              </w:rPr>
              <w:tab/>
            </w:r>
            <w:r w:rsidR="006425B0" w:rsidRPr="00325A0E">
              <w:rPr>
                <w:rStyle w:val="Hyperlink"/>
                <w:rFonts w:cstheme="minorHAnsi"/>
                <w:b/>
                <w:bCs/>
                <w:noProof/>
              </w:rPr>
              <w:t>Competitive Analysis</w:t>
            </w:r>
            <w:r w:rsidR="006425B0">
              <w:rPr>
                <w:noProof/>
                <w:webHidden/>
              </w:rPr>
              <w:tab/>
            </w:r>
            <w:r w:rsidR="006425B0">
              <w:rPr>
                <w:noProof/>
                <w:webHidden/>
              </w:rPr>
              <w:fldChar w:fldCharType="begin"/>
            </w:r>
            <w:r w:rsidR="006425B0">
              <w:rPr>
                <w:noProof/>
                <w:webHidden/>
              </w:rPr>
              <w:instrText xml:space="preserve"> PAGEREF _Toc142685362 \h </w:instrText>
            </w:r>
            <w:r w:rsidR="006425B0">
              <w:rPr>
                <w:noProof/>
                <w:webHidden/>
              </w:rPr>
            </w:r>
            <w:r w:rsidR="006425B0">
              <w:rPr>
                <w:noProof/>
                <w:webHidden/>
              </w:rPr>
              <w:fldChar w:fldCharType="separate"/>
            </w:r>
            <w:r w:rsidR="006425B0">
              <w:rPr>
                <w:noProof/>
                <w:webHidden/>
              </w:rPr>
              <w:t>26</w:t>
            </w:r>
            <w:r w:rsidR="006425B0">
              <w:rPr>
                <w:noProof/>
                <w:webHidden/>
              </w:rPr>
              <w:fldChar w:fldCharType="end"/>
            </w:r>
          </w:hyperlink>
        </w:p>
        <w:p w14:paraId="7304804E" w14:textId="4664728E" w:rsidR="006425B0" w:rsidRDefault="00000000">
          <w:pPr>
            <w:pStyle w:val="TOC2"/>
            <w:rPr>
              <w:rFonts w:eastAsiaTheme="minorEastAsia"/>
              <w:noProof/>
              <w:kern w:val="2"/>
              <w:lang w:eastAsia="en-CA"/>
            </w:rPr>
          </w:pPr>
          <w:hyperlink w:anchor="_Toc142685363" w:history="1">
            <w:r w:rsidR="006425B0" w:rsidRPr="00325A0E">
              <w:rPr>
                <w:rStyle w:val="Hyperlink"/>
                <w:rFonts w:cstheme="minorHAnsi"/>
                <w:b/>
                <w:bCs/>
                <w:noProof/>
              </w:rPr>
              <w:t>4.1.</w:t>
            </w:r>
            <w:r w:rsidR="006425B0">
              <w:rPr>
                <w:rFonts w:eastAsiaTheme="minorEastAsia"/>
                <w:noProof/>
                <w:kern w:val="2"/>
                <w:lang w:eastAsia="en-CA"/>
              </w:rPr>
              <w:tab/>
            </w:r>
            <w:r w:rsidR="006425B0" w:rsidRPr="00325A0E">
              <w:rPr>
                <w:rStyle w:val="Hyperlink"/>
                <w:rFonts w:cstheme="minorHAnsi"/>
                <w:b/>
                <w:bCs/>
                <w:noProof/>
              </w:rPr>
              <w:t>OpenText Corporation</w:t>
            </w:r>
            <w:r w:rsidR="006425B0">
              <w:rPr>
                <w:noProof/>
                <w:webHidden/>
              </w:rPr>
              <w:tab/>
            </w:r>
            <w:r w:rsidR="006425B0">
              <w:rPr>
                <w:noProof/>
                <w:webHidden/>
              </w:rPr>
              <w:fldChar w:fldCharType="begin"/>
            </w:r>
            <w:r w:rsidR="006425B0">
              <w:rPr>
                <w:noProof/>
                <w:webHidden/>
              </w:rPr>
              <w:instrText xml:space="preserve"> PAGEREF _Toc142685363 \h </w:instrText>
            </w:r>
            <w:r w:rsidR="006425B0">
              <w:rPr>
                <w:noProof/>
                <w:webHidden/>
              </w:rPr>
            </w:r>
            <w:r w:rsidR="006425B0">
              <w:rPr>
                <w:noProof/>
                <w:webHidden/>
              </w:rPr>
              <w:fldChar w:fldCharType="separate"/>
            </w:r>
            <w:r w:rsidR="006425B0">
              <w:rPr>
                <w:noProof/>
                <w:webHidden/>
              </w:rPr>
              <w:t>27</w:t>
            </w:r>
            <w:r w:rsidR="006425B0">
              <w:rPr>
                <w:noProof/>
                <w:webHidden/>
              </w:rPr>
              <w:fldChar w:fldCharType="end"/>
            </w:r>
          </w:hyperlink>
        </w:p>
        <w:p w14:paraId="0EBB2467" w14:textId="606AE866" w:rsidR="006425B0" w:rsidRDefault="00000000">
          <w:pPr>
            <w:pStyle w:val="TOC2"/>
            <w:rPr>
              <w:rFonts w:eastAsiaTheme="minorEastAsia"/>
              <w:noProof/>
              <w:kern w:val="2"/>
              <w:lang w:eastAsia="en-CA"/>
            </w:rPr>
          </w:pPr>
          <w:hyperlink w:anchor="_Toc142685364" w:history="1">
            <w:r w:rsidR="006425B0" w:rsidRPr="00325A0E">
              <w:rPr>
                <w:rStyle w:val="Hyperlink"/>
                <w:rFonts w:cstheme="minorHAnsi"/>
                <w:b/>
                <w:bCs/>
                <w:noProof/>
              </w:rPr>
              <w:t>4.2.</w:t>
            </w:r>
            <w:r w:rsidR="006425B0">
              <w:rPr>
                <w:rFonts w:eastAsiaTheme="minorEastAsia"/>
                <w:noProof/>
                <w:kern w:val="2"/>
                <w:lang w:eastAsia="en-CA"/>
              </w:rPr>
              <w:tab/>
            </w:r>
            <w:r w:rsidR="006425B0" w:rsidRPr="00325A0E">
              <w:rPr>
                <w:rStyle w:val="Hyperlink"/>
                <w:rFonts w:cstheme="minorHAnsi"/>
                <w:b/>
                <w:bCs/>
                <w:noProof/>
              </w:rPr>
              <w:t>Microsoft</w:t>
            </w:r>
            <w:r w:rsidR="006425B0">
              <w:rPr>
                <w:noProof/>
                <w:webHidden/>
              </w:rPr>
              <w:tab/>
            </w:r>
            <w:r w:rsidR="006425B0">
              <w:rPr>
                <w:noProof/>
                <w:webHidden/>
              </w:rPr>
              <w:fldChar w:fldCharType="begin"/>
            </w:r>
            <w:r w:rsidR="006425B0">
              <w:rPr>
                <w:noProof/>
                <w:webHidden/>
              </w:rPr>
              <w:instrText xml:space="preserve"> PAGEREF _Toc142685364 \h </w:instrText>
            </w:r>
            <w:r w:rsidR="006425B0">
              <w:rPr>
                <w:noProof/>
                <w:webHidden/>
              </w:rPr>
            </w:r>
            <w:r w:rsidR="006425B0">
              <w:rPr>
                <w:noProof/>
                <w:webHidden/>
              </w:rPr>
              <w:fldChar w:fldCharType="separate"/>
            </w:r>
            <w:r w:rsidR="006425B0">
              <w:rPr>
                <w:noProof/>
                <w:webHidden/>
              </w:rPr>
              <w:t>39</w:t>
            </w:r>
            <w:r w:rsidR="006425B0">
              <w:rPr>
                <w:noProof/>
                <w:webHidden/>
              </w:rPr>
              <w:fldChar w:fldCharType="end"/>
            </w:r>
          </w:hyperlink>
        </w:p>
        <w:p w14:paraId="3C7044D5" w14:textId="1517AC31" w:rsidR="006425B0" w:rsidRDefault="00000000">
          <w:pPr>
            <w:pStyle w:val="TOC2"/>
            <w:rPr>
              <w:rFonts w:eastAsiaTheme="minorEastAsia"/>
              <w:noProof/>
              <w:kern w:val="2"/>
              <w:lang w:eastAsia="en-CA"/>
            </w:rPr>
          </w:pPr>
          <w:hyperlink w:anchor="_Toc142685365" w:history="1">
            <w:r w:rsidR="006425B0" w:rsidRPr="00325A0E">
              <w:rPr>
                <w:rStyle w:val="Hyperlink"/>
                <w:rFonts w:cstheme="minorHAnsi"/>
                <w:b/>
                <w:bCs/>
                <w:noProof/>
              </w:rPr>
              <w:t>4.3.</w:t>
            </w:r>
            <w:r w:rsidR="006425B0">
              <w:rPr>
                <w:rFonts w:eastAsiaTheme="minorEastAsia"/>
                <w:noProof/>
                <w:kern w:val="2"/>
                <w:lang w:eastAsia="en-CA"/>
              </w:rPr>
              <w:tab/>
            </w:r>
            <w:r w:rsidR="006425B0" w:rsidRPr="00325A0E">
              <w:rPr>
                <w:rStyle w:val="Hyperlink"/>
                <w:rFonts w:cstheme="minorHAnsi"/>
                <w:b/>
                <w:bCs/>
                <w:noProof/>
              </w:rPr>
              <w:t>CGI</w:t>
            </w:r>
            <w:r w:rsidR="006425B0">
              <w:rPr>
                <w:noProof/>
                <w:webHidden/>
              </w:rPr>
              <w:tab/>
            </w:r>
            <w:r w:rsidR="006425B0">
              <w:rPr>
                <w:noProof/>
                <w:webHidden/>
              </w:rPr>
              <w:fldChar w:fldCharType="begin"/>
            </w:r>
            <w:r w:rsidR="006425B0">
              <w:rPr>
                <w:noProof/>
                <w:webHidden/>
              </w:rPr>
              <w:instrText xml:space="preserve"> PAGEREF _Toc142685365 \h </w:instrText>
            </w:r>
            <w:r w:rsidR="006425B0">
              <w:rPr>
                <w:noProof/>
                <w:webHidden/>
              </w:rPr>
            </w:r>
            <w:r w:rsidR="006425B0">
              <w:rPr>
                <w:noProof/>
                <w:webHidden/>
              </w:rPr>
              <w:fldChar w:fldCharType="separate"/>
            </w:r>
            <w:r w:rsidR="006425B0">
              <w:rPr>
                <w:noProof/>
                <w:webHidden/>
              </w:rPr>
              <w:t>44</w:t>
            </w:r>
            <w:r w:rsidR="006425B0">
              <w:rPr>
                <w:noProof/>
                <w:webHidden/>
              </w:rPr>
              <w:fldChar w:fldCharType="end"/>
            </w:r>
          </w:hyperlink>
        </w:p>
        <w:p w14:paraId="3A0D68CF" w14:textId="7379C711" w:rsidR="006425B0" w:rsidRDefault="00000000">
          <w:pPr>
            <w:pStyle w:val="TOC2"/>
            <w:rPr>
              <w:rFonts w:eastAsiaTheme="minorEastAsia"/>
              <w:noProof/>
              <w:kern w:val="2"/>
              <w:lang w:eastAsia="en-CA"/>
            </w:rPr>
          </w:pPr>
          <w:hyperlink w:anchor="_Toc142685366" w:history="1">
            <w:r w:rsidR="006425B0" w:rsidRPr="00325A0E">
              <w:rPr>
                <w:rStyle w:val="Hyperlink"/>
                <w:rFonts w:cstheme="minorHAnsi"/>
                <w:b/>
                <w:bCs/>
                <w:noProof/>
              </w:rPr>
              <w:t>4.4.</w:t>
            </w:r>
            <w:r w:rsidR="006425B0">
              <w:rPr>
                <w:rFonts w:eastAsiaTheme="minorEastAsia"/>
                <w:noProof/>
                <w:kern w:val="2"/>
                <w:lang w:eastAsia="en-CA"/>
              </w:rPr>
              <w:tab/>
            </w:r>
            <w:r w:rsidR="006425B0" w:rsidRPr="00325A0E">
              <w:rPr>
                <w:rStyle w:val="Hyperlink"/>
                <w:rFonts w:cstheme="minorHAnsi"/>
                <w:b/>
                <w:bCs/>
                <w:noProof/>
              </w:rPr>
              <w:t>IBM</w:t>
            </w:r>
            <w:r w:rsidR="006425B0">
              <w:rPr>
                <w:noProof/>
                <w:webHidden/>
              </w:rPr>
              <w:tab/>
            </w:r>
            <w:r w:rsidR="006425B0">
              <w:rPr>
                <w:noProof/>
                <w:webHidden/>
              </w:rPr>
              <w:fldChar w:fldCharType="begin"/>
            </w:r>
            <w:r w:rsidR="006425B0">
              <w:rPr>
                <w:noProof/>
                <w:webHidden/>
              </w:rPr>
              <w:instrText xml:space="preserve"> PAGEREF _Toc142685366 \h </w:instrText>
            </w:r>
            <w:r w:rsidR="006425B0">
              <w:rPr>
                <w:noProof/>
                <w:webHidden/>
              </w:rPr>
            </w:r>
            <w:r w:rsidR="006425B0">
              <w:rPr>
                <w:noProof/>
                <w:webHidden/>
              </w:rPr>
              <w:fldChar w:fldCharType="separate"/>
            </w:r>
            <w:r w:rsidR="006425B0">
              <w:rPr>
                <w:noProof/>
                <w:webHidden/>
              </w:rPr>
              <w:t>47</w:t>
            </w:r>
            <w:r w:rsidR="006425B0">
              <w:rPr>
                <w:noProof/>
                <w:webHidden/>
              </w:rPr>
              <w:fldChar w:fldCharType="end"/>
            </w:r>
          </w:hyperlink>
        </w:p>
        <w:p w14:paraId="2F7AA757" w14:textId="4FF5CA20" w:rsidR="006425B0" w:rsidRDefault="00000000">
          <w:pPr>
            <w:pStyle w:val="TOC2"/>
            <w:rPr>
              <w:rFonts w:eastAsiaTheme="minorEastAsia"/>
              <w:noProof/>
              <w:kern w:val="2"/>
              <w:lang w:eastAsia="en-CA"/>
            </w:rPr>
          </w:pPr>
          <w:hyperlink w:anchor="_Toc142685367" w:history="1">
            <w:r w:rsidR="006425B0" w:rsidRPr="00325A0E">
              <w:rPr>
                <w:rStyle w:val="Hyperlink"/>
                <w:rFonts w:cstheme="minorHAnsi"/>
                <w:b/>
                <w:bCs/>
                <w:noProof/>
              </w:rPr>
              <w:t>4.5.</w:t>
            </w:r>
            <w:r w:rsidR="006425B0">
              <w:rPr>
                <w:rFonts w:eastAsiaTheme="minorEastAsia"/>
                <w:noProof/>
                <w:kern w:val="2"/>
                <w:lang w:eastAsia="en-CA"/>
              </w:rPr>
              <w:tab/>
            </w:r>
            <w:r w:rsidR="006425B0" w:rsidRPr="00325A0E">
              <w:rPr>
                <w:rStyle w:val="Hyperlink"/>
                <w:rFonts w:cstheme="minorHAnsi"/>
                <w:b/>
                <w:bCs/>
                <w:noProof/>
              </w:rPr>
              <w:t>Weights and Ratings</w:t>
            </w:r>
            <w:r w:rsidR="006425B0">
              <w:rPr>
                <w:noProof/>
                <w:webHidden/>
              </w:rPr>
              <w:tab/>
            </w:r>
            <w:r w:rsidR="006425B0">
              <w:rPr>
                <w:noProof/>
                <w:webHidden/>
              </w:rPr>
              <w:fldChar w:fldCharType="begin"/>
            </w:r>
            <w:r w:rsidR="006425B0">
              <w:rPr>
                <w:noProof/>
                <w:webHidden/>
              </w:rPr>
              <w:instrText xml:space="preserve"> PAGEREF _Toc142685367 \h </w:instrText>
            </w:r>
            <w:r w:rsidR="006425B0">
              <w:rPr>
                <w:noProof/>
                <w:webHidden/>
              </w:rPr>
            </w:r>
            <w:r w:rsidR="006425B0">
              <w:rPr>
                <w:noProof/>
                <w:webHidden/>
              </w:rPr>
              <w:fldChar w:fldCharType="separate"/>
            </w:r>
            <w:r w:rsidR="006425B0">
              <w:rPr>
                <w:noProof/>
                <w:webHidden/>
              </w:rPr>
              <w:t>51</w:t>
            </w:r>
            <w:r w:rsidR="006425B0">
              <w:rPr>
                <w:noProof/>
                <w:webHidden/>
              </w:rPr>
              <w:fldChar w:fldCharType="end"/>
            </w:r>
          </w:hyperlink>
        </w:p>
        <w:p w14:paraId="0F727BCA" w14:textId="0BBFA161"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68" w:history="1">
            <w:r w:rsidR="006425B0" w:rsidRPr="00325A0E">
              <w:rPr>
                <w:rStyle w:val="Hyperlink"/>
                <w:rFonts w:cstheme="minorHAnsi"/>
                <w:b/>
                <w:bCs/>
                <w:noProof/>
              </w:rPr>
              <w:t>5.</w:t>
            </w:r>
            <w:r w:rsidR="006425B0">
              <w:rPr>
                <w:rFonts w:eastAsiaTheme="minorEastAsia"/>
                <w:noProof/>
                <w:kern w:val="2"/>
                <w:lang w:val="en-CA" w:eastAsia="en-CA"/>
                <w14:ligatures w14:val="standardContextual"/>
              </w:rPr>
              <w:tab/>
            </w:r>
            <w:r w:rsidR="006425B0" w:rsidRPr="00325A0E">
              <w:rPr>
                <w:rStyle w:val="Hyperlink"/>
                <w:rFonts w:cstheme="minorHAnsi"/>
                <w:b/>
                <w:bCs/>
                <w:noProof/>
              </w:rPr>
              <w:t>Summary of OpenText Corporation’s existing functionality</w:t>
            </w:r>
            <w:r w:rsidR="006425B0">
              <w:rPr>
                <w:noProof/>
                <w:webHidden/>
              </w:rPr>
              <w:tab/>
            </w:r>
            <w:r w:rsidR="006425B0">
              <w:rPr>
                <w:noProof/>
                <w:webHidden/>
              </w:rPr>
              <w:fldChar w:fldCharType="begin"/>
            </w:r>
            <w:r w:rsidR="006425B0">
              <w:rPr>
                <w:noProof/>
                <w:webHidden/>
              </w:rPr>
              <w:instrText xml:space="preserve"> PAGEREF _Toc142685368 \h </w:instrText>
            </w:r>
            <w:r w:rsidR="006425B0">
              <w:rPr>
                <w:noProof/>
                <w:webHidden/>
              </w:rPr>
            </w:r>
            <w:r w:rsidR="006425B0">
              <w:rPr>
                <w:noProof/>
                <w:webHidden/>
              </w:rPr>
              <w:fldChar w:fldCharType="separate"/>
            </w:r>
            <w:r w:rsidR="006425B0">
              <w:rPr>
                <w:noProof/>
                <w:webHidden/>
              </w:rPr>
              <w:t>52</w:t>
            </w:r>
            <w:r w:rsidR="006425B0">
              <w:rPr>
                <w:noProof/>
                <w:webHidden/>
              </w:rPr>
              <w:fldChar w:fldCharType="end"/>
            </w:r>
          </w:hyperlink>
        </w:p>
        <w:p w14:paraId="3603BD4A" w14:textId="4D2A64D1" w:rsidR="006425B0" w:rsidRDefault="00000000">
          <w:pPr>
            <w:pStyle w:val="TOC2"/>
            <w:rPr>
              <w:rFonts w:eastAsiaTheme="minorEastAsia"/>
              <w:noProof/>
              <w:kern w:val="2"/>
              <w:lang w:eastAsia="en-CA"/>
            </w:rPr>
          </w:pPr>
          <w:hyperlink w:anchor="_Toc142685369" w:history="1">
            <w:r w:rsidR="006425B0" w:rsidRPr="00325A0E">
              <w:rPr>
                <w:rStyle w:val="Hyperlink"/>
                <w:rFonts w:cstheme="minorHAnsi"/>
                <w:b/>
                <w:bCs/>
                <w:noProof/>
              </w:rPr>
              <w:t>5.1.</w:t>
            </w:r>
            <w:r w:rsidR="006425B0">
              <w:rPr>
                <w:rFonts w:eastAsiaTheme="minorEastAsia"/>
                <w:noProof/>
                <w:kern w:val="2"/>
                <w:lang w:eastAsia="en-CA"/>
              </w:rPr>
              <w:tab/>
            </w:r>
            <w:r w:rsidR="006425B0" w:rsidRPr="00325A0E">
              <w:rPr>
                <w:rStyle w:val="Hyperlink"/>
                <w:rFonts w:cstheme="minorHAnsi"/>
                <w:b/>
                <w:bCs/>
                <w:noProof/>
              </w:rPr>
              <w:t>Current Position</w:t>
            </w:r>
            <w:r w:rsidR="006425B0">
              <w:rPr>
                <w:noProof/>
                <w:webHidden/>
              </w:rPr>
              <w:tab/>
            </w:r>
            <w:r w:rsidR="006425B0">
              <w:rPr>
                <w:noProof/>
                <w:webHidden/>
              </w:rPr>
              <w:fldChar w:fldCharType="begin"/>
            </w:r>
            <w:r w:rsidR="006425B0">
              <w:rPr>
                <w:noProof/>
                <w:webHidden/>
              </w:rPr>
              <w:instrText xml:space="preserve"> PAGEREF _Toc142685369 \h </w:instrText>
            </w:r>
            <w:r w:rsidR="006425B0">
              <w:rPr>
                <w:noProof/>
                <w:webHidden/>
              </w:rPr>
            </w:r>
            <w:r w:rsidR="006425B0">
              <w:rPr>
                <w:noProof/>
                <w:webHidden/>
              </w:rPr>
              <w:fldChar w:fldCharType="separate"/>
            </w:r>
            <w:r w:rsidR="006425B0">
              <w:rPr>
                <w:noProof/>
                <w:webHidden/>
              </w:rPr>
              <w:t>52</w:t>
            </w:r>
            <w:r w:rsidR="006425B0">
              <w:rPr>
                <w:noProof/>
                <w:webHidden/>
              </w:rPr>
              <w:fldChar w:fldCharType="end"/>
            </w:r>
          </w:hyperlink>
        </w:p>
        <w:p w14:paraId="48818F9B" w14:textId="745CA20B" w:rsidR="006425B0" w:rsidRDefault="00000000">
          <w:pPr>
            <w:pStyle w:val="TOC2"/>
            <w:rPr>
              <w:rFonts w:eastAsiaTheme="minorEastAsia"/>
              <w:noProof/>
              <w:kern w:val="2"/>
              <w:lang w:eastAsia="en-CA"/>
            </w:rPr>
          </w:pPr>
          <w:hyperlink w:anchor="_Toc142685370" w:history="1">
            <w:r w:rsidR="006425B0" w:rsidRPr="00325A0E">
              <w:rPr>
                <w:rStyle w:val="Hyperlink"/>
                <w:rFonts w:cstheme="minorHAnsi"/>
                <w:b/>
                <w:bCs/>
                <w:noProof/>
              </w:rPr>
              <w:t>5.2.</w:t>
            </w:r>
            <w:r w:rsidR="006425B0">
              <w:rPr>
                <w:rFonts w:eastAsiaTheme="minorEastAsia"/>
                <w:noProof/>
                <w:kern w:val="2"/>
                <w:lang w:eastAsia="en-CA"/>
              </w:rPr>
              <w:tab/>
            </w:r>
            <w:r w:rsidR="006425B0" w:rsidRPr="00325A0E">
              <w:rPr>
                <w:rStyle w:val="Hyperlink"/>
                <w:rFonts w:cstheme="minorHAnsi"/>
                <w:b/>
                <w:bCs/>
                <w:noProof/>
              </w:rPr>
              <w:t>Existing functionality</w:t>
            </w:r>
            <w:r w:rsidR="006425B0">
              <w:rPr>
                <w:noProof/>
                <w:webHidden/>
              </w:rPr>
              <w:tab/>
            </w:r>
            <w:r w:rsidR="006425B0">
              <w:rPr>
                <w:noProof/>
                <w:webHidden/>
              </w:rPr>
              <w:fldChar w:fldCharType="begin"/>
            </w:r>
            <w:r w:rsidR="006425B0">
              <w:rPr>
                <w:noProof/>
                <w:webHidden/>
              </w:rPr>
              <w:instrText xml:space="preserve"> PAGEREF _Toc142685370 \h </w:instrText>
            </w:r>
            <w:r w:rsidR="006425B0">
              <w:rPr>
                <w:noProof/>
                <w:webHidden/>
              </w:rPr>
            </w:r>
            <w:r w:rsidR="006425B0">
              <w:rPr>
                <w:noProof/>
                <w:webHidden/>
              </w:rPr>
              <w:fldChar w:fldCharType="separate"/>
            </w:r>
            <w:r w:rsidR="006425B0">
              <w:rPr>
                <w:noProof/>
                <w:webHidden/>
              </w:rPr>
              <w:t>52</w:t>
            </w:r>
            <w:r w:rsidR="006425B0">
              <w:rPr>
                <w:noProof/>
                <w:webHidden/>
              </w:rPr>
              <w:fldChar w:fldCharType="end"/>
            </w:r>
          </w:hyperlink>
        </w:p>
        <w:p w14:paraId="2D6F1157" w14:textId="049AD006" w:rsidR="006425B0" w:rsidRDefault="00000000">
          <w:pPr>
            <w:pStyle w:val="TOC2"/>
            <w:rPr>
              <w:rFonts w:eastAsiaTheme="minorEastAsia"/>
              <w:noProof/>
              <w:kern w:val="2"/>
              <w:lang w:eastAsia="en-CA"/>
            </w:rPr>
          </w:pPr>
          <w:hyperlink w:anchor="_Toc142685371" w:history="1">
            <w:r w:rsidR="006425B0" w:rsidRPr="00325A0E">
              <w:rPr>
                <w:rStyle w:val="Hyperlink"/>
                <w:rFonts w:cstheme="minorHAnsi"/>
                <w:b/>
                <w:bCs/>
                <w:noProof/>
              </w:rPr>
              <w:t>5.3.</w:t>
            </w:r>
            <w:r w:rsidR="006425B0">
              <w:rPr>
                <w:rFonts w:eastAsiaTheme="minorEastAsia"/>
                <w:noProof/>
                <w:kern w:val="2"/>
                <w:lang w:eastAsia="en-CA"/>
              </w:rPr>
              <w:tab/>
            </w:r>
            <w:r w:rsidR="006425B0" w:rsidRPr="00325A0E">
              <w:rPr>
                <w:rStyle w:val="Hyperlink"/>
                <w:rFonts w:cstheme="minorHAnsi"/>
                <w:b/>
                <w:bCs/>
                <w:noProof/>
              </w:rPr>
              <w:t>Background</w:t>
            </w:r>
            <w:r w:rsidR="006425B0">
              <w:rPr>
                <w:noProof/>
                <w:webHidden/>
              </w:rPr>
              <w:tab/>
            </w:r>
            <w:r w:rsidR="006425B0">
              <w:rPr>
                <w:noProof/>
                <w:webHidden/>
              </w:rPr>
              <w:fldChar w:fldCharType="begin"/>
            </w:r>
            <w:r w:rsidR="006425B0">
              <w:rPr>
                <w:noProof/>
                <w:webHidden/>
              </w:rPr>
              <w:instrText xml:space="preserve"> PAGEREF _Toc142685371 \h </w:instrText>
            </w:r>
            <w:r w:rsidR="006425B0">
              <w:rPr>
                <w:noProof/>
                <w:webHidden/>
              </w:rPr>
            </w:r>
            <w:r w:rsidR="006425B0">
              <w:rPr>
                <w:noProof/>
                <w:webHidden/>
              </w:rPr>
              <w:fldChar w:fldCharType="separate"/>
            </w:r>
            <w:r w:rsidR="006425B0">
              <w:rPr>
                <w:noProof/>
                <w:webHidden/>
              </w:rPr>
              <w:t>53</w:t>
            </w:r>
            <w:r w:rsidR="006425B0">
              <w:rPr>
                <w:noProof/>
                <w:webHidden/>
              </w:rPr>
              <w:fldChar w:fldCharType="end"/>
            </w:r>
          </w:hyperlink>
        </w:p>
        <w:p w14:paraId="18F8FCE4" w14:textId="2B8EB28E" w:rsidR="006425B0" w:rsidRDefault="00000000">
          <w:pPr>
            <w:pStyle w:val="TOC2"/>
            <w:rPr>
              <w:rFonts w:eastAsiaTheme="minorEastAsia"/>
              <w:noProof/>
              <w:kern w:val="2"/>
              <w:lang w:eastAsia="en-CA"/>
            </w:rPr>
          </w:pPr>
          <w:hyperlink w:anchor="_Toc142685372" w:history="1">
            <w:r w:rsidR="006425B0" w:rsidRPr="00325A0E">
              <w:rPr>
                <w:rStyle w:val="Hyperlink"/>
                <w:rFonts w:cstheme="minorHAnsi"/>
                <w:b/>
                <w:bCs/>
                <w:noProof/>
              </w:rPr>
              <w:t>5.4.</w:t>
            </w:r>
            <w:r w:rsidR="006425B0">
              <w:rPr>
                <w:rFonts w:eastAsiaTheme="minorEastAsia"/>
                <w:noProof/>
                <w:kern w:val="2"/>
                <w:lang w:eastAsia="en-CA"/>
              </w:rPr>
              <w:tab/>
            </w:r>
            <w:r w:rsidR="006425B0" w:rsidRPr="00325A0E">
              <w:rPr>
                <w:rStyle w:val="Hyperlink"/>
                <w:rFonts w:cstheme="minorHAnsi"/>
                <w:b/>
                <w:bCs/>
                <w:noProof/>
              </w:rPr>
              <w:t>Preliminary Results</w:t>
            </w:r>
            <w:r w:rsidR="006425B0">
              <w:rPr>
                <w:noProof/>
                <w:webHidden/>
              </w:rPr>
              <w:tab/>
            </w:r>
            <w:r w:rsidR="006425B0">
              <w:rPr>
                <w:noProof/>
                <w:webHidden/>
              </w:rPr>
              <w:fldChar w:fldCharType="begin"/>
            </w:r>
            <w:r w:rsidR="006425B0">
              <w:rPr>
                <w:noProof/>
                <w:webHidden/>
              </w:rPr>
              <w:instrText xml:space="preserve"> PAGEREF _Toc142685372 \h </w:instrText>
            </w:r>
            <w:r w:rsidR="006425B0">
              <w:rPr>
                <w:noProof/>
                <w:webHidden/>
              </w:rPr>
            </w:r>
            <w:r w:rsidR="006425B0">
              <w:rPr>
                <w:noProof/>
                <w:webHidden/>
              </w:rPr>
              <w:fldChar w:fldCharType="separate"/>
            </w:r>
            <w:r w:rsidR="006425B0">
              <w:rPr>
                <w:noProof/>
                <w:webHidden/>
              </w:rPr>
              <w:t>55</w:t>
            </w:r>
            <w:r w:rsidR="006425B0">
              <w:rPr>
                <w:noProof/>
                <w:webHidden/>
              </w:rPr>
              <w:fldChar w:fldCharType="end"/>
            </w:r>
          </w:hyperlink>
        </w:p>
        <w:p w14:paraId="230A78D8" w14:textId="0E333D51" w:rsidR="006425B0" w:rsidRDefault="00000000">
          <w:pPr>
            <w:pStyle w:val="TOC2"/>
            <w:rPr>
              <w:rFonts w:eastAsiaTheme="minorEastAsia"/>
              <w:noProof/>
              <w:kern w:val="2"/>
              <w:lang w:eastAsia="en-CA"/>
            </w:rPr>
          </w:pPr>
          <w:hyperlink w:anchor="_Toc142685373" w:history="1">
            <w:r w:rsidR="006425B0" w:rsidRPr="00325A0E">
              <w:rPr>
                <w:rStyle w:val="Hyperlink"/>
                <w:rFonts w:cstheme="minorHAnsi"/>
                <w:b/>
                <w:bCs/>
                <w:noProof/>
              </w:rPr>
              <w:t>5.5.</w:t>
            </w:r>
            <w:r w:rsidR="006425B0">
              <w:rPr>
                <w:rFonts w:eastAsiaTheme="minorEastAsia"/>
                <w:noProof/>
                <w:kern w:val="2"/>
                <w:lang w:eastAsia="en-CA"/>
              </w:rPr>
              <w:tab/>
            </w:r>
            <w:r w:rsidR="006425B0" w:rsidRPr="00325A0E">
              <w:rPr>
                <w:rStyle w:val="Hyperlink"/>
                <w:rFonts w:cstheme="minorHAnsi"/>
                <w:b/>
                <w:bCs/>
                <w:noProof/>
              </w:rPr>
              <w:t>As-Is Diagram</w:t>
            </w:r>
            <w:r w:rsidR="006425B0">
              <w:rPr>
                <w:noProof/>
                <w:webHidden/>
              </w:rPr>
              <w:tab/>
            </w:r>
            <w:r w:rsidR="006425B0">
              <w:rPr>
                <w:noProof/>
                <w:webHidden/>
              </w:rPr>
              <w:fldChar w:fldCharType="begin"/>
            </w:r>
            <w:r w:rsidR="006425B0">
              <w:rPr>
                <w:noProof/>
                <w:webHidden/>
              </w:rPr>
              <w:instrText xml:space="preserve"> PAGEREF _Toc142685373 \h </w:instrText>
            </w:r>
            <w:r w:rsidR="006425B0">
              <w:rPr>
                <w:noProof/>
                <w:webHidden/>
              </w:rPr>
            </w:r>
            <w:r w:rsidR="006425B0">
              <w:rPr>
                <w:noProof/>
                <w:webHidden/>
              </w:rPr>
              <w:fldChar w:fldCharType="separate"/>
            </w:r>
            <w:r w:rsidR="006425B0">
              <w:rPr>
                <w:noProof/>
                <w:webHidden/>
              </w:rPr>
              <w:t>59</w:t>
            </w:r>
            <w:r w:rsidR="006425B0">
              <w:rPr>
                <w:noProof/>
                <w:webHidden/>
              </w:rPr>
              <w:fldChar w:fldCharType="end"/>
            </w:r>
          </w:hyperlink>
        </w:p>
        <w:p w14:paraId="63CAAAEB" w14:textId="34CB297E"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74" w:history="1">
            <w:r w:rsidR="006425B0" w:rsidRPr="00325A0E">
              <w:rPr>
                <w:rStyle w:val="Hyperlink"/>
                <w:rFonts w:cstheme="minorHAnsi"/>
                <w:b/>
                <w:bCs/>
                <w:noProof/>
              </w:rPr>
              <w:t>6.</w:t>
            </w:r>
            <w:r w:rsidR="006425B0">
              <w:rPr>
                <w:rFonts w:eastAsiaTheme="minorEastAsia"/>
                <w:noProof/>
                <w:kern w:val="2"/>
                <w:lang w:val="en-CA" w:eastAsia="en-CA"/>
                <w14:ligatures w14:val="standardContextual"/>
              </w:rPr>
              <w:tab/>
            </w:r>
            <w:r w:rsidR="006425B0" w:rsidRPr="00325A0E">
              <w:rPr>
                <w:rStyle w:val="Hyperlink"/>
                <w:rFonts w:cstheme="minorHAnsi"/>
                <w:b/>
                <w:bCs/>
                <w:noProof/>
              </w:rPr>
              <w:t>Potential Solution Options</w:t>
            </w:r>
            <w:r w:rsidR="006425B0">
              <w:rPr>
                <w:noProof/>
                <w:webHidden/>
              </w:rPr>
              <w:tab/>
            </w:r>
            <w:r w:rsidR="006425B0">
              <w:rPr>
                <w:noProof/>
                <w:webHidden/>
              </w:rPr>
              <w:fldChar w:fldCharType="begin"/>
            </w:r>
            <w:r w:rsidR="006425B0">
              <w:rPr>
                <w:noProof/>
                <w:webHidden/>
              </w:rPr>
              <w:instrText xml:space="preserve"> PAGEREF _Toc142685374 \h </w:instrText>
            </w:r>
            <w:r w:rsidR="006425B0">
              <w:rPr>
                <w:noProof/>
                <w:webHidden/>
              </w:rPr>
            </w:r>
            <w:r w:rsidR="006425B0">
              <w:rPr>
                <w:noProof/>
                <w:webHidden/>
              </w:rPr>
              <w:fldChar w:fldCharType="separate"/>
            </w:r>
            <w:r w:rsidR="006425B0">
              <w:rPr>
                <w:noProof/>
                <w:webHidden/>
              </w:rPr>
              <w:t>63</w:t>
            </w:r>
            <w:r w:rsidR="006425B0">
              <w:rPr>
                <w:noProof/>
                <w:webHidden/>
              </w:rPr>
              <w:fldChar w:fldCharType="end"/>
            </w:r>
          </w:hyperlink>
        </w:p>
        <w:p w14:paraId="710BD8E7" w14:textId="0B92F66E" w:rsidR="006425B0" w:rsidRDefault="00000000">
          <w:pPr>
            <w:pStyle w:val="TOC2"/>
            <w:rPr>
              <w:rFonts w:eastAsiaTheme="minorEastAsia"/>
              <w:noProof/>
              <w:kern w:val="2"/>
              <w:lang w:eastAsia="en-CA"/>
            </w:rPr>
          </w:pPr>
          <w:hyperlink w:anchor="_Toc142685375" w:history="1">
            <w:r w:rsidR="006425B0" w:rsidRPr="00325A0E">
              <w:rPr>
                <w:rStyle w:val="Hyperlink"/>
                <w:rFonts w:cstheme="minorHAnsi"/>
                <w:b/>
                <w:bCs/>
                <w:noProof/>
                <w:lang w:eastAsia="en-CA"/>
              </w:rPr>
              <w:t>6.1.</w:t>
            </w:r>
            <w:r w:rsidR="006425B0">
              <w:rPr>
                <w:rFonts w:eastAsiaTheme="minorEastAsia"/>
                <w:noProof/>
                <w:kern w:val="2"/>
                <w:lang w:eastAsia="en-CA"/>
              </w:rPr>
              <w:tab/>
            </w:r>
            <w:r w:rsidR="006425B0" w:rsidRPr="00325A0E">
              <w:rPr>
                <w:rStyle w:val="Hyperlink"/>
                <w:rFonts w:cstheme="minorHAnsi"/>
                <w:b/>
                <w:bCs/>
                <w:noProof/>
                <w:lang w:eastAsia="en-CA"/>
              </w:rPr>
              <w:t>Solution #1 – Introducing a cloud-based project management software.</w:t>
            </w:r>
            <w:r w:rsidR="006425B0">
              <w:rPr>
                <w:noProof/>
                <w:webHidden/>
              </w:rPr>
              <w:tab/>
            </w:r>
            <w:r w:rsidR="006425B0">
              <w:rPr>
                <w:noProof/>
                <w:webHidden/>
              </w:rPr>
              <w:fldChar w:fldCharType="begin"/>
            </w:r>
            <w:r w:rsidR="006425B0">
              <w:rPr>
                <w:noProof/>
                <w:webHidden/>
              </w:rPr>
              <w:instrText xml:space="preserve"> PAGEREF _Toc142685375 \h </w:instrText>
            </w:r>
            <w:r w:rsidR="006425B0">
              <w:rPr>
                <w:noProof/>
                <w:webHidden/>
              </w:rPr>
            </w:r>
            <w:r w:rsidR="006425B0">
              <w:rPr>
                <w:noProof/>
                <w:webHidden/>
              </w:rPr>
              <w:fldChar w:fldCharType="separate"/>
            </w:r>
            <w:r w:rsidR="006425B0">
              <w:rPr>
                <w:noProof/>
                <w:webHidden/>
              </w:rPr>
              <w:t>64</w:t>
            </w:r>
            <w:r w:rsidR="006425B0">
              <w:rPr>
                <w:noProof/>
                <w:webHidden/>
              </w:rPr>
              <w:fldChar w:fldCharType="end"/>
            </w:r>
          </w:hyperlink>
        </w:p>
        <w:p w14:paraId="6E8D0675" w14:textId="4969D69C" w:rsidR="006425B0" w:rsidRDefault="00000000">
          <w:pPr>
            <w:pStyle w:val="TOC2"/>
            <w:rPr>
              <w:rFonts w:eastAsiaTheme="minorEastAsia"/>
              <w:noProof/>
              <w:kern w:val="2"/>
              <w:lang w:eastAsia="en-CA"/>
            </w:rPr>
          </w:pPr>
          <w:hyperlink w:anchor="_Toc142685376" w:history="1">
            <w:r w:rsidR="006425B0" w:rsidRPr="00325A0E">
              <w:rPr>
                <w:rStyle w:val="Hyperlink"/>
                <w:rFonts w:cstheme="minorHAnsi"/>
                <w:b/>
                <w:bCs/>
                <w:noProof/>
                <w:lang w:eastAsia="en-CA"/>
              </w:rPr>
              <w:t>6.2.</w:t>
            </w:r>
            <w:r w:rsidR="006425B0">
              <w:rPr>
                <w:rFonts w:eastAsiaTheme="minorEastAsia"/>
                <w:noProof/>
                <w:kern w:val="2"/>
                <w:lang w:eastAsia="en-CA"/>
              </w:rPr>
              <w:tab/>
            </w:r>
            <w:r w:rsidR="006425B0" w:rsidRPr="00325A0E">
              <w:rPr>
                <w:rStyle w:val="Hyperlink"/>
                <w:rFonts w:cstheme="minorHAnsi"/>
                <w:b/>
                <w:bCs/>
                <w:noProof/>
                <w:lang w:eastAsia="en-CA"/>
              </w:rPr>
              <w:t>Solution Option #2 - Develop a console-based project management software.</w:t>
            </w:r>
            <w:r w:rsidR="006425B0">
              <w:rPr>
                <w:noProof/>
                <w:webHidden/>
              </w:rPr>
              <w:tab/>
            </w:r>
            <w:r w:rsidR="006425B0">
              <w:rPr>
                <w:noProof/>
                <w:webHidden/>
              </w:rPr>
              <w:fldChar w:fldCharType="begin"/>
            </w:r>
            <w:r w:rsidR="006425B0">
              <w:rPr>
                <w:noProof/>
                <w:webHidden/>
              </w:rPr>
              <w:instrText xml:space="preserve"> PAGEREF _Toc142685376 \h </w:instrText>
            </w:r>
            <w:r w:rsidR="006425B0">
              <w:rPr>
                <w:noProof/>
                <w:webHidden/>
              </w:rPr>
            </w:r>
            <w:r w:rsidR="006425B0">
              <w:rPr>
                <w:noProof/>
                <w:webHidden/>
              </w:rPr>
              <w:fldChar w:fldCharType="separate"/>
            </w:r>
            <w:r w:rsidR="006425B0">
              <w:rPr>
                <w:noProof/>
                <w:webHidden/>
              </w:rPr>
              <w:t>65</w:t>
            </w:r>
            <w:r w:rsidR="006425B0">
              <w:rPr>
                <w:noProof/>
                <w:webHidden/>
              </w:rPr>
              <w:fldChar w:fldCharType="end"/>
            </w:r>
          </w:hyperlink>
        </w:p>
        <w:p w14:paraId="333DB01D" w14:textId="07F605D1" w:rsidR="006425B0" w:rsidRDefault="00000000">
          <w:pPr>
            <w:pStyle w:val="TOC2"/>
            <w:rPr>
              <w:rFonts w:eastAsiaTheme="minorEastAsia"/>
              <w:noProof/>
              <w:kern w:val="2"/>
              <w:lang w:eastAsia="en-CA"/>
            </w:rPr>
          </w:pPr>
          <w:hyperlink w:anchor="_Toc142685377" w:history="1">
            <w:r w:rsidR="006425B0" w:rsidRPr="00325A0E">
              <w:rPr>
                <w:rStyle w:val="Hyperlink"/>
                <w:rFonts w:cstheme="minorHAnsi"/>
                <w:b/>
                <w:bCs/>
                <w:noProof/>
                <w:lang w:eastAsia="en-CA"/>
              </w:rPr>
              <w:t>6.3.</w:t>
            </w:r>
            <w:r w:rsidR="006425B0">
              <w:rPr>
                <w:rFonts w:eastAsiaTheme="minorEastAsia"/>
                <w:noProof/>
                <w:kern w:val="2"/>
                <w:lang w:eastAsia="en-CA"/>
              </w:rPr>
              <w:tab/>
            </w:r>
            <w:r w:rsidR="006425B0" w:rsidRPr="00325A0E">
              <w:rPr>
                <w:rStyle w:val="Hyperlink"/>
                <w:rFonts w:cstheme="minorHAnsi"/>
                <w:b/>
                <w:bCs/>
                <w:noProof/>
                <w:lang w:eastAsia="en-CA"/>
              </w:rPr>
              <w:t>Solution Option #3 – Improvising the UI for existing systems.</w:t>
            </w:r>
            <w:r w:rsidR="006425B0">
              <w:rPr>
                <w:noProof/>
                <w:webHidden/>
              </w:rPr>
              <w:tab/>
            </w:r>
            <w:r w:rsidR="006425B0">
              <w:rPr>
                <w:noProof/>
                <w:webHidden/>
              </w:rPr>
              <w:fldChar w:fldCharType="begin"/>
            </w:r>
            <w:r w:rsidR="006425B0">
              <w:rPr>
                <w:noProof/>
                <w:webHidden/>
              </w:rPr>
              <w:instrText xml:space="preserve"> PAGEREF _Toc142685377 \h </w:instrText>
            </w:r>
            <w:r w:rsidR="006425B0">
              <w:rPr>
                <w:noProof/>
                <w:webHidden/>
              </w:rPr>
            </w:r>
            <w:r w:rsidR="006425B0">
              <w:rPr>
                <w:noProof/>
                <w:webHidden/>
              </w:rPr>
              <w:fldChar w:fldCharType="separate"/>
            </w:r>
            <w:r w:rsidR="006425B0">
              <w:rPr>
                <w:noProof/>
                <w:webHidden/>
              </w:rPr>
              <w:t>66</w:t>
            </w:r>
            <w:r w:rsidR="006425B0">
              <w:rPr>
                <w:noProof/>
                <w:webHidden/>
              </w:rPr>
              <w:fldChar w:fldCharType="end"/>
            </w:r>
          </w:hyperlink>
        </w:p>
        <w:p w14:paraId="609A1AE1" w14:textId="36C4B80B" w:rsidR="006425B0" w:rsidRDefault="00000000">
          <w:pPr>
            <w:pStyle w:val="TOC2"/>
            <w:rPr>
              <w:rFonts w:eastAsiaTheme="minorEastAsia"/>
              <w:noProof/>
              <w:kern w:val="2"/>
              <w:lang w:eastAsia="en-CA"/>
            </w:rPr>
          </w:pPr>
          <w:hyperlink w:anchor="_Toc142685378" w:history="1">
            <w:r w:rsidR="006425B0" w:rsidRPr="00325A0E">
              <w:rPr>
                <w:rStyle w:val="Hyperlink"/>
                <w:rFonts w:cstheme="minorHAnsi"/>
                <w:b/>
                <w:bCs/>
                <w:noProof/>
              </w:rPr>
              <w:t>6.4.</w:t>
            </w:r>
            <w:r w:rsidR="006425B0">
              <w:rPr>
                <w:rFonts w:eastAsiaTheme="minorEastAsia"/>
                <w:noProof/>
                <w:kern w:val="2"/>
                <w:lang w:eastAsia="en-CA"/>
              </w:rPr>
              <w:tab/>
            </w:r>
            <w:r w:rsidR="006425B0" w:rsidRPr="00325A0E">
              <w:rPr>
                <w:rStyle w:val="Hyperlink"/>
                <w:rFonts w:cstheme="minorHAnsi"/>
                <w:b/>
                <w:bCs/>
                <w:noProof/>
              </w:rPr>
              <w:t>Solution Option #4 – Expand the market in Asia Pacific region to promote brand awareness.</w:t>
            </w:r>
            <w:r w:rsidR="006425B0">
              <w:rPr>
                <w:noProof/>
                <w:webHidden/>
              </w:rPr>
              <w:tab/>
            </w:r>
            <w:r w:rsidR="006425B0">
              <w:rPr>
                <w:noProof/>
                <w:webHidden/>
              </w:rPr>
              <w:fldChar w:fldCharType="begin"/>
            </w:r>
            <w:r w:rsidR="006425B0">
              <w:rPr>
                <w:noProof/>
                <w:webHidden/>
              </w:rPr>
              <w:instrText xml:space="preserve"> PAGEREF _Toc142685378 \h </w:instrText>
            </w:r>
            <w:r w:rsidR="006425B0">
              <w:rPr>
                <w:noProof/>
                <w:webHidden/>
              </w:rPr>
            </w:r>
            <w:r w:rsidR="006425B0">
              <w:rPr>
                <w:noProof/>
                <w:webHidden/>
              </w:rPr>
              <w:fldChar w:fldCharType="separate"/>
            </w:r>
            <w:r w:rsidR="006425B0">
              <w:rPr>
                <w:noProof/>
                <w:webHidden/>
              </w:rPr>
              <w:t>67</w:t>
            </w:r>
            <w:r w:rsidR="006425B0">
              <w:rPr>
                <w:noProof/>
                <w:webHidden/>
              </w:rPr>
              <w:fldChar w:fldCharType="end"/>
            </w:r>
          </w:hyperlink>
        </w:p>
        <w:p w14:paraId="13061B7C" w14:textId="195A5357" w:rsidR="006425B0" w:rsidRDefault="00000000">
          <w:pPr>
            <w:pStyle w:val="TOC2"/>
            <w:rPr>
              <w:rFonts w:eastAsiaTheme="minorEastAsia"/>
              <w:noProof/>
              <w:kern w:val="2"/>
              <w:lang w:eastAsia="en-CA"/>
            </w:rPr>
          </w:pPr>
          <w:hyperlink w:anchor="_Toc142685379" w:history="1">
            <w:r w:rsidR="006425B0" w:rsidRPr="00325A0E">
              <w:rPr>
                <w:rStyle w:val="Hyperlink"/>
                <w:rFonts w:cstheme="minorHAnsi"/>
                <w:b/>
                <w:bCs/>
                <w:noProof/>
              </w:rPr>
              <w:t>6.5.</w:t>
            </w:r>
            <w:r w:rsidR="006425B0">
              <w:rPr>
                <w:rFonts w:eastAsiaTheme="minorEastAsia"/>
                <w:noProof/>
                <w:kern w:val="2"/>
                <w:lang w:eastAsia="en-CA"/>
              </w:rPr>
              <w:tab/>
            </w:r>
            <w:r w:rsidR="006425B0" w:rsidRPr="00325A0E">
              <w:rPr>
                <w:rStyle w:val="Hyperlink"/>
                <w:rFonts w:cstheme="minorHAnsi"/>
                <w:b/>
                <w:bCs/>
                <w:noProof/>
              </w:rPr>
              <w:t>Solution #5 - Data Governance and Compliance Platform</w:t>
            </w:r>
            <w:r w:rsidR="006425B0">
              <w:rPr>
                <w:noProof/>
                <w:webHidden/>
              </w:rPr>
              <w:tab/>
            </w:r>
            <w:r w:rsidR="006425B0">
              <w:rPr>
                <w:noProof/>
                <w:webHidden/>
              </w:rPr>
              <w:fldChar w:fldCharType="begin"/>
            </w:r>
            <w:r w:rsidR="006425B0">
              <w:rPr>
                <w:noProof/>
                <w:webHidden/>
              </w:rPr>
              <w:instrText xml:space="preserve"> PAGEREF _Toc142685379 \h </w:instrText>
            </w:r>
            <w:r w:rsidR="006425B0">
              <w:rPr>
                <w:noProof/>
                <w:webHidden/>
              </w:rPr>
            </w:r>
            <w:r w:rsidR="006425B0">
              <w:rPr>
                <w:noProof/>
                <w:webHidden/>
              </w:rPr>
              <w:fldChar w:fldCharType="separate"/>
            </w:r>
            <w:r w:rsidR="006425B0">
              <w:rPr>
                <w:noProof/>
                <w:webHidden/>
              </w:rPr>
              <w:t>68</w:t>
            </w:r>
            <w:r w:rsidR="006425B0">
              <w:rPr>
                <w:noProof/>
                <w:webHidden/>
              </w:rPr>
              <w:fldChar w:fldCharType="end"/>
            </w:r>
          </w:hyperlink>
        </w:p>
        <w:p w14:paraId="6C590D2E" w14:textId="07CB1C83" w:rsidR="006425B0" w:rsidRDefault="00000000">
          <w:pPr>
            <w:pStyle w:val="TOC2"/>
            <w:rPr>
              <w:rFonts w:eastAsiaTheme="minorEastAsia"/>
              <w:noProof/>
              <w:kern w:val="2"/>
              <w:lang w:eastAsia="en-CA"/>
            </w:rPr>
          </w:pPr>
          <w:hyperlink w:anchor="_Toc142685380" w:history="1">
            <w:r w:rsidR="006425B0" w:rsidRPr="00325A0E">
              <w:rPr>
                <w:rStyle w:val="Hyperlink"/>
                <w:rFonts w:cstheme="minorHAnsi"/>
                <w:b/>
                <w:bCs/>
                <w:noProof/>
              </w:rPr>
              <w:t>6.6.</w:t>
            </w:r>
            <w:r w:rsidR="006425B0">
              <w:rPr>
                <w:rFonts w:eastAsiaTheme="minorEastAsia"/>
                <w:noProof/>
                <w:kern w:val="2"/>
                <w:lang w:eastAsia="en-CA"/>
              </w:rPr>
              <w:tab/>
            </w:r>
            <w:r w:rsidR="006425B0" w:rsidRPr="00325A0E">
              <w:rPr>
                <w:rStyle w:val="Hyperlink"/>
                <w:rFonts w:cstheme="minorHAnsi"/>
                <w:b/>
                <w:bCs/>
                <w:noProof/>
              </w:rPr>
              <w:t>Solution #6 AI-Powered Content Recommendation System</w:t>
            </w:r>
            <w:r w:rsidR="006425B0">
              <w:rPr>
                <w:noProof/>
                <w:webHidden/>
              </w:rPr>
              <w:tab/>
            </w:r>
            <w:r w:rsidR="006425B0">
              <w:rPr>
                <w:noProof/>
                <w:webHidden/>
              </w:rPr>
              <w:fldChar w:fldCharType="begin"/>
            </w:r>
            <w:r w:rsidR="006425B0">
              <w:rPr>
                <w:noProof/>
                <w:webHidden/>
              </w:rPr>
              <w:instrText xml:space="preserve"> PAGEREF _Toc142685380 \h </w:instrText>
            </w:r>
            <w:r w:rsidR="006425B0">
              <w:rPr>
                <w:noProof/>
                <w:webHidden/>
              </w:rPr>
            </w:r>
            <w:r w:rsidR="006425B0">
              <w:rPr>
                <w:noProof/>
                <w:webHidden/>
              </w:rPr>
              <w:fldChar w:fldCharType="separate"/>
            </w:r>
            <w:r w:rsidR="006425B0">
              <w:rPr>
                <w:noProof/>
                <w:webHidden/>
              </w:rPr>
              <w:t>69</w:t>
            </w:r>
            <w:r w:rsidR="006425B0">
              <w:rPr>
                <w:noProof/>
                <w:webHidden/>
              </w:rPr>
              <w:fldChar w:fldCharType="end"/>
            </w:r>
          </w:hyperlink>
        </w:p>
        <w:p w14:paraId="2F5B9333" w14:textId="327F6DE2" w:rsidR="006425B0" w:rsidRDefault="00000000">
          <w:pPr>
            <w:pStyle w:val="TOC2"/>
            <w:rPr>
              <w:rFonts w:eastAsiaTheme="minorEastAsia"/>
              <w:noProof/>
              <w:kern w:val="2"/>
              <w:lang w:eastAsia="en-CA"/>
            </w:rPr>
          </w:pPr>
          <w:hyperlink w:anchor="_Toc142685381" w:history="1">
            <w:r w:rsidR="006425B0" w:rsidRPr="00325A0E">
              <w:rPr>
                <w:rStyle w:val="Hyperlink"/>
                <w:rFonts w:cstheme="minorHAnsi"/>
                <w:b/>
                <w:bCs/>
                <w:noProof/>
              </w:rPr>
              <w:t>6.7.</w:t>
            </w:r>
            <w:r w:rsidR="006425B0">
              <w:rPr>
                <w:rFonts w:eastAsiaTheme="minorEastAsia"/>
                <w:noProof/>
                <w:kern w:val="2"/>
                <w:lang w:eastAsia="en-CA"/>
              </w:rPr>
              <w:tab/>
            </w:r>
            <w:r w:rsidR="006425B0" w:rsidRPr="00325A0E">
              <w:rPr>
                <w:rStyle w:val="Hyperlink"/>
                <w:rFonts w:cstheme="minorHAnsi"/>
                <w:b/>
                <w:bCs/>
                <w:noProof/>
              </w:rPr>
              <w:t>Solution #7 - Integrate Collaboration Tools</w:t>
            </w:r>
            <w:r w:rsidR="006425B0">
              <w:rPr>
                <w:noProof/>
                <w:webHidden/>
              </w:rPr>
              <w:tab/>
            </w:r>
            <w:r w:rsidR="006425B0">
              <w:rPr>
                <w:noProof/>
                <w:webHidden/>
              </w:rPr>
              <w:fldChar w:fldCharType="begin"/>
            </w:r>
            <w:r w:rsidR="006425B0">
              <w:rPr>
                <w:noProof/>
                <w:webHidden/>
              </w:rPr>
              <w:instrText xml:space="preserve"> PAGEREF _Toc142685381 \h </w:instrText>
            </w:r>
            <w:r w:rsidR="006425B0">
              <w:rPr>
                <w:noProof/>
                <w:webHidden/>
              </w:rPr>
            </w:r>
            <w:r w:rsidR="006425B0">
              <w:rPr>
                <w:noProof/>
                <w:webHidden/>
              </w:rPr>
              <w:fldChar w:fldCharType="separate"/>
            </w:r>
            <w:r w:rsidR="006425B0">
              <w:rPr>
                <w:noProof/>
                <w:webHidden/>
              </w:rPr>
              <w:t>70</w:t>
            </w:r>
            <w:r w:rsidR="006425B0">
              <w:rPr>
                <w:noProof/>
                <w:webHidden/>
              </w:rPr>
              <w:fldChar w:fldCharType="end"/>
            </w:r>
          </w:hyperlink>
        </w:p>
        <w:p w14:paraId="672ADE2C" w14:textId="18121652" w:rsidR="006425B0" w:rsidRDefault="00000000">
          <w:pPr>
            <w:pStyle w:val="TOC2"/>
            <w:rPr>
              <w:rFonts w:eastAsiaTheme="minorEastAsia"/>
              <w:noProof/>
              <w:kern w:val="2"/>
              <w:lang w:eastAsia="en-CA"/>
            </w:rPr>
          </w:pPr>
          <w:hyperlink w:anchor="_Toc142685382" w:history="1">
            <w:r w:rsidR="006425B0" w:rsidRPr="00325A0E">
              <w:rPr>
                <w:rStyle w:val="Hyperlink"/>
                <w:rFonts w:cstheme="minorHAnsi"/>
                <w:b/>
                <w:bCs/>
                <w:noProof/>
              </w:rPr>
              <w:t>6.8.</w:t>
            </w:r>
            <w:r w:rsidR="006425B0">
              <w:rPr>
                <w:rFonts w:eastAsiaTheme="minorEastAsia"/>
                <w:noProof/>
                <w:kern w:val="2"/>
                <w:lang w:eastAsia="en-CA"/>
              </w:rPr>
              <w:tab/>
            </w:r>
            <w:r w:rsidR="006425B0" w:rsidRPr="00325A0E">
              <w:rPr>
                <w:rStyle w:val="Hyperlink"/>
                <w:rFonts w:cstheme="minorHAnsi"/>
                <w:b/>
                <w:bCs/>
                <w:noProof/>
              </w:rPr>
              <w:t>Solution #8– Integrate Blockchain for Document Authentication</w:t>
            </w:r>
            <w:r w:rsidR="006425B0">
              <w:rPr>
                <w:noProof/>
                <w:webHidden/>
              </w:rPr>
              <w:tab/>
            </w:r>
            <w:r w:rsidR="006425B0">
              <w:rPr>
                <w:noProof/>
                <w:webHidden/>
              </w:rPr>
              <w:fldChar w:fldCharType="begin"/>
            </w:r>
            <w:r w:rsidR="006425B0">
              <w:rPr>
                <w:noProof/>
                <w:webHidden/>
              </w:rPr>
              <w:instrText xml:space="preserve"> PAGEREF _Toc142685382 \h </w:instrText>
            </w:r>
            <w:r w:rsidR="006425B0">
              <w:rPr>
                <w:noProof/>
                <w:webHidden/>
              </w:rPr>
            </w:r>
            <w:r w:rsidR="006425B0">
              <w:rPr>
                <w:noProof/>
                <w:webHidden/>
              </w:rPr>
              <w:fldChar w:fldCharType="separate"/>
            </w:r>
            <w:r w:rsidR="006425B0">
              <w:rPr>
                <w:noProof/>
                <w:webHidden/>
              </w:rPr>
              <w:t>71</w:t>
            </w:r>
            <w:r w:rsidR="006425B0">
              <w:rPr>
                <w:noProof/>
                <w:webHidden/>
              </w:rPr>
              <w:fldChar w:fldCharType="end"/>
            </w:r>
          </w:hyperlink>
        </w:p>
        <w:p w14:paraId="729A253C" w14:textId="06E85865" w:rsidR="006425B0" w:rsidRDefault="00000000">
          <w:pPr>
            <w:pStyle w:val="TOC2"/>
            <w:rPr>
              <w:rFonts w:eastAsiaTheme="minorEastAsia"/>
              <w:noProof/>
              <w:kern w:val="2"/>
              <w:lang w:eastAsia="en-CA"/>
            </w:rPr>
          </w:pPr>
          <w:hyperlink w:anchor="_Toc142685383" w:history="1">
            <w:r w:rsidR="006425B0" w:rsidRPr="00325A0E">
              <w:rPr>
                <w:rStyle w:val="Hyperlink"/>
                <w:rFonts w:cstheme="minorHAnsi"/>
                <w:b/>
                <w:bCs/>
                <w:noProof/>
              </w:rPr>
              <w:t>6.9.</w:t>
            </w:r>
            <w:r w:rsidR="006425B0">
              <w:rPr>
                <w:rFonts w:eastAsiaTheme="minorEastAsia"/>
                <w:noProof/>
                <w:kern w:val="2"/>
                <w:lang w:eastAsia="en-CA"/>
              </w:rPr>
              <w:tab/>
            </w:r>
            <w:r w:rsidR="006425B0" w:rsidRPr="00325A0E">
              <w:rPr>
                <w:rStyle w:val="Hyperlink"/>
                <w:rFonts w:cstheme="minorHAnsi"/>
                <w:b/>
                <w:bCs/>
                <w:noProof/>
              </w:rPr>
              <w:t>Solution #9 - Natural Language Processing (NLP) for Data Interpretation</w:t>
            </w:r>
            <w:r w:rsidR="006425B0">
              <w:rPr>
                <w:noProof/>
                <w:webHidden/>
              </w:rPr>
              <w:tab/>
            </w:r>
            <w:r w:rsidR="006425B0">
              <w:rPr>
                <w:noProof/>
                <w:webHidden/>
              </w:rPr>
              <w:fldChar w:fldCharType="begin"/>
            </w:r>
            <w:r w:rsidR="006425B0">
              <w:rPr>
                <w:noProof/>
                <w:webHidden/>
              </w:rPr>
              <w:instrText xml:space="preserve"> PAGEREF _Toc142685383 \h </w:instrText>
            </w:r>
            <w:r w:rsidR="006425B0">
              <w:rPr>
                <w:noProof/>
                <w:webHidden/>
              </w:rPr>
            </w:r>
            <w:r w:rsidR="006425B0">
              <w:rPr>
                <w:noProof/>
                <w:webHidden/>
              </w:rPr>
              <w:fldChar w:fldCharType="separate"/>
            </w:r>
            <w:r w:rsidR="006425B0">
              <w:rPr>
                <w:noProof/>
                <w:webHidden/>
              </w:rPr>
              <w:t>72</w:t>
            </w:r>
            <w:r w:rsidR="006425B0">
              <w:rPr>
                <w:noProof/>
                <w:webHidden/>
              </w:rPr>
              <w:fldChar w:fldCharType="end"/>
            </w:r>
          </w:hyperlink>
        </w:p>
        <w:p w14:paraId="1E93542D" w14:textId="728A9A35" w:rsidR="006425B0" w:rsidRDefault="00000000">
          <w:pPr>
            <w:pStyle w:val="TOC2"/>
            <w:rPr>
              <w:rFonts w:eastAsiaTheme="minorEastAsia"/>
              <w:noProof/>
              <w:kern w:val="2"/>
              <w:lang w:eastAsia="en-CA"/>
            </w:rPr>
          </w:pPr>
          <w:hyperlink w:anchor="_Toc142685384" w:history="1">
            <w:r w:rsidR="006425B0" w:rsidRPr="00325A0E">
              <w:rPr>
                <w:rStyle w:val="Hyperlink"/>
                <w:rFonts w:cstheme="minorHAnsi"/>
                <w:b/>
                <w:bCs/>
                <w:noProof/>
              </w:rPr>
              <w:t>6.10.</w:t>
            </w:r>
            <w:r w:rsidR="006425B0">
              <w:rPr>
                <w:rFonts w:eastAsiaTheme="minorEastAsia"/>
                <w:noProof/>
                <w:kern w:val="2"/>
                <w:lang w:eastAsia="en-CA"/>
              </w:rPr>
              <w:tab/>
            </w:r>
            <w:r w:rsidR="006425B0" w:rsidRPr="00325A0E">
              <w:rPr>
                <w:rStyle w:val="Hyperlink"/>
                <w:rFonts w:cstheme="minorHAnsi"/>
                <w:b/>
                <w:bCs/>
                <w:noProof/>
              </w:rPr>
              <w:t>Solution #10 - Data Privacy and Compliance Management</w:t>
            </w:r>
            <w:r w:rsidR="006425B0">
              <w:rPr>
                <w:noProof/>
                <w:webHidden/>
              </w:rPr>
              <w:tab/>
            </w:r>
            <w:r w:rsidR="006425B0">
              <w:rPr>
                <w:noProof/>
                <w:webHidden/>
              </w:rPr>
              <w:fldChar w:fldCharType="begin"/>
            </w:r>
            <w:r w:rsidR="006425B0">
              <w:rPr>
                <w:noProof/>
                <w:webHidden/>
              </w:rPr>
              <w:instrText xml:space="preserve"> PAGEREF _Toc142685384 \h </w:instrText>
            </w:r>
            <w:r w:rsidR="006425B0">
              <w:rPr>
                <w:noProof/>
                <w:webHidden/>
              </w:rPr>
            </w:r>
            <w:r w:rsidR="006425B0">
              <w:rPr>
                <w:noProof/>
                <w:webHidden/>
              </w:rPr>
              <w:fldChar w:fldCharType="separate"/>
            </w:r>
            <w:r w:rsidR="006425B0">
              <w:rPr>
                <w:noProof/>
                <w:webHidden/>
              </w:rPr>
              <w:t>74</w:t>
            </w:r>
            <w:r w:rsidR="006425B0">
              <w:rPr>
                <w:noProof/>
                <w:webHidden/>
              </w:rPr>
              <w:fldChar w:fldCharType="end"/>
            </w:r>
          </w:hyperlink>
        </w:p>
        <w:p w14:paraId="1511130C" w14:textId="09E63872" w:rsidR="006425B0" w:rsidRDefault="00000000">
          <w:pPr>
            <w:pStyle w:val="TOC2"/>
            <w:rPr>
              <w:rFonts w:eastAsiaTheme="minorEastAsia"/>
              <w:noProof/>
              <w:kern w:val="2"/>
              <w:lang w:eastAsia="en-CA"/>
            </w:rPr>
          </w:pPr>
          <w:hyperlink w:anchor="_Toc142685385" w:history="1">
            <w:r w:rsidR="006425B0" w:rsidRPr="00325A0E">
              <w:rPr>
                <w:rStyle w:val="Hyperlink"/>
                <w:rFonts w:cstheme="minorHAnsi"/>
                <w:b/>
                <w:bCs/>
                <w:noProof/>
              </w:rPr>
              <w:t>6.11.</w:t>
            </w:r>
            <w:r w:rsidR="006425B0">
              <w:rPr>
                <w:rFonts w:eastAsiaTheme="minorEastAsia"/>
                <w:noProof/>
                <w:kern w:val="2"/>
                <w:lang w:eastAsia="en-CA"/>
              </w:rPr>
              <w:tab/>
            </w:r>
            <w:r w:rsidR="006425B0" w:rsidRPr="00325A0E">
              <w:rPr>
                <w:rStyle w:val="Hyperlink"/>
                <w:rFonts w:cstheme="minorHAnsi"/>
                <w:b/>
                <w:bCs/>
                <w:noProof/>
                <w:lang w:val="en-US"/>
              </w:rPr>
              <w:t xml:space="preserve">Solution #11 - </w:t>
            </w:r>
            <w:r w:rsidR="006425B0" w:rsidRPr="00325A0E">
              <w:rPr>
                <w:rStyle w:val="Hyperlink"/>
                <w:rFonts w:cstheme="minorHAnsi"/>
                <w:b/>
                <w:bCs/>
                <w:noProof/>
              </w:rPr>
              <w:t>Intelligent Document Management System</w:t>
            </w:r>
            <w:r w:rsidR="006425B0">
              <w:rPr>
                <w:noProof/>
                <w:webHidden/>
              </w:rPr>
              <w:tab/>
            </w:r>
            <w:r w:rsidR="006425B0">
              <w:rPr>
                <w:noProof/>
                <w:webHidden/>
              </w:rPr>
              <w:fldChar w:fldCharType="begin"/>
            </w:r>
            <w:r w:rsidR="006425B0">
              <w:rPr>
                <w:noProof/>
                <w:webHidden/>
              </w:rPr>
              <w:instrText xml:space="preserve"> PAGEREF _Toc142685385 \h </w:instrText>
            </w:r>
            <w:r w:rsidR="006425B0">
              <w:rPr>
                <w:noProof/>
                <w:webHidden/>
              </w:rPr>
            </w:r>
            <w:r w:rsidR="006425B0">
              <w:rPr>
                <w:noProof/>
                <w:webHidden/>
              </w:rPr>
              <w:fldChar w:fldCharType="separate"/>
            </w:r>
            <w:r w:rsidR="006425B0">
              <w:rPr>
                <w:noProof/>
                <w:webHidden/>
              </w:rPr>
              <w:t>75</w:t>
            </w:r>
            <w:r w:rsidR="006425B0">
              <w:rPr>
                <w:noProof/>
                <w:webHidden/>
              </w:rPr>
              <w:fldChar w:fldCharType="end"/>
            </w:r>
          </w:hyperlink>
        </w:p>
        <w:p w14:paraId="4B147EE3" w14:textId="51CC5216" w:rsidR="006425B0" w:rsidRDefault="00000000">
          <w:pPr>
            <w:pStyle w:val="TOC2"/>
            <w:rPr>
              <w:rFonts w:eastAsiaTheme="minorEastAsia"/>
              <w:noProof/>
              <w:kern w:val="2"/>
              <w:lang w:eastAsia="en-CA"/>
            </w:rPr>
          </w:pPr>
          <w:hyperlink w:anchor="_Toc142685386" w:history="1">
            <w:r w:rsidR="006425B0" w:rsidRPr="00325A0E">
              <w:rPr>
                <w:rStyle w:val="Hyperlink"/>
                <w:rFonts w:cstheme="minorHAnsi"/>
                <w:b/>
                <w:bCs/>
                <w:noProof/>
              </w:rPr>
              <w:t>6.12.</w:t>
            </w:r>
            <w:r w:rsidR="006425B0">
              <w:rPr>
                <w:rFonts w:eastAsiaTheme="minorEastAsia"/>
                <w:noProof/>
                <w:kern w:val="2"/>
                <w:lang w:eastAsia="en-CA"/>
              </w:rPr>
              <w:tab/>
            </w:r>
            <w:r w:rsidR="006425B0" w:rsidRPr="00325A0E">
              <w:rPr>
                <w:rStyle w:val="Hyperlink"/>
                <w:rFonts w:cstheme="minorHAnsi"/>
                <w:b/>
                <w:bCs/>
                <w:noProof/>
                <w:lang w:val="en-US"/>
              </w:rPr>
              <w:t xml:space="preserve">Solution #12 - </w:t>
            </w:r>
            <w:r w:rsidR="006425B0" w:rsidRPr="00325A0E">
              <w:rPr>
                <w:rStyle w:val="Hyperlink"/>
                <w:rFonts w:cstheme="minorHAnsi"/>
                <w:b/>
                <w:bCs/>
                <w:noProof/>
              </w:rPr>
              <w:t>Improving the Customer Experience with AI-Enhanced Chatbots</w:t>
            </w:r>
            <w:r w:rsidR="006425B0">
              <w:rPr>
                <w:noProof/>
                <w:webHidden/>
              </w:rPr>
              <w:tab/>
            </w:r>
            <w:r w:rsidR="006425B0">
              <w:rPr>
                <w:noProof/>
                <w:webHidden/>
              </w:rPr>
              <w:fldChar w:fldCharType="begin"/>
            </w:r>
            <w:r w:rsidR="006425B0">
              <w:rPr>
                <w:noProof/>
                <w:webHidden/>
              </w:rPr>
              <w:instrText xml:space="preserve"> PAGEREF _Toc142685386 \h </w:instrText>
            </w:r>
            <w:r w:rsidR="006425B0">
              <w:rPr>
                <w:noProof/>
                <w:webHidden/>
              </w:rPr>
            </w:r>
            <w:r w:rsidR="006425B0">
              <w:rPr>
                <w:noProof/>
                <w:webHidden/>
              </w:rPr>
              <w:fldChar w:fldCharType="separate"/>
            </w:r>
            <w:r w:rsidR="006425B0">
              <w:rPr>
                <w:noProof/>
                <w:webHidden/>
              </w:rPr>
              <w:t>76</w:t>
            </w:r>
            <w:r w:rsidR="006425B0">
              <w:rPr>
                <w:noProof/>
                <w:webHidden/>
              </w:rPr>
              <w:fldChar w:fldCharType="end"/>
            </w:r>
          </w:hyperlink>
        </w:p>
        <w:p w14:paraId="6C54A7E6" w14:textId="21AF8601" w:rsidR="006425B0" w:rsidRDefault="00000000">
          <w:pPr>
            <w:pStyle w:val="TOC2"/>
            <w:rPr>
              <w:rFonts w:eastAsiaTheme="minorEastAsia"/>
              <w:noProof/>
              <w:kern w:val="2"/>
              <w:lang w:eastAsia="en-CA"/>
            </w:rPr>
          </w:pPr>
          <w:hyperlink w:anchor="_Toc142685387" w:history="1">
            <w:r w:rsidR="006425B0" w:rsidRPr="00325A0E">
              <w:rPr>
                <w:rStyle w:val="Hyperlink"/>
                <w:rFonts w:cstheme="minorHAnsi"/>
                <w:b/>
                <w:bCs/>
                <w:noProof/>
              </w:rPr>
              <w:t>6.13.</w:t>
            </w:r>
            <w:r w:rsidR="006425B0">
              <w:rPr>
                <w:rFonts w:eastAsiaTheme="minorEastAsia"/>
                <w:noProof/>
                <w:kern w:val="2"/>
                <w:lang w:eastAsia="en-CA"/>
              </w:rPr>
              <w:tab/>
            </w:r>
            <w:r w:rsidR="006425B0" w:rsidRPr="00325A0E">
              <w:rPr>
                <w:rStyle w:val="Hyperlink"/>
                <w:rFonts w:cstheme="minorHAnsi"/>
                <w:b/>
                <w:bCs/>
                <w:noProof/>
              </w:rPr>
              <w:t>Solution option# 13 - Virtual Knowledge Assistant for Employee Onboarding</w:t>
            </w:r>
            <w:r w:rsidR="006425B0">
              <w:rPr>
                <w:noProof/>
                <w:webHidden/>
              </w:rPr>
              <w:tab/>
            </w:r>
            <w:r w:rsidR="006425B0">
              <w:rPr>
                <w:noProof/>
                <w:webHidden/>
              </w:rPr>
              <w:fldChar w:fldCharType="begin"/>
            </w:r>
            <w:r w:rsidR="006425B0">
              <w:rPr>
                <w:noProof/>
                <w:webHidden/>
              </w:rPr>
              <w:instrText xml:space="preserve"> PAGEREF _Toc142685387 \h </w:instrText>
            </w:r>
            <w:r w:rsidR="006425B0">
              <w:rPr>
                <w:noProof/>
                <w:webHidden/>
              </w:rPr>
            </w:r>
            <w:r w:rsidR="006425B0">
              <w:rPr>
                <w:noProof/>
                <w:webHidden/>
              </w:rPr>
              <w:fldChar w:fldCharType="separate"/>
            </w:r>
            <w:r w:rsidR="006425B0">
              <w:rPr>
                <w:noProof/>
                <w:webHidden/>
              </w:rPr>
              <w:t>78</w:t>
            </w:r>
            <w:r w:rsidR="006425B0">
              <w:rPr>
                <w:noProof/>
                <w:webHidden/>
              </w:rPr>
              <w:fldChar w:fldCharType="end"/>
            </w:r>
          </w:hyperlink>
        </w:p>
        <w:p w14:paraId="06BA0FCE" w14:textId="74D7AC19" w:rsidR="006425B0" w:rsidRDefault="00000000">
          <w:pPr>
            <w:pStyle w:val="TOC2"/>
            <w:rPr>
              <w:rFonts w:eastAsiaTheme="minorEastAsia"/>
              <w:noProof/>
              <w:kern w:val="2"/>
              <w:lang w:eastAsia="en-CA"/>
            </w:rPr>
          </w:pPr>
          <w:hyperlink w:anchor="_Toc142685388" w:history="1">
            <w:r w:rsidR="006425B0" w:rsidRPr="00325A0E">
              <w:rPr>
                <w:rStyle w:val="Hyperlink"/>
                <w:rFonts w:cstheme="minorHAnsi"/>
                <w:b/>
                <w:bCs/>
                <w:noProof/>
              </w:rPr>
              <w:t>6.14.</w:t>
            </w:r>
            <w:r w:rsidR="006425B0">
              <w:rPr>
                <w:rFonts w:eastAsiaTheme="minorEastAsia"/>
                <w:noProof/>
                <w:kern w:val="2"/>
                <w:lang w:eastAsia="en-CA"/>
              </w:rPr>
              <w:tab/>
            </w:r>
            <w:r w:rsidR="006425B0" w:rsidRPr="00325A0E">
              <w:rPr>
                <w:rStyle w:val="Hyperlink"/>
                <w:rFonts w:cstheme="minorHAnsi"/>
                <w:b/>
                <w:bCs/>
                <w:noProof/>
              </w:rPr>
              <w:t>Solution option# 14 - AI-Powered Sales and Customer Relationship Management (CRM) System</w:t>
            </w:r>
            <w:r w:rsidR="006425B0">
              <w:rPr>
                <w:noProof/>
                <w:webHidden/>
              </w:rPr>
              <w:tab/>
            </w:r>
            <w:r w:rsidR="006425B0">
              <w:rPr>
                <w:noProof/>
                <w:webHidden/>
              </w:rPr>
              <w:fldChar w:fldCharType="begin"/>
            </w:r>
            <w:r w:rsidR="006425B0">
              <w:rPr>
                <w:noProof/>
                <w:webHidden/>
              </w:rPr>
              <w:instrText xml:space="preserve"> PAGEREF _Toc142685388 \h </w:instrText>
            </w:r>
            <w:r w:rsidR="006425B0">
              <w:rPr>
                <w:noProof/>
                <w:webHidden/>
              </w:rPr>
            </w:r>
            <w:r w:rsidR="006425B0">
              <w:rPr>
                <w:noProof/>
                <w:webHidden/>
              </w:rPr>
              <w:fldChar w:fldCharType="separate"/>
            </w:r>
            <w:r w:rsidR="006425B0">
              <w:rPr>
                <w:noProof/>
                <w:webHidden/>
              </w:rPr>
              <w:t>79</w:t>
            </w:r>
            <w:r w:rsidR="006425B0">
              <w:rPr>
                <w:noProof/>
                <w:webHidden/>
              </w:rPr>
              <w:fldChar w:fldCharType="end"/>
            </w:r>
          </w:hyperlink>
        </w:p>
        <w:p w14:paraId="2AFCFF05" w14:textId="6501F6EB" w:rsidR="006425B0" w:rsidRDefault="00000000">
          <w:pPr>
            <w:pStyle w:val="TOC2"/>
            <w:rPr>
              <w:rFonts w:eastAsiaTheme="minorEastAsia"/>
              <w:noProof/>
              <w:kern w:val="2"/>
              <w:lang w:eastAsia="en-CA"/>
            </w:rPr>
          </w:pPr>
          <w:hyperlink w:anchor="_Toc142685389" w:history="1">
            <w:r w:rsidR="006425B0" w:rsidRPr="00325A0E">
              <w:rPr>
                <w:rStyle w:val="Hyperlink"/>
                <w:rFonts w:cstheme="minorHAnsi"/>
                <w:b/>
                <w:bCs/>
                <w:noProof/>
              </w:rPr>
              <w:t>6.15.</w:t>
            </w:r>
            <w:r w:rsidR="006425B0">
              <w:rPr>
                <w:rFonts w:eastAsiaTheme="minorEastAsia"/>
                <w:noProof/>
                <w:kern w:val="2"/>
                <w:lang w:eastAsia="en-CA"/>
              </w:rPr>
              <w:tab/>
            </w:r>
            <w:r w:rsidR="006425B0" w:rsidRPr="00325A0E">
              <w:rPr>
                <w:rStyle w:val="Hyperlink"/>
                <w:rFonts w:cstheme="minorHAnsi"/>
                <w:b/>
                <w:bCs/>
                <w:noProof/>
                <w:lang w:val="en-US"/>
              </w:rPr>
              <w:t xml:space="preserve">Solution #15 - </w:t>
            </w:r>
            <w:r w:rsidR="006425B0" w:rsidRPr="00325A0E">
              <w:rPr>
                <w:rStyle w:val="Hyperlink"/>
                <w:rFonts w:cstheme="minorHAnsi"/>
                <w:b/>
                <w:bCs/>
                <w:noProof/>
              </w:rPr>
              <w:t>Creating a Hardware Division</w:t>
            </w:r>
            <w:r w:rsidR="006425B0">
              <w:rPr>
                <w:noProof/>
                <w:webHidden/>
              </w:rPr>
              <w:tab/>
            </w:r>
            <w:r w:rsidR="006425B0">
              <w:rPr>
                <w:noProof/>
                <w:webHidden/>
              </w:rPr>
              <w:fldChar w:fldCharType="begin"/>
            </w:r>
            <w:r w:rsidR="006425B0">
              <w:rPr>
                <w:noProof/>
                <w:webHidden/>
              </w:rPr>
              <w:instrText xml:space="preserve"> PAGEREF _Toc142685389 \h </w:instrText>
            </w:r>
            <w:r w:rsidR="006425B0">
              <w:rPr>
                <w:noProof/>
                <w:webHidden/>
              </w:rPr>
            </w:r>
            <w:r w:rsidR="006425B0">
              <w:rPr>
                <w:noProof/>
                <w:webHidden/>
              </w:rPr>
              <w:fldChar w:fldCharType="separate"/>
            </w:r>
            <w:r w:rsidR="006425B0">
              <w:rPr>
                <w:noProof/>
                <w:webHidden/>
              </w:rPr>
              <w:t>80</w:t>
            </w:r>
            <w:r w:rsidR="006425B0">
              <w:rPr>
                <w:noProof/>
                <w:webHidden/>
              </w:rPr>
              <w:fldChar w:fldCharType="end"/>
            </w:r>
          </w:hyperlink>
        </w:p>
        <w:p w14:paraId="46D02A99" w14:textId="7A8F3C30" w:rsidR="006425B0" w:rsidRDefault="00000000">
          <w:pPr>
            <w:pStyle w:val="TOC2"/>
            <w:rPr>
              <w:rFonts w:eastAsiaTheme="minorEastAsia"/>
              <w:noProof/>
              <w:kern w:val="2"/>
              <w:lang w:eastAsia="en-CA"/>
            </w:rPr>
          </w:pPr>
          <w:hyperlink w:anchor="_Toc142685390" w:history="1">
            <w:r w:rsidR="006425B0" w:rsidRPr="00325A0E">
              <w:rPr>
                <w:rStyle w:val="Hyperlink"/>
                <w:rFonts w:cstheme="minorHAnsi"/>
                <w:b/>
                <w:bCs/>
                <w:noProof/>
              </w:rPr>
              <w:t>6.16.</w:t>
            </w:r>
            <w:r w:rsidR="006425B0">
              <w:rPr>
                <w:rFonts w:eastAsiaTheme="minorEastAsia"/>
                <w:noProof/>
                <w:kern w:val="2"/>
                <w:lang w:eastAsia="en-CA"/>
              </w:rPr>
              <w:tab/>
            </w:r>
            <w:r w:rsidR="006425B0" w:rsidRPr="00325A0E">
              <w:rPr>
                <w:rStyle w:val="Hyperlink"/>
                <w:rFonts w:cstheme="minorHAnsi"/>
                <w:b/>
                <w:bCs/>
                <w:noProof/>
                <w:lang w:val="en-US"/>
              </w:rPr>
              <w:t xml:space="preserve">Solution #16 - </w:t>
            </w:r>
            <w:r w:rsidR="006425B0" w:rsidRPr="00325A0E">
              <w:rPr>
                <w:rStyle w:val="Hyperlink"/>
                <w:rFonts w:cstheme="minorHAnsi"/>
                <w:b/>
                <w:bCs/>
                <w:noProof/>
              </w:rPr>
              <w:t>Free Basic Software Version</w:t>
            </w:r>
            <w:r w:rsidR="006425B0">
              <w:rPr>
                <w:noProof/>
                <w:webHidden/>
              </w:rPr>
              <w:tab/>
            </w:r>
            <w:r w:rsidR="006425B0">
              <w:rPr>
                <w:noProof/>
                <w:webHidden/>
              </w:rPr>
              <w:fldChar w:fldCharType="begin"/>
            </w:r>
            <w:r w:rsidR="006425B0">
              <w:rPr>
                <w:noProof/>
                <w:webHidden/>
              </w:rPr>
              <w:instrText xml:space="preserve"> PAGEREF _Toc142685390 \h </w:instrText>
            </w:r>
            <w:r w:rsidR="006425B0">
              <w:rPr>
                <w:noProof/>
                <w:webHidden/>
              </w:rPr>
            </w:r>
            <w:r w:rsidR="006425B0">
              <w:rPr>
                <w:noProof/>
                <w:webHidden/>
              </w:rPr>
              <w:fldChar w:fldCharType="separate"/>
            </w:r>
            <w:r w:rsidR="006425B0">
              <w:rPr>
                <w:noProof/>
                <w:webHidden/>
              </w:rPr>
              <w:t>81</w:t>
            </w:r>
            <w:r w:rsidR="006425B0">
              <w:rPr>
                <w:noProof/>
                <w:webHidden/>
              </w:rPr>
              <w:fldChar w:fldCharType="end"/>
            </w:r>
          </w:hyperlink>
        </w:p>
        <w:p w14:paraId="3AFF09DF" w14:textId="43601AE2"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391" w:history="1">
            <w:r w:rsidR="006425B0" w:rsidRPr="00325A0E">
              <w:rPr>
                <w:rStyle w:val="Hyperlink"/>
                <w:rFonts w:cstheme="minorHAnsi"/>
                <w:b/>
                <w:bCs/>
                <w:noProof/>
              </w:rPr>
              <w:t>7.</w:t>
            </w:r>
            <w:r w:rsidR="006425B0">
              <w:rPr>
                <w:rFonts w:eastAsiaTheme="minorEastAsia"/>
                <w:noProof/>
                <w:kern w:val="2"/>
                <w:lang w:val="en-CA" w:eastAsia="en-CA"/>
                <w14:ligatures w14:val="standardContextual"/>
              </w:rPr>
              <w:tab/>
            </w:r>
            <w:r w:rsidR="006425B0" w:rsidRPr="00325A0E">
              <w:rPr>
                <w:rStyle w:val="Hyperlink"/>
                <w:rFonts w:cstheme="minorHAnsi"/>
                <w:b/>
                <w:bCs/>
                <w:noProof/>
              </w:rPr>
              <w:t>Potential Solution #1- Introducing a cloud-based project management software- “OpenText Integra.”</w:t>
            </w:r>
            <w:r w:rsidR="006425B0">
              <w:rPr>
                <w:noProof/>
                <w:webHidden/>
              </w:rPr>
              <w:tab/>
            </w:r>
            <w:r w:rsidR="006425B0">
              <w:rPr>
                <w:noProof/>
                <w:webHidden/>
              </w:rPr>
              <w:fldChar w:fldCharType="begin"/>
            </w:r>
            <w:r w:rsidR="006425B0">
              <w:rPr>
                <w:noProof/>
                <w:webHidden/>
              </w:rPr>
              <w:instrText xml:space="preserve"> PAGEREF _Toc142685391 \h </w:instrText>
            </w:r>
            <w:r w:rsidR="006425B0">
              <w:rPr>
                <w:noProof/>
                <w:webHidden/>
              </w:rPr>
            </w:r>
            <w:r w:rsidR="006425B0">
              <w:rPr>
                <w:noProof/>
                <w:webHidden/>
              </w:rPr>
              <w:fldChar w:fldCharType="separate"/>
            </w:r>
            <w:r w:rsidR="006425B0">
              <w:rPr>
                <w:noProof/>
                <w:webHidden/>
              </w:rPr>
              <w:t>81</w:t>
            </w:r>
            <w:r w:rsidR="006425B0">
              <w:rPr>
                <w:noProof/>
                <w:webHidden/>
              </w:rPr>
              <w:fldChar w:fldCharType="end"/>
            </w:r>
          </w:hyperlink>
        </w:p>
        <w:p w14:paraId="652A8521" w14:textId="605D98F1" w:rsidR="006425B0" w:rsidRDefault="00000000">
          <w:pPr>
            <w:pStyle w:val="TOC2"/>
            <w:rPr>
              <w:rFonts w:eastAsiaTheme="minorEastAsia"/>
              <w:noProof/>
              <w:kern w:val="2"/>
              <w:lang w:eastAsia="en-CA"/>
            </w:rPr>
          </w:pPr>
          <w:hyperlink w:anchor="_Toc142685392" w:history="1">
            <w:r w:rsidR="006425B0" w:rsidRPr="00325A0E">
              <w:rPr>
                <w:rStyle w:val="Hyperlink"/>
                <w:rFonts w:cstheme="minorHAnsi"/>
                <w:b/>
                <w:bCs/>
                <w:noProof/>
                <w:lang w:eastAsia="en-CA"/>
              </w:rPr>
              <w:t>7.1.</w:t>
            </w:r>
            <w:r w:rsidR="006425B0">
              <w:rPr>
                <w:rFonts w:eastAsiaTheme="minorEastAsia"/>
                <w:noProof/>
                <w:kern w:val="2"/>
                <w:lang w:eastAsia="en-CA"/>
              </w:rPr>
              <w:tab/>
            </w:r>
            <w:r w:rsidR="006425B0" w:rsidRPr="00325A0E">
              <w:rPr>
                <w:rStyle w:val="Hyperlink"/>
                <w:rFonts w:cstheme="minorHAnsi"/>
                <w:b/>
                <w:bCs/>
                <w:noProof/>
                <w:lang w:eastAsia="en-CA"/>
              </w:rPr>
              <w:t>Overview</w:t>
            </w:r>
            <w:r w:rsidR="006425B0">
              <w:rPr>
                <w:noProof/>
                <w:webHidden/>
              </w:rPr>
              <w:tab/>
            </w:r>
            <w:r w:rsidR="006425B0">
              <w:rPr>
                <w:noProof/>
                <w:webHidden/>
              </w:rPr>
              <w:fldChar w:fldCharType="begin"/>
            </w:r>
            <w:r w:rsidR="006425B0">
              <w:rPr>
                <w:noProof/>
                <w:webHidden/>
              </w:rPr>
              <w:instrText xml:space="preserve"> PAGEREF _Toc142685392 \h </w:instrText>
            </w:r>
            <w:r w:rsidR="006425B0">
              <w:rPr>
                <w:noProof/>
                <w:webHidden/>
              </w:rPr>
            </w:r>
            <w:r w:rsidR="006425B0">
              <w:rPr>
                <w:noProof/>
                <w:webHidden/>
              </w:rPr>
              <w:fldChar w:fldCharType="separate"/>
            </w:r>
            <w:r w:rsidR="006425B0">
              <w:rPr>
                <w:noProof/>
                <w:webHidden/>
              </w:rPr>
              <w:t>82</w:t>
            </w:r>
            <w:r w:rsidR="006425B0">
              <w:rPr>
                <w:noProof/>
                <w:webHidden/>
              </w:rPr>
              <w:fldChar w:fldCharType="end"/>
            </w:r>
          </w:hyperlink>
        </w:p>
        <w:p w14:paraId="2B422A04" w14:textId="11C06D95" w:rsidR="006425B0" w:rsidRDefault="00000000">
          <w:pPr>
            <w:pStyle w:val="TOC2"/>
            <w:rPr>
              <w:rFonts w:eastAsiaTheme="minorEastAsia"/>
              <w:noProof/>
              <w:kern w:val="2"/>
              <w:lang w:eastAsia="en-CA"/>
            </w:rPr>
          </w:pPr>
          <w:hyperlink w:anchor="_Toc142685393" w:history="1">
            <w:r w:rsidR="006425B0" w:rsidRPr="00325A0E">
              <w:rPr>
                <w:rStyle w:val="Hyperlink"/>
                <w:rFonts w:cstheme="minorHAnsi"/>
                <w:b/>
                <w:bCs/>
                <w:noProof/>
                <w:lang w:eastAsia="en-CA"/>
              </w:rPr>
              <w:t>7.2.</w:t>
            </w:r>
            <w:r w:rsidR="006425B0">
              <w:rPr>
                <w:rFonts w:eastAsiaTheme="minorEastAsia"/>
                <w:noProof/>
                <w:kern w:val="2"/>
                <w:lang w:eastAsia="en-CA"/>
              </w:rPr>
              <w:tab/>
            </w:r>
            <w:r w:rsidR="006425B0" w:rsidRPr="00325A0E">
              <w:rPr>
                <w:rStyle w:val="Hyperlink"/>
                <w:rFonts w:cstheme="minorHAnsi"/>
                <w:b/>
                <w:bCs/>
                <w:noProof/>
                <w:lang w:eastAsia="en-CA"/>
              </w:rPr>
              <w:t>Goals</w:t>
            </w:r>
            <w:r w:rsidR="006425B0">
              <w:rPr>
                <w:noProof/>
                <w:webHidden/>
              </w:rPr>
              <w:tab/>
            </w:r>
            <w:r w:rsidR="006425B0">
              <w:rPr>
                <w:noProof/>
                <w:webHidden/>
              </w:rPr>
              <w:fldChar w:fldCharType="begin"/>
            </w:r>
            <w:r w:rsidR="006425B0">
              <w:rPr>
                <w:noProof/>
                <w:webHidden/>
              </w:rPr>
              <w:instrText xml:space="preserve"> PAGEREF _Toc142685393 \h </w:instrText>
            </w:r>
            <w:r w:rsidR="006425B0">
              <w:rPr>
                <w:noProof/>
                <w:webHidden/>
              </w:rPr>
            </w:r>
            <w:r w:rsidR="006425B0">
              <w:rPr>
                <w:noProof/>
                <w:webHidden/>
              </w:rPr>
              <w:fldChar w:fldCharType="separate"/>
            </w:r>
            <w:r w:rsidR="006425B0">
              <w:rPr>
                <w:noProof/>
                <w:webHidden/>
              </w:rPr>
              <w:t>82</w:t>
            </w:r>
            <w:r w:rsidR="006425B0">
              <w:rPr>
                <w:noProof/>
                <w:webHidden/>
              </w:rPr>
              <w:fldChar w:fldCharType="end"/>
            </w:r>
          </w:hyperlink>
        </w:p>
        <w:p w14:paraId="2452ABEE" w14:textId="088072B2" w:rsidR="006425B0" w:rsidRDefault="00000000">
          <w:pPr>
            <w:pStyle w:val="TOC2"/>
            <w:rPr>
              <w:rFonts w:eastAsiaTheme="minorEastAsia"/>
              <w:noProof/>
              <w:kern w:val="2"/>
              <w:lang w:eastAsia="en-CA"/>
            </w:rPr>
          </w:pPr>
          <w:hyperlink w:anchor="_Toc142685394" w:history="1">
            <w:r w:rsidR="006425B0" w:rsidRPr="00325A0E">
              <w:rPr>
                <w:rStyle w:val="Hyperlink"/>
                <w:rFonts w:cstheme="minorHAnsi"/>
                <w:b/>
                <w:bCs/>
                <w:noProof/>
                <w:lang w:eastAsia="en-CA"/>
              </w:rPr>
              <w:t>7.3.</w:t>
            </w:r>
            <w:r w:rsidR="006425B0">
              <w:rPr>
                <w:rFonts w:eastAsiaTheme="minorEastAsia"/>
                <w:noProof/>
                <w:kern w:val="2"/>
                <w:lang w:eastAsia="en-CA"/>
              </w:rPr>
              <w:tab/>
            </w:r>
            <w:r w:rsidR="006425B0" w:rsidRPr="00325A0E">
              <w:rPr>
                <w:rStyle w:val="Hyperlink"/>
                <w:rFonts w:cstheme="minorHAnsi"/>
                <w:b/>
                <w:bCs/>
                <w:noProof/>
                <w:lang w:eastAsia="en-CA"/>
              </w:rPr>
              <w:t>Scope</w:t>
            </w:r>
            <w:r w:rsidR="006425B0">
              <w:rPr>
                <w:noProof/>
                <w:webHidden/>
              </w:rPr>
              <w:tab/>
            </w:r>
            <w:r w:rsidR="006425B0">
              <w:rPr>
                <w:noProof/>
                <w:webHidden/>
              </w:rPr>
              <w:fldChar w:fldCharType="begin"/>
            </w:r>
            <w:r w:rsidR="006425B0">
              <w:rPr>
                <w:noProof/>
                <w:webHidden/>
              </w:rPr>
              <w:instrText xml:space="preserve"> PAGEREF _Toc142685394 \h </w:instrText>
            </w:r>
            <w:r w:rsidR="006425B0">
              <w:rPr>
                <w:noProof/>
                <w:webHidden/>
              </w:rPr>
            </w:r>
            <w:r w:rsidR="006425B0">
              <w:rPr>
                <w:noProof/>
                <w:webHidden/>
              </w:rPr>
              <w:fldChar w:fldCharType="separate"/>
            </w:r>
            <w:r w:rsidR="006425B0">
              <w:rPr>
                <w:noProof/>
                <w:webHidden/>
              </w:rPr>
              <w:t>83</w:t>
            </w:r>
            <w:r w:rsidR="006425B0">
              <w:rPr>
                <w:noProof/>
                <w:webHidden/>
              </w:rPr>
              <w:fldChar w:fldCharType="end"/>
            </w:r>
          </w:hyperlink>
        </w:p>
        <w:p w14:paraId="129A8016" w14:textId="706B859E" w:rsidR="006425B0" w:rsidRDefault="00000000">
          <w:pPr>
            <w:pStyle w:val="TOC2"/>
            <w:rPr>
              <w:rFonts w:eastAsiaTheme="minorEastAsia"/>
              <w:noProof/>
              <w:kern w:val="2"/>
              <w:lang w:eastAsia="en-CA"/>
            </w:rPr>
          </w:pPr>
          <w:hyperlink w:anchor="_Toc142685395" w:history="1">
            <w:r w:rsidR="006425B0" w:rsidRPr="00325A0E">
              <w:rPr>
                <w:rStyle w:val="Hyperlink"/>
                <w:rFonts w:cstheme="minorHAnsi"/>
                <w:b/>
                <w:bCs/>
                <w:noProof/>
              </w:rPr>
              <w:t>7.4.</w:t>
            </w:r>
            <w:r w:rsidR="006425B0">
              <w:rPr>
                <w:rFonts w:eastAsiaTheme="minorEastAsia"/>
                <w:noProof/>
                <w:kern w:val="2"/>
                <w:lang w:eastAsia="en-CA"/>
              </w:rPr>
              <w:tab/>
            </w:r>
            <w:r w:rsidR="006425B0" w:rsidRPr="00325A0E">
              <w:rPr>
                <w:rStyle w:val="Hyperlink"/>
                <w:rFonts w:cstheme="minorHAnsi"/>
                <w:b/>
                <w:bCs/>
                <w:noProof/>
              </w:rPr>
              <w:t>Developing and Implementing a Cloud-Based Project Management Software for OpenText Corporation</w:t>
            </w:r>
            <w:r w:rsidR="006425B0">
              <w:rPr>
                <w:noProof/>
                <w:webHidden/>
              </w:rPr>
              <w:tab/>
            </w:r>
            <w:r w:rsidR="006425B0">
              <w:rPr>
                <w:noProof/>
                <w:webHidden/>
              </w:rPr>
              <w:fldChar w:fldCharType="begin"/>
            </w:r>
            <w:r w:rsidR="006425B0">
              <w:rPr>
                <w:noProof/>
                <w:webHidden/>
              </w:rPr>
              <w:instrText xml:space="preserve"> PAGEREF _Toc142685395 \h </w:instrText>
            </w:r>
            <w:r w:rsidR="006425B0">
              <w:rPr>
                <w:noProof/>
                <w:webHidden/>
              </w:rPr>
            </w:r>
            <w:r w:rsidR="006425B0">
              <w:rPr>
                <w:noProof/>
                <w:webHidden/>
              </w:rPr>
              <w:fldChar w:fldCharType="separate"/>
            </w:r>
            <w:r w:rsidR="006425B0">
              <w:rPr>
                <w:noProof/>
                <w:webHidden/>
              </w:rPr>
              <w:t>83</w:t>
            </w:r>
            <w:r w:rsidR="006425B0">
              <w:rPr>
                <w:noProof/>
                <w:webHidden/>
              </w:rPr>
              <w:fldChar w:fldCharType="end"/>
            </w:r>
          </w:hyperlink>
        </w:p>
        <w:p w14:paraId="4C308F6D" w14:textId="2EEDD8D1" w:rsidR="006425B0" w:rsidRDefault="00000000">
          <w:pPr>
            <w:pStyle w:val="TOC2"/>
            <w:rPr>
              <w:rFonts w:eastAsiaTheme="minorEastAsia"/>
              <w:noProof/>
              <w:kern w:val="2"/>
              <w:lang w:eastAsia="en-CA"/>
            </w:rPr>
          </w:pPr>
          <w:hyperlink w:anchor="_Toc142685396" w:history="1">
            <w:r w:rsidR="006425B0" w:rsidRPr="00325A0E">
              <w:rPr>
                <w:rStyle w:val="Hyperlink"/>
                <w:rFonts w:cstheme="minorHAnsi"/>
                <w:b/>
                <w:bCs/>
                <w:noProof/>
              </w:rPr>
              <w:t>7.5.</w:t>
            </w:r>
            <w:r w:rsidR="006425B0">
              <w:rPr>
                <w:rFonts w:eastAsiaTheme="minorEastAsia"/>
                <w:noProof/>
                <w:kern w:val="2"/>
                <w:lang w:eastAsia="en-CA"/>
              </w:rPr>
              <w:tab/>
            </w:r>
            <w:r w:rsidR="006425B0" w:rsidRPr="00325A0E">
              <w:rPr>
                <w:rStyle w:val="Hyperlink"/>
                <w:rFonts w:cstheme="minorHAnsi"/>
                <w:b/>
                <w:bCs/>
                <w:noProof/>
              </w:rPr>
              <w:t>High-level design</w:t>
            </w:r>
            <w:r w:rsidR="006425B0">
              <w:rPr>
                <w:noProof/>
                <w:webHidden/>
              </w:rPr>
              <w:tab/>
            </w:r>
            <w:r w:rsidR="006425B0">
              <w:rPr>
                <w:noProof/>
                <w:webHidden/>
              </w:rPr>
              <w:fldChar w:fldCharType="begin"/>
            </w:r>
            <w:r w:rsidR="006425B0">
              <w:rPr>
                <w:noProof/>
                <w:webHidden/>
              </w:rPr>
              <w:instrText xml:space="preserve"> PAGEREF _Toc142685396 \h </w:instrText>
            </w:r>
            <w:r w:rsidR="006425B0">
              <w:rPr>
                <w:noProof/>
                <w:webHidden/>
              </w:rPr>
            </w:r>
            <w:r w:rsidR="006425B0">
              <w:rPr>
                <w:noProof/>
                <w:webHidden/>
              </w:rPr>
              <w:fldChar w:fldCharType="separate"/>
            </w:r>
            <w:r w:rsidR="006425B0">
              <w:rPr>
                <w:noProof/>
                <w:webHidden/>
              </w:rPr>
              <w:t>86</w:t>
            </w:r>
            <w:r w:rsidR="006425B0">
              <w:rPr>
                <w:noProof/>
                <w:webHidden/>
              </w:rPr>
              <w:fldChar w:fldCharType="end"/>
            </w:r>
          </w:hyperlink>
        </w:p>
        <w:p w14:paraId="7DFB34B7" w14:textId="13145138" w:rsidR="006425B0" w:rsidRDefault="00000000">
          <w:pPr>
            <w:pStyle w:val="TOC2"/>
            <w:rPr>
              <w:rFonts w:eastAsiaTheme="minorEastAsia"/>
              <w:noProof/>
              <w:kern w:val="2"/>
              <w:lang w:eastAsia="en-CA"/>
            </w:rPr>
          </w:pPr>
          <w:hyperlink w:anchor="_Toc142685397" w:history="1">
            <w:r w:rsidR="006425B0" w:rsidRPr="00325A0E">
              <w:rPr>
                <w:rStyle w:val="Hyperlink"/>
                <w:rFonts w:cstheme="minorHAnsi"/>
                <w:b/>
                <w:bCs/>
                <w:noProof/>
              </w:rPr>
              <w:t>7.6.</w:t>
            </w:r>
            <w:r w:rsidR="006425B0">
              <w:rPr>
                <w:rFonts w:eastAsiaTheme="minorEastAsia"/>
                <w:noProof/>
                <w:kern w:val="2"/>
                <w:lang w:eastAsia="en-CA"/>
              </w:rPr>
              <w:tab/>
            </w:r>
            <w:r w:rsidR="006425B0" w:rsidRPr="00325A0E">
              <w:rPr>
                <w:rStyle w:val="Hyperlink"/>
                <w:rFonts w:cstheme="minorHAnsi"/>
                <w:b/>
                <w:bCs/>
                <w:noProof/>
              </w:rPr>
              <w:t>Low-level design</w:t>
            </w:r>
            <w:r w:rsidR="006425B0">
              <w:rPr>
                <w:noProof/>
                <w:webHidden/>
              </w:rPr>
              <w:tab/>
            </w:r>
            <w:r w:rsidR="006425B0">
              <w:rPr>
                <w:noProof/>
                <w:webHidden/>
              </w:rPr>
              <w:fldChar w:fldCharType="begin"/>
            </w:r>
            <w:r w:rsidR="006425B0">
              <w:rPr>
                <w:noProof/>
                <w:webHidden/>
              </w:rPr>
              <w:instrText xml:space="preserve"> PAGEREF _Toc142685397 \h </w:instrText>
            </w:r>
            <w:r w:rsidR="006425B0">
              <w:rPr>
                <w:noProof/>
                <w:webHidden/>
              </w:rPr>
            </w:r>
            <w:r w:rsidR="006425B0">
              <w:rPr>
                <w:noProof/>
                <w:webHidden/>
              </w:rPr>
              <w:fldChar w:fldCharType="separate"/>
            </w:r>
            <w:r w:rsidR="006425B0">
              <w:rPr>
                <w:noProof/>
                <w:webHidden/>
              </w:rPr>
              <w:t>87</w:t>
            </w:r>
            <w:r w:rsidR="006425B0">
              <w:rPr>
                <w:noProof/>
                <w:webHidden/>
              </w:rPr>
              <w:fldChar w:fldCharType="end"/>
            </w:r>
          </w:hyperlink>
        </w:p>
        <w:p w14:paraId="292254CE" w14:textId="47F91410" w:rsidR="006425B0" w:rsidRDefault="00000000">
          <w:pPr>
            <w:pStyle w:val="TOC2"/>
            <w:rPr>
              <w:rFonts w:eastAsiaTheme="minorEastAsia"/>
              <w:noProof/>
              <w:kern w:val="2"/>
              <w:lang w:eastAsia="en-CA"/>
            </w:rPr>
          </w:pPr>
          <w:hyperlink w:anchor="_Toc142685398" w:history="1">
            <w:r w:rsidR="006425B0" w:rsidRPr="00325A0E">
              <w:rPr>
                <w:rStyle w:val="Hyperlink"/>
                <w:rFonts w:cstheme="minorHAnsi"/>
                <w:b/>
                <w:bCs/>
                <w:noProof/>
              </w:rPr>
              <w:t>7.7.</w:t>
            </w:r>
            <w:r w:rsidR="006425B0">
              <w:rPr>
                <w:rFonts w:eastAsiaTheme="minorEastAsia"/>
                <w:noProof/>
                <w:kern w:val="2"/>
                <w:lang w:eastAsia="en-CA"/>
              </w:rPr>
              <w:tab/>
            </w:r>
            <w:r w:rsidR="006425B0" w:rsidRPr="00325A0E">
              <w:rPr>
                <w:rStyle w:val="Hyperlink"/>
                <w:rFonts w:cstheme="minorHAnsi"/>
                <w:b/>
                <w:bCs/>
                <w:noProof/>
              </w:rPr>
              <w:t>Impact Analysis</w:t>
            </w:r>
            <w:r w:rsidR="006425B0">
              <w:rPr>
                <w:noProof/>
                <w:webHidden/>
              </w:rPr>
              <w:tab/>
            </w:r>
            <w:r w:rsidR="006425B0">
              <w:rPr>
                <w:noProof/>
                <w:webHidden/>
              </w:rPr>
              <w:fldChar w:fldCharType="begin"/>
            </w:r>
            <w:r w:rsidR="006425B0">
              <w:rPr>
                <w:noProof/>
                <w:webHidden/>
              </w:rPr>
              <w:instrText xml:space="preserve"> PAGEREF _Toc142685398 \h </w:instrText>
            </w:r>
            <w:r w:rsidR="006425B0">
              <w:rPr>
                <w:noProof/>
                <w:webHidden/>
              </w:rPr>
            </w:r>
            <w:r w:rsidR="006425B0">
              <w:rPr>
                <w:noProof/>
                <w:webHidden/>
              </w:rPr>
              <w:fldChar w:fldCharType="separate"/>
            </w:r>
            <w:r w:rsidR="006425B0">
              <w:rPr>
                <w:noProof/>
                <w:webHidden/>
              </w:rPr>
              <w:t>89</w:t>
            </w:r>
            <w:r w:rsidR="006425B0">
              <w:rPr>
                <w:noProof/>
                <w:webHidden/>
              </w:rPr>
              <w:fldChar w:fldCharType="end"/>
            </w:r>
          </w:hyperlink>
        </w:p>
        <w:p w14:paraId="251C3449" w14:textId="59C88E6E" w:rsidR="006425B0" w:rsidRDefault="00000000">
          <w:pPr>
            <w:pStyle w:val="TOC2"/>
            <w:rPr>
              <w:rFonts w:eastAsiaTheme="minorEastAsia"/>
              <w:noProof/>
              <w:kern w:val="2"/>
              <w:lang w:eastAsia="en-CA"/>
            </w:rPr>
          </w:pPr>
          <w:hyperlink w:anchor="_Toc142685399" w:history="1">
            <w:r w:rsidR="006425B0" w:rsidRPr="00325A0E">
              <w:rPr>
                <w:rStyle w:val="Hyperlink"/>
                <w:rFonts w:cstheme="minorHAnsi"/>
                <w:b/>
                <w:bCs/>
                <w:noProof/>
              </w:rPr>
              <w:t>7.8.</w:t>
            </w:r>
            <w:r w:rsidR="006425B0">
              <w:rPr>
                <w:rFonts w:eastAsiaTheme="minorEastAsia"/>
                <w:noProof/>
                <w:kern w:val="2"/>
                <w:lang w:eastAsia="en-CA"/>
              </w:rPr>
              <w:tab/>
            </w:r>
            <w:r w:rsidR="006425B0" w:rsidRPr="00325A0E">
              <w:rPr>
                <w:rStyle w:val="Hyperlink"/>
                <w:rFonts w:cstheme="minorHAnsi"/>
                <w:b/>
                <w:bCs/>
                <w:noProof/>
              </w:rPr>
              <w:t>Risks</w:t>
            </w:r>
            <w:r w:rsidR="006425B0">
              <w:rPr>
                <w:noProof/>
                <w:webHidden/>
              </w:rPr>
              <w:tab/>
            </w:r>
            <w:r w:rsidR="006425B0">
              <w:rPr>
                <w:noProof/>
                <w:webHidden/>
              </w:rPr>
              <w:fldChar w:fldCharType="begin"/>
            </w:r>
            <w:r w:rsidR="006425B0">
              <w:rPr>
                <w:noProof/>
                <w:webHidden/>
              </w:rPr>
              <w:instrText xml:space="preserve"> PAGEREF _Toc142685399 \h </w:instrText>
            </w:r>
            <w:r w:rsidR="006425B0">
              <w:rPr>
                <w:noProof/>
                <w:webHidden/>
              </w:rPr>
            </w:r>
            <w:r w:rsidR="006425B0">
              <w:rPr>
                <w:noProof/>
                <w:webHidden/>
              </w:rPr>
              <w:fldChar w:fldCharType="separate"/>
            </w:r>
            <w:r w:rsidR="006425B0">
              <w:rPr>
                <w:noProof/>
                <w:webHidden/>
              </w:rPr>
              <w:t>92</w:t>
            </w:r>
            <w:r w:rsidR="006425B0">
              <w:rPr>
                <w:noProof/>
                <w:webHidden/>
              </w:rPr>
              <w:fldChar w:fldCharType="end"/>
            </w:r>
          </w:hyperlink>
        </w:p>
        <w:p w14:paraId="460E9901" w14:textId="71B46F0E"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400" w:history="1">
            <w:r w:rsidR="006425B0" w:rsidRPr="00325A0E">
              <w:rPr>
                <w:rStyle w:val="Hyperlink"/>
                <w:rFonts w:cstheme="minorHAnsi"/>
                <w:b/>
                <w:bCs/>
                <w:noProof/>
              </w:rPr>
              <w:t>8.</w:t>
            </w:r>
            <w:r w:rsidR="006425B0">
              <w:rPr>
                <w:rFonts w:eastAsiaTheme="minorEastAsia"/>
                <w:noProof/>
                <w:kern w:val="2"/>
                <w:lang w:val="en-CA" w:eastAsia="en-CA"/>
                <w14:ligatures w14:val="standardContextual"/>
              </w:rPr>
              <w:tab/>
            </w:r>
            <w:r w:rsidR="006425B0" w:rsidRPr="00325A0E">
              <w:rPr>
                <w:rStyle w:val="Hyperlink"/>
                <w:rFonts w:cstheme="minorHAnsi"/>
                <w:b/>
                <w:bCs/>
                <w:noProof/>
              </w:rPr>
              <w:t>Possible Solution #2- Console based project management application.</w:t>
            </w:r>
            <w:r w:rsidR="006425B0">
              <w:rPr>
                <w:noProof/>
                <w:webHidden/>
              </w:rPr>
              <w:tab/>
            </w:r>
            <w:r w:rsidR="006425B0">
              <w:rPr>
                <w:noProof/>
                <w:webHidden/>
              </w:rPr>
              <w:fldChar w:fldCharType="begin"/>
            </w:r>
            <w:r w:rsidR="006425B0">
              <w:rPr>
                <w:noProof/>
                <w:webHidden/>
              </w:rPr>
              <w:instrText xml:space="preserve"> PAGEREF _Toc142685400 \h </w:instrText>
            </w:r>
            <w:r w:rsidR="006425B0">
              <w:rPr>
                <w:noProof/>
                <w:webHidden/>
              </w:rPr>
            </w:r>
            <w:r w:rsidR="006425B0">
              <w:rPr>
                <w:noProof/>
                <w:webHidden/>
              </w:rPr>
              <w:fldChar w:fldCharType="separate"/>
            </w:r>
            <w:r w:rsidR="006425B0">
              <w:rPr>
                <w:noProof/>
                <w:webHidden/>
              </w:rPr>
              <w:t>94</w:t>
            </w:r>
            <w:r w:rsidR="006425B0">
              <w:rPr>
                <w:noProof/>
                <w:webHidden/>
              </w:rPr>
              <w:fldChar w:fldCharType="end"/>
            </w:r>
          </w:hyperlink>
        </w:p>
        <w:p w14:paraId="391095F4" w14:textId="30C2F135" w:rsidR="006425B0" w:rsidRDefault="00000000">
          <w:pPr>
            <w:pStyle w:val="TOC2"/>
            <w:rPr>
              <w:rFonts w:eastAsiaTheme="minorEastAsia"/>
              <w:noProof/>
              <w:kern w:val="2"/>
              <w:lang w:eastAsia="en-CA"/>
            </w:rPr>
          </w:pPr>
          <w:hyperlink w:anchor="_Toc142685401" w:history="1">
            <w:r w:rsidR="006425B0" w:rsidRPr="00325A0E">
              <w:rPr>
                <w:rStyle w:val="Hyperlink"/>
                <w:rFonts w:cstheme="minorHAnsi"/>
                <w:b/>
                <w:bCs/>
                <w:noProof/>
              </w:rPr>
              <w:t>8.1.</w:t>
            </w:r>
            <w:r w:rsidR="006425B0">
              <w:rPr>
                <w:rFonts w:eastAsiaTheme="minorEastAsia"/>
                <w:noProof/>
                <w:kern w:val="2"/>
                <w:lang w:eastAsia="en-CA"/>
              </w:rPr>
              <w:tab/>
            </w:r>
            <w:r w:rsidR="006425B0" w:rsidRPr="00325A0E">
              <w:rPr>
                <w:rStyle w:val="Hyperlink"/>
                <w:rFonts w:cstheme="minorHAnsi"/>
                <w:b/>
                <w:bCs/>
                <w:noProof/>
              </w:rPr>
              <w:t>High-level design</w:t>
            </w:r>
            <w:r w:rsidR="006425B0">
              <w:rPr>
                <w:noProof/>
                <w:webHidden/>
              </w:rPr>
              <w:tab/>
            </w:r>
            <w:r w:rsidR="006425B0">
              <w:rPr>
                <w:noProof/>
                <w:webHidden/>
              </w:rPr>
              <w:fldChar w:fldCharType="begin"/>
            </w:r>
            <w:r w:rsidR="006425B0">
              <w:rPr>
                <w:noProof/>
                <w:webHidden/>
              </w:rPr>
              <w:instrText xml:space="preserve"> PAGEREF _Toc142685401 \h </w:instrText>
            </w:r>
            <w:r w:rsidR="006425B0">
              <w:rPr>
                <w:noProof/>
                <w:webHidden/>
              </w:rPr>
            </w:r>
            <w:r w:rsidR="006425B0">
              <w:rPr>
                <w:noProof/>
                <w:webHidden/>
              </w:rPr>
              <w:fldChar w:fldCharType="separate"/>
            </w:r>
            <w:r w:rsidR="006425B0">
              <w:rPr>
                <w:noProof/>
                <w:webHidden/>
              </w:rPr>
              <w:t>94</w:t>
            </w:r>
            <w:r w:rsidR="006425B0">
              <w:rPr>
                <w:noProof/>
                <w:webHidden/>
              </w:rPr>
              <w:fldChar w:fldCharType="end"/>
            </w:r>
          </w:hyperlink>
        </w:p>
        <w:p w14:paraId="4C557C45" w14:textId="5F92CCE4" w:rsidR="006425B0" w:rsidRDefault="00000000">
          <w:pPr>
            <w:pStyle w:val="TOC2"/>
            <w:rPr>
              <w:rFonts w:eastAsiaTheme="minorEastAsia"/>
              <w:noProof/>
              <w:kern w:val="2"/>
              <w:lang w:eastAsia="en-CA"/>
            </w:rPr>
          </w:pPr>
          <w:hyperlink w:anchor="_Toc142685402" w:history="1">
            <w:r w:rsidR="006425B0" w:rsidRPr="00325A0E">
              <w:rPr>
                <w:rStyle w:val="Hyperlink"/>
                <w:rFonts w:cstheme="minorHAnsi"/>
                <w:b/>
                <w:bCs/>
                <w:noProof/>
              </w:rPr>
              <w:t>8.2.</w:t>
            </w:r>
            <w:r w:rsidR="006425B0">
              <w:rPr>
                <w:rFonts w:eastAsiaTheme="minorEastAsia"/>
                <w:noProof/>
                <w:kern w:val="2"/>
                <w:lang w:eastAsia="en-CA"/>
              </w:rPr>
              <w:tab/>
            </w:r>
            <w:r w:rsidR="006425B0" w:rsidRPr="00325A0E">
              <w:rPr>
                <w:rStyle w:val="Hyperlink"/>
                <w:rFonts w:cstheme="minorHAnsi"/>
                <w:b/>
                <w:bCs/>
                <w:noProof/>
              </w:rPr>
              <w:t>Low-level Design</w:t>
            </w:r>
            <w:r w:rsidR="006425B0">
              <w:rPr>
                <w:noProof/>
                <w:webHidden/>
              </w:rPr>
              <w:tab/>
            </w:r>
            <w:r w:rsidR="006425B0">
              <w:rPr>
                <w:noProof/>
                <w:webHidden/>
              </w:rPr>
              <w:fldChar w:fldCharType="begin"/>
            </w:r>
            <w:r w:rsidR="006425B0">
              <w:rPr>
                <w:noProof/>
                <w:webHidden/>
              </w:rPr>
              <w:instrText xml:space="preserve"> PAGEREF _Toc142685402 \h </w:instrText>
            </w:r>
            <w:r w:rsidR="006425B0">
              <w:rPr>
                <w:noProof/>
                <w:webHidden/>
              </w:rPr>
            </w:r>
            <w:r w:rsidR="006425B0">
              <w:rPr>
                <w:noProof/>
                <w:webHidden/>
              </w:rPr>
              <w:fldChar w:fldCharType="separate"/>
            </w:r>
            <w:r w:rsidR="006425B0">
              <w:rPr>
                <w:noProof/>
                <w:webHidden/>
              </w:rPr>
              <w:t>98</w:t>
            </w:r>
            <w:r w:rsidR="006425B0">
              <w:rPr>
                <w:noProof/>
                <w:webHidden/>
              </w:rPr>
              <w:fldChar w:fldCharType="end"/>
            </w:r>
          </w:hyperlink>
        </w:p>
        <w:p w14:paraId="068D399D" w14:textId="0B1A4709" w:rsidR="006425B0" w:rsidRDefault="00000000">
          <w:pPr>
            <w:pStyle w:val="TOC2"/>
            <w:rPr>
              <w:rFonts w:eastAsiaTheme="minorEastAsia"/>
              <w:noProof/>
              <w:kern w:val="2"/>
              <w:lang w:eastAsia="en-CA"/>
            </w:rPr>
          </w:pPr>
          <w:hyperlink w:anchor="_Toc142685403" w:history="1">
            <w:r w:rsidR="006425B0" w:rsidRPr="00325A0E">
              <w:rPr>
                <w:rStyle w:val="Hyperlink"/>
                <w:rFonts w:cstheme="minorHAnsi"/>
                <w:b/>
                <w:bCs/>
                <w:noProof/>
              </w:rPr>
              <w:t>8.3.</w:t>
            </w:r>
            <w:r w:rsidR="006425B0">
              <w:rPr>
                <w:rFonts w:eastAsiaTheme="minorEastAsia"/>
                <w:noProof/>
                <w:kern w:val="2"/>
                <w:lang w:eastAsia="en-CA"/>
              </w:rPr>
              <w:tab/>
            </w:r>
            <w:r w:rsidR="006425B0" w:rsidRPr="00325A0E">
              <w:rPr>
                <w:rStyle w:val="Hyperlink"/>
                <w:rFonts w:cstheme="minorHAnsi"/>
                <w:b/>
                <w:bCs/>
                <w:noProof/>
              </w:rPr>
              <w:t>Impact Analysis</w:t>
            </w:r>
            <w:r w:rsidR="006425B0">
              <w:rPr>
                <w:noProof/>
                <w:webHidden/>
              </w:rPr>
              <w:tab/>
            </w:r>
            <w:r w:rsidR="006425B0">
              <w:rPr>
                <w:noProof/>
                <w:webHidden/>
              </w:rPr>
              <w:fldChar w:fldCharType="begin"/>
            </w:r>
            <w:r w:rsidR="006425B0">
              <w:rPr>
                <w:noProof/>
                <w:webHidden/>
              </w:rPr>
              <w:instrText xml:space="preserve"> PAGEREF _Toc142685403 \h </w:instrText>
            </w:r>
            <w:r w:rsidR="006425B0">
              <w:rPr>
                <w:noProof/>
                <w:webHidden/>
              </w:rPr>
            </w:r>
            <w:r w:rsidR="006425B0">
              <w:rPr>
                <w:noProof/>
                <w:webHidden/>
              </w:rPr>
              <w:fldChar w:fldCharType="separate"/>
            </w:r>
            <w:r w:rsidR="006425B0">
              <w:rPr>
                <w:noProof/>
                <w:webHidden/>
              </w:rPr>
              <w:t>100</w:t>
            </w:r>
            <w:r w:rsidR="006425B0">
              <w:rPr>
                <w:noProof/>
                <w:webHidden/>
              </w:rPr>
              <w:fldChar w:fldCharType="end"/>
            </w:r>
          </w:hyperlink>
        </w:p>
        <w:p w14:paraId="72E7E7A4" w14:textId="52B93841" w:rsidR="006425B0" w:rsidRDefault="00000000">
          <w:pPr>
            <w:pStyle w:val="TOC2"/>
            <w:rPr>
              <w:rFonts w:eastAsiaTheme="minorEastAsia"/>
              <w:noProof/>
              <w:kern w:val="2"/>
              <w:lang w:eastAsia="en-CA"/>
            </w:rPr>
          </w:pPr>
          <w:hyperlink w:anchor="_Toc142685404" w:history="1">
            <w:r w:rsidR="006425B0" w:rsidRPr="00325A0E">
              <w:rPr>
                <w:rStyle w:val="Hyperlink"/>
                <w:rFonts w:cstheme="minorHAnsi"/>
                <w:b/>
                <w:bCs/>
                <w:noProof/>
              </w:rPr>
              <w:t>Out of scope</w:t>
            </w:r>
            <w:r w:rsidR="006425B0">
              <w:rPr>
                <w:noProof/>
                <w:webHidden/>
              </w:rPr>
              <w:tab/>
            </w:r>
            <w:r w:rsidR="006425B0">
              <w:rPr>
                <w:noProof/>
                <w:webHidden/>
              </w:rPr>
              <w:fldChar w:fldCharType="begin"/>
            </w:r>
            <w:r w:rsidR="006425B0">
              <w:rPr>
                <w:noProof/>
                <w:webHidden/>
              </w:rPr>
              <w:instrText xml:space="preserve"> PAGEREF _Toc142685404 \h </w:instrText>
            </w:r>
            <w:r w:rsidR="006425B0">
              <w:rPr>
                <w:noProof/>
                <w:webHidden/>
              </w:rPr>
            </w:r>
            <w:r w:rsidR="006425B0">
              <w:rPr>
                <w:noProof/>
                <w:webHidden/>
              </w:rPr>
              <w:fldChar w:fldCharType="separate"/>
            </w:r>
            <w:r w:rsidR="006425B0">
              <w:rPr>
                <w:noProof/>
                <w:webHidden/>
              </w:rPr>
              <w:t>102</w:t>
            </w:r>
            <w:r w:rsidR="006425B0">
              <w:rPr>
                <w:noProof/>
                <w:webHidden/>
              </w:rPr>
              <w:fldChar w:fldCharType="end"/>
            </w:r>
          </w:hyperlink>
        </w:p>
        <w:p w14:paraId="45AE73D7" w14:textId="7CD6D6F2" w:rsidR="006425B0" w:rsidRDefault="00000000">
          <w:pPr>
            <w:pStyle w:val="TOC2"/>
            <w:rPr>
              <w:rFonts w:eastAsiaTheme="minorEastAsia"/>
              <w:noProof/>
              <w:kern w:val="2"/>
              <w:lang w:eastAsia="en-CA"/>
            </w:rPr>
          </w:pPr>
          <w:hyperlink w:anchor="_Toc142685405" w:history="1">
            <w:r w:rsidR="006425B0" w:rsidRPr="00325A0E">
              <w:rPr>
                <w:rStyle w:val="Hyperlink"/>
                <w:rFonts w:cstheme="minorHAnsi"/>
                <w:b/>
                <w:bCs/>
                <w:noProof/>
              </w:rPr>
              <w:t>8.4.</w:t>
            </w:r>
            <w:r w:rsidR="006425B0">
              <w:rPr>
                <w:rFonts w:eastAsiaTheme="minorEastAsia"/>
                <w:noProof/>
                <w:kern w:val="2"/>
                <w:lang w:eastAsia="en-CA"/>
              </w:rPr>
              <w:tab/>
            </w:r>
            <w:r w:rsidR="006425B0" w:rsidRPr="00325A0E">
              <w:rPr>
                <w:rStyle w:val="Hyperlink"/>
                <w:rFonts w:cstheme="minorHAnsi"/>
                <w:b/>
                <w:bCs/>
                <w:noProof/>
              </w:rPr>
              <w:t>Risks &amp; Mitigation:</w:t>
            </w:r>
            <w:r w:rsidR="006425B0">
              <w:rPr>
                <w:noProof/>
                <w:webHidden/>
              </w:rPr>
              <w:tab/>
            </w:r>
            <w:r w:rsidR="006425B0">
              <w:rPr>
                <w:noProof/>
                <w:webHidden/>
              </w:rPr>
              <w:fldChar w:fldCharType="begin"/>
            </w:r>
            <w:r w:rsidR="006425B0">
              <w:rPr>
                <w:noProof/>
                <w:webHidden/>
              </w:rPr>
              <w:instrText xml:space="preserve"> PAGEREF _Toc142685405 \h </w:instrText>
            </w:r>
            <w:r w:rsidR="006425B0">
              <w:rPr>
                <w:noProof/>
                <w:webHidden/>
              </w:rPr>
            </w:r>
            <w:r w:rsidR="006425B0">
              <w:rPr>
                <w:noProof/>
                <w:webHidden/>
              </w:rPr>
              <w:fldChar w:fldCharType="separate"/>
            </w:r>
            <w:r w:rsidR="006425B0">
              <w:rPr>
                <w:noProof/>
                <w:webHidden/>
              </w:rPr>
              <w:t>102</w:t>
            </w:r>
            <w:r w:rsidR="006425B0">
              <w:rPr>
                <w:noProof/>
                <w:webHidden/>
              </w:rPr>
              <w:fldChar w:fldCharType="end"/>
            </w:r>
          </w:hyperlink>
        </w:p>
        <w:p w14:paraId="509EE349" w14:textId="0B2BFB2C" w:rsidR="006425B0" w:rsidRDefault="00000000">
          <w:pPr>
            <w:pStyle w:val="TOC2"/>
            <w:rPr>
              <w:rFonts w:eastAsiaTheme="minorEastAsia"/>
              <w:noProof/>
              <w:kern w:val="2"/>
              <w:lang w:eastAsia="en-CA"/>
            </w:rPr>
          </w:pPr>
          <w:hyperlink w:anchor="_Toc142685406" w:history="1">
            <w:r w:rsidR="006425B0" w:rsidRPr="00325A0E">
              <w:rPr>
                <w:rStyle w:val="Hyperlink"/>
                <w:rFonts w:cstheme="minorHAnsi"/>
                <w:b/>
                <w:bCs/>
                <w:noProof/>
              </w:rPr>
              <w:t>8.5.</w:t>
            </w:r>
            <w:r w:rsidR="006425B0">
              <w:rPr>
                <w:rFonts w:eastAsiaTheme="minorEastAsia"/>
                <w:noProof/>
                <w:kern w:val="2"/>
                <w:lang w:eastAsia="en-CA"/>
              </w:rPr>
              <w:tab/>
            </w:r>
            <w:r w:rsidR="006425B0" w:rsidRPr="00325A0E">
              <w:rPr>
                <w:rStyle w:val="Hyperlink"/>
                <w:rFonts w:cstheme="minorHAnsi"/>
                <w:b/>
                <w:bCs/>
                <w:noProof/>
              </w:rPr>
              <w:t>ROI</w:t>
            </w:r>
            <w:r w:rsidR="006425B0">
              <w:rPr>
                <w:noProof/>
                <w:webHidden/>
              </w:rPr>
              <w:tab/>
            </w:r>
            <w:r w:rsidR="006425B0">
              <w:rPr>
                <w:noProof/>
                <w:webHidden/>
              </w:rPr>
              <w:fldChar w:fldCharType="begin"/>
            </w:r>
            <w:r w:rsidR="006425B0">
              <w:rPr>
                <w:noProof/>
                <w:webHidden/>
              </w:rPr>
              <w:instrText xml:space="preserve"> PAGEREF _Toc142685406 \h </w:instrText>
            </w:r>
            <w:r w:rsidR="006425B0">
              <w:rPr>
                <w:noProof/>
                <w:webHidden/>
              </w:rPr>
            </w:r>
            <w:r w:rsidR="006425B0">
              <w:rPr>
                <w:noProof/>
                <w:webHidden/>
              </w:rPr>
              <w:fldChar w:fldCharType="separate"/>
            </w:r>
            <w:r w:rsidR="006425B0">
              <w:rPr>
                <w:noProof/>
                <w:webHidden/>
              </w:rPr>
              <w:t>103</w:t>
            </w:r>
            <w:r w:rsidR="006425B0">
              <w:rPr>
                <w:noProof/>
                <w:webHidden/>
              </w:rPr>
              <w:fldChar w:fldCharType="end"/>
            </w:r>
          </w:hyperlink>
        </w:p>
        <w:p w14:paraId="7A823BBC" w14:textId="1F8A3EE0" w:rsidR="006425B0" w:rsidRDefault="00000000">
          <w:pPr>
            <w:pStyle w:val="TOC2"/>
            <w:rPr>
              <w:rFonts w:eastAsiaTheme="minorEastAsia"/>
              <w:noProof/>
              <w:kern w:val="2"/>
              <w:lang w:eastAsia="en-CA"/>
            </w:rPr>
          </w:pPr>
          <w:hyperlink w:anchor="_Toc142685407" w:history="1">
            <w:r w:rsidR="006425B0" w:rsidRPr="00325A0E">
              <w:rPr>
                <w:rStyle w:val="Hyperlink"/>
                <w:rFonts w:cstheme="minorHAnsi"/>
                <w:b/>
                <w:bCs/>
                <w:noProof/>
              </w:rPr>
              <w:t>8.6.</w:t>
            </w:r>
            <w:r w:rsidR="006425B0">
              <w:rPr>
                <w:rFonts w:eastAsiaTheme="minorEastAsia"/>
                <w:noProof/>
                <w:kern w:val="2"/>
                <w:lang w:eastAsia="en-CA"/>
              </w:rPr>
              <w:tab/>
            </w:r>
            <w:r w:rsidR="006425B0" w:rsidRPr="00325A0E">
              <w:rPr>
                <w:rStyle w:val="Hyperlink"/>
                <w:rFonts w:cstheme="minorHAnsi"/>
                <w:b/>
                <w:bCs/>
                <w:noProof/>
              </w:rPr>
              <w:t>Revenue</w:t>
            </w:r>
            <w:r w:rsidR="006425B0">
              <w:rPr>
                <w:noProof/>
                <w:webHidden/>
              </w:rPr>
              <w:tab/>
            </w:r>
            <w:r w:rsidR="006425B0">
              <w:rPr>
                <w:noProof/>
                <w:webHidden/>
              </w:rPr>
              <w:fldChar w:fldCharType="begin"/>
            </w:r>
            <w:r w:rsidR="006425B0">
              <w:rPr>
                <w:noProof/>
                <w:webHidden/>
              </w:rPr>
              <w:instrText xml:space="preserve"> PAGEREF _Toc142685407 \h </w:instrText>
            </w:r>
            <w:r w:rsidR="006425B0">
              <w:rPr>
                <w:noProof/>
                <w:webHidden/>
              </w:rPr>
            </w:r>
            <w:r w:rsidR="006425B0">
              <w:rPr>
                <w:noProof/>
                <w:webHidden/>
              </w:rPr>
              <w:fldChar w:fldCharType="separate"/>
            </w:r>
            <w:r w:rsidR="006425B0">
              <w:rPr>
                <w:noProof/>
                <w:webHidden/>
              </w:rPr>
              <w:t>104</w:t>
            </w:r>
            <w:r w:rsidR="006425B0">
              <w:rPr>
                <w:noProof/>
                <w:webHidden/>
              </w:rPr>
              <w:fldChar w:fldCharType="end"/>
            </w:r>
          </w:hyperlink>
        </w:p>
        <w:p w14:paraId="713AA1CA" w14:textId="799A01B5" w:rsidR="006425B0" w:rsidRDefault="00000000">
          <w:pPr>
            <w:pStyle w:val="TOC1"/>
            <w:tabs>
              <w:tab w:val="left" w:pos="440"/>
              <w:tab w:val="right" w:leader="dot" w:pos="9736"/>
            </w:tabs>
            <w:rPr>
              <w:rFonts w:eastAsiaTheme="minorEastAsia"/>
              <w:noProof/>
              <w:kern w:val="2"/>
              <w:lang w:val="en-CA" w:eastAsia="en-CA"/>
              <w14:ligatures w14:val="standardContextual"/>
            </w:rPr>
          </w:pPr>
          <w:hyperlink w:anchor="_Toc142685408" w:history="1">
            <w:r w:rsidR="006425B0" w:rsidRPr="00325A0E">
              <w:rPr>
                <w:rStyle w:val="Hyperlink"/>
                <w:rFonts w:cstheme="minorHAnsi"/>
                <w:b/>
                <w:bCs/>
                <w:noProof/>
              </w:rPr>
              <w:t>9.</w:t>
            </w:r>
            <w:r w:rsidR="006425B0">
              <w:rPr>
                <w:rFonts w:eastAsiaTheme="minorEastAsia"/>
                <w:noProof/>
                <w:kern w:val="2"/>
                <w:lang w:val="en-CA" w:eastAsia="en-CA"/>
                <w14:ligatures w14:val="standardContextual"/>
              </w:rPr>
              <w:tab/>
            </w:r>
            <w:r w:rsidR="006425B0" w:rsidRPr="00325A0E">
              <w:rPr>
                <w:rStyle w:val="Hyperlink"/>
                <w:rFonts w:cstheme="minorHAnsi"/>
                <w:b/>
                <w:bCs/>
                <w:noProof/>
              </w:rPr>
              <w:t>Possible Solution #3- Do Nothing</w:t>
            </w:r>
            <w:r w:rsidR="006425B0">
              <w:rPr>
                <w:noProof/>
                <w:webHidden/>
              </w:rPr>
              <w:tab/>
            </w:r>
            <w:r w:rsidR="006425B0">
              <w:rPr>
                <w:noProof/>
                <w:webHidden/>
              </w:rPr>
              <w:fldChar w:fldCharType="begin"/>
            </w:r>
            <w:r w:rsidR="006425B0">
              <w:rPr>
                <w:noProof/>
                <w:webHidden/>
              </w:rPr>
              <w:instrText xml:space="preserve"> PAGEREF _Toc142685408 \h </w:instrText>
            </w:r>
            <w:r w:rsidR="006425B0">
              <w:rPr>
                <w:noProof/>
                <w:webHidden/>
              </w:rPr>
            </w:r>
            <w:r w:rsidR="006425B0">
              <w:rPr>
                <w:noProof/>
                <w:webHidden/>
              </w:rPr>
              <w:fldChar w:fldCharType="separate"/>
            </w:r>
            <w:r w:rsidR="006425B0">
              <w:rPr>
                <w:noProof/>
                <w:webHidden/>
              </w:rPr>
              <w:t>105</w:t>
            </w:r>
            <w:r w:rsidR="006425B0">
              <w:rPr>
                <w:noProof/>
                <w:webHidden/>
              </w:rPr>
              <w:fldChar w:fldCharType="end"/>
            </w:r>
          </w:hyperlink>
        </w:p>
        <w:p w14:paraId="715DC461" w14:textId="1E03816B" w:rsidR="006425B0" w:rsidRDefault="00000000">
          <w:pPr>
            <w:pStyle w:val="TOC2"/>
            <w:rPr>
              <w:rFonts w:eastAsiaTheme="minorEastAsia"/>
              <w:noProof/>
              <w:kern w:val="2"/>
              <w:lang w:eastAsia="en-CA"/>
            </w:rPr>
          </w:pPr>
          <w:hyperlink w:anchor="_Toc142685409" w:history="1">
            <w:r w:rsidR="006425B0" w:rsidRPr="00325A0E">
              <w:rPr>
                <w:rStyle w:val="Hyperlink"/>
                <w:rFonts w:cstheme="minorHAnsi"/>
                <w:b/>
                <w:bCs/>
                <w:noProof/>
              </w:rPr>
              <w:t>9.1.</w:t>
            </w:r>
            <w:r w:rsidR="006425B0">
              <w:rPr>
                <w:rFonts w:eastAsiaTheme="minorEastAsia"/>
                <w:noProof/>
                <w:kern w:val="2"/>
                <w:lang w:eastAsia="en-CA"/>
              </w:rPr>
              <w:tab/>
            </w:r>
            <w:r w:rsidR="006425B0" w:rsidRPr="00325A0E">
              <w:rPr>
                <w:rStyle w:val="Hyperlink"/>
                <w:rFonts w:cstheme="minorHAnsi"/>
                <w:b/>
                <w:bCs/>
                <w:noProof/>
              </w:rPr>
              <w:t>High-level design</w:t>
            </w:r>
            <w:r w:rsidR="006425B0">
              <w:rPr>
                <w:noProof/>
                <w:webHidden/>
              </w:rPr>
              <w:tab/>
            </w:r>
            <w:r w:rsidR="006425B0">
              <w:rPr>
                <w:noProof/>
                <w:webHidden/>
              </w:rPr>
              <w:fldChar w:fldCharType="begin"/>
            </w:r>
            <w:r w:rsidR="006425B0">
              <w:rPr>
                <w:noProof/>
                <w:webHidden/>
              </w:rPr>
              <w:instrText xml:space="preserve"> PAGEREF _Toc142685409 \h </w:instrText>
            </w:r>
            <w:r w:rsidR="006425B0">
              <w:rPr>
                <w:noProof/>
                <w:webHidden/>
              </w:rPr>
            </w:r>
            <w:r w:rsidR="006425B0">
              <w:rPr>
                <w:noProof/>
                <w:webHidden/>
              </w:rPr>
              <w:fldChar w:fldCharType="separate"/>
            </w:r>
            <w:r w:rsidR="006425B0">
              <w:rPr>
                <w:noProof/>
                <w:webHidden/>
              </w:rPr>
              <w:t>105</w:t>
            </w:r>
            <w:r w:rsidR="006425B0">
              <w:rPr>
                <w:noProof/>
                <w:webHidden/>
              </w:rPr>
              <w:fldChar w:fldCharType="end"/>
            </w:r>
          </w:hyperlink>
        </w:p>
        <w:p w14:paraId="3543C323" w14:textId="5B0DD049" w:rsidR="006425B0" w:rsidRDefault="00000000">
          <w:pPr>
            <w:pStyle w:val="TOC2"/>
            <w:rPr>
              <w:rFonts w:eastAsiaTheme="minorEastAsia"/>
              <w:noProof/>
              <w:kern w:val="2"/>
              <w:lang w:eastAsia="en-CA"/>
            </w:rPr>
          </w:pPr>
          <w:hyperlink w:anchor="_Toc142685410" w:history="1">
            <w:r w:rsidR="006425B0" w:rsidRPr="00325A0E">
              <w:rPr>
                <w:rStyle w:val="Hyperlink"/>
                <w:rFonts w:cstheme="minorHAnsi"/>
                <w:b/>
                <w:bCs/>
                <w:noProof/>
              </w:rPr>
              <w:t>9.2.</w:t>
            </w:r>
            <w:r w:rsidR="006425B0">
              <w:rPr>
                <w:rFonts w:eastAsiaTheme="minorEastAsia"/>
                <w:noProof/>
                <w:kern w:val="2"/>
                <w:lang w:eastAsia="en-CA"/>
              </w:rPr>
              <w:tab/>
            </w:r>
            <w:r w:rsidR="006425B0" w:rsidRPr="00325A0E">
              <w:rPr>
                <w:rStyle w:val="Hyperlink"/>
                <w:rFonts w:cstheme="minorHAnsi"/>
                <w:b/>
                <w:bCs/>
                <w:noProof/>
              </w:rPr>
              <w:t>Low-level design</w:t>
            </w:r>
            <w:r w:rsidR="006425B0">
              <w:rPr>
                <w:noProof/>
                <w:webHidden/>
              </w:rPr>
              <w:tab/>
            </w:r>
            <w:r w:rsidR="006425B0">
              <w:rPr>
                <w:noProof/>
                <w:webHidden/>
              </w:rPr>
              <w:fldChar w:fldCharType="begin"/>
            </w:r>
            <w:r w:rsidR="006425B0">
              <w:rPr>
                <w:noProof/>
                <w:webHidden/>
              </w:rPr>
              <w:instrText xml:space="preserve"> PAGEREF _Toc142685410 \h </w:instrText>
            </w:r>
            <w:r w:rsidR="006425B0">
              <w:rPr>
                <w:noProof/>
                <w:webHidden/>
              </w:rPr>
            </w:r>
            <w:r w:rsidR="006425B0">
              <w:rPr>
                <w:noProof/>
                <w:webHidden/>
              </w:rPr>
              <w:fldChar w:fldCharType="separate"/>
            </w:r>
            <w:r w:rsidR="006425B0">
              <w:rPr>
                <w:noProof/>
                <w:webHidden/>
              </w:rPr>
              <w:t>106</w:t>
            </w:r>
            <w:r w:rsidR="006425B0">
              <w:rPr>
                <w:noProof/>
                <w:webHidden/>
              </w:rPr>
              <w:fldChar w:fldCharType="end"/>
            </w:r>
          </w:hyperlink>
        </w:p>
        <w:p w14:paraId="03A1DFF9" w14:textId="387713BC" w:rsidR="006425B0" w:rsidRDefault="00000000">
          <w:pPr>
            <w:pStyle w:val="TOC2"/>
            <w:rPr>
              <w:rFonts w:eastAsiaTheme="minorEastAsia"/>
              <w:noProof/>
              <w:kern w:val="2"/>
              <w:lang w:eastAsia="en-CA"/>
            </w:rPr>
          </w:pPr>
          <w:hyperlink w:anchor="_Toc142685411" w:history="1">
            <w:r w:rsidR="006425B0" w:rsidRPr="00325A0E">
              <w:rPr>
                <w:rStyle w:val="Hyperlink"/>
                <w:rFonts w:cstheme="minorHAnsi"/>
                <w:b/>
                <w:bCs/>
                <w:noProof/>
              </w:rPr>
              <w:t>9.3.</w:t>
            </w:r>
            <w:r w:rsidR="006425B0">
              <w:rPr>
                <w:rFonts w:eastAsiaTheme="minorEastAsia"/>
                <w:noProof/>
                <w:kern w:val="2"/>
                <w:lang w:eastAsia="en-CA"/>
              </w:rPr>
              <w:tab/>
            </w:r>
            <w:r w:rsidR="006425B0" w:rsidRPr="00325A0E">
              <w:rPr>
                <w:rStyle w:val="Hyperlink"/>
                <w:rFonts w:cstheme="minorHAnsi"/>
                <w:b/>
                <w:bCs/>
                <w:noProof/>
              </w:rPr>
              <w:t>Impact/ change Analysis</w:t>
            </w:r>
            <w:r w:rsidR="006425B0">
              <w:rPr>
                <w:noProof/>
                <w:webHidden/>
              </w:rPr>
              <w:tab/>
            </w:r>
            <w:r w:rsidR="006425B0">
              <w:rPr>
                <w:noProof/>
                <w:webHidden/>
              </w:rPr>
              <w:fldChar w:fldCharType="begin"/>
            </w:r>
            <w:r w:rsidR="006425B0">
              <w:rPr>
                <w:noProof/>
                <w:webHidden/>
              </w:rPr>
              <w:instrText xml:space="preserve"> PAGEREF _Toc142685411 \h </w:instrText>
            </w:r>
            <w:r w:rsidR="006425B0">
              <w:rPr>
                <w:noProof/>
                <w:webHidden/>
              </w:rPr>
            </w:r>
            <w:r w:rsidR="006425B0">
              <w:rPr>
                <w:noProof/>
                <w:webHidden/>
              </w:rPr>
              <w:fldChar w:fldCharType="separate"/>
            </w:r>
            <w:r w:rsidR="006425B0">
              <w:rPr>
                <w:noProof/>
                <w:webHidden/>
              </w:rPr>
              <w:t>108</w:t>
            </w:r>
            <w:r w:rsidR="006425B0">
              <w:rPr>
                <w:noProof/>
                <w:webHidden/>
              </w:rPr>
              <w:fldChar w:fldCharType="end"/>
            </w:r>
          </w:hyperlink>
        </w:p>
        <w:p w14:paraId="741A0728" w14:textId="5CA5A259" w:rsidR="006425B0" w:rsidRDefault="00000000">
          <w:pPr>
            <w:pStyle w:val="TOC2"/>
            <w:rPr>
              <w:rFonts w:eastAsiaTheme="minorEastAsia"/>
              <w:noProof/>
              <w:kern w:val="2"/>
              <w:lang w:eastAsia="en-CA"/>
            </w:rPr>
          </w:pPr>
          <w:hyperlink w:anchor="_Toc142685412" w:history="1">
            <w:r w:rsidR="006425B0" w:rsidRPr="00325A0E">
              <w:rPr>
                <w:rStyle w:val="Hyperlink"/>
                <w:rFonts w:cstheme="minorHAnsi"/>
                <w:b/>
                <w:bCs/>
                <w:noProof/>
              </w:rPr>
              <w:t>9.4.</w:t>
            </w:r>
            <w:r w:rsidR="006425B0">
              <w:rPr>
                <w:rFonts w:eastAsiaTheme="minorEastAsia"/>
                <w:noProof/>
                <w:kern w:val="2"/>
                <w:lang w:eastAsia="en-CA"/>
              </w:rPr>
              <w:tab/>
            </w:r>
            <w:r w:rsidR="006425B0" w:rsidRPr="00325A0E">
              <w:rPr>
                <w:rStyle w:val="Hyperlink"/>
                <w:rFonts w:cstheme="minorHAnsi"/>
                <w:b/>
                <w:bCs/>
                <w:noProof/>
              </w:rPr>
              <w:t>Risks &amp; Mitigation</w:t>
            </w:r>
            <w:r w:rsidR="006425B0">
              <w:rPr>
                <w:noProof/>
                <w:webHidden/>
              </w:rPr>
              <w:tab/>
            </w:r>
            <w:r w:rsidR="006425B0">
              <w:rPr>
                <w:noProof/>
                <w:webHidden/>
              </w:rPr>
              <w:fldChar w:fldCharType="begin"/>
            </w:r>
            <w:r w:rsidR="006425B0">
              <w:rPr>
                <w:noProof/>
                <w:webHidden/>
              </w:rPr>
              <w:instrText xml:space="preserve"> PAGEREF _Toc142685412 \h </w:instrText>
            </w:r>
            <w:r w:rsidR="006425B0">
              <w:rPr>
                <w:noProof/>
                <w:webHidden/>
              </w:rPr>
            </w:r>
            <w:r w:rsidR="006425B0">
              <w:rPr>
                <w:noProof/>
                <w:webHidden/>
              </w:rPr>
              <w:fldChar w:fldCharType="separate"/>
            </w:r>
            <w:r w:rsidR="006425B0">
              <w:rPr>
                <w:noProof/>
                <w:webHidden/>
              </w:rPr>
              <w:t>110</w:t>
            </w:r>
            <w:r w:rsidR="006425B0">
              <w:rPr>
                <w:noProof/>
                <w:webHidden/>
              </w:rPr>
              <w:fldChar w:fldCharType="end"/>
            </w:r>
          </w:hyperlink>
        </w:p>
        <w:p w14:paraId="2591701C" w14:textId="0ED82847" w:rsidR="006425B0" w:rsidRDefault="00000000">
          <w:pPr>
            <w:pStyle w:val="TOC2"/>
            <w:rPr>
              <w:rFonts w:eastAsiaTheme="minorEastAsia"/>
              <w:noProof/>
              <w:kern w:val="2"/>
              <w:lang w:eastAsia="en-CA"/>
            </w:rPr>
          </w:pPr>
          <w:hyperlink w:anchor="_Toc142685413" w:history="1">
            <w:r w:rsidR="006425B0" w:rsidRPr="00325A0E">
              <w:rPr>
                <w:rStyle w:val="Hyperlink"/>
                <w:rFonts w:cstheme="minorHAnsi"/>
                <w:b/>
                <w:bCs/>
                <w:noProof/>
              </w:rPr>
              <w:t>9.5.</w:t>
            </w:r>
            <w:r w:rsidR="006425B0">
              <w:rPr>
                <w:rFonts w:eastAsiaTheme="minorEastAsia"/>
                <w:noProof/>
                <w:kern w:val="2"/>
                <w:lang w:eastAsia="en-CA"/>
              </w:rPr>
              <w:tab/>
            </w:r>
            <w:r w:rsidR="006425B0" w:rsidRPr="00325A0E">
              <w:rPr>
                <w:rStyle w:val="Hyperlink"/>
                <w:rFonts w:cstheme="minorHAnsi"/>
                <w:b/>
                <w:bCs/>
                <w:noProof/>
              </w:rPr>
              <w:t>ROI</w:t>
            </w:r>
            <w:r w:rsidR="006425B0">
              <w:rPr>
                <w:noProof/>
                <w:webHidden/>
              </w:rPr>
              <w:tab/>
            </w:r>
            <w:r w:rsidR="006425B0">
              <w:rPr>
                <w:noProof/>
                <w:webHidden/>
              </w:rPr>
              <w:fldChar w:fldCharType="begin"/>
            </w:r>
            <w:r w:rsidR="006425B0">
              <w:rPr>
                <w:noProof/>
                <w:webHidden/>
              </w:rPr>
              <w:instrText xml:space="preserve"> PAGEREF _Toc142685413 \h </w:instrText>
            </w:r>
            <w:r w:rsidR="006425B0">
              <w:rPr>
                <w:noProof/>
                <w:webHidden/>
              </w:rPr>
            </w:r>
            <w:r w:rsidR="006425B0">
              <w:rPr>
                <w:noProof/>
                <w:webHidden/>
              </w:rPr>
              <w:fldChar w:fldCharType="separate"/>
            </w:r>
            <w:r w:rsidR="006425B0">
              <w:rPr>
                <w:noProof/>
                <w:webHidden/>
              </w:rPr>
              <w:t>110</w:t>
            </w:r>
            <w:r w:rsidR="006425B0">
              <w:rPr>
                <w:noProof/>
                <w:webHidden/>
              </w:rPr>
              <w:fldChar w:fldCharType="end"/>
            </w:r>
          </w:hyperlink>
        </w:p>
        <w:p w14:paraId="5786AF46" w14:textId="6F8FCC38"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14" w:history="1">
            <w:r w:rsidR="006425B0" w:rsidRPr="00325A0E">
              <w:rPr>
                <w:rStyle w:val="Hyperlink"/>
                <w:rFonts w:cstheme="minorHAnsi"/>
                <w:b/>
                <w:bCs/>
                <w:noProof/>
              </w:rPr>
              <w:t>10.</w:t>
            </w:r>
            <w:r w:rsidR="006425B0">
              <w:rPr>
                <w:rFonts w:eastAsiaTheme="minorEastAsia"/>
                <w:noProof/>
                <w:kern w:val="2"/>
                <w:lang w:val="en-CA" w:eastAsia="en-CA"/>
                <w14:ligatures w14:val="standardContextual"/>
              </w:rPr>
              <w:tab/>
            </w:r>
            <w:r w:rsidR="006425B0" w:rsidRPr="00325A0E">
              <w:rPr>
                <w:rStyle w:val="Hyperlink"/>
                <w:rFonts w:cstheme="minorHAnsi"/>
                <w:b/>
                <w:bCs/>
                <w:noProof/>
              </w:rPr>
              <w:t>Solution Recommendation</w:t>
            </w:r>
            <w:r w:rsidR="006425B0">
              <w:rPr>
                <w:noProof/>
                <w:webHidden/>
              </w:rPr>
              <w:tab/>
            </w:r>
            <w:r w:rsidR="006425B0">
              <w:rPr>
                <w:noProof/>
                <w:webHidden/>
              </w:rPr>
              <w:fldChar w:fldCharType="begin"/>
            </w:r>
            <w:r w:rsidR="006425B0">
              <w:rPr>
                <w:noProof/>
                <w:webHidden/>
              </w:rPr>
              <w:instrText xml:space="preserve"> PAGEREF _Toc142685414 \h </w:instrText>
            </w:r>
            <w:r w:rsidR="006425B0">
              <w:rPr>
                <w:noProof/>
                <w:webHidden/>
              </w:rPr>
            </w:r>
            <w:r w:rsidR="006425B0">
              <w:rPr>
                <w:noProof/>
                <w:webHidden/>
              </w:rPr>
              <w:fldChar w:fldCharType="separate"/>
            </w:r>
            <w:r w:rsidR="006425B0">
              <w:rPr>
                <w:noProof/>
                <w:webHidden/>
              </w:rPr>
              <w:t>111</w:t>
            </w:r>
            <w:r w:rsidR="006425B0">
              <w:rPr>
                <w:noProof/>
                <w:webHidden/>
              </w:rPr>
              <w:fldChar w:fldCharType="end"/>
            </w:r>
          </w:hyperlink>
        </w:p>
        <w:p w14:paraId="64FEE6BF" w14:textId="13FD9F8C" w:rsidR="006425B0" w:rsidRDefault="00000000">
          <w:pPr>
            <w:pStyle w:val="TOC2"/>
            <w:rPr>
              <w:rFonts w:eastAsiaTheme="minorEastAsia"/>
              <w:noProof/>
              <w:kern w:val="2"/>
              <w:lang w:eastAsia="en-CA"/>
            </w:rPr>
          </w:pPr>
          <w:hyperlink w:anchor="_Toc142685415" w:history="1">
            <w:r w:rsidR="006425B0" w:rsidRPr="00325A0E">
              <w:rPr>
                <w:rStyle w:val="Hyperlink"/>
                <w:rFonts w:cstheme="minorHAnsi"/>
                <w:b/>
                <w:bCs/>
                <w:noProof/>
              </w:rPr>
              <w:t>10.1.</w:t>
            </w:r>
            <w:r w:rsidR="006425B0">
              <w:rPr>
                <w:rFonts w:eastAsiaTheme="minorEastAsia"/>
                <w:noProof/>
                <w:kern w:val="2"/>
                <w:lang w:eastAsia="en-CA"/>
              </w:rPr>
              <w:tab/>
            </w:r>
            <w:r w:rsidR="006425B0" w:rsidRPr="00325A0E">
              <w:rPr>
                <w:rStyle w:val="Hyperlink"/>
                <w:rFonts w:cstheme="minorHAnsi"/>
                <w:b/>
                <w:bCs/>
                <w:noProof/>
              </w:rPr>
              <w:t>Assumptions &amp; Prerequisites</w:t>
            </w:r>
            <w:r w:rsidR="006425B0">
              <w:rPr>
                <w:noProof/>
                <w:webHidden/>
              </w:rPr>
              <w:tab/>
            </w:r>
            <w:r w:rsidR="006425B0">
              <w:rPr>
                <w:noProof/>
                <w:webHidden/>
              </w:rPr>
              <w:fldChar w:fldCharType="begin"/>
            </w:r>
            <w:r w:rsidR="006425B0">
              <w:rPr>
                <w:noProof/>
                <w:webHidden/>
              </w:rPr>
              <w:instrText xml:space="preserve"> PAGEREF _Toc142685415 \h </w:instrText>
            </w:r>
            <w:r w:rsidR="006425B0">
              <w:rPr>
                <w:noProof/>
                <w:webHidden/>
              </w:rPr>
            </w:r>
            <w:r w:rsidR="006425B0">
              <w:rPr>
                <w:noProof/>
                <w:webHidden/>
              </w:rPr>
              <w:fldChar w:fldCharType="separate"/>
            </w:r>
            <w:r w:rsidR="006425B0">
              <w:rPr>
                <w:noProof/>
                <w:webHidden/>
              </w:rPr>
              <w:t>113</w:t>
            </w:r>
            <w:r w:rsidR="006425B0">
              <w:rPr>
                <w:noProof/>
                <w:webHidden/>
              </w:rPr>
              <w:fldChar w:fldCharType="end"/>
            </w:r>
          </w:hyperlink>
        </w:p>
        <w:p w14:paraId="21E710D2" w14:textId="720A8640" w:rsidR="006425B0" w:rsidRDefault="00000000">
          <w:pPr>
            <w:pStyle w:val="TOC2"/>
            <w:rPr>
              <w:rFonts w:eastAsiaTheme="minorEastAsia"/>
              <w:noProof/>
              <w:kern w:val="2"/>
              <w:lang w:eastAsia="en-CA"/>
            </w:rPr>
          </w:pPr>
          <w:hyperlink w:anchor="_Toc142685416" w:history="1">
            <w:r w:rsidR="006425B0" w:rsidRPr="00325A0E">
              <w:rPr>
                <w:rStyle w:val="Hyperlink"/>
                <w:rFonts w:cstheme="minorHAnsi"/>
                <w:b/>
                <w:bCs/>
                <w:noProof/>
              </w:rPr>
              <w:t>10.2.</w:t>
            </w:r>
            <w:r w:rsidR="006425B0">
              <w:rPr>
                <w:rFonts w:eastAsiaTheme="minorEastAsia"/>
                <w:noProof/>
                <w:kern w:val="2"/>
                <w:lang w:eastAsia="en-CA"/>
              </w:rPr>
              <w:tab/>
            </w:r>
            <w:r w:rsidR="006425B0" w:rsidRPr="00325A0E">
              <w:rPr>
                <w:rStyle w:val="Hyperlink"/>
                <w:rFonts w:cstheme="minorHAnsi"/>
                <w:b/>
                <w:bCs/>
                <w:noProof/>
              </w:rPr>
              <w:t>Organizational Readiness</w:t>
            </w:r>
            <w:r w:rsidR="006425B0">
              <w:rPr>
                <w:noProof/>
                <w:webHidden/>
              </w:rPr>
              <w:tab/>
            </w:r>
            <w:r w:rsidR="006425B0">
              <w:rPr>
                <w:noProof/>
                <w:webHidden/>
              </w:rPr>
              <w:fldChar w:fldCharType="begin"/>
            </w:r>
            <w:r w:rsidR="006425B0">
              <w:rPr>
                <w:noProof/>
                <w:webHidden/>
              </w:rPr>
              <w:instrText xml:space="preserve"> PAGEREF _Toc142685416 \h </w:instrText>
            </w:r>
            <w:r w:rsidR="006425B0">
              <w:rPr>
                <w:noProof/>
                <w:webHidden/>
              </w:rPr>
            </w:r>
            <w:r w:rsidR="006425B0">
              <w:rPr>
                <w:noProof/>
                <w:webHidden/>
              </w:rPr>
              <w:fldChar w:fldCharType="separate"/>
            </w:r>
            <w:r w:rsidR="006425B0">
              <w:rPr>
                <w:noProof/>
                <w:webHidden/>
              </w:rPr>
              <w:t>114</w:t>
            </w:r>
            <w:r w:rsidR="006425B0">
              <w:rPr>
                <w:noProof/>
                <w:webHidden/>
              </w:rPr>
              <w:fldChar w:fldCharType="end"/>
            </w:r>
          </w:hyperlink>
        </w:p>
        <w:p w14:paraId="387CFD30" w14:textId="43A1BE12"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17" w:history="1">
            <w:r w:rsidR="006425B0" w:rsidRPr="00325A0E">
              <w:rPr>
                <w:rStyle w:val="Hyperlink"/>
                <w:rFonts w:cstheme="minorHAnsi"/>
                <w:b/>
                <w:bCs/>
                <w:noProof/>
              </w:rPr>
              <w:t>11.</w:t>
            </w:r>
            <w:r w:rsidR="006425B0">
              <w:rPr>
                <w:rFonts w:eastAsiaTheme="minorEastAsia"/>
                <w:noProof/>
                <w:kern w:val="2"/>
                <w:lang w:val="en-CA" w:eastAsia="en-CA"/>
                <w14:ligatures w14:val="standardContextual"/>
              </w:rPr>
              <w:tab/>
            </w:r>
            <w:r w:rsidR="006425B0" w:rsidRPr="00325A0E">
              <w:rPr>
                <w:rStyle w:val="Hyperlink"/>
                <w:rFonts w:cstheme="minorHAnsi"/>
                <w:b/>
                <w:bCs/>
                <w:noProof/>
              </w:rPr>
              <w:t>Feasibility Analysis</w:t>
            </w:r>
            <w:r w:rsidR="006425B0">
              <w:rPr>
                <w:noProof/>
                <w:webHidden/>
              </w:rPr>
              <w:tab/>
            </w:r>
            <w:r w:rsidR="006425B0">
              <w:rPr>
                <w:noProof/>
                <w:webHidden/>
              </w:rPr>
              <w:fldChar w:fldCharType="begin"/>
            </w:r>
            <w:r w:rsidR="006425B0">
              <w:rPr>
                <w:noProof/>
                <w:webHidden/>
              </w:rPr>
              <w:instrText xml:space="preserve"> PAGEREF _Toc142685417 \h </w:instrText>
            </w:r>
            <w:r w:rsidR="006425B0">
              <w:rPr>
                <w:noProof/>
                <w:webHidden/>
              </w:rPr>
            </w:r>
            <w:r w:rsidR="006425B0">
              <w:rPr>
                <w:noProof/>
                <w:webHidden/>
              </w:rPr>
              <w:fldChar w:fldCharType="separate"/>
            </w:r>
            <w:r w:rsidR="006425B0">
              <w:rPr>
                <w:noProof/>
                <w:webHidden/>
              </w:rPr>
              <w:t>118</w:t>
            </w:r>
            <w:r w:rsidR="006425B0">
              <w:rPr>
                <w:noProof/>
                <w:webHidden/>
              </w:rPr>
              <w:fldChar w:fldCharType="end"/>
            </w:r>
          </w:hyperlink>
        </w:p>
        <w:p w14:paraId="2E09FD6B" w14:textId="2EB2BD42" w:rsidR="006425B0" w:rsidRDefault="00000000">
          <w:pPr>
            <w:pStyle w:val="TOC2"/>
            <w:rPr>
              <w:rFonts w:eastAsiaTheme="minorEastAsia"/>
              <w:noProof/>
              <w:kern w:val="2"/>
              <w:lang w:eastAsia="en-CA"/>
            </w:rPr>
          </w:pPr>
          <w:hyperlink w:anchor="_Toc142685418" w:history="1">
            <w:r w:rsidR="006425B0" w:rsidRPr="00325A0E">
              <w:rPr>
                <w:rStyle w:val="Hyperlink"/>
                <w:rFonts w:cstheme="minorHAnsi"/>
                <w:b/>
                <w:bCs/>
                <w:noProof/>
              </w:rPr>
              <w:t>11.1.</w:t>
            </w:r>
            <w:r w:rsidR="006425B0">
              <w:rPr>
                <w:rFonts w:eastAsiaTheme="minorEastAsia"/>
                <w:noProof/>
                <w:kern w:val="2"/>
                <w:lang w:eastAsia="en-CA"/>
              </w:rPr>
              <w:tab/>
            </w:r>
            <w:r w:rsidR="006425B0" w:rsidRPr="00325A0E">
              <w:rPr>
                <w:rStyle w:val="Hyperlink"/>
                <w:rFonts w:cstheme="minorHAnsi"/>
                <w:b/>
                <w:bCs/>
                <w:noProof/>
              </w:rPr>
              <w:t>Technical Feasibility</w:t>
            </w:r>
            <w:r w:rsidR="006425B0">
              <w:rPr>
                <w:noProof/>
                <w:webHidden/>
              </w:rPr>
              <w:tab/>
            </w:r>
            <w:r w:rsidR="006425B0">
              <w:rPr>
                <w:noProof/>
                <w:webHidden/>
              </w:rPr>
              <w:fldChar w:fldCharType="begin"/>
            </w:r>
            <w:r w:rsidR="006425B0">
              <w:rPr>
                <w:noProof/>
                <w:webHidden/>
              </w:rPr>
              <w:instrText xml:space="preserve"> PAGEREF _Toc142685418 \h </w:instrText>
            </w:r>
            <w:r w:rsidR="006425B0">
              <w:rPr>
                <w:noProof/>
                <w:webHidden/>
              </w:rPr>
            </w:r>
            <w:r w:rsidR="006425B0">
              <w:rPr>
                <w:noProof/>
                <w:webHidden/>
              </w:rPr>
              <w:fldChar w:fldCharType="separate"/>
            </w:r>
            <w:r w:rsidR="006425B0">
              <w:rPr>
                <w:noProof/>
                <w:webHidden/>
              </w:rPr>
              <w:t>118</w:t>
            </w:r>
            <w:r w:rsidR="006425B0">
              <w:rPr>
                <w:noProof/>
                <w:webHidden/>
              </w:rPr>
              <w:fldChar w:fldCharType="end"/>
            </w:r>
          </w:hyperlink>
        </w:p>
        <w:p w14:paraId="504BC9B0" w14:textId="24B5E902" w:rsidR="006425B0" w:rsidRDefault="00000000">
          <w:pPr>
            <w:pStyle w:val="TOC2"/>
            <w:rPr>
              <w:rFonts w:eastAsiaTheme="minorEastAsia"/>
              <w:noProof/>
              <w:kern w:val="2"/>
              <w:lang w:eastAsia="en-CA"/>
            </w:rPr>
          </w:pPr>
          <w:hyperlink w:anchor="_Toc142685419" w:history="1">
            <w:r w:rsidR="006425B0" w:rsidRPr="00325A0E">
              <w:rPr>
                <w:rStyle w:val="Hyperlink"/>
                <w:rFonts w:cstheme="minorHAnsi"/>
                <w:b/>
                <w:bCs/>
                <w:noProof/>
              </w:rPr>
              <w:t>11.2.</w:t>
            </w:r>
            <w:r w:rsidR="006425B0">
              <w:rPr>
                <w:rFonts w:eastAsiaTheme="minorEastAsia"/>
                <w:noProof/>
                <w:kern w:val="2"/>
                <w:lang w:eastAsia="en-CA"/>
              </w:rPr>
              <w:tab/>
            </w:r>
            <w:r w:rsidR="006425B0" w:rsidRPr="00325A0E">
              <w:rPr>
                <w:rStyle w:val="Hyperlink"/>
                <w:rFonts w:cstheme="minorHAnsi"/>
                <w:b/>
                <w:bCs/>
                <w:noProof/>
              </w:rPr>
              <w:t>Economic/Financial Feasibility</w:t>
            </w:r>
            <w:r w:rsidR="006425B0">
              <w:rPr>
                <w:noProof/>
                <w:webHidden/>
              </w:rPr>
              <w:tab/>
            </w:r>
            <w:r w:rsidR="006425B0">
              <w:rPr>
                <w:noProof/>
                <w:webHidden/>
              </w:rPr>
              <w:fldChar w:fldCharType="begin"/>
            </w:r>
            <w:r w:rsidR="006425B0">
              <w:rPr>
                <w:noProof/>
                <w:webHidden/>
              </w:rPr>
              <w:instrText xml:space="preserve"> PAGEREF _Toc142685419 \h </w:instrText>
            </w:r>
            <w:r w:rsidR="006425B0">
              <w:rPr>
                <w:noProof/>
                <w:webHidden/>
              </w:rPr>
            </w:r>
            <w:r w:rsidR="006425B0">
              <w:rPr>
                <w:noProof/>
                <w:webHidden/>
              </w:rPr>
              <w:fldChar w:fldCharType="separate"/>
            </w:r>
            <w:r w:rsidR="006425B0">
              <w:rPr>
                <w:noProof/>
                <w:webHidden/>
              </w:rPr>
              <w:t>119</w:t>
            </w:r>
            <w:r w:rsidR="006425B0">
              <w:rPr>
                <w:noProof/>
                <w:webHidden/>
              </w:rPr>
              <w:fldChar w:fldCharType="end"/>
            </w:r>
          </w:hyperlink>
        </w:p>
        <w:p w14:paraId="06853A49" w14:textId="3D46530B" w:rsidR="006425B0" w:rsidRDefault="00000000">
          <w:pPr>
            <w:pStyle w:val="TOC2"/>
            <w:rPr>
              <w:rFonts w:eastAsiaTheme="minorEastAsia"/>
              <w:noProof/>
              <w:kern w:val="2"/>
              <w:lang w:eastAsia="en-CA"/>
            </w:rPr>
          </w:pPr>
          <w:hyperlink w:anchor="_Toc142685420" w:history="1">
            <w:r w:rsidR="006425B0" w:rsidRPr="00325A0E">
              <w:rPr>
                <w:rStyle w:val="Hyperlink"/>
                <w:rFonts w:cstheme="minorHAnsi"/>
                <w:b/>
                <w:bCs/>
                <w:noProof/>
              </w:rPr>
              <w:t>11.3.</w:t>
            </w:r>
            <w:r w:rsidR="006425B0">
              <w:rPr>
                <w:rFonts w:eastAsiaTheme="minorEastAsia"/>
                <w:noProof/>
                <w:kern w:val="2"/>
                <w:lang w:eastAsia="en-CA"/>
              </w:rPr>
              <w:tab/>
            </w:r>
            <w:r w:rsidR="006425B0" w:rsidRPr="00325A0E">
              <w:rPr>
                <w:rStyle w:val="Hyperlink"/>
                <w:rFonts w:cstheme="minorHAnsi"/>
                <w:b/>
                <w:bCs/>
                <w:noProof/>
              </w:rPr>
              <w:t>Organizational Feasibility</w:t>
            </w:r>
            <w:r w:rsidR="006425B0">
              <w:rPr>
                <w:noProof/>
                <w:webHidden/>
              </w:rPr>
              <w:tab/>
            </w:r>
            <w:r w:rsidR="006425B0">
              <w:rPr>
                <w:noProof/>
                <w:webHidden/>
              </w:rPr>
              <w:fldChar w:fldCharType="begin"/>
            </w:r>
            <w:r w:rsidR="006425B0">
              <w:rPr>
                <w:noProof/>
                <w:webHidden/>
              </w:rPr>
              <w:instrText xml:space="preserve"> PAGEREF _Toc142685420 \h </w:instrText>
            </w:r>
            <w:r w:rsidR="006425B0">
              <w:rPr>
                <w:noProof/>
                <w:webHidden/>
              </w:rPr>
            </w:r>
            <w:r w:rsidR="006425B0">
              <w:rPr>
                <w:noProof/>
                <w:webHidden/>
              </w:rPr>
              <w:fldChar w:fldCharType="separate"/>
            </w:r>
            <w:r w:rsidR="006425B0">
              <w:rPr>
                <w:noProof/>
                <w:webHidden/>
              </w:rPr>
              <w:t>119</w:t>
            </w:r>
            <w:r w:rsidR="006425B0">
              <w:rPr>
                <w:noProof/>
                <w:webHidden/>
              </w:rPr>
              <w:fldChar w:fldCharType="end"/>
            </w:r>
          </w:hyperlink>
        </w:p>
        <w:p w14:paraId="4019B1BA" w14:textId="4DB3F072"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1" w:history="1">
            <w:r w:rsidR="006425B0" w:rsidRPr="00325A0E">
              <w:rPr>
                <w:rStyle w:val="Hyperlink"/>
                <w:rFonts w:cstheme="minorHAnsi"/>
                <w:b/>
                <w:bCs/>
                <w:noProof/>
              </w:rPr>
              <w:t>12.</w:t>
            </w:r>
            <w:r w:rsidR="006425B0">
              <w:rPr>
                <w:rFonts w:eastAsiaTheme="minorEastAsia"/>
                <w:noProof/>
                <w:kern w:val="2"/>
                <w:lang w:val="en-CA" w:eastAsia="en-CA"/>
                <w14:ligatures w14:val="standardContextual"/>
              </w:rPr>
              <w:tab/>
            </w:r>
            <w:r w:rsidR="006425B0" w:rsidRPr="00325A0E">
              <w:rPr>
                <w:rStyle w:val="Hyperlink"/>
                <w:rFonts w:cstheme="minorHAnsi"/>
                <w:b/>
                <w:bCs/>
                <w:noProof/>
              </w:rPr>
              <w:t>Evaluation Criteria</w:t>
            </w:r>
            <w:r w:rsidR="006425B0">
              <w:rPr>
                <w:noProof/>
                <w:webHidden/>
              </w:rPr>
              <w:tab/>
            </w:r>
            <w:r w:rsidR="006425B0">
              <w:rPr>
                <w:noProof/>
                <w:webHidden/>
              </w:rPr>
              <w:fldChar w:fldCharType="begin"/>
            </w:r>
            <w:r w:rsidR="006425B0">
              <w:rPr>
                <w:noProof/>
                <w:webHidden/>
              </w:rPr>
              <w:instrText xml:space="preserve"> PAGEREF _Toc142685421 \h </w:instrText>
            </w:r>
            <w:r w:rsidR="006425B0">
              <w:rPr>
                <w:noProof/>
                <w:webHidden/>
              </w:rPr>
            </w:r>
            <w:r w:rsidR="006425B0">
              <w:rPr>
                <w:noProof/>
                <w:webHidden/>
              </w:rPr>
              <w:fldChar w:fldCharType="separate"/>
            </w:r>
            <w:r w:rsidR="006425B0">
              <w:rPr>
                <w:noProof/>
                <w:webHidden/>
              </w:rPr>
              <w:t>120</w:t>
            </w:r>
            <w:r w:rsidR="006425B0">
              <w:rPr>
                <w:noProof/>
                <w:webHidden/>
              </w:rPr>
              <w:fldChar w:fldCharType="end"/>
            </w:r>
          </w:hyperlink>
        </w:p>
        <w:p w14:paraId="34C3F0AE" w14:textId="36FCFC9A"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2" w:history="1">
            <w:r w:rsidR="006425B0" w:rsidRPr="00325A0E">
              <w:rPr>
                <w:rStyle w:val="Hyperlink"/>
                <w:rFonts w:cstheme="minorHAnsi"/>
                <w:b/>
                <w:bCs/>
                <w:noProof/>
              </w:rPr>
              <w:t>13.</w:t>
            </w:r>
            <w:r w:rsidR="006425B0">
              <w:rPr>
                <w:rFonts w:eastAsiaTheme="minorEastAsia"/>
                <w:noProof/>
                <w:kern w:val="2"/>
                <w:lang w:val="en-CA" w:eastAsia="en-CA"/>
                <w14:ligatures w14:val="standardContextual"/>
              </w:rPr>
              <w:tab/>
            </w:r>
            <w:r w:rsidR="006425B0" w:rsidRPr="00325A0E">
              <w:rPr>
                <w:rStyle w:val="Hyperlink"/>
                <w:rFonts w:cstheme="minorHAnsi"/>
                <w:b/>
                <w:bCs/>
                <w:noProof/>
              </w:rPr>
              <w:t>Constraints</w:t>
            </w:r>
            <w:r w:rsidR="006425B0">
              <w:rPr>
                <w:noProof/>
                <w:webHidden/>
              </w:rPr>
              <w:tab/>
            </w:r>
            <w:r w:rsidR="006425B0">
              <w:rPr>
                <w:noProof/>
                <w:webHidden/>
              </w:rPr>
              <w:fldChar w:fldCharType="begin"/>
            </w:r>
            <w:r w:rsidR="006425B0">
              <w:rPr>
                <w:noProof/>
                <w:webHidden/>
              </w:rPr>
              <w:instrText xml:space="preserve"> PAGEREF _Toc142685422 \h </w:instrText>
            </w:r>
            <w:r w:rsidR="006425B0">
              <w:rPr>
                <w:noProof/>
                <w:webHidden/>
              </w:rPr>
            </w:r>
            <w:r w:rsidR="006425B0">
              <w:rPr>
                <w:noProof/>
                <w:webHidden/>
              </w:rPr>
              <w:fldChar w:fldCharType="separate"/>
            </w:r>
            <w:r w:rsidR="006425B0">
              <w:rPr>
                <w:noProof/>
                <w:webHidden/>
              </w:rPr>
              <w:t>123</w:t>
            </w:r>
            <w:r w:rsidR="006425B0">
              <w:rPr>
                <w:noProof/>
                <w:webHidden/>
              </w:rPr>
              <w:fldChar w:fldCharType="end"/>
            </w:r>
          </w:hyperlink>
        </w:p>
        <w:p w14:paraId="5BF52152" w14:textId="24733716"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3" w:history="1">
            <w:r w:rsidR="006425B0" w:rsidRPr="00325A0E">
              <w:rPr>
                <w:rStyle w:val="Hyperlink"/>
                <w:rFonts w:cstheme="minorHAnsi"/>
                <w:b/>
                <w:bCs/>
                <w:noProof/>
              </w:rPr>
              <w:t>14.</w:t>
            </w:r>
            <w:r w:rsidR="006425B0">
              <w:rPr>
                <w:rFonts w:eastAsiaTheme="minorEastAsia"/>
                <w:noProof/>
                <w:kern w:val="2"/>
                <w:lang w:val="en-CA" w:eastAsia="en-CA"/>
                <w14:ligatures w14:val="standardContextual"/>
              </w:rPr>
              <w:tab/>
            </w:r>
            <w:r w:rsidR="006425B0" w:rsidRPr="00325A0E">
              <w:rPr>
                <w:rStyle w:val="Hyperlink"/>
                <w:rFonts w:cstheme="minorHAnsi"/>
                <w:b/>
                <w:bCs/>
                <w:noProof/>
              </w:rPr>
              <w:t>Requirements Criteria</w:t>
            </w:r>
            <w:r w:rsidR="006425B0">
              <w:rPr>
                <w:noProof/>
                <w:webHidden/>
              </w:rPr>
              <w:tab/>
            </w:r>
            <w:r w:rsidR="006425B0">
              <w:rPr>
                <w:noProof/>
                <w:webHidden/>
              </w:rPr>
              <w:fldChar w:fldCharType="begin"/>
            </w:r>
            <w:r w:rsidR="006425B0">
              <w:rPr>
                <w:noProof/>
                <w:webHidden/>
              </w:rPr>
              <w:instrText xml:space="preserve"> PAGEREF _Toc142685423 \h </w:instrText>
            </w:r>
            <w:r w:rsidR="006425B0">
              <w:rPr>
                <w:noProof/>
                <w:webHidden/>
              </w:rPr>
            </w:r>
            <w:r w:rsidR="006425B0">
              <w:rPr>
                <w:noProof/>
                <w:webHidden/>
              </w:rPr>
              <w:fldChar w:fldCharType="separate"/>
            </w:r>
            <w:r w:rsidR="006425B0">
              <w:rPr>
                <w:noProof/>
                <w:webHidden/>
              </w:rPr>
              <w:t>125</w:t>
            </w:r>
            <w:r w:rsidR="006425B0">
              <w:rPr>
                <w:noProof/>
                <w:webHidden/>
              </w:rPr>
              <w:fldChar w:fldCharType="end"/>
            </w:r>
          </w:hyperlink>
        </w:p>
        <w:p w14:paraId="660C2605" w14:textId="347FF000" w:rsidR="006425B0" w:rsidRDefault="00000000">
          <w:pPr>
            <w:pStyle w:val="TOC2"/>
            <w:rPr>
              <w:rFonts w:eastAsiaTheme="minorEastAsia"/>
              <w:noProof/>
              <w:kern w:val="2"/>
              <w:lang w:eastAsia="en-CA"/>
            </w:rPr>
          </w:pPr>
          <w:hyperlink w:anchor="_Toc142685424" w:history="1">
            <w:r w:rsidR="006425B0" w:rsidRPr="00325A0E">
              <w:rPr>
                <w:rStyle w:val="Hyperlink"/>
                <w:rFonts w:cstheme="minorHAnsi"/>
                <w:b/>
                <w:bCs/>
                <w:noProof/>
              </w:rPr>
              <w:t>14.1.</w:t>
            </w:r>
            <w:r w:rsidR="006425B0">
              <w:rPr>
                <w:rFonts w:eastAsiaTheme="minorEastAsia"/>
                <w:noProof/>
                <w:kern w:val="2"/>
                <w:lang w:eastAsia="en-CA"/>
              </w:rPr>
              <w:tab/>
            </w:r>
            <w:r w:rsidR="006425B0" w:rsidRPr="00325A0E">
              <w:rPr>
                <w:rStyle w:val="Hyperlink"/>
                <w:rFonts w:cstheme="minorHAnsi"/>
                <w:b/>
                <w:bCs/>
                <w:noProof/>
              </w:rPr>
              <w:t>Functional Requirements</w:t>
            </w:r>
            <w:r w:rsidR="006425B0">
              <w:rPr>
                <w:noProof/>
                <w:webHidden/>
              </w:rPr>
              <w:tab/>
            </w:r>
            <w:r w:rsidR="006425B0">
              <w:rPr>
                <w:noProof/>
                <w:webHidden/>
              </w:rPr>
              <w:fldChar w:fldCharType="begin"/>
            </w:r>
            <w:r w:rsidR="006425B0">
              <w:rPr>
                <w:noProof/>
                <w:webHidden/>
              </w:rPr>
              <w:instrText xml:space="preserve"> PAGEREF _Toc142685424 \h </w:instrText>
            </w:r>
            <w:r w:rsidR="006425B0">
              <w:rPr>
                <w:noProof/>
                <w:webHidden/>
              </w:rPr>
            </w:r>
            <w:r w:rsidR="006425B0">
              <w:rPr>
                <w:noProof/>
                <w:webHidden/>
              </w:rPr>
              <w:fldChar w:fldCharType="separate"/>
            </w:r>
            <w:r w:rsidR="006425B0">
              <w:rPr>
                <w:noProof/>
                <w:webHidden/>
              </w:rPr>
              <w:t>126</w:t>
            </w:r>
            <w:r w:rsidR="006425B0">
              <w:rPr>
                <w:noProof/>
                <w:webHidden/>
              </w:rPr>
              <w:fldChar w:fldCharType="end"/>
            </w:r>
          </w:hyperlink>
        </w:p>
        <w:p w14:paraId="7B1B88D8" w14:textId="59469329" w:rsidR="006425B0" w:rsidRDefault="00000000">
          <w:pPr>
            <w:pStyle w:val="TOC2"/>
            <w:rPr>
              <w:rFonts w:eastAsiaTheme="minorEastAsia"/>
              <w:noProof/>
              <w:kern w:val="2"/>
              <w:lang w:eastAsia="en-CA"/>
            </w:rPr>
          </w:pPr>
          <w:hyperlink w:anchor="_Toc142685425" w:history="1">
            <w:r w:rsidR="006425B0" w:rsidRPr="00325A0E">
              <w:rPr>
                <w:rStyle w:val="Hyperlink"/>
                <w:rFonts w:cstheme="minorHAnsi"/>
                <w:b/>
                <w:bCs/>
                <w:noProof/>
              </w:rPr>
              <w:t>14.2.</w:t>
            </w:r>
            <w:r w:rsidR="006425B0">
              <w:rPr>
                <w:rFonts w:eastAsiaTheme="minorEastAsia"/>
                <w:noProof/>
                <w:kern w:val="2"/>
                <w:lang w:eastAsia="en-CA"/>
              </w:rPr>
              <w:tab/>
            </w:r>
            <w:r w:rsidR="006425B0" w:rsidRPr="00325A0E">
              <w:rPr>
                <w:rStyle w:val="Hyperlink"/>
                <w:rFonts w:cstheme="minorHAnsi"/>
                <w:b/>
                <w:bCs/>
                <w:noProof/>
              </w:rPr>
              <w:t>Non-Functional Requirements</w:t>
            </w:r>
            <w:r w:rsidR="006425B0">
              <w:rPr>
                <w:noProof/>
                <w:webHidden/>
              </w:rPr>
              <w:tab/>
            </w:r>
            <w:r w:rsidR="006425B0">
              <w:rPr>
                <w:noProof/>
                <w:webHidden/>
              </w:rPr>
              <w:fldChar w:fldCharType="begin"/>
            </w:r>
            <w:r w:rsidR="006425B0">
              <w:rPr>
                <w:noProof/>
                <w:webHidden/>
              </w:rPr>
              <w:instrText xml:space="preserve"> PAGEREF _Toc142685425 \h </w:instrText>
            </w:r>
            <w:r w:rsidR="006425B0">
              <w:rPr>
                <w:noProof/>
                <w:webHidden/>
              </w:rPr>
            </w:r>
            <w:r w:rsidR="006425B0">
              <w:rPr>
                <w:noProof/>
                <w:webHidden/>
              </w:rPr>
              <w:fldChar w:fldCharType="separate"/>
            </w:r>
            <w:r w:rsidR="006425B0">
              <w:rPr>
                <w:noProof/>
                <w:webHidden/>
              </w:rPr>
              <w:t>133</w:t>
            </w:r>
            <w:r w:rsidR="006425B0">
              <w:rPr>
                <w:noProof/>
                <w:webHidden/>
              </w:rPr>
              <w:fldChar w:fldCharType="end"/>
            </w:r>
          </w:hyperlink>
        </w:p>
        <w:p w14:paraId="6A5DD069" w14:textId="10EA83E0"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6" w:history="1">
            <w:r w:rsidR="006425B0" w:rsidRPr="00325A0E">
              <w:rPr>
                <w:rStyle w:val="Hyperlink"/>
                <w:rFonts w:cstheme="minorHAnsi"/>
                <w:b/>
                <w:bCs/>
                <w:noProof/>
              </w:rPr>
              <w:t>15.</w:t>
            </w:r>
            <w:r w:rsidR="006425B0">
              <w:rPr>
                <w:rFonts w:eastAsiaTheme="minorEastAsia"/>
                <w:noProof/>
                <w:kern w:val="2"/>
                <w:lang w:val="en-CA" w:eastAsia="en-CA"/>
                <w14:ligatures w14:val="standardContextual"/>
              </w:rPr>
              <w:tab/>
            </w:r>
            <w:r w:rsidR="006425B0" w:rsidRPr="00325A0E">
              <w:rPr>
                <w:rStyle w:val="Hyperlink"/>
                <w:rFonts w:cstheme="minorHAnsi"/>
                <w:b/>
                <w:bCs/>
                <w:noProof/>
              </w:rPr>
              <w:t>Business requirements</w:t>
            </w:r>
            <w:r w:rsidR="006425B0">
              <w:rPr>
                <w:noProof/>
                <w:webHidden/>
              </w:rPr>
              <w:tab/>
            </w:r>
            <w:r w:rsidR="006425B0">
              <w:rPr>
                <w:noProof/>
                <w:webHidden/>
              </w:rPr>
              <w:fldChar w:fldCharType="begin"/>
            </w:r>
            <w:r w:rsidR="006425B0">
              <w:rPr>
                <w:noProof/>
                <w:webHidden/>
              </w:rPr>
              <w:instrText xml:space="preserve"> PAGEREF _Toc142685426 \h </w:instrText>
            </w:r>
            <w:r w:rsidR="006425B0">
              <w:rPr>
                <w:noProof/>
                <w:webHidden/>
              </w:rPr>
            </w:r>
            <w:r w:rsidR="006425B0">
              <w:rPr>
                <w:noProof/>
                <w:webHidden/>
              </w:rPr>
              <w:fldChar w:fldCharType="separate"/>
            </w:r>
            <w:r w:rsidR="006425B0">
              <w:rPr>
                <w:noProof/>
                <w:webHidden/>
              </w:rPr>
              <w:t>137</w:t>
            </w:r>
            <w:r w:rsidR="006425B0">
              <w:rPr>
                <w:noProof/>
                <w:webHidden/>
              </w:rPr>
              <w:fldChar w:fldCharType="end"/>
            </w:r>
          </w:hyperlink>
        </w:p>
        <w:p w14:paraId="2C11356C" w14:textId="788A1BDD"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7" w:history="1">
            <w:r w:rsidR="006425B0" w:rsidRPr="00325A0E">
              <w:rPr>
                <w:rStyle w:val="Hyperlink"/>
                <w:rFonts w:cstheme="minorHAnsi"/>
                <w:b/>
                <w:bCs/>
                <w:noProof/>
              </w:rPr>
              <w:t>16.</w:t>
            </w:r>
            <w:r w:rsidR="006425B0">
              <w:rPr>
                <w:rFonts w:eastAsiaTheme="minorEastAsia"/>
                <w:noProof/>
                <w:kern w:val="2"/>
                <w:lang w:val="en-CA" w:eastAsia="en-CA"/>
                <w14:ligatures w14:val="standardContextual"/>
              </w:rPr>
              <w:tab/>
            </w:r>
            <w:r w:rsidR="006425B0" w:rsidRPr="00325A0E">
              <w:rPr>
                <w:rStyle w:val="Hyperlink"/>
                <w:rFonts w:cstheme="minorHAnsi"/>
                <w:b/>
                <w:bCs/>
                <w:noProof/>
              </w:rPr>
              <w:t>Transition Requirements</w:t>
            </w:r>
            <w:r w:rsidR="006425B0">
              <w:rPr>
                <w:noProof/>
                <w:webHidden/>
              </w:rPr>
              <w:tab/>
            </w:r>
            <w:r w:rsidR="006425B0">
              <w:rPr>
                <w:noProof/>
                <w:webHidden/>
              </w:rPr>
              <w:fldChar w:fldCharType="begin"/>
            </w:r>
            <w:r w:rsidR="006425B0">
              <w:rPr>
                <w:noProof/>
                <w:webHidden/>
              </w:rPr>
              <w:instrText xml:space="preserve"> PAGEREF _Toc142685427 \h </w:instrText>
            </w:r>
            <w:r w:rsidR="006425B0">
              <w:rPr>
                <w:noProof/>
                <w:webHidden/>
              </w:rPr>
            </w:r>
            <w:r w:rsidR="006425B0">
              <w:rPr>
                <w:noProof/>
                <w:webHidden/>
              </w:rPr>
              <w:fldChar w:fldCharType="separate"/>
            </w:r>
            <w:r w:rsidR="006425B0">
              <w:rPr>
                <w:noProof/>
                <w:webHidden/>
              </w:rPr>
              <w:t>142</w:t>
            </w:r>
            <w:r w:rsidR="006425B0">
              <w:rPr>
                <w:noProof/>
                <w:webHidden/>
              </w:rPr>
              <w:fldChar w:fldCharType="end"/>
            </w:r>
          </w:hyperlink>
        </w:p>
        <w:p w14:paraId="2B3B2B94" w14:textId="1D97B612"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8" w:history="1">
            <w:r w:rsidR="006425B0" w:rsidRPr="00325A0E">
              <w:rPr>
                <w:rStyle w:val="Hyperlink"/>
                <w:rFonts w:cstheme="minorHAnsi"/>
                <w:b/>
                <w:bCs/>
                <w:noProof/>
              </w:rPr>
              <w:t>17.</w:t>
            </w:r>
            <w:r w:rsidR="006425B0">
              <w:rPr>
                <w:rFonts w:eastAsiaTheme="minorEastAsia"/>
                <w:noProof/>
                <w:kern w:val="2"/>
                <w:lang w:val="en-CA" w:eastAsia="en-CA"/>
                <w14:ligatures w14:val="standardContextual"/>
              </w:rPr>
              <w:tab/>
            </w:r>
            <w:r w:rsidR="006425B0" w:rsidRPr="00325A0E">
              <w:rPr>
                <w:rStyle w:val="Hyperlink"/>
                <w:rFonts w:cstheme="minorHAnsi"/>
                <w:b/>
                <w:bCs/>
                <w:noProof/>
              </w:rPr>
              <w:t>Design/Solution</w:t>
            </w:r>
            <w:r w:rsidR="006425B0">
              <w:rPr>
                <w:noProof/>
                <w:webHidden/>
              </w:rPr>
              <w:tab/>
            </w:r>
            <w:r w:rsidR="006425B0">
              <w:rPr>
                <w:noProof/>
                <w:webHidden/>
              </w:rPr>
              <w:fldChar w:fldCharType="begin"/>
            </w:r>
            <w:r w:rsidR="006425B0">
              <w:rPr>
                <w:noProof/>
                <w:webHidden/>
              </w:rPr>
              <w:instrText xml:space="preserve"> PAGEREF _Toc142685428 \h </w:instrText>
            </w:r>
            <w:r w:rsidR="006425B0">
              <w:rPr>
                <w:noProof/>
                <w:webHidden/>
              </w:rPr>
            </w:r>
            <w:r w:rsidR="006425B0">
              <w:rPr>
                <w:noProof/>
                <w:webHidden/>
              </w:rPr>
              <w:fldChar w:fldCharType="separate"/>
            </w:r>
            <w:r w:rsidR="006425B0">
              <w:rPr>
                <w:noProof/>
                <w:webHidden/>
              </w:rPr>
              <w:t>143</w:t>
            </w:r>
            <w:r w:rsidR="006425B0">
              <w:rPr>
                <w:noProof/>
                <w:webHidden/>
              </w:rPr>
              <w:fldChar w:fldCharType="end"/>
            </w:r>
          </w:hyperlink>
        </w:p>
        <w:p w14:paraId="1803A136" w14:textId="0D3866DC"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29" w:history="1">
            <w:r w:rsidR="006425B0" w:rsidRPr="00325A0E">
              <w:rPr>
                <w:rStyle w:val="Hyperlink"/>
                <w:rFonts w:cstheme="minorHAnsi"/>
                <w:b/>
                <w:bCs/>
                <w:noProof/>
              </w:rPr>
              <w:t>18.</w:t>
            </w:r>
            <w:r w:rsidR="006425B0">
              <w:rPr>
                <w:rFonts w:eastAsiaTheme="minorEastAsia"/>
                <w:noProof/>
                <w:kern w:val="2"/>
                <w:lang w:val="en-CA" w:eastAsia="en-CA"/>
                <w14:ligatures w14:val="standardContextual"/>
              </w:rPr>
              <w:tab/>
            </w:r>
            <w:r w:rsidR="006425B0" w:rsidRPr="00325A0E">
              <w:rPr>
                <w:rStyle w:val="Hyperlink"/>
                <w:rFonts w:cstheme="minorHAnsi"/>
                <w:b/>
                <w:bCs/>
                <w:noProof/>
              </w:rPr>
              <w:t>Database Design</w:t>
            </w:r>
            <w:r w:rsidR="006425B0">
              <w:rPr>
                <w:noProof/>
                <w:webHidden/>
              </w:rPr>
              <w:tab/>
            </w:r>
            <w:r w:rsidR="006425B0">
              <w:rPr>
                <w:noProof/>
                <w:webHidden/>
              </w:rPr>
              <w:fldChar w:fldCharType="begin"/>
            </w:r>
            <w:r w:rsidR="006425B0">
              <w:rPr>
                <w:noProof/>
                <w:webHidden/>
              </w:rPr>
              <w:instrText xml:space="preserve"> PAGEREF _Toc142685429 \h </w:instrText>
            </w:r>
            <w:r w:rsidR="006425B0">
              <w:rPr>
                <w:noProof/>
                <w:webHidden/>
              </w:rPr>
            </w:r>
            <w:r w:rsidR="006425B0">
              <w:rPr>
                <w:noProof/>
                <w:webHidden/>
              </w:rPr>
              <w:fldChar w:fldCharType="separate"/>
            </w:r>
            <w:r w:rsidR="006425B0">
              <w:rPr>
                <w:noProof/>
                <w:webHidden/>
              </w:rPr>
              <w:t>146</w:t>
            </w:r>
            <w:r w:rsidR="006425B0">
              <w:rPr>
                <w:noProof/>
                <w:webHidden/>
              </w:rPr>
              <w:fldChar w:fldCharType="end"/>
            </w:r>
          </w:hyperlink>
        </w:p>
        <w:p w14:paraId="5E4C634A" w14:textId="6F8E5123" w:rsidR="006425B0" w:rsidRDefault="00000000">
          <w:pPr>
            <w:pStyle w:val="TOC2"/>
            <w:rPr>
              <w:rFonts w:eastAsiaTheme="minorEastAsia"/>
              <w:noProof/>
              <w:kern w:val="2"/>
              <w:lang w:eastAsia="en-CA"/>
            </w:rPr>
          </w:pPr>
          <w:hyperlink w:anchor="_Toc142685430" w:history="1">
            <w:r w:rsidR="006425B0" w:rsidRPr="00325A0E">
              <w:rPr>
                <w:rStyle w:val="Hyperlink"/>
                <w:rFonts w:cstheme="minorHAnsi"/>
                <w:b/>
                <w:bCs/>
                <w:noProof/>
              </w:rPr>
              <w:t>18.1.</w:t>
            </w:r>
            <w:r w:rsidR="006425B0">
              <w:rPr>
                <w:rFonts w:eastAsiaTheme="minorEastAsia"/>
                <w:noProof/>
                <w:kern w:val="2"/>
                <w:lang w:eastAsia="en-CA"/>
              </w:rPr>
              <w:tab/>
            </w:r>
            <w:r w:rsidR="006425B0" w:rsidRPr="00325A0E">
              <w:rPr>
                <w:rStyle w:val="Hyperlink"/>
                <w:rFonts w:cstheme="minorHAnsi"/>
                <w:b/>
                <w:bCs/>
                <w:noProof/>
              </w:rPr>
              <w:t>Schemas</w:t>
            </w:r>
            <w:r w:rsidR="006425B0">
              <w:rPr>
                <w:noProof/>
                <w:webHidden/>
              </w:rPr>
              <w:tab/>
            </w:r>
            <w:r w:rsidR="006425B0">
              <w:rPr>
                <w:noProof/>
                <w:webHidden/>
              </w:rPr>
              <w:fldChar w:fldCharType="begin"/>
            </w:r>
            <w:r w:rsidR="006425B0">
              <w:rPr>
                <w:noProof/>
                <w:webHidden/>
              </w:rPr>
              <w:instrText xml:space="preserve"> PAGEREF _Toc142685430 \h </w:instrText>
            </w:r>
            <w:r w:rsidR="006425B0">
              <w:rPr>
                <w:noProof/>
                <w:webHidden/>
              </w:rPr>
            </w:r>
            <w:r w:rsidR="006425B0">
              <w:rPr>
                <w:noProof/>
                <w:webHidden/>
              </w:rPr>
              <w:fldChar w:fldCharType="separate"/>
            </w:r>
            <w:r w:rsidR="006425B0">
              <w:rPr>
                <w:noProof/>
                <w:webHidden/>
              </w:rPr>
              <w:t>146</w:t>
            </w:r>
            <w:r w:rsidR="006425B0">
              <w:rPr>
                <w:noProof/>
                <w:webHidden/>
              </w:rPr>
              <w:fldChar w:fldCharType="end"/>
            </w:r>
          </w:hyperlink>
        </w:p>
        <w:p w14:paraId="338A0372" w14:textId="43E8B411" w:rsidR="006425B0" w:rsidRDefault="00000000">
          <w:pPr>
            <w:pStyle w:val="TOC2"/>
            <w:rPr>
              <w:rFonts w:eastAsiaTheme="minorEastAsia"/>
              <w:noProof/>
              <w:kern w:val="2"/>
              <w:lang w:eastAsia="en-CA"/>
            </w:rPr>
          </w:pPr>
          <w:hyperlink w:anchor="_Toc142685431" w:history="1">
            <w:r w:rsidR="006425B0" w:rsidRPr="00325A0E">
              <w:rPr>
                <w:rStyle w:val="Hyperlink"/>
                <w:rFonts w:cstheme="minorHAnsi"/>
                <w:b/>
                <w:bCs/>
                <w:noProof/>
              </w:rPr>
              <w:t>18.2.</w:t>
            </w:r>
            <w:r w:rsidR="006425B0">
              <w:rPr>
                <w:rFonts w:eastAsiaTheme="minorEastAsia"/>
                <w:noProof/>
                <w:kern w:val="2"/>
                <w:lang w:eastAsia="en-CA"/>
              </w:rPr>
              <w:tab/>
            </w:r>
            <w:r w:rsidR="006425B0" w:rsidRPr="00325A0E">
              <w:rPr>
                <w:rStyle w:val="Hyperlink"/>
                <w:rFonts w:cstheme="minorHAnsi"/>
                <w:b/>
                <w:bCs/>
                <w:noProof/>
              </w:rPr>
              <w:t>Table and data elements</w:t>
            </w:r>
            <w:r w:rsidR="006425B0">
              <w:rPr>
                <w:noProof/>
                <w:webHidden/>
              </w:rPr>
              <w:tab/>
            </w:r>
            <w:r w:rsidR="006425B0">
              <w:rPr>
                <w:noProof/>
                <w:webHidden/>
              </w:rPr>
              <w:fldChar w:fldCharType="begin"/>
            </w:r>
            <w:r w:rsidR="006425B0">
              <w:rPr>
                <w:noProof/>
                <w:webHidden/>
              </w:rPr>
              <w:instrText xml:space="preserve"> PAGEREF _Toc142685431 \h </w:instrText>
            </w:r>
            <w:r w:rsidR="006425B0">
              <w:rPr>
                <w:noProof/>
                <w:webHidden/>
              </w:rPr>
            </w:r>
            <w:r w:rsidR="006425B0">
              <w:rPr>
                <w:noProof/>
                <w:webHidden/>
              </w:rPr>
              <w:fldChar w:fldCharType="separate"/>
            </w:r>
            <w:r w:rsidR="006425B0">
              <w:rPr>
                <w:noProof/>
                <w:webHidden/>
              </w:rPr>
              <w:t>150</w:t>
            </w:r>
            <w:r w:rsidR="006425B0">
              <w:rPr>
                <w:noProof/>
                <w:webHidden/>
              </w:rPr>
              <w:fldChar w:fldCharType="end"/>
            </w:r>
          </w:hyperlink>
        </w:p>
        <w:p w14:paraId="50B30607" w14:textId="72F2090C" w:rsidR="006425B0" w:rsidRDefault="00000000">
          <w:pPr>
            <w:pStyle w:val="TOC2"/>
            <w:rPr>
              <w:rFonts w:eastAsiaTheme="minorEastAsia"/>
              <w:noProof/>
              <w:kern w:val="2"/>
              <w:lang w:eastAsia="en-CA"/>
            </w:rPr>
          </w:pPr>
          <w:hyperlink w:anchor="_Toc142685432" w:history="1">
            <w:r w:rsidR="006425B0" w:rsidRPr="00325A0E">
              <w:rPr>
                <w:rStyle w:val="Hyperlink"/>
                <w:rFonts w:cstheme="minorHAnsi"/>
                <w:b/>
                <w:bCs/>
                <w:noProof/>
              </w:rPr>
              <w:t>18.3.</w:t>
            </w:r>
            <w:r w:rsidR="006425B0">
              <w:rPr>
                <w:rFonts w:eastAsiaTheme="minorEastAsia"/>
                <w:noProof/>
                <w:kern w:val="2"/>
                <w:lang w:eastAsia="en-CA"/>
              </w:rPr>
              <w:tab/>
            </w:r>
            <w:r w:rsidR="006425B0" w:rsidRPr="00325A0E">
              <w:rPr>
                <w:rStyle w:val="Hyperlink"/>
                <w:rFonts w:cstheme="minorHAnsi"/>
                <w:b/>
                <w:bCs/>
                <w:noProof/>
              </w:rPr>
              <w:t>Range of values associated with data elements.</w:t>
            </w:r>
            <w:r w:rsidR="006425B0">
              <w:rPr>
                <w:noProof/>
                <w:webHidden/>
              </w:rPr>
              <w:tab/>
            </w:r>
            <w:r w:rsidR="006425B0">
              <w:rPr>
                <w:noProof/>
                <w:webHidden/>
              </w:rPr>
              <w:fldChar w:fldCharType="begin"/>
            </w:r>
            <w:r w:rsidR="006425B0">
              <w:rPr>
                <w:noProof/>
                <w:webHidden/>
              </w:rPr>
              <w:instrText xml:space="preserve"> PAGEREF _Toc142685432 \h </w:instrText>
            </w:r>
            <w:r w:rsidR="006425B0">
              <w:rPr>
                <w:noProof/>
                <w:webHidden/>
              </w:rPr>
            </w:r>
            <w:r w:rsidR="006425B0">
              <w:rPr>
                <w:noProof/>
                <w:webHidden/>
              </w:rPr>
              <w:fldChar w:fldCharType="separate"/>
            </w:r>
            <w:r w:rsidR="006425B0">
              <w:rPr>
                <w:noProof/>
                <w:webHidden/>
              </w:rPr>
              <w:t>153</w:t>
            </w:r>
            <w:r w:rsidR="006425B0">
              <w:rPr>
                <w:noProof/>
                <w:webHidden/>
              </w:rPr>
              <w:fldChar w:fldCharType="end"/>
            </w:r>
          </w:hyperlink>
        </w:p>
        <w:p w14:paraId="7EFB1DAB" w14:textId="7D0118C6" w:rsidR="006425B0" w:rsidRDefault="00000000">
          <w:pPr>
            <w:pStyle w:val="TOC2"/>
            <w:rPr>
              <w:rFonts w:eastAsiaTheme="minorEastAsia"/>
              <w:noProof/>
              <w:kern w:val="2"/>
              <w:lang w:eastAsia="en-CA"/>
            </w:rPr>
          </w:pPr>
          <w:hyperlink w:anchor="_Toc142685433" w:history="1">
            <w:r w:rsidR="006425B0" w:rsidRPr="00325A0E">
              <w:rPr>
                <w:rStyle w:val="Hyperlink"/>
                <w:rFonts w:cstheme="minorHAnsi"/>
                <w:b/>
                <w:bCs/>
                <w:noProof/>
              </w:rPr>
              <w:t>Primary Keys associated with each table.</w:t>
            </w:r>
            <w:r w:rsidR="006425B0">
              <w:rPr>
                <w:noProof/>
                <w:webHidden/>
              </w:rPr>
              <w:tab/>
            </w:r>
            <w:r w:rsidR="006425B0">
              <w:rPr>
                <w:noProof/>
                <w:webHidden/>
              </w:rPr>
              <w:fldChar w:fldCharType="begin"/>
            </w:r>
            <w:r w:rsidR="006425B0">
              <w:rPr>
                <w:noProof/>
                <w:webHidden/>
              </w:rPr>
              <w:instrText xml:space="preserve"> PAGEREF _Toc142685433 \h </w:instrText>
            </w:r>
            <w:r w:rsidR="006425B0">
              <w:rPr>
                <w:noProof/>
                <w:webHidden/>
              </w:rPr>
            </w:r>
            <w:r w:rsidR="006425B0">
              <w:rPr>
                <w:noProof/>
                <w:webHidden/>
              </w:rPr>
              <w:fldChar w:fldCharType="separate"/>
            </w:r>
            <w:r w:rsidR="006425B0">
              <w:rPr>
                <w:noProof/>
                <w:webHidden/>
              </w:rPr>
              <w:t>155</w:t>
            </w:r>
            <w:r w:rsidR="006425B0">
              <w:rPr>
                <w:noProof/>
                <w:webHidden/>
              </w:rPr>
              <w:fldChar w:fldCharType="end"/>
            </w:r>
          </w:hyperlink>
        </w:p>
        <w:p w14:paraId="02AE353E" w14:textId="4EB75AF8" w:rsidR="006425B0" w:rsidRDefault="00000000">
          <w:pPr>
            <w:pStyle w:val="TOC2"/>
            <w:rPr>
              <w:rFonts w:eastAsiaTheme="minorEastAsia"/>
              <w:noProof/>
              <w:kern w:val="2"/>
              <w:lang w:eastAsia="en-CA"/>
            </w:rPr>
          </w:pPr>
          <w:hyperlink w:anchor="_Toc142685434" w:history="1">
            <w:r w:rsidR="006425B0" w:rsidRPr="00325A0E">
              <w:rPr>
                <w:rStyle w:val="Hyperlink"/>
                <w:rFonts w:cstheme="minorHAnsi"/>
                <w:b/>
                <w:bCs/>
                <w:noProof/>
              </w:rPr>
              <w:t>18.4.</w:t>
            </w:r>
            <w:r w:rsidR="006425B0">
              <w:rPr>
                <w:rFonts w:eastAsiaTheme="minorEastAsia"/>
                <w:noProof/>
                <w:kern w:val="2"/>
                <w:lang w:eastAsia="en-CA"/>
              </w:rPr>
              <w:tab/>
            </w:r>
            <w:r w:rsidR="006425B0" w:rsidRPr="00325A0E">
              <w:rPr>
                <w:rStyle w:val="Hyperlink"/>
                <w:rFonts w:cstheme="minorHAnsi"/>
                <w:b/>
                <w:bCs/>
                <w:noProof/>
              </w:rPr>
              <w:t>Normalization rules in each table.</w:t>
            </w:r>
            <w:r w:rsidR="006425B0">
              <w:rPr>
                <w:noProof/>
                <w:webHidden/>
              </w:rPr>
              <w:tab/>
            </w:r>
            <w:r w:rsidR="006425B0">
              <w:rPr>
                <w:noProof/>
                <w:webHidden/>
              </w:rPr>
              <w:fldChar w:fldCharType="begin"/>
            </w:r>
            <w:r w:rsidR="006425B0">
              <w:rPr>
                <w:noProof/>
                <w:webHidden/>
              </w:rPr>
              <w:instrText xml:space="preserve"> PAGEREF _Toc142685434 \h </w:instrText>
            </w:r>
            <w:r w:rsidR="006425B0">
              <w:rPr>
                <w:noProof/>
                <w:webHidden/>
              </w:rPr>
            </w:r>
            <w:r w:rsidR="006425B0">
              <w:rPr>
                <w:noProof/>
                <w:webHidden/>
              </w:rPr>
              <w:fldChar w:fldCharType="separate"/>
            </w:r>
            <w:r w:rsidR="006425B0">
              <w:rPr>
                <w:noProof/>
                <w:webHidden/>
              </w:rPr>
              <w:t>156</w:t>
            </w:r>
            <w:r w:rsidR="006425B0">
              <w:rPr>
                <w:noProof/>
                <w:webHidden/>
              </w:rPr>
              <w:fldChar w:fldCharType="end"/>
            </w:r>
          </w:hyperlink>
        </w:p>
        <w:p w14:paraId="703D3269" w14:textId="1D06CF50" w:rsidR="006425B0" w:rsidRDefault="00000000">
          <w:pPr>
            <w:pStyle w:val="TOC2"/>
            <w:rPr>
              <w:rFonts w:eastAsiaTheme="minorEastAsia"/>
              <w:noProof/>
              <w:kern w:val="2"/>
              <w:lang w:eastAsia="en-CA"/>
            </w:rPr>
          </w:pPr>
          <w:hyperlink w:anchor="_Toc142685435" w:history="1">
            <w:r w:rsidR="006425B0" w:rsidRPr="00325A0E">
              <w:rPr>
                <w:rStyle w:val="Hyperlink"/>
                <w:rFonts w:cstheme="minorHAnsi"/>
                <w:b/>
                <w:bCs/>
                <w:noProof/>
              </w:rPr>
              <w:t>18.5.</w:t>
            </w:r>
            <w:r w:rsidR="006425B0">
              <w:rPr>
                <w:rFonts w:eastAsiaTheme="minorEastAsia"/>
                <w:noProof/>
                <w:kern w:val="2"/>
                <w:lang w:eastAsia="en-CA"/>
              </w:rPr>
              <w:tab/>
            </w:r>
            <w:r w:rsidR="006425B0" w:rsidRPr="00325A0E">
              <w:rPr>
                <w:rStyle w:val="Hyperlink"/>
                <w:rFonts w:cstheme="minorHAnsi"/>
                <w:b/>
                <w:bCs/>
                <w:noProof/>
              </w:rPr>
              <w:t>Interrelationship between the data elements</w:t>
            </w:r>
            <w:r w:rsidR="006425B0">
              <w:rPr>
                <w:noProof/>
                <w:webHidden/>
              </w:rPr>
              <w:tab/>
            </w:r>
            <w:r w:rsidR="006425B0">
              <w:rPr>
                <w:noProof/>
                <w:webHidden/>
              </w:rPr>
              <w:fldChar w:fldCharType="begin"/>
            </w:r>
            <w:r w:rsidR="006425B0">
              <w:rPr>
                <w:noProof/>
                <w:webHidden/>
              </w:rPr>
              <w:instrText xml:space="preserve"> PAGEREF _Toc142685435 \h </w:instrText>
            </w:r>
            <w:r w:rsidR="006425B0">
              <w:rPr>
                <w:noProof/>
                <w:webHidden/>
              </w:rPr>
            </w:r>
            <w:r w:rsidR="006425B0">
              <w:rPr>
                <w:noProof/>
                <w:webHidden/>
              </w:rPr>
              <w:fldChar w:fldCharType="separate"/>
            </w:r>
            <w:r w:rsidR="006425B0">
              <w:rPr>
                <w:noProof/>
                <w:webHidden/>
              </w:rPr>
              <w:t>158</w:t>
            </w:r>
            <w:r w:rsidR="006425B0">
              <w:rPr>
                <w:noProof/>
                <w:webHidden/>
              </w:rPr>
              <w:fldChar w:fldCharType="end"/>
            </w:r>
          </w:hyperlink>
        </w:p>
        <w:p w14:paraId="76C3CA66" w14:textId="2F4C29F8"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36" w:history="1">
            <w:r w:rsidR="006425B0" w:rsidRPr="00325A0E">
              <w:rPr>
                <w:rStyle w:val="Hyperlink"/>
                <w:rFonts w:cstheme="minorHAnsi"/>
                <w:b/>
                <w:bCs/>
                <w:noProof/>
              </w:rPr>
              <w:t>19.</w:t>
            </w:r>
            <w:r w:rsidR="006425B0">
              <w:rPr>
                <w:rFonts w:eastAsiaTheme="minorEastAsia"/>
                <w:noProof/>
                <w:kern w:val="2"/>
                <w:lang w:val="en-CA" w:eastAsia="en-CA"/>
                <w14:ligatures w14:val="standardContextual"/>
              </w:rPr>
              <w:tab/>
            </w:r>
            <w:r w:rsidR="006425B0" w:rsidRPr="00325A0E">
              <w:rPr>
                <w:rStyle w:val="Hyperlink"/>
                <w:rFonts w:cstheme="minorHAnsi"/>
                <w:b/>
                <w:bCs/>
                <w:noProof/>
              </w:rPr>
              <w:t>Implementation strategy</w:t>
            </w:r>
            <w:r w:rsidR="006425B0">
              <w:rPr>
                <w:noProof/>
                <w:webHidden/>
              </w:rPr>
              <w:tab/>
            </w:r>
            <w:r w:rsidR="006425B0">
              <w:rPr>
                <w:noProof/>
                <w:webHidden/>
              </w:rPr>
              <w:fldChar w:fldCharType="begin"/>
            </w:r>
            <w:r w:rsidR="006425B0">
              <w:rPr>
                <w:noProof/>
                <w:webHidden/>
              </w:rPr>
              <w:instrText xml:space="preserve"> PAGEREF _Toc142685436 \h </w:instrText>
            </w:r>
            <w:r w:rsidR="006425B0">
              <w:rPr>
                <w:noProof/>
                <w:webHidden/>
              </w:rPr>
            </w:r>
            <w:r w:rsidR="006425B0">
              <w:rPr>
                <w:noProof/>
                <w:webHidden/>
              </w:rPr>
              <w:fldChar w:fldCharType="separate"/>
            </w:r>
            <w:r w:rsidR="006425B0">
              <w:rPr>
                <w:noProof/>
                <w:webHidden/>
              </w:rPr>
              <w:t>161</w:t>
            </w:r>
            <w:r w:rsidR="006425B0">
              <w:rPr>
                <w:noProof/>
                <w:webHidden/>
              </w:rPr>
              <w:fldChar w:fldCharType="end"/>
            </w:r>
          </w:hyperlink>
        </w:p>
        <w:p w14:paraId="50389D52" w14:textId="40389923"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37" w:history="1">
            <w:r w:rsidR="006425B0" w:rsidRPr="00325A0E">
              <w:rPr>
                <w:rStyle w:val="Hyperlink"/>
                <w:rFonts w:cstheme="minorHAnsi"/>
                <w:b/>
                <w:bCs/>
                <w:noProof/>
              </w:rPr>
              <w:t>20.</w:t>
            </w:r>
            <w:r w:rsidR="006425B0">
              <w:rPr>
                <w:rFonts w:eastAsiaTheme="minorEastAsia"/>
                <w:noProof/>
                <w:kern w:val="2"/>
                <w:lang w:val="en-CA" w:eastAsia="en-CA"/>
                <w14:ligatures w14:val="standardContextual"/>
              </w:rPr>
              <w:tab/>
            </w:r>
            <w:r w:rsidR="006425B0" w:rsidRPr="00325A0E">
              <w:rPr>
                <w:rStyle w:val="Hyperlink"/>
                <w:rFonts w:cstheme="minorHAnsi"/>
                <w:b/>
                <w:bCs/>
                <w:noProof/>
              </w:rPr>
              <w:t>Testing Strategy</w:t>
            </w:r>
            <w:r w:rsidR="006425B0">
              <w:rPr>
                <w:noProof/>
                <w:webHidden/>
              </w:rPr>
              <w:tab/>
            </w:r>
            <w:r w:rsidR="006425B0">
              <w:rPr>
                <w:noProof/>
                <w:webHidden/>
              </w:rPr>
              <w:fldChar w:fldCharType="begin"/>
            </w:r>
            <w:r w:rsidR="006425B0">
              <w:rPr>
                <w:noProof/>
                <w:webHidden/>
              </w:rPr>
              <w:instrText xml:space="preserve"> PAGEREF _Toc142685437 \h </w:instrText>
            </w:r>
            <w:r w:rsidR="006425B0">
              <w:rPr>
                <w:noProof/>
                <w:webHidden/>
              </w:rPr>
            </w:r>
            <w:r w:rsidR="006425B0">
              <w:rPr>
                <w:noProof/>
                <w:webHidden/>
              </w:rPr>
              <w:fldChar w:fldCharType="separate"/>
            </w:r>
            <w:r w:rsidR="006425B0">
              <w:rPr>
                <w:noProof/>
                <w:webHidden/>
              </w:rPr>
              <w:t>166</w:t>
            </w:r>
            <w:r w:rsidR="006425B0">
              <w:rPr>
                <w:noProof/>
                <w:webHidden/>
              </w:rPr>
              <w:fldChar w:fldCharType="end"/>
            </w:r>
          </w:hyperlink>
        </w:p>
        <w:p w14:paraId="26F82CC8" w14:textId="24553674"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38" w:history="1">
            <w:r w:rsidR="006425B0" w:rsidRPr="00325A0E">
              <w:rPr>
                <w:rStyle w:val="Hyperlink"/>
                <w:rFonts w:cstheme="minorHAnsi"/>
                <w:b/>
                <w:bCs/>
                <w:noProof/>
              </w:rPr>
              <w:t>21.</w:t>
            </w:r>
            <w:r w:rsidR="006425B0">
              <w:rPr>
                <w:rFonts w:eastAsiaTheme="minorEastAsia"/>
                <w:noProof/>
                <w:kern w:val="2"/>
                <w:lang w:val="en-CA" w:eastAsia="en-CA"/>
                <w14:ligatures w14:val="standardContextual"/>
              </w:rPr>
              <w:tab/>
            </w:r>
            <w:r w:rsidR="006425B0" w:rsidRPr="00325A0E">
              <w:rPr>
                <w:rStyle w:val="Hyperlink"/>
                <w:rFonts w:cstheme="minorHAnsi"/>
                <w:b/>
                <w:bCs/>
                <w:noProof/>
              </w:rPr>
              <w:t>Transition planning</w:t>
            </w:r>
            <w:r w:rsidR="006425B0">
              <w:rPr>
                <w:noProof/>
                <w:webHidden/>
              </w:rPr>
              <w:tab/>
            </w:r>
            <w:r w:rsidR="006425B0">
              <w:rPr>
                <w:noProof/>
                <w:webHidden/>
              </w:rPr>
              <w:fldChar w:fldCharType="begin"/>
            </w:r>
            <w:r w:rsidR="006425B0">
              <w:rPr>
                <w:noProof/>
                <w:webHidden/>
              </w:rPr>
              <w:instrText xml:space="preserve"> PAGEREF _Toc142685438 \h </w:instrText>
            </w:r>
            <w:r w:rsidR="006425B0">
              <w:rPr>
                <w:noProof/>
                <w:webHidden/>
              </w:rPr>
            </w:r>
            <w:r w:rsidR="006425B0">
              <w:rPr>
                <w:noProof/>
                <w:webHidden/>
              </w:rPr>
              <w:fldChar w:fldCharType="separate"/>
            </w:r>
            <w:r w:rsidR="006425B0">
              <w:rPr>
                <w:noProof/>
                <w:webHidden/>
              </w:rPr>
              <w:t>170</w:t>
            </w:r>
            <w:r w:rsidR="006425B0">
              <w:rPr>
                <w:noProof/>
                <w:webHidden/>
              </w:rPr>
              <w:fldChar w:fldCharType="end"/>
            </w:r>
          </w:hyperlink>
        </w:p>
        <w:p w14:paraId="19DAADE7" w14:textId="7E27F435" w:rsidR="006425B0" w:rsidRDefault="00000000">
          <w:pPr>
            <w:pStyle w:val="TOC2"/>
            <w:rPr>
              <w:rFonts w:eastAsiaTheme="minorEastAsia"/>
              <w:noProof/>
              <w:kern w:val="2"/>
              <w:lang w:eastAsia="en-CA"/>
            </w:rPr>
          </w:pPr>
          <w:hyperlink w:anchor="_Toc142685439" w:history="1">
            <w:r w:rsidR="006425B0" w:rsidRPr="00325A0E">
              <w:rPr>
                <w:rStyle w:val="Hyperlink"/>
                <w:rFonts w:cstheme="minorHAnsi"/>
                <w:b/>
                <w:bCs/>
                <w:noProof/>
              </w:rPr>
              <w:t>21.1.</w:t>
            </w:r>
            <w:r w:rsidR="006425B0">
              <w:rPr>
                <w:rFonts w:eastAsiaTheme="minorEastAsia"/>
                <w:noProof/>
                <w:kern w:val="2"/>
                <w:lang w:eastAsia="en-CA"/>
              </w:rPr>
              <w:tab/>
            </w:r>
            <w:r w:rsidR="006425B0" w:rsidRPr="00325A0E">
              <w:rPr>
                <w:rStyle w:val="Hyperlink"/>
                <w:rFonts w:cstheme="minorHAnsi"/>
                <w:b/>
                <w:bCs/>
                <w:noProof/>
              </w:rPr>
              <w:t>Implementation planning</w:t>
            </w:r>
            <w:r w:rsidR="006425B0">
              <w:rPr>
                <w:noProof/>
                <w:webHidden/>
              </w:rPr>
              <w:tab/>
            </w:r>
            <w:r w:rsidR="006425B0">
              <w:rPr>
                <w:noProof/>
                <w:webHidden/>
              </w:rPr>
              <w:fldChar w:fldCharType="begin"/>
            </w:r>
            <w:r w:rsidR="006425B0">
              <w:rPr>
                <w:noProof/>
                <w:webHidden/>
              </w:rPr>
              <w:instrText xml:space="preserve"> PAGEREF _Toc142685439 \h </w:instrText>
            </w:r>
            <w:r w:rsidR="006425B0">
              <w:rPr>
                <w:noProof/>
                <w:webHidden/>
              </w:rPr>
            </w:r>
            <w:r w:rsidR="006425B0">
              <w:rPr>
                <w:noProof/>
                <w:webHidden/>
              </w:rPr>
              <w:fldChar w:fldCharType="separate"/>
            </w:r>
            <w:r w:rsidR="006425B0">
              <w:rPr>
                <w:noProof/>
                <w:webHidden/>
              </w:rPr>
              <w:t>171</w:t>
            </w:r>
            <w:r w:rsidR="006425B0">
              <w:rPr>
                <w:noProof/>
                <w:webHidden/>
              </w:rPr>
              <w:fldChar w:fldCharType="end"/>
            </w:r>
          </w:hyperlink>
        </w:p>
        <w:p w14:paraId="754E4810" w14:textId="4C2EEBB6" w:rsidR="006425B0" w:rsidRDefault="00000000">
          <w:pPr>
            <w:pStyle w:val="TOC2"/>
            <w:rPr>
              <w:rFonts w:eastAsiaTheme="minorEastAsia"/>
              <w:noProof/>
              <w:kern w:val="2"/>
              <w:lang w:eastAsia="en-CA"/>
            </w:rPr>
          </w:pPr>
          <w:hyperlink w:anchor="_Toc142685440" w:history="1">
            <w:r w:rsidR="006425B0" w:rsidRPr="00325A0E">
              <w:rPr>
                <w:rStyle w:val="Hyperlink"/>
                <w:rFonts w:cstheme="minorHAnsi"/>
                <w:b/>
                <w:bCs/>
                <w:noProof/>
              </w:rPr>
              <w:t>21.2.</w:t>
            </w:r>
            <w:r w:rsidR="006425B0">
              <w:rPr>
                <w:rFonts w:eastAsiaTheme="minorEastAsia"/>
                <w:noProof/>
                <w:kern w:val="2"/>
                <w:lang w:eastAsia="en-CA"/>
              </w:rPr>
              <w:tab/>
            </w:r>
            <w:r w:rsidR="006425B0" w:rsidRPr="00325A0E">
              <w:rPr>
                <w:rStyle w:val="Hyperlink"/>
                <w:rFonts w:cstheme="minorHAnsi"/>
                <w:b/>
                <w:bCs/>
                <w:noProof/>
              </w:rPr>
              <w:t>Backout Plan</w:t>
            </w:r>
            <w:r w:rsidR="006425B0">
              <w:rPr>
                <w:noProof/>
                <w:webHidden/>
              </w:rPr>
              <w:tab/>
            </w:r>
            <w:r w:rsidR="006425B0">
              <w:rPr>
                <w:noProof/>
                <w:webHidden/>
              </w:rPr>
              <w:fldChar w:fldCharType="begin"/>
            </w:r>
            <w:r w:rsidR="006425B0">
              <w:rPr>
                <w:noProof/>
                <w:webHidden/>
              </w:rPr>
              <w:instrText xml:space="preserve"> PAGEREF _Toc142685440 \h </w:instrText>
            </w:r>
            <w:r w:rsidR="006425B0">
              <w:rPr>
                <w:noProof/>
                <w:webHidden/>
              </w:rPr>
            </w:r>
            <w:r w:rsidR="006425B0">
              <w:rPr>
                <w:noProof/>
                <w:webHidden/>
              </w:rPr>
              <w:fldChar w:fldCharType="separate"/>
            </w:r>
            <w:r w:rsidR="006425B0">
              <w:rPr>
                <w:noProof/>
                <w:webHidden/>
              </w:rPr>
              <w:t>171</w:t>
            </w:r>
            <w:r w:rsidR="006425B0">
              <w:rPr>
                <w:noProof/>
                <w:webHidden/>
              </w:rPr>
              <w:fldChar w:fldCharType="end"/>
            </w:r>
          </w:hyperlink>
        </w:p>
        <w:p w14:paraId="572F8326" w14:textId="37CBC168" w:rsidR="006425B0" w:rsidRDefault="00000000">
          <w:pPr>
            <w:pStyle w:val="TOC2"/>
            <w:rPr>
              <w:rFonts w:eastAsiaTheme="minorEastAsia"/>
              <w:noProof/>
              <w:kern w:val="2"/>
              <w:lang w:eastAsia="en-CA"/>
            </w:rPr>
          </w:pPr>
          <w:hyperlink w:anchor="_Toc142685441" w:history="1">
            <w:r w:rsidR="006425B0" w:rsidRPr="00325A0E">
              <w:rPr>
                <w:rStyle w:val="Hyperlink"/>
                <w:rFonts w:cstheme="minorHAnsi"/>
                <w:b/>
                <w:bCs/>
                <w:noProof/>
              </w:rPr>
              <w:t>21.3.</w:t>
            </w:r>
            <w:r w:rsidR="006425B0">
              <w:rPr>
                <w:rFonts w:eastAsiaTheme="minorEastAsia"/>
                <w:noProof/>
                <w:kern w:val="2"/>
                <w:lang w:eastAsia="en-CA"/>
              </w:rPr>
              <w:tab/>
            </w:r>
            <w:r w:rsidR="006425B0" w:rsidRPr="00325A0E">
              <w:rPr>
                <w:rStyle w:val="Hyperlink"/>
                <w:rFonts w:cstheme="minorHAnsi"/>
                <w:b/>
                <w:bCs/>
                <w:noProof/>
              </w:rPr>
              <w:t>Phases of OpenText Integra implementation</w:t>
            </w:r>
            <w:r w:rsidR="006425B0">
              <w:rPr>
                <w:noProof/>
                <w:webHidden/>
              </w:rPr>
              <w:tab/>
            </w:r>
            <w:r w:rsidR="006425B0">
              <w:rPr>
                <w:noProof/>
                <w:webHidden/>
              </w:rPr>
              <w:fldChar w:fldCharType="begin"/>
            </w:r>
            <w:r w:rsidR="006425B0">
              <w:rPr>
                <w:noProof/>
                <w:webHidden/>
              </w:rPr>
              <w:instrText xml:space="preserve"> PAGEREF _Toc142685441 \h </w:instrText>
            </w:r>
            <w:r w:rsidR="006425B0">
              <w:rPr>
                <w:noProof/>
                <w:webHidden/>
              </w:rPr>
            </w:r>
            <w:r w:rsidR="006425B0">
              <w:rPr>
                <w:noProof/>
                <w:webHidden/>
              </w:rPr>
              <w:fldChar w:fldCharType="separate"/>
            </w:r>
            <w:r w:rsidR="006425B0">
              <w:rPr>
                <w:noProof/>
                <w:webHidden/>
              </w:rPr>
              <w:t>172</w:t>
            </w:r>
            <w:r w:rsidR="006425B0">
              <w:rPr>
                <w:noProof/>
                <w:webHidden/>
              </w:rPr>
              <w:fldChar w:fldCharType="end"/>
            </w:r>
          </w:hyperlink>
        </w:p>
        <w:p w14:paraId="54C73407" w14:textId="4DAA1D70"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42" w:history="1">
            <w:r w:rsidR="006425B0" w:rsidRPr="00325A0E">
              <w:rPr>
                <w:rStyle w:val="Hyperlink"/>
                <w:rFonts w:cstheme="minorHAnsi"/>
                <w:b/>
                <w:bCs/>
                <w:noProof/>
              </w:rPr>
              <w:t>22.</w:t>
            </w:r>
            <w:r w:rsidR="006425B0">
              <w:rPr>
                <w:rFonts w:eastAsiaTheme="minorEastAsia"/>
                <w:noProof/>
                <w:kern w:val="2"/>
                <w:lang w:val="en-CA" w:eastAsia="en-CA"/>
                <w14:ligatures w14:val="standardContextual"/>
              </w:rPr>
              <w:tab/>
            </w:r>
            <w:r w:rsidR="006425B0" w:rsidRPr="00325A0E">
              <w:rPr>
                <w:rStyle w:val="Hyperlink"/>
                <w:rFonts w:cstheme="minorHAnsi"/>
                <w:b/>
                <w:bCs/>
                <w:noProof/>
              </w:rPr>
              <w:t>Business Analysis Approach</w:t>
            </w:r>
            <w:r w:rsidR="006425B0">
              <w:rPr>
                <w:noProof/>
                <w:webHidden/>
              </w:rPr>
              <w:tab/>
            </w:r>
            <w:r w:rsidR="006425B0">
              <w:rPr>
                <w:noProof/>
                <w:webHidden/>
              </w:rPr>
              <w:fldChar w:fldCharType="begin"/>
            </w:r>
            <w:r w:rsidR="006425B0">
              <w:rPr>
                <w:noProof/>
                <w:webHidden/>
              </w:rPr>
              <w:instrText xml:space="preserve"> PAGEREF _Toc142685442 \h </w:instrText>
            </w:r>
            <w:r w:rsidR="006425B0">
              <w:rPr>
                <w:noProof/>
                <w:webHidden/>
              </w:rPr>
            </w:r>
            <w:r w:rsidR="006425B0">
              <w:rPr>
                <w:noProof/>
                <w:webHidden/>
              </w:rPr>
              <w:fldChar w:fldCharType="separate"/>
            </w:r>
            <w:r w:rsidR="006425B0">
              <w:rPr>
                <w:noProof/>
                <w:webHidden/>
              </w:rPr>
              <w:t>177</w:t>
            </w:r>
            <w:r w:rsidR="006425B0">
              <w:rPr>
                <w:noProof/>
                <w:webHidden/>
              </w:rPr>
              <w:fldChar w:fldCharType="end"/>
            </w:r>
          </w:hyperlink>
        </w:p>
        <w:p w14:paraId="7923C79B" w14:textId="6230777E"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43" w:history="1">
            <w:r w:rsidR="006425B0" w:rsidRPr="00325A0E">
              <w:rPr>
                <w:rStyle w:val="Hyperlink"/>
                <w:rFonts w:cstheme="minorHAnsi"/>
                <w:b/>
                <w:bCs/>
                <w:noProof/>
              </w:rPr>
              <w:t>23.</w:t>
            </w:r>
            <w:r w:rsidR="006425B0">
              <w:rPr>
                <w:rFonts w:eastAsiaTheme="minorEastAsia"/>
                <w:noProof/>
                <w:kern w:val="2"/>
                <w:lang w:val="en-CA" w:eastAsia="en-CA"/>
                <w14:ligatures w14:val="standardContextual"/>
              </w:rPr>
              <w:tab/>
            </w:r>
            <w:r w:rsidR="006425B0" w:rsidRPr="00325A0E">
              <w:rPr>
                <w:rStyle w:val="Hyperlink"/>
                <w:rFonts w:cstheme="minorHAnsi"/>
                <w:b/>
                <w:bCs/>
                <w:noProof/>
              </w:rPr>
              <w:t>Stakeholder Engagement Plan</w:t>
            </w:r>
            <w:r w:rsidR="006425B0">
              <w:rPr>
                <w:noProof/>
                <w:webHidden/>
              </w:rPr>
              <w:tab/>
            </w:r>
            <w:r w:rsidR="006425B0">
              <w:rPr>
                <w:noProof/>
                <w:webHidden/>
              </w:rPr>
              <w:fldChar w:fldCharType="begin"/>
            </w:r>
            <w:r w:rsidR="006425B0">
              <w:rPr>
                <w:noProof/>
                <w:webHidden/>
              </w:rPr>
              <w:instrText xml:space="preserve"> PAGEREF _Toc142685443 \h </w:instrText>
            </w:r>
            <w:r w:rsidR="006425B0">
              <w:rPr>
                <w:noProof/>
                <w:webHidden/>
              </w:rPr>
            </w:r>
            <w:r w:rsidR="006425B0">
              <w:rPr>
                <w:noProof/>
                <w:webHidden/>
              </w:rPr>
              <w:fldChar w:fldCharType="separate"/>
            </w:r>
            <w:r w:rsidR="006425B0">
              <w:rPr>
                <w:noProof/>
                <w:webHidden/>
              </w:rPr>
              <w:t>179</w:t>
            </w:r>
            <w:r w:rsidR="006425B0">
              <w:rPr>
                <w:noProof/>
                <w:webHidden/>
              </w:rPr>
              <w:fldChar w:fldCharType="end"/>
            </w:r>
          </w:hyperlink>
        </w:p>
        <w:p w14:paraId="6CAD880E" w14:textId="0E7F1F4F" w:rsidR="006425B0" w:rsidRDefault="00000000">
          <w:pPr>
            <w:pStyle w:val="TOC2"/>
            <w:rPr>
              <w:rFonts w:eastAsiaTheme="minorEastAsia"/>
              <w:noProof/>
              <w:kern w:val="2"/>
              <w:lang w:eastAsia="en-CA"/>
            </w:rPr>
          </w:pPr>
          <w:hyperlink w:anchor="_Toc142685444" w:history="1">
            <w:r w:rsidR="006425B0" w:rsidRPr="00325A0E">
              <w:rPr>
                <w:rStyle w:val="Hyperlink"/>
                <w:rFonts w:eastAsia="Calibri" w:cstheme="minorHAnsi"/>
                <w:b/>
                <w:bCs/>
                <w:noProof/>
              </w:rPr>
              <w:t>23.1.</w:t>
            </w:r>
            <w:r w:rsidR="006425B0">
              <w:rPr>
                <w:rFonts w:eastAsiaTheme="minorEastAsia"/>
                <w:noProof/>
                <w:kern w:val="2"/>
                <w:lang w:eastAsia="en-CA"/>
              </w:rPr>
              <w:tab/>
            </w:r>
            <w:r w:rsidR="006425B0" w:rsidRPr="00325A0E">
              <w:rPr>
                <w:rStyle w:val="Hyperlink"/>
                <w:rFonts w:eastAsia="Calibri" w:cstheme="minorHAnsi"/>
                <w:b/>
                <w:bCs/>
                <w:noProof/>
              </w:rPr>
              <w:t>TEAM ROLES AND RESPONSIBILITIES</w:t>
            </w:r>
            <w:r w:rsidR="006425B0">
              <w:rPr>
                <w:noProof/>
                <w:webHidden/>
              </w:rPr>
              <w:tab/>
            </w:r>
            <w:r w:rsidR="006425B0">
              <w:rPr>
                <w:noProof/>
                <w:webHidden/>
              </w:rPr>
              <w:fldChar w:fldCharType="begin"/>
            </w:r>
            <w:r w:rsidR="006425B0">
              <w:rPr>
                <w:noProof/>
                <w:webHidden/>
              </w:rPr>
              <w:instrText xml:space="preserve"> PAGEREF _Toc142685444 \h </w:instrText>
            </w:r>
            <w:r w:rsidR="006425B0">
              <w:rPr>
                <w:noProof/>
                <w:webHidden/>
              </w:rPr>
            </w:r>
            <w:r w:rsidR="006425B0">
              <w:rPr>
                <w:noProof/>
                <w:webHidden/>
              </w:rPr>
              <w:fldChar w:fldCharType="separate"/>
            </w:r>
            <w:r w:rsidR="006425B0">
              <w:rPr>
                <w:noProof/>
                <w:webHidden/>
              </w:rPr>
              <w:t>180</w:t>
            </w:r>
            <w:r w:rsidR="006425B0">
              <w:rPr>
                <w:noProof/>
                <w:webHidden/>
              </w:rPr>
              <w:fldChar w:fldCharType="end"/>
            </w:r>
          </w:hyperlink>
        </w:p>
        <w:p w14:paraId="58497FF0" w14:textId="7D9DD161" w:rsidR="006425B0" w:rsidRDefault="00000000">
          <w:pPr>
            <w:pStyle w:val="TOC2"/>
            <w:rPr>
              <w:rFonts w:eastAsiaTheme="minorEastAsia"/>
              <w:noProof/>
              <w:kern w:val="2"/>
              <w:lang w:eastAsia="en-CA"/>
            </w:rPr>
          </w:pPr>
          <w:hyperlink w:anchor="_Toc142685445" w:history="1">
            <w:r w:rsidR="006425B0" w:rsidRPr="00325A0E">
              <w:rPr>
                <w:rStyle w:val="Hyperlink"/>
                <w:rFonts w:eastAsia="Calibri" w:cstheme="minorHAnsi"/>
                <w:b/>
                <w:bCs/>
                <w:noProof/>
              </w:rPr>
              <w:t>23.2.</w:t>
            </w:r>
            <w:r w:rsidR="006425B0">
              <w:rPr>
                <w:rFonts w:eastAsiaTheme="minorEastAsia"/>
                <w:noProof/>
                <w:kern w:val="2"/>
                <w:lang w:eastAsia="en-CA"/>
              </w:rPr>
              <w:tab/>
            </w:r>
            <w:r w:rsidR="006425B0" w:rsidRPr="00325A0E">
              <w:rPr>
                <w:rStyle w:val="Hyperlink"/>
                <w:rFonts w:eastAsia="Calibri" w:cstheme="minorHAnsi"/>
                <w:b/>
                <w:bCs/>
                <w:noProof/>
              </w:rPr>
              <w:t>Stakeholder Identification</w:t>
            </w:r>
            <w:r w:rsidR="006425B0">
              <w:rPr>
                <w:noProof/>
                <w:webHidden/>
              </w:rPr>
              <w:tab/>
            </w:r>
            <w:r w:rsidR="006425B0">
              <w:rPr>
                <w:noProof/>
                <w:webHidden/>
              </w:rPr>
              <w:fldChar w:fldCharType="begin"/>
            </w:r>
            <w:r w:rsidR="006425B0">
              <w:rPr>
                <w:noProof/>
                <w:webHidden/>
              </w:rPr>
              <w:instrText xml:space="preserve"> PAGEREF _Toc142685445 \h </w:instrText>
            </w:r>
            <w:r w:rsidR="006425B0">
              <w:rPr>
                <w:noProof/>
                <w:webHidden/>
              </w:rPr>
            </w:r>
            <w:r w:rsidR="006425B0">
              <w:rPr>
                <w:noProof/>
                <w:webHidden/>
              </w:rPr>
              <w:fldChar w:fldCharType="separate"/>
            </w:r>
            <w:r w:rsidR="006425B0">
              <w:rPr>
                <w:noProof/>
                <w:webHidden/>
              </w:rPr>
              <w:t>185</w:t>
            </w:r>
            <w:r w:rsidR="006425B0">
              <w:rPr>
                <w:noProof/>
                <w:webHidden/>
              </w:rPr>
              <w:fldChar w:fldCharType="end"/>
            </w:r>
          </w:hyperlink>
        </w:p>
        <w:p w14:paraId="16BE07F6" w14:textId="1E4BB347" w:rsidR="006425B0" w:rsidRDefault="00000000">
          <w:pPr>
            <w:pStyle w:val="TOC2"/>
            <w:rPr>
              <w:rFonts w:eastAsiaTheme="minorEastAsia"/>
              <w:noProof/>
              <w:kern w:val="2"/>
              <w:lang w:eastAsia="en-CA"/>
            </w:rPr>
          </w:pPr>
          <w:hyperlink w:anchor="_Toc142685446" w:history="1">
            <w:r w:rsidR="006425B0" w:rsidRPr="00325A0E">
              <w:rPr>
                <w:rStyle w:val="Hyperlink"/>
                <w:rFonts w:eastAsia="Calibri" w:cstheme="minorHAnsi"/>
                <w:b/>
                <w:bCs/>
                <w:noProof/>
              </w:rPr>
              <w:t>23.3.</w:t>
            </w:r>
            <w:r w:rsidR="006425B0">
              <w:rPr>
                <w:rFonts w:eastAsiaTheme="minorEastAsia"/>
                <w:noProof/>
                <w:kern w:val="2"/>
                <w:lang w:eastAsia="en-CA"/>
              </w:rPr>
              <w:tab/>
            </w:r>
            <w:r w:rsidR="006425B0" w:rsidRPr="00325A0E">
              <w:rPr>
                <w:rStyle w:val="Hyperlink"/>
                <w:rFonts w:eastAsia="Calibri" w:cstheme="minorHAnsi"/>
                <w:b/>
                <w:bCs/>
                <w:noProof/>
              </w:rPr>
              <w:t>Stakeholder Influence &amp; Interest:</w:t>
            </w:r>
            <w:r w:rsidR="006425B0">
              <w:rPr>
                <w:noProof/>
                <w:webHidden/>
              </w:rPr>
              <w:tab/>
            </w:r>
            <w:r w:rsidR="006425B0">
              <w:rPr>
                <w:noProof/>
                <w:webHidden/>
              </w:rPr>
              <w:fldChar w:fldCharType="begin"/>
            </w:r>
            <w:r w:rsidR="006425B0">
              <w:rPr>
                <w:noProof/>
                <w:webHidden/>
              </w:rPr>
              <w:instrText xml:space="preserve"> PAGEREF _Toc142685446 \h </w:instrText>
            </w:r>
            <w:r w:rsidR="006425B0">
              <w:rPr>
                <w:noProof/>
                <w:webHidden/>
              </w:rPr>
            </w:r>
            <w:r w:rsidR="006425B0">
              <w:rPr>
                <w:noProof/>
                <w:webHidden/>
              </w:rPr>
              <w:fldChar w:fldCharType="separate"/>
            </w:r>
            <w:r w:rsidR="006425B0">
              <w:rPr>
                <w:noProof/>
                <w:webHidden/>
              </w:rPr>
              <w:t>186</w:t>
            </w:r>
            <w:r w:rsidR="006425B0">
              <w:rPr>
                <w:noProof/>
                <w:webHidden/>
              </w:rPr>
              <w:fldChar w:fldCharType="end"/>
            </w:r>
          </w:hyperlink>
        </w:p>
        <w:p w14:paraId="13441FD1" w14:textId="3FBC7B14" w:rsidR="006425B0" w:rsidRDefault="00000000">
          <w:pPr>
            <w:pStyle w:val="TOC2"/>
            <w:rPr>
              <w:rFonts w:eastAsiaTheme="minorEastAsia"/>
              <w:noProof/>
              <w:kern w:val="2"/>
              <w:lang w:eastAsia="en-CA"/>
            </w:rPr>
          </w:pPr>
          <w:hyperlink w:anchor="_Toc142685447" w:history="1">
            <w:r w:rsidR="006425B0" w:rsidRPr="00325A0E">
              <w:rPr>
                <w:rStyle w:val="Hyperlink"/>
                <w:rFonts w:eastAsia="Calibri" w:cstheme="minorHAnsi"/>
                <w:b/>
                <w:bCs/>
                <w:noProof/>
              </w:rPr>
              <w:t>23.4.</w:t>
            </w:r>
            <w:r w:rsidR="006425B0">
              <w:rPr>
                <w:rFonts w:eastAsiaTheme="minorEastAsia"/>
                <w:noProof/>
                <w:kern w:val="2"/>
                <w:lang w:eastAsia="en-CA"/>
              </w:rPr>
              <w:tab/>
            </w:r>
            <w:r w:rsidR="006425B0" w:rsidRPr="00325A0E">
              <w:rPr>
                <w:rStyle w:val="Hyperlink"/>
                <w:rFonts w:eastAsia="Calibri" w:cstheme="minorHAnsi"/>
                <w:b/>
                <w:bCs/>
                <w:noProof/>
              </w:rPr>
              <w:t>Stakeholder Communication Plan:</w:t>
            </w:r>
            <w:r w:rsidR="006425B0">
              <w:rPr>
                <w:noProof/>
                <w:webHidden/>
              </w:rPr>
              <w:tab/>
            </w:r>
            <w:r w:rsidR="006425B0">
              <w:rPr>
                <w:noProof/>
                <w:webHidden/>
              </w:rPr>
              <w:fldChar w:fldCharType="begin"/>
            </w:r>
            <w:r w:rsidR="006425B0">
              <w:rPr>
                <w:noProof/>
                <w:webHidden/>
              </w:rPr>
              <w:instrText xml:space="preserve"> PAGEREF _Toc142685447 \h </w:instrText>
            </w:r>
            <w:r w:rsidR="006425B0">
              <w:rPr>
                <w:noProof/>
                <w:webHidden/>
              </w:rPr>
            </w:r>
            <w:r w:rsidR="006425B0">
              <w:rPr>
                <w:noProof/>
                <w:webHidden/>
              </w:rPr>
              <w:fldChar w:fldCharType="separate"/>
            </w:r>
            <w:r w:rsidR="006425B0">
              <w:rPr>
                <w:noProof/>
                <w:webHidden/>
              </w:rPr>
              <w:t>186</w:t>
            </w:r>
            <w:r w:rsidR="006425B0">
              <w:rPr>
                <w:noProof/>
                <w:webHidden/>
              </w:rPr>
              <w:fldChar w:fldCharType="end"/>
            </w:r>
          </w:hyperlink>
        </w:p>
        <w:p w14:paraId="3785584A" w14:textId="5F68E130"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48" w:history="1">
            <w:r w:rsidR="006425B0" w:rsidRPr="00325A0E">
              <w:rPr>
                <w:rStyle w:val="Hyperlink"/>
                <w:rFonts w:cstheme="minorHAnsi"/>
                <w:b/>
                <w:bCs/>
                <w:noProof/>
              </w:rPr>
              <w:t>24.</w:t>
            </w:r>
            <w:r w:rsidR="006425B0">
              <w:rPr>
                <w:rFonts w:eastAsiaTheme="minorEastAsia"/>
                <w:noProof/>
                <w:kern w:val="2"/>
                <w:lang w:val="en-CA" w:eastAsia="en-CA"/>
                <w14:ligatures w14:val="standardContextual"/>
              </w:rPr>
              <w:tab/>
            </w:r>
            <w:r w:rsidR="006425B0" w:rsidRPr="00325A0E">
              <w:rPr>
                <w:rStyle w:val="Hyperlink"/>
                <w:rFonts w:cstheme="minorHAnsi"/>
                <w:b/>
                <w:bCs/>
                <w:noProof/>
              </w:rPr>
              <w:t>To-Be Process</w:t>
            </w:r>
            <w:r w:rsidR="006425B0">
              <w:rPr>
                <w:noProof/>
                <w:webHidden/>
              </w:rPr>
              <w:tab/>
            </w:r>
            <w:r w:rsidR="006425B0">
              <w:rPr>
                <w:noProof/>
                <w:webHidden/>
              </w:rPr>
              <w:fldChar w:fldCharType="begin"/>
            </w:r>
            <w:r w:rsidR="006425B0">
              <w:rPr>
                <w:noProof/>
                <w:webHidden/>
              </w:rPr>
              <w:instrText xml:space="preserve"> PAGEREF _Toc142685448 \h </w:instrText>
            </w:r>
            <w:r w:rsidR="006425B0">
              <w:rPr>
                <w:noProof/>
                <w:webHidden/>
              </w:rPr>
            </w:r>
            <w:r w:rsidR="006425B0">
              <w:rPr>
                <w:noProof/>
                <w:webHidden/>
              </w:rPr>
              <w:fldChar w:fldCharType="separate"/>
            </w:r>
            <w:r w:rsidR="006425B0">
              <w:rPr>
                <w:noProof/>
                <w:webHidden/>
              </w:rPr>
              <w:t>187</w:t>
            </w:r>
            <w:r w:rsidR="006425B0">
              <w:rPr>
                <w:noProof/>
                <w:webHidden/>
              </w:rPr>
              <w:fldChar w:fldCharType="end"/>
            </w:r>
          </w:hyperlink>
        </w:p>
        <w:p w14:paraId="1198CDAD" w14:textId="28E4FB1F"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49" w:history="1">
            <w:r w:rsidR="006425B0" w:rsidRPr="00325A0E">
              <w:rPr>
                <w:rStyle w:val="Hyperlink"/>
                <w:rFonts w:cstheme="minorHAnsi"/>
                <w:b/>
                <w:bCs/>
                <w:noProof/>
              </w:rPr>
              <w:t>25.</w:t>
            </w:r>
            <w:r w:rsidR="006425B0">
              <w:rPr>
                <w:rFonts w:eastAsiaTheme="minorEastAsia"/>
                <w:noProof/>
                <w:kern w:val="2"/>
                <w:lang w:val="en-CA" w:eastAsia="en-CA"/>
                <w14:ligatures w14:val="standardContextual"/>
              </w:rPr>
              <w:tab/>
            </w:r>
            <w:r w:rsidR="006425B0" w:rsidRPr="00325A0E">
              <w:rPr>
                <w:rStyle w:val="Hyperlink"/>
                <w:rFonts w:cstheme="minorHAnsi"/>
                <w:b/>
                <w:bCs/>
                <w:noProof/>
              </w:rPr>
              <w:t>Risk Log</w:t>
            </w:r>
            <w:r w:rsidR="006425B0">
              <w:rPr>
                <w:noProof/>
                <w:webHidden/>
              </w:rPr>
              <w:tab/>
            </w:r>
            <w:r w:rsidR="006425B0">
              <w:rPr>
                <w:noProof/>
                <w:webHidden/>
              </w:rPr>
              <w:fldChar w:fldCharType="begin"/>
            </w:r>
            <w:r w:rsidR="006425B0">
              <w:rPr>
                <w:noProof/>
                <w:webHidden/>
              </w:rPr>
              <w:instrText xml:space="preserve"> PAGEREF _Toc142685449 \h </w:instrText>
            </w:r>
            <w:r w:rsidR="006425B0">
              <w:rPr>
                <w:noProof/>
                <w:webHidden/>
              </w:rPr>
            </w:r>
            <w:r w:rsidR="006425B0">
              <w:rPr>
                <w:noProof/>
                <w:webHidden/>
              </w:rPr>
              <w:fldChar w:fldCharType="separate"/>
            </w:r>
            <w:r w:rsidR="006425B0">
              <w:rPr>
                <w:noProof/>
                <w:webHidden/>
              </w:rPr>
              <w:t>191</w:t>
            </w:r>
            <w:r w:rsidR="006425B0">
              <w:rPr>
                <w:noProof/>
                <w:webHidden/>
              </w:rPr>
              <w:fldChar w:fldCharType="end"/>
            </w:r>
          </w:hyperlink>
        </w:p>
        <w:p w14:paraId="2E172191" w14:textId="38BA25CE" w:rsidR="006425B0" w:rsidRDefault="00000000">
          <w:pPr>
            <w:pStyle w:val="TOC2"/>
            <w:rPr>
              <w:rFonts w:eastAsiaTheme="minorEastAsia"/>
              <w:noProof/>
              <w:kern w:val="2"/>
              <w:lang w:eastAsia="en-CA"/>
            </w:rPr>
          </w:pPr>
          <w:hyperlink w:anchor="_Toc142685450" w:history="1">
            <w:r w:rsidR="006425B0" w:rsidRPr="00325A0E">
              <w:rPr>
                <w:rStyle w:val="Hyperlink"/>
                <w:rFonts w:cstheme="minorHAnsi"/>
                <w:b/>
                <w:bCs/>
                <w:noProof/>
              </w:rPr>
              <w:t>25.1.</w:t>
            </w:r>
            <w:r w:rsidR="006425B0">
              <w:rPr>
                <w:rFonts w:eastAsiaTheme="minorEastAsia"/>
                <w:noProof/>
                <w:kern w:val="2"/>
                <w:lang w:eastAsia="en-CA"/>
              </w:rPr>
              <w:tab/>
            </w:r>
            <w:r w:rsidR="006425B0" w:rsidRPr="00325A0E">
              <w:rPr>
                <w:rStyle w:val="Hyperlink"/>
                <w:rFonts w:cstheme="minorHAnsi"/>
                <w:b/>
                <w:bCs/>
                <w:noProof/>
              </w:rPr>
              <w:t>Risk Analysis for "OpenText Integra" Project:</w:t>
            </w:r>
            <w:r w:rsidR="006425B0">
              <w:rPr>
                <w:noProof/>
                <w:webHidden/>
              </w:rPr>
              <w:tab/>
            </w:r>
            <w:r w:rsidR="006425B0">
              <w:rPr>
                <w:noProof/>
                <w:webHidden/>
              </w:rPr>
              <w:fldChar w:fldCharType="begin"/>
            </w:r>
            <w:r w:rsidR="006425B0">
              <w:rPr>
                <w:noProof/>
                <w:webHidden/>
              </w:rPr>
              <w:instrText xml:space="preserve"> PAGEREF _Toc142685450 \h </w:instrText>
            </w:r>
            <w:r w:rsidR="006425B0">
              <w:rPr>
                <w:noProof/>
                <w:webHidden/>
              </w:rPr>
            </w:r>
            <w:r w:rsidR="006425B0">
              <w:rPr>
                <w:noProof/>
                <w:webHidden/>
              </w:rPr>
              <w:fldChar w:fldCharType="separate"/>
            </w:r>
            <w:r w:rsidR="006425B0">
              <w:rPr>
                <w:noProof/>
                <w:webHidden/>
              </w:rPr>
              <w:t>193</w:t>
            </w:r>
            <w:r w:rsidR="006425B0">
              <w:rPr>
                <w:noProof/>
                <w:webHidden/>
              </w:rPr>
              <w:fldChar w:fldCharType="end"/>
            </w:r>
          </w:hyperlink>
        </w:p>
        <w:p w14:paraId="486F8899" w14:textId="109CA1A5" w:rsidR="006425B0" w:rsidRDefault="00000000">
          <w:pPr>
            <w:pStyle w:val="TOC2"/>
            <w:rPr>
              <w:rFonts w:eastAsiaTheme="minorEastAsia"/>
              <w:noProof/>
              <w:kern w:val="2"/>
              <w:lang w:eastAsia="en-CA"/>
            </w:rPr>
          </w:pPr>
          <w:hyperlink w:anchor="_Toc142685451" w:history="1">
            <w:r w:rsidR="006425B0" w:rsidRPr="00325A0E">
              <w:rPr>
                <w:rStyle w:val="Hyperlink"/>
                <w:rFonts w:cstheme="minorHAnsi"/>
                <w:b/>
                <w:bCs/>
                <w:noProof/>
              </w:rPr>
              <w:t>25.2.</w:t>
            </w:r>
            <w:r w:rsidR="006425B0">
              <w:rPr>
                <w:rFonts w:eastAsiaTheme="minorEastAsia"/>
                <w:noProof/>
                <w:kern w:val="2"/>
                <w:lang w:eastAsia="en-CA"/>
              </w:rPr>
              <w:tab/>
            </w:r>
            <w:r w:rsidR="006425B0" w:rsidRPr="00325A0E">
              <w:rPr>
                <w:rStyle w:val="Hyperlink"/>
                <w:rFonts w:cstheme="minorHAnsi"/>
                <w:b/>
                <w:bCs/>
                <w:noProof/>
              </w:rPr>
              <w:t>Risk Analysis</w:t>
            </w:r>
            <w:r w:rsidR="006425B0">
              <w:rPr>
                <w:noProof/>
                <w:webHidden/>
              </w:rPr>
              <w:tab/>
            </w:r>
            <w:r w:rsidR="006425B0">
              <w:rPr>
                <w:noProof/>
                <w:webHidden/>
              </w:rPr>
              <w:fldChar w:fldCharType="begin"/>
            </w:r>
            <w:r w:rsidR="006425B0">
              <w:rPr>
                <w:noProof/>
                <w:webHidden/>
              </w:rPr>
              <w:instrText xml:space="preserve"> PAGEREF _Toc142685451 \h </w:instrText>
            </w:r>
            <w:r w:rsidR="006425B0">
              <w:rPr>
                <w:noProof/>
                <w:webHidden/>
              </w:rPr>
            </w:r>
            <w:r w:rsidR="006425B0">
              <w:rPr>
                <w:noProof/>
                <w:webHidden/>
              </w:rPr>
              <w:fldChar w:fldCharType="separate"/>
            </w:r>
            <w:r w:rsidR="006425B0">
              <w:rPr>
                <w:noProof/>
                <w:webHidden/>
              </w:rPr>
              <w:t>194</w:t>
            </w:r>
            <w:r w:rsidR="006425B0">
              <w:rPr>
                <w:noProof/>
                <w:webHidden/>
              </w:rPr>
              <w:fldChar w:fldCharType="end"/>
            </w:r>
          </w:hyperlink>
        </w:p>
        <w:p w14:paraId="79D83603" w14:textId="4C567385"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52" w:history="1">
            <w:r w:rsidR="006425B0" w:rsidRPr="00325A0E">
              <w:rPr>
                <w:rStyle w:val="Hyperlink"/>
                <w:rFonts w:cstheme="minorHAnsi"/>
                <w:b/>
                <w:bCs/>
                <w:noProof/>
              </w:rPr>
              <w:t>26.</w:t>
            </w:r>
            <w:r w:rsidR="006425B0">
              <w:rPr>
                <w:rFonts w:eastAsiaTheme="minorEastAsia"/>
                <w:noProof/>
                <w:kern w:val="2"/>
                <w:lang w:val="en-CA" w:eastAsia="en-CA"/>
                <w14:ligatures w14:val="standardContextual"/>
              </w:rPr>
              <w:tab/>
            </w:r>
            <w:r w:rsidR="006425B0" w:rsidRPr="00325A0E">
              <w:rPr>
                <w:rStyle w:val="Hyperlink"/>
                <w:rFonts w:cstheme="minorHAnsi"/>
                <w:b/>
                <w:bCs/>
                <w:noProof/>
              </w:rPr>
              <w:t>Testing Strategy</w:t>
            </w:r>
            <w:r w:rsidR="006425B0">
              <w:rPr>
                <w:noProof/>
                <w:webHidden/>
              </w:rPr>
              <w:tab/>
            </w:r>
            <w:r w:rsidR="006425B0">
              <w:rPr>
                <w:noProof/>
                <w:webHidden/>
              </w:rPr>
              <w:fldChar w:fldCharType="begin"/>
            </w:r>
            <w:r w:rsidR="006425B0">
              <w:rPr>
                <w:noProof/>
                <w:webHidden/>
              </w:rPr>
              <w:instrText xml:space="preserve"> PAGEREF _Toc142685452 \h </w:instrText>
            </w:r>
            <w:r w:rsidR="006425B0">
              <w:rPr>
                <w:noProof/>
                <w:webHidden/>
              </w:rPr>
            </w:r>
            <w:r w:rsidR="006425B0">
              <w:rPr>
                <w:noProof/>
                <w:webHidden/>
              </w:rPr>
              <w:fldChar w:fldCharType="separate"/>
            </w:r>
            <w:r w:rsidR="006425B0">
              <w:rPr>
                <w:noProof/>
                <w:webHidden/>
              </w:rPr>
              <w:t>212</w:t>
            </w:r>
            <w:r w:rsidR="006425B0">
              <w:rPr>
                <w:noProof/>
                <w:webHidden/>
              </w:rPr>
              <w:fldChar w:fldCharType="end"/>
            </w:r>
          </w:hyperlink>
        </w:p>
        <w:p w14:paraId="769D0886" w14:textId="1B132E72" w:rsidR="006425B0" w:rsidRDefault="00000000">
          <w:pPr>
            <w:pStyle w:val="TOC2"/>
            <w:rPr>
              <w:rFonts w:eastAsiaTheme="minorEastAsia"/>
              <w:noProof/>
              <w:kern w:val="2"/>
              <w:lang w:eastAsia="en-CA"/>
            </w:rPr>
          </w:pPr>
          <w:hyperlink w:anchor="_Toc142685453" w:history="1">
            <w:r w:rsidR="006425B0" w:rsidRPr="00325A0E">
              <w:rPr>
                <w:rStyle w:val="Hyperlink"/>
                <w:rFonts w:cstheme="minorHAnsi"/>
                <w:b/>
                <w:bCs/>
                <w:noProof/>
              </w:rPr>
              <w:t>26.1.</w:t>
            </w:r>
            <w:r w:rsidR="006425B0">
              <w:rPr>
                <w:rFonts w:eastAsiaTheme="minorEastAsia"/>
                <w:noProof/>
                <w:kern w:val="2"/>
                <w:lang w:eastAsia="en-CA"/>
              </w:rPr>
              <w:tab/>
            </w:r>
            <w:r w:rsidR="006425B0" w:rsidRPr="00325A0E">
              <w:rPr>
                <w:rStyle w:val="Hyperlink"/>
                <w:rFonts w:cstheme="minorHAnsi"/>
                <w:b/>
                <w:bCs/>
                <w:noProof/>
              </w:rPr>
              <w:t>Test Approach</w:t>
            </w:r>
            <w:r w:rsidR="006425B0">
              <w:rPr>
                <w:noProof/>
                <w:webHidden/>
              </w:rPr>
              <w:tab/>
            </w:r>
            <w:r w:rsidR="006425B0">
              <w:rPr>
                <w:noProof/>
                <w:webHidden/>
              </w:rPr>
              <w:fldChar w:fldCharType="begin"/>
            </w:r>
            <w:r w:rsidR="006425B0">
              <w:rPr>
                <w:noProof/>
                <w:webHidden/>
              </w:rPr>
              <w:instrText xml:space="preserve"> PAGEREF _Toc142685453 \h </w:instrText>
            </w:r>
            <w:r w:rsidR="006425B0">
              <w:rPr>
                <w:noProof/>
                <w:webHidden/>
              </w:rPr>
            </w:r>
            <w:r w:rsidR="006425B0">
              <w:rPr>
                <w:noProof/>
                <w:webHidden/>
              </w:rPr>
              <w:fldChar w:fldCharType="separate"/>
            </w:r>
            <w:r w:rsidR="006425B0">
              <w:rPr>
                <w:noProof/>
                <w:webHidden/>
              </w:rPr>
              <w:t>213</w:t>
            </w:r>
            <w:r w:rsidR="006425B0">
              <w:rPr>
                <w:noProof/>
                <w:webHidden/>
              </w:rPr>
              <w:fldChar w:fldCharType="end"/>
            </w:r>
          </w:hyperlink>
        </w:p>
        <w:p w14:paraId="015CEB34" w14:textId="3F481CA1" w:rsidR="006425B0" w:rsidRDefault="00000000">
          <w:pPr>
            <w:pStyle w:val="TOC2"/>
            <w:rPr>
              <w:rFonts w:eastAsiaTheme="minorEastAsia"/>
              <w:noProof/>
              <w:kern w:val="2"/>
              <w:lang w:eastAsia="en-CA"/>
            </w:rPr>
          </w:pPr>
          <w:hyperlink w:anchor="_Toc142685454" w:history="1">
            <w:r w:rsidR="006425B0" w:rsidRPr="00325A0E">
              <w:rPr>
                <w:rStyle w:val="Hyperlink"/>
                <w:rFonts w:cstheme="minorHAnsi"/>
                <w:b/>
                <w:bCs/>
                <w:noProof/>
              </w:rPr>
              <w:t>26.2.</w:t>
            </w:r>
            <w:r w:rsidR="006425B0">
              <w:rPr>
                <w:rFonts w:eastAsiaTheme="minorEastAsia"/>
                <w:noProof/>
                <w:kern w:val="2"/>
                <w:lang w:eastAsia="en-CA"/>
              </w:rPr>
              <w:tab/>
            </w:r>
            <w:r w:rsidR="006425B0" w:rsidRPr="00325A0E">
              <w:rPr>
                <w:rStyle w:val="Hyperlink"/>
                <w:rFonts w:cstheme="minorHAnsi"/>
                <w:b/>
                <w:bCs/>
                <w:noProof/>
              </w:rPr>
              <w:t>Test Environment</w:t>
            </w:r>
            <w:r w:rsidR="006425B0">
              <w:rPr>
                <w:noProof/>
                <w:webHidden/>
              </w:rPr>
              <w:tab/>
            </w:r>
            <w:r w:rsidR="006425B0">
              <w:rPr>
                <w:noProof/>
                <w:webHidden/>
              </w:rPr>
              <w:fldChar w:fldCharType="begin"/>
            </w:r>
            <w:r w:rsidR="006425B0">
              <w:rPr>
                <w:noProof/>
                <w:webHidden/>
              </w:rPr>
              <w:instrText xml:space="preserve"> PAGEREF _Toc142685454 \h </w:instrText>
            </w:r>
            <w:r w:rsidR="006425B0">
              <w:rPr>
                <w:noProof/>
                <w:webHidden/>
              </w:rPr>
            </w:r>
            <w:r w:rsidR="006425B0">
              <w:rPr>
                <w:noProof/>
                <w:webHidden/>
              </w:rPr>
              <w:fldChar w:fldCharType="separate"/>
            </w:r>
            <w:r w:rsidR="006425B0">
              <w:rPr>
                <w:noProof/>
                <w:webHidden/>
              </w:rPr>
              <w:t>214</w:t>
            </w:r>
            <w:r w:rsidR="006425B0">
              <w:rPr>
                <w:noProof/>
                <w:webHidden/>
              </w:rPr>
              <w:fldChar w:fldCharType="end"/>
            </w:r>
          </w:hyperlink>
        </w:p>
        <w:p w14:paraId="64B7DA5E" w14:textId="07D2C973" w:rsidR="006425B0" w:rsidRDefault="00000000">
          <w:pPr>
            <w:pStyle w:val="TOC2"/>
            <w:rPr>
              <w:rFonts w:eastAsiaTheme="minorEastAsia"/>
              <w:noProof/>
              <w:kern w:val="2"/>
              <w:lang w:eastAsia="en-CA"/>
            </w:rPr>
          </w:pPr>
          <w:hyperlink w:anchor="_Toc142685455" w:history="1">
            <w:r w:rsidR="006425B0" w:rsidRPr="00325A0E">
              <w:rPr>
                <w:rStyle w:val="Hyperlink"/>
                <w:rFonts w:cstheme="minorHAnsi"/>
                <w:b/>
                <w:bCs/>
                <w:noProof/>
                <w14:ligatures w14:val="none"/>
              </w:rPr>
              <w:t>26.3.</w:t>
            </w:r>
            <w:r w:rsidR="006425B0">
              <w:rPr>
                <w:rFonts w:eastAsiaTheme="minorEastAsia"/>
                <w:noProof/>
                <w:kern w:val="2"/>
                <w:lang w:eastAsia="en-CA"/>
              </w:rPr>
              <w:tab/>
            </w:r>
            <w:r w:rsidR="006425B0" w:rsidRPr="00325A0E">
              <w:rPr>
                <w:rStyle w:val="Hyperlink"/>
                <w:rFonts w:cstheme="minorHAnsi"/>
                <w:b/>
                <w:bCs/>
                <w:noProof/>
                <w14:ligatures w14:val="none"/>
              </w:rPr>
              <w:t>Backup and Restore Strategy</w:t>
            </w:r>
            <w:r w:rsidR="006425B0">
              <w:rPr>
                <w:noProof/>
                <w:webHidden/>
              </w:rPr>
              <w:tab/>
            </w:r>
            <w:r w:rsidR="006425B0">
              <w:rPr>
                <w:noProof/>
                <w:webHidden/>
              </w:rPr>
              <w:fldChar w:fldCharType="begin"/>
            </w:r>
            <w:r w:rsidR="006425B0">
              <w:rPr>
                <w:noProof/>
                <w:webHidden/>
              </w:rPr>
              <w:instrText xml:space="preserve"> PAGEREF _Toc142685455 \h </w:instrText>
            </w:r>
            <w:r w:rsidR="006425B0">
              <w:rPr>
                <w:noProof/>
                <w:webHidden/>
              </w:rPr>
            </w:r>
            <w:r w:rsidR="006425B0">
              <w:rPr>
                <w:noProof/>
                <w:webHidden/>
              </w:rPr>
              <w:fldChar w:fldCharType="separate"/>
            </w:r>
            <w:r w:rsidR="006425B0">
              <w:rPr>
                <w:noProof/>
                <w:webHidden/>
              </w:rPr>
              <w:t>215</w:t>
            </w:r>
            <w:r w:rsidR="006425B0">
              <w:rPr>
                <w:noProof/>
                <w:webHidden/>
              </w:rPr>
              <w:fldChar w:fldCharType="end"/>
            </w:r>
          </w:hyperlink>
        </w:p>
        <w:p w14:paraId="7C4135FE" w14:textId="739866FD" w:rsidR="006425B0" w:rsidRDefault="00000000">
          <w:pPr>
            <w:pStyle w:val="TOC2"/>
            <w:rPr>
              <w:rFonts w:eastAsiaTheme="minorEastAsia"/>
              <w:noProof/>
              <w:kern w:val="2"/>
              <w:lang w:eastAsia="en-CA"/>
            </w:rPr>
          </w:pPr>
          <w:hyperlink w:anchor="_Toc142685456" w:history="1">
            <w:r w:rsidR="006425B0" w:rsidRPr="00325A0E">
              <w:rPr>
                <w:rStyle w:val="Hyperlink"/>
                <w:rFonts w:cstheme="minorHAnsi"/>
                <w:b/>
                <w:bCs/>
                <w:noProof/>
              </w:rPr>
              <w:t>26.4.</w:t>
            </w:r>
            <w:r w:rsidR="006425B0">
              <w:rPr>
                <w:rFonts w:eastAsiaTheme="minorEastAsia"/>
                <w:noProof/>
                <w:kern w:val="2"/>
                <w:lang w:eastAsia="en-CA"/>
              </w:rPr>
              <w:tab/>
            </w:r>
            <w:r w:rsidR="006425B0" w:rsidRPr="00325A0E">
              <w:rPr>
                <w:rStyle w:val="Hyperlink"/>
                <w:rFonts w:cstheme="minorHAnsi"/>
                <w:b/>
                <w:bCs/>
                <w:noProof/>
              </w:rPr>
              <w:t>Test Environment Setup</w:t>
            </w:r>
            <w:r w:rsidR="006425B0">
              <w:rPr>
                <w:noProof/>
                <w:webHidden/>
              </w:rPr>
              <w:tab/>
            </w:r>
            <w:r w:rsidR="006425B0">
              <w:rPr>
                <w:noProof/>
                <w:webHidden/>
              </w:rPr>
              <w:fldChar w:fldCharType="begin"/>
            </w:r>
            <w:r w:rsidR="006425B0">
              <w:rPr>
                <w:noProof/>
                <w:webHidden/>
              </w:rPr>
              <w:instrText xml:space="preserve"> PAGEREF _Toc142685456 \h </w:instrText>
            </w:r>
            <w:r w:rsidR="006425B0">
              <w:rPr>
                <w:noProof/>
                <w:webHidden/>
              </w:rPr>
            </w:r>
            <w:r w:rsidR="006425B0">
              <w:rPr>
                <w:noProof/>
                <w:webHidden/>
              </w:rPr>
              <w:fldChar w:fldCharType="separate"/>
            </w:r>
            <w:r w:rsidR="006425B0">
              <w:rPr>
                <w:noProof/>
                <w:webHidden/>
              </w:rPr>
              <w:t>215</w:t>
            </w:r>
            <w:r w:rsidR="006425B0">
              <w:rPr>
                <w:noProof/>
                <w:webHidden/>
              </w:rPr>
              <w:fldChar w:fldCharType="end"/>
            </w:r>
          </w:hyperlink>
        </w:p>
        <w:p w14:paraId="6CC14183" w14:textId="5A672DDA" w:rsidR="006425B0" w:rsidRDefault="00000000">
          <w:pPr>
            <w:pStyle w:val="TOC2"/>
            <w:rPr>
              <w:rFonts w:eastAsiaTheme="minorEastAsia"/>
              <w:noProof/>
              <w:kern w:val="2"/>
              <w:lang w:eastAsia="en-CA"/>
            </w:rPr>
          </w:pPr>
          <w:hyperlink w:anchor="_Toc142685457" w:history="1">
            <w:r w:rsidR="006425B0" w:rsidRPr="00325A0E">
              <w:rPr>
                <w:rStyle w:val="Hyperlink"/>
                <w:rFonts w:cstheme="minorHAnsi"/>
                <w:b/>
                <w:bCs/>
                <w:noProof/>
                <w14:ligatures w14:val="none"/>
              </w:rPr>
              <w:t>26.5.</w:t>
            </w:r>
            <w:r w:rsidR="006425B0">
              <w:rPr>
                <w:rFonts w:eastAsiaTheme="minorEastAsia"/>
                <w:noProof/>
                <w:kern w:val="2"/>
                <w:lang w:eastAsia="en-CA"/>
              </w:rPr>
              <w:tab/>
            </w:r>
            <w:r w:rsidR="006425B0" w:rsidRPr="00325A0E">
              <w:rPr>
                <w:rStyle w:val="Hyperlink"/>
                <w:rFonts w:cstheme="minorHAnsi"/>
                <w:b/>
                <w:bCs/>
                <w:noProof/>
                <w14:ligatures w14:val="none"/>
              </w:rPr>
              <w:t>Testing Tools</w:t>
            </w:r>
            <w:r w:rsidR="006425B0">
              <w:rPr>
                <w:noProof/>
                <w:webHidden/>
              </w:rPr>
              <w:tab/>
            </w:r>
            <w:r w:rsidR="006425B0">
              <w:rPr>
                <w:noProof/>
                <w:webHidden/>
              </w:rPr>
              <w:fldChar w:fldCharType="begin"/>
            </w:r>
            <w:r w:rsidR="006425B0">
              <w:rPr>
                <w:noProof/>
                <w:webHidden/>
              </w:rPr>
              <w:instrText xml:space="preserve"> PAGEREF _Toc142685457 \h </w:instrText>
            </w:r>
            <w:r w:rsidR="006425B0">
              <w:rPr>
                <w:noProof/>
                <w:webHidden/>
              </w:rPr>
            </w:r>
            <w:r w:rsidR="006425B0">
              <w:rPr>
                <w:noProof/>
                <w:webHidden/>
              </w:rPr>
              <w:fldChar w:fldCharType="separate"/>
            </w:r>
            <w:r w:rsidR="006425B0">
              <w:rPr>
                <w:noProof/>
                <w:webHidden/>
              </w:rPr>
              <w:t>215</w:t>
            </w:r>
            <w:r w:rsidR="006425B0">
              <w:rPr>
                <w:noProof/>
                <w:webHidden/>
              </w:rPr>
              <w:fldChar w:fldCharType="end"/>
            </w:r>
          </w:hyperlink>
        </w:p>
        <w:p w14:paraId="4CFB42B0" w14:textId="0CC8E8A4" w:rsidR="006425B0" w:rsidRDefault="00000000">
          <w:pPr>
            <w:pStyle w:val="TOC2"/>
            <w:rPr>
              <w:rFonts w:eastAsiaTheme="minorEastAsia"/>
              <w:noProof/>
              <w:kern w:val="2"/>
              <w:lang w:eastAsia="en-CA"/>
            </w:rPr>
          </w:pPr>
          <w:hyperlink w:anchor="_Toc142685458" w:history="1">
            <w:r w:rsidR="006425B0" w:rsidRPr="00325A0E">
              <w:rPr>
                <w:rStyle w:val="Hyperlink"/>
                <w:rFonts w:cstheme="minorHAnsi"/>
                <w:b/>
                <w:bCs/>
                <w:noProof/>
              </w:rPr>
              <w:t>26.6.</w:t>
            </w:r>
            <w:r w:rsidR="006425B0">
              <w:rPr>
                <w:rFonts w:eastAsiaTheme="minorEastAsia"/>
                <w:noProof/>
                <w:kern w:val="2"/>
                <w:lang w:eastAsia="en-CA"/>
              </w:rPr>
              <w:tab/>
            </w:r>
            <w:r w:rsidR="006425B0" w:rsidRPr="00325A0E">
              <w:rPr>
                <w:rStyle w:val="Hyperlink"/>
                <w:rFonts w:cstheme="minorHAnsi"/>
                <w:b/>
                <w:bCs/>
                <w:noProof/>
              </w:rPr>
              <w:t>Release Control</w:t>
            </w:r>
            <w:r w:rsidR="006425B0">
              <w:rPr>
                <w:noProof/>
                <w:webHidden/>
              </w:rPr>
              <w:tab/>
            </w:r>
            <w:r w:rsidR="006425B0">
              <w:rPr>
                <w:noProof/>
                <w:webHidden/>
              </w:rPr>
              <w:fldChar w:fldCharType="begin"/>
            </w:r>
            <w:r w:rsidR="006425B0">
              <w:rPr>
                <w:noProof/>
                <w:webHidden/>
              </w:rPr>
              <w:instrText xml:space="preserve"> PAGEREF _Toc142685458 \h </w:instrText>
            </w:r>
            <w:r w:rsidR="006425B0">
              <w:rPr>
                <w:noProof/>
                <w:webHidden/>
              </w:rPr>
            </w:r>
            <w:r w:rsidR="006425B0">
              <w:rPr>
                <w:noProof/>
                <w:webHidden/>
              </w:rPr>
              <w:fldChar w:fldCharType="separate"/>
            </w:r>
            <w:r w:rsidR="006425B0">
              <w:rPr>
                <w:noProof/>
                <w:webHidden/>
              </w:rPr>
              <w:t>216</w:t>
            </w:r>
            <w:r w:rsidR="006425B0">
              <w:rPr>
                <w:noProof/>
                <w:webHidden/>
              </w:rPr>
              <w:fldChar w:fldCharType="end"/>
            </w:r>
          </w:hyperlink>
        </w:p>
        <w:p w14:paraId="5E3A3CC4" w14:textId="52B7DA24"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59" w:history="1">
            <w:r w:rsidR="006425B0" w:rsidRPr="00325A0E">
              <w:rPr>
                <w:rStyle w:val="Hyperlink"/>
                <w:rFonts w:cstheme="minorHAnsi"/>
                <w:b/>
                <w:bCs/>
                <w:noProof/>
              </w:rPr>
              <w:t>27.</w:t>
            </w:r>
            <w:r w:rsidR="006425B0">
              <w:rPr>
                <w:rFonts w:eastAsiaTheme="minorEastAsia"/>
                <w:noProof/>
                <w:kern w:val="2"/>
                <w:lang w:val="en-CA" w:eastAsia="en-CA"/>
                <w14:ligatures w14:val="standardContextual"/>
              </w:rPr>
              <w:tab/>
            </w:r>
            <w:r w:rsidR="006425B0" w:rsidRPr="00325A0E">
              <w:rPr>
                <w:rStyle w:val="Hyperlink"/>
                <w:rFonts w:cstheme="minorHAnsi"/>
                <w:b/>
                <w:bCs/>
                <w:noProof/>
              </w:rPr>
              <w:t>Version History</w:t>
            </w:r>
            <w:r w:rsidR="006425B0">
              <w:rPr>
                <w:noProof/>
                <w:webHidden/>
              </w:rPr>
              <w:tab/>
            </w:r>
            <w:r w:rsidR="006425B0">
              <w:rPr>
                <w:noProof/>
                <w:webHidden/>
              </w:rPr>
              <w:fldChar w:fldCharType="begin"/>
            </w:r>
            <w:r w:rsidR="006425B0">
              <w:rPr>
                <w:noProof/>
                <w:webHidden/>
              </w:rPr>
              <w:instrText xml:space="preserve"> PAGEREF _Toc142685459 \h </w:instrText>
            </w:r>
            <w:r w:rsidR="006425B0">
              <w:rPr>
                <w:noProof/>
                <w:webHidden/>
              </w:rPr>
            </w:r>
            <w:r w:rsidR="006425B0">
              <w:rPr>
                <w:noProof/>
                <w:webHidden/>
              </w:rPr>
              <w:fldChar w:fldCharType="separate"/>
            </w:r>
            <w:r w:rsidR="006425B0">
              <w:rPr>
                <w:noProof/>
                <w:webHidden/>
              </w:rPr>
              <w:t>217</w:t>
            </w:r>
            <w:r w:rsidR="006425B0">
              <w:rPr>
                <w:noProof/>
                <w:webHidden/>
              </w:rPr>
              <w:fldChar w:fldCharType="end"/>
            </w:r>
          </w:hyperlink>
        </w:p>
        <w:p w14:paraId="7B3A1B71" w14:textId="7BD8CBC9"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60" w:history="1">
            <w:r w:rsidR="006425B0" w:rsidRPr="00325A0E">
              <w:rPr>
                <w:rStyle w:val="Hyperlink"/>
                <w:rFonts w:cstheme="minorHAnsi"/>
                <w:b/>
                <w:bCs/>
                <w:noProof/>
              </w:rPr>
              <w:t>28.</w:t>
            </w:r>
            <w:r w:rsidR="006425B0">
              <w:rPr>
                <w:rFonts w:eastAsiaTheme="minorEastAsia"/>
                <w:noProof/>
                <w:kern w:val="2"/>
                <w:lang w:val="en-CA" w:eastAsia="en-CA"/>
                <w14:ligatures w14:val="standardContextual"/>
              </w:rPr>
              <w:tab/>
            </w:r>
            <w:r w:rsidR="006425B0" w:rsidRPr="00325A0E">
              <w:rPr>
                <w:rStyle w:val="Hyperlink"/>
                <w:rFonts w:cstheme="minorHAnsi"/>
                <w:b/>
                <w:bCs/>
                <w:noProof/>
              </w:rPr>
              <w:t>ROI (Return on Investment</w:t>
            </w:r>
            <w:r w:rsidR="006425B0">
              <w:rPr>
                <w:noProof/>
                <w:webHidden/>
              </w:rPr>
              <w:tab/>
            </w:r>
            <w:r w:rsidR="006425B0">
              <w:rPr>
                <w:noProof/>
                <w:webHidden/>
              </w:rPr>
              <w:fldChar w:fldCharType="begin"/>
            </w:r>
            <w:r w:rsidR="006425B0">
              <w:rPr>
                <w:noProof/>
                <w:webHidden/>
              </w:rPr>
              <w:instrText xml:space="preserve"> PAGEREF _Toc142685460 \h </w:instrText>
            </w:r>
            <w:r w:rsidR="006425B0">
              <w:rPr>
                <w:noProof/>
                <w:webHidden/>
              </w:rPr>
            </w:r>
            <w:r w:rsidR="006425B0">
              <w:rPr>
                <w:noProof/>
                <w:webHidden/>
              </w:rPr>
              <w:fldChar w:fldCharType="separate"/>
            </w:r>
            <w:r w:rsidR="006425B0">
              <w:rPr>
                <w:noProof/>
                <w:webHidden/>
              </w:rPr>
              <w:t>217</w:t>
            </w:r>
            <w:r w:rsidR="006425B0">
              <w:rPr>
                <w:noProof/>
                <w:webHidden/>
              </w:rPr>
              <w:fldChar w:fldCharType="end"/>
            </w:r>
          </w:hyperlink>
        </w:p>
        <w:p w14:paraId="7F3BC1FF" w14:textId="0E19E540" w:rsidR="006425B0" w:rsidRDefault="00000000">
          <w:pPr>
            <w:pStyle w:val="TOC2"/>
            <w:rPr>
              <w:rFonts w:eastAsiaTheme="minorEastAsia"/>
              <w:noProof/>
              <w:kern w:val="2"/>
              <w:lang w:eastAsia="en-CA"/>
            </w:rPr>
          </w:pPr>
          <w:hyperlink w:anchor="_Toc142685461" w:history="1">
            <w:r w:rsidR="006425B0" w:rsidRPr="00325A0E">
              <w:rPr>
                <w:rStyle w:val="Hyperlink"/>
                <w:rFonts w:cstheme="minorHAnsi"/>
                <w:b/>
                <w:bCs/>
                <w:noProof/>
              </w:rPr>
              <w:t>28.1.</w:t>
            </w:r>
            <w:r w:rsidR="006425B0">
              <w:rPr>
                <w:rFonts w:eastAsiaTheme="minorEastAsia"/>
                <w:noProof/>
                <w:kern w:val="2"/>
                <w:lang w:eastAsia="en-CA"/>
              </w:rPr>
              <w:tab/>
            </w:r>
            <w:r w:rsidR="006425B0" w:rsidRPr="00325A0E">
              <w:rPr>
                <w:rStyle w:val="Hyperlink"/>
                <w:rFonts w:cstheme="minorHAnsi"/>
                <w:b/>
                <w:bCs/>
                <w:noProof/>
              </w:rPr>
              <w:t>Expenditures</w:t>
            </w:r>
            <w:r w:rsidR="006425B0">
              <w:rPr>
                <w:noProof/>
                <w:webHidden/>
              </w:rPr>
              <w:tab/>
            </w:r>
            <w:r w:rsidR="006425B0">
              <w:rPr>
                <w:noProof/>
                <w:webHidden/>
              </w:rPr>
              <w:fldChar w:fldCharType="begin"/>
            </w:r>
            <w:r w:rsidR="006425B0">
              <w:rPr>
                <w:noProof/>
                <w:webHidden/>
              </w:rPr>
              <w:instrText xml:space="preserve"> PAGEREF _Toc142685461 \h </w:instrText>
            </w:r>
            <w:r w:rsidR="006425B0">
              <w:rPr>
                <w:noProof/>
                <w:webHidden/>
              </w:rPr>
            </w:r>
            <w:r w:rsidR="006425B0">
              <w:rPr>
                <w:noProof/>
                <w:webHidden/>
              </w:rPr>
              <w:fldChar w:fldCharType="separate"/>
            </w:r>
            <w:r w:rsidR="006425B0">
              <w:rPr>
                <w:noProof/>
                <w:webHidden/>
              </w:rPr>
              <w:t>218</w:t>
            </w:r>
            <w:r w:rsidR="006425B0">
              <w:rPr>
                <w:noProof/>
                <w:webHidden/>
              </w:rPr>
              <w:fldChar w:fldCharType="end"/>
            </w:r>
          </w:hyperlink>
        </w:p>
        <w:p w14:paraId="328E4EE5" w14:textId="7BBB7AA0" w:rsidR="006425B0" w:rsidRDefault="00000000">
          <w:pPr>
            <w:pStyle w:val="TOC2"/>
            <w:rPr>
              <w:rFonts w:eastAsiaTheme="minorEastAsia"/>
              <w:noProof/>
              <w:kern w:val="2"/>
              <w:lang w:eastAsia="en-CA"/>
            </w:rPr>
          </w:pPr>
          <w:hyperlink w:anchor="_Toc142685462" w:history="1">
            <w:r w:rsidR="006425B0" w:rsidRPr="00325A0E">
              <w:rPr>
                <w:rStyle w:val="Hyperlink"/>
                <w:rFonts w:cstheme="minorHAnsi"/>
                <w:b/>
                <w:bCs/>
                <w:noProof/>
              </w:rPr>
              <w:t>28.2.</w:t>
            </w:r>
            <w:r w:rsidR="006425B0">
              <w:rPr>
                <w:rFonts w:eastAsiaTheme="minorEastAsia"/>
                <w:noProof/>
                <w:kern w:val="2"/>
                <w:lang w:eastAsia="en-CA"/>
              </w:rPr>
              <w:tab/>
            </w:r>
            <w:r w:rsidR="006425B0" w:rsidRPr="00325A0E">
              <w:rPr>
                <w:rStyle w:val="Hyperlink"/>
                <w:rFonts w:cstheme="minorHAnsi"/>
                <w:b/>
                <w:bCs/>
                <w:noProof/>
              </w:rPr>
              <w:t>Income tax</w:t>
            </w:r>
            <w:r w:rsidR="006425B0">
              <w:rPr>
                <w:noProof/>
                <w:webHidden/>
              </w:rPr>
              <w:tab/>
            </w:r>
            <w:r w:rsidR="006425B0">
              <w:rPr>
                <w:noProof/>
                <w:webHidden/>
              </w:rPr>
              <w:fldChar w:fldCharType="begin"/>
            </w:r>
            <w:r w:rsidR="006425B0">
              <w:rPr>
                <w:noProof/>
                <w:webHidden/>
              </w:rPr>
              <w:instrText xml:space="preserve"> PAGEREF _Toc142685462 \h </w:instrText>
            </w:r>
            <w:r w:rsidR="006425B0">
              <w:rPr>
                <w:noProof/>
                <w:webHidden/>
              </w:rPr>
            </w:r>
            <w:r w:rsidR="006425B0">
              <w:rPr>
                <w:noProof/>
                <w:webHidden/>
              </w:rPr>
              <w:fldChar w:fldCharType="separate"/>
            </w:r>
            <w:r w:rsidR="006425B0">
              <w:rPr>
                <w:noProof/>
                <w:webHidden/>
              </w:rPr>
              <w:t>220</w:t>
            </w:r>
            <w:r w:rsidR="006425B0">
              <w:rPr>
                <w:noProof/>
                <w:webHidden/>
              </w:rPr>
              <w:fldChar w:fldCharType="end"/>
            </w:r>
          </w:hyperlink>
        </w:p>
        <w:p w14:paraId="18757964" w14:textId="00C33B1D" w:rsidR="006425B0" w:rsidRDefault="00000000">
          <w:pPr>
            <w:pStyle w:val="TOC2"/>
            <w:rPr>
              <w:rFonts w:eastAsiaTheme="minorEastAsia"/>
              <w:noProof/>
              <w:kern w:val="2"/>
              <w:lang w:eastAsia="en-CA"/>
            </w:rPr>
          </w:pPr>
          <w:hyperlink w:anchor="_Toc142685463" w:history="1">
            <w:r w:rsidR="006425B0" w:rsidRPr="00325A0E">
              <w:rPr>
                <w:rStyle w:val="Hyperlink"/>
                <w:rFonts w:cstheme="minorHAnsi"/>
                <w:b/>
                <w:bCs/>
                <w:noProof/>
              </w:rPr>
              <w:t>28.3.</w:t>
            </w:r>
            <w:r w:rsidR="006425B0">
              <w:rPr>
                <w:rFonts w:eastAsiaTheme="minorEastAsia"/>
                <w:noProof/>
                <w:kern w:val="2"/>
                <w:lang w:eastAsia="en-CA"/>
              </w:rPr>
              <w:tab/>
            </w:r>
            <w:r w:rsidR="006425B0" w:rsidRPr="00325A0E">
              <w:rPr>
                <w:rStyle w:val="Hyperlink"/>
                <w:rFonts w:cstheme="minorHAnsi"/>
                <w:b/>
                <w:bCs/>
                <w:noProof/>
              </w:rPr>
              <w:t>Revenue</w:t>
            </w:r>
            <w:r w:rsidR="006425B0">
              <w:rPr>
                <w:noProof/>
                <w:webHidden/>
              </w:rPr>
              <w:tab/>
            </w:r>
            <w:r w:rsidR="006425B0">
              <w:rPr>
                <w:noProof/>
                <w:webHidden/>
              </w:rPr>
              <w:fldChar w:fldCharType="begin"/>
            </w:r>
            <w:r w:rsidR="006425B0">
              <w:rPr>
                <w:noProof/>
                <w:webHidden/>
              </w:rPr>
              <w:instrText xml:space="preserve"> PAGEREF _Toc142685463 \h </w:instrText>
            </w:r>
            <w:r w:rsidR="006425B0">
              <w:rPr>
                <w:noProof/>
                <w:webHidden/>
              </w:rPr>
            </w:r>
            <w:r w:rsidR="006425B0">
              <w:rPr>
                <w:noProof/>
                <w:webHidden/>
              </w:rPr>
              <w:fldChar w:fldCharType="separate"/>
            </w:r>
            <w:r w:rsidR="006425B0">
              <w:rPr>
                <w:noProof/>
                <w:webHidden/>
              </w:rPr>
              <w:t>221</w:t>
            </w:r>
            <w:r w:rsidR="006425B0">
              <w:rPr>
                <w:noProof/>
                <w:webHidden/>
              </w:rPr>
              <w:fldChar w:fldCharType="end"/>
            </w:r>
          </w:hyperlink>
        </w:p>
        <w:p w14:paraId="6DBEAEC4" w14:textId="5A15466A" w:rsidR="006425B0" w:rsidRDefault="00000000">
          <w:pPr>
            <w:pStyle w:val="TOC2"/>
            <w:rPr>
              <w:rFonts w:eastAsiaTheme="minorEastAsia"/>
              <w:noProof/>
              <w:kern w:val="2"/>
              <w:lang w:eastAsia="en-CA"/>
            </w:rPr>
          </w:pPr>
          <w:hyperlink w:anchor="_Toc142685464" w:history="1">
            <w:r w:rsidR="006425B0" w:rsidRPr="00325A0E">
              <w:rPr>
                <w:rStyle w:val="Hyperlink"/>
                <w:rFonts w:cstheme="minorHAnsi"/>
                <w:b/>
                <w:bCs/>
                <w:noProof/>
              </w:rPr>
              <w:t>28.4.</w:t>
            </w:r>
            <w:r w:rsidR="006425B0">
              <w:rPr>
                <w:rFonts w:eastAsiaTheme="minorEastAsia"/>
                <w:noProof/>
                <w:kern w:val="2"/>
                <w:lang w:eastAsia="en-CA"/>
              </w:rPr>
              <w:tab/>
            </w:r>
            <w:r w:rsidR="006425B0" w:rsidRPr="00325A0E">
              <w:rPr>
                <w:rStyle w:val="Hyperlink"/>
                <w:rFonts w:cstheme="minorHAnsi"/>
                <w:b/>
                <w:bCs/>
                <w:noProof/>
              </w:rPr>
              <w:t>Cost benefit analysis</w:t>
            </w:r>
            <w:r w:rsidR="006425B0">
              <w:rPr>
                <w:noProof/>
                <w:webHidden/>
              </w:rPr>
              <w:tab/>
            </w:r>
            <w:r w:rsidR="006425B0">
              <w:rPr>
                <w:noProof/>
                <w:webHidden/>
              </w:rPr>
              <w:fldChar w:fldCharType="begin"/>
            </w:r>
            <w:r w:rsidR="006425B0">
              <w:rPr>
                <w:noProof/>
                <w:webHidden/>
              </w:rPr>
              <w:instrText xml:space="preserve"> PAGEREF _Toc142685464 \h </w:instrText>
            </w:r>
            <w:r w:rsidR="006425B0">
              <w:rPr>
                <w:noProof/>
                <w:webHidden/>
              </w:rPr>
            </w:r>
            <w:r w:rsidR="006425B0">
              <w:rPr>
                <w:noProof/>
                <w:webHidden/>
              </w:rPr>
              <w:fldChar w:fldCharType="separate"/>
            </w:r>
            <w:r w:rsidR="006425B0">
              <w:rPr>
                <w:noProof/>
                <w:webHidden/>
              </w:rPr>
              <w:t>223</w:t>
            </w:r>
            <w:r w:rsidR="006425B0">
              <w:rPr>
                <w:noProof/>
                <w:webHidden/>
              </w:rPr>
              <w:fldChar w:fldCharType="end"/>
            </w:r>
          </w:hyperlink>
        </w:p>
        <w:p w14:paraId="4743934F" w14:textId="46298B29" w:rsidR="006425B0" w:rsidRDefault="00000000">
          <w:pPr>
            <w:pStyle w:val="TOC2"/>
            <w:rPr>
              <w:rFonts w:eastAsiaTheme="minorEastAsia"/>
              <w:noProof/>
              <w:kern w:val="2"/>
              <w:lang w:eastAsia="en-CA"/>
            </w:rPr>
          </w:pPr>
          <w:hyperlink w:anchor="_Toc142685465" w:history="1">
            <w:r w:rsidR="006425B0" w:rsidRPr="00325A0E">
              <w:rPr>
                <w:rStyle w:val="Hyperlink"/>
                <w:rFonts w:cstheme="minorHAnsi"/>
                <w:b/>
                <w:bCs/>
                <w:noProof/>
              </w:rPr>
              <w:t>28.5.</w:t>
            </w:r>
            <w:r w:rsidR="006425B0">
              <w:rPr>
                <w:rFonts w:eastAsiaTheme="minorEastAsia"/>
                <w:noProof/>
                <w:kern w:val="2"/>
                <w:lang w:eastAsia="en-CA"/>
              </w:rPr>
              <w:tab/>
            </w:r>
            <w:r w:rsidR="006425B0" w:rsidRPr="00325A0E">
              <w:rPr>
                <w:rStyle w:val="Hyperlink"/>
                <w:rFonts w:cstheme="minorHAnsi"/>
                <w:b/>
                <w:bCs/>
                <w:noProof/>
              </w:rPr>
              <w:t>Return on Investment</w:t>
            </w:r>
            <w:r w:rsidR="006425B0" w:rsidRPr="00325A0E">
              <w:rPr>
                <w:rStyle w:val="Hyperlink"/>
                <w:rFonts w:cstheme="minorHAnsi"/>
                <w:noProof/>
              </w:rPr>
              <w:t>:</w:t>
            </w:r>
            <w:r w:rsidR="006425B0">
              <w:rPr>
                <w:noProof/>
                <w:webHidden/>
              </w:rPr>
              <w:tab/>
            </w:r>
            <w:r w:rsidR="006425B0">
              <w:rPr>
                <w:noProof/>
                <w:webHidden/>
              </w:rPr>
              <w:fldChar w:fldCharType="begin"/>
            </w:r>
            <w:r w:rsidR="006425B0">
              <w:rPr>
                <w:noProof/>
                <w:webHidden/>
              </w:rPr>
              <w:instrText xml:space="preserve"> PAGEREF _Toc142685465 \h </w:instrText>
            </w:r>
            <w:r w:rsidR="006425B0">
              <w:rPr>
                <w:noProof/>
                <w:webHidden/>
              </w:rPr>
            </w:r>
            <w:r w:rsidR="006425B0">
              <w:rPr>
                <w:noProof/>
                <w:webHidden/>
              </w:rPr>
              <w:fldChar w:fldCharType="separate"/>
            </w:r>
            <w:r w:rsidR="006425B0">
              <w:rPr>
                <w:noProof/>
                <w:webHidden/>
              </w:rPr>
              <w:t>224</w:t>
            </w:r>
            <w:r w:rsidR="006425B0">
              <w:rPr>
                <w:noProof/>
                <w:webHidden/>
              </w:rPr>
              <w:fldChar w:fldCharType="end"/>
            </w:r>
          </w:hyperlink>
        </w:p>
        <w:p w14:paraId="06770C27" w14:textId="7B688257"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66" w:history="1">
            <w:r w:rsidR="006425B0" w:rsidRPr="00325A0E">
              <w:rPr>
                <w:rStyle w:val="Hyperlink"/>
                <w:rFonts w:cstheme="minorHAnsi"/>
                <w:b/>
                <w:bCs/>
                <w:noProof/>
              </w:rPr>
              <w:t>29.</w:t>
            </w:r>
            <w:r w:rsidR="006425B0">
              <w:rPr>
                <w:rFonts w:eastAsiaTheme="minorEastAsia"/>
                <w:noProof/>
                <w:kern w:val="2"/>
                <w:lang w:val="en-CA" w:eastAsia="en-CA"/>
                <w14:ligatures w14:val="standardContextual"/>
              </w:rPr>
              <w:tab/>
            </w:r>
            <w:r w:rsidR="006425B0" w:rsidRPr="00325A0E">
              <w:rPr>
                <w:rStyle w:val="Hyperlink"/>
                <w:rFonts w:cstheme="minorHAnsi"/>
                <w:b/>
                <w:bCs/>
                <w:noProof/>
              </w:rPr>
              <w:t>Conclusion</w:t>
            </w:r>
            <w:r w:rsidR="006425B0">
              <w:rPr>
                <w:noProof/>
                <w:webHidden/>
              </w:rPr>
              <w:tab/>
            </w:r>
            <w:r w:rsidR="006425B0">
              <w:rPr>
                <w:noProof/>
                <w:webHidden/>
              </w:rPr>
              <w:fldChar w:fldCharType="begin"/>
            </w:r>
            <w:r w:rsidR="006425B0">
              <w:rPr>
                <w:noProof/>
                <w:webHidden/>
              </w:rPr>
              <w:instrText xml:space="preserve"> PAGEREF _Toc142685466 \h </w:instrText>
            </w:r>
            <w:r w:rsidR="006425B0">
              <w:rPr>
                <w:noProof/>
                <w:webHidden/>
              </w:rPr>
            </w:r>
            <w:r w:rsidR="006425B0">
              <w:rPr>
                <w:noProof/>
                <w:webHidden/>
              </w:rPr>
              <w:fldChar w:fldCharType="separate"/>
            </w:r>
            <w:r w:rsidR="006425B0">
              <w:rPr>
                <w:noProof/>
                <w:webHidden/>
              </w:rPr>
              <w:t>225</w:t>
            </w:r>
            <w:r w:rsidR="006425B0">
              <w:rPr>
                <w:noProof/>
                <w:webHidden/>
              </w:rPr>
              <w:fldChar w:fldCharType="end"/>
            </w:r>
          </w:hyperlink>
        </w:p>
        <w:p w14:paraId="2019EE77" w14:textId="5D939499"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67" w:history="1">
            <w:r w:rsidR="006425B0" w:rsidRPr="00325A0E">
              <w:rPr>
                <w:rStyle w:val="Hyperlink"/>
                <w:rFonts w:cstheme="minorHAnsi"/>
                <w:b/>
                <w:bCs/>
                <w:noProof/>
              </w:rPr>
              <w:t>30.</w:t>
            </w:r>
            <w:r w:rsidR="006425B0">
              <w:rPr>
                <w:rFonts w:eastAsiaTheme="minorEastAsia"/>
                <w:noProof/>
                <w:kern w:val="2"/>
                <w:lang w:val="en-CA" w:eastAsia="en-CA"/>
                <w14:ligatures w14:val="standardContextual"/>
              </w:rPr>
              <w:tab/>
            </w:r>
            <w:r w:rsidR="006425B0" w:rsidRPr="00325A0E">
              <w:rPr>
                <w:rStyle w:val="Hyperlink"/>
                <w:rFonts w:cstheme="minorHAnsi"/>
                <w:b/>
                <w:bCs/>
                <w:noProof/>
              </w:rPr>
              <w:t>Call of action</w:t>
            </w:r>
            <w:r w:rsidR="006425B0">
              <w:rPr>
                <w:noProof/>
                <w:webHidden/>
              </w:rPr>
              <w:tab/>
            </w:r>
            <w:r w:rsidR="006425B0">
              <w:rPr>
                <w:noProof/>
                <w:webHidden/>
              </w:rPr>
              <w:fldChar w:fldCharType="begin"/>
            </w:r>
            <w:r w:rsidR="006425B0">
              <w:rPr>
                <w:noProof/>
                <w:webHidden/>
              </w:rPr>
              <w:instrText xml:space="preserve"> PAGEREF _Toc142685467 \h </w:instrText>
            </w:r>
            <w:r w:rsidR="006425B0">
              <w:rPr>
                <w:noProof/>
                <w:webHidden/>
              </w:rPr>
            </w:r>
            <w:r w:rsidR="006425B0">
              <w:rPr>
                <w:noProof/>
                <w:webHidden/>
              </w:rPr>
              <w:fldChar w:fldCharType="separate"/>
            </w:r>
            <w:r w:rsidR="006425B0">
              <w:rPr>
                <w:noProof/>
                <w:webHidden/>
              </w:rPr>
              <w:t>226</w:t>
            </w:r>
            <w:r w:rsidR="006425B0">
              <w:rPr>
                <w:noProof/>
                <w:webHidden/>
              </w:rPr>
              <w:fldChar w:fldCharType="end"/>
            </w:r>
          </w:hyperlink>
        </w:p>
        <w:p w14:paraId="1DDE0AD9" w14:textId="7813CFBA"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68" w:history="1">
            <w:r w:rsidR="006425B0" w:rsidRPr="00325A0E">
              <w:rPr>
                <w:rStyle w:val="Hyperlink"/>
                <w:rFonts w:cstheme="minorHAnsi"/>
                <w:b/>
                <w:bCs/>
                <w:noProof/>
              </w:rPr>
              <w:t>31.</w:t>
            </w:r>
            <w:r w:rsidR="006425B0">
              <w:rPr>
                <w:rFonts w:eastAsiaTheme="minorEastAsia"/>
                <w:noProof/>
                <w:kern w:val="2"/>
                <w:lang w:val="en-CA" w:eastAsia="en-CA"/>
                <w14:ligatures w14:val="standardContextual"/>
              </w:rPr>
              <w:tab/>
            </w:r>
            <w:r w:rsidR="006425B0" w:rsidRPr="00325A0E">
              <w:rPr>
                <w:rStyle w:val="Hyperlink"/>
                <w:rFonts w:cstheme="minorHAnsi"/>
                <w:b/>
                <w:bCs/>
                <w:noProof/>
              </w:rPr>
              <w:t>Glossary</w:t>
            </w:r>
            <w:r w:rsidR="006425B0">
              <w:rPr>
                <w:noProof/>
                <w:webHidden/>
              </w:rPr>
              <w:tab/>
            </w:r>
            <w:r w:rsidR="006425B0">
              <w:rPr>
                <w:noProof/>
                <w:webHidden/>
              </w:rPr>
              <w:fldChar w:fldCharType="begin"/>
            </w:r>
            <w:r w:rsidR="006425B0">
              <w:rPr>
                <w:noProof/>
                <w:webHidden/>
              </w:rPr>
              <w:instrText xml:space="preserve"> PAGEREF _Toc142685468 \h </w:instrText>
            </w:r>
            <w:r w:rsidR="006425B0">
              <w:rPr>
                <w:noProof/>
                <w:webHidden/>
              </w:rPr>
            </w:r>
            <w:r w:rsidR="006425B0">
              <w:rPr>
                <w:noProof/>
                <w:webHidden/>
              </w:rPr>
              <w:fldChar w:fldCharType="separate"/>
            </w:r>
            <w:r w:rsidR="006425B0">
              <w:rPr>
                <w:noProof/>
                <w:webHidden/>
              </w:rPr>
              <w:t>228</w:t>
            </w:r>
            <w:r w:rsidR="006425B0">
              <w:rPr>
                <w:noProof/>
                <w:webHidden/>
              </w:rPr>
              <w:fldChar w:fldCharType="end"/>
            </w:r>
          </w:hyperlink>
        </w:p>
        <w:p w14:paraId="6A52E279" w14:textId="72830AAF" w:rsidR="006425B0" w:rsidRDefault="00000000">
          <w:pPr>
            <w:pStyle w:val="TOC1"/>
            <w:tabs>
              <w:tab w:val="left" w:pos="660"/>
              <w:tab w:val="right" w:leader="dot" w:pos="9736"/>
            </w:tabs>
            <w:rPr>
              <w:rFonts w:eastAsiaTheme="minorEastAsia"/>
              <w:noProof/>
              <w:kern w:val="2"/>
              <w:lang w:val="en-CA" w:eastAsia="en-CA"/>
              <w14:ligatures w14:val="standardContextual"/>
            </w:rPr>
          </w:pPr>
          <w:hyperlink w:anchor="_Toc142685469" w:history="1">
            <w:r w:rsidR="006425B0" w:rsidRPr="00325A0E">
              <w:rPr>
                <w:rStyle w:val="Hyperlink"/>
                <w:rFonts w:cstheme="minorHAnsi"/>
                <w:b/>
                <w:bCs/>
                <w:noProof/>
              </w:rPr>
              <w:t>32.</w:t>
            </w:r>
            <w:r w:rsidR="006425B0">
              <w:rPr>
                <w:rFonts w:eastAsiaTheme="minorEastAsia"/>
                <w:noProof/>
                <w:kern w:val="2"/>
                <w:lang w:val="en-CA" w:eastAsia="en-CA"/>
                <w14:ligatures w14:val="standardContextual"/>
              </w:rPr>
              <w:tab/>
            </w:r>
            <w:r w:rsidR="006425B0" w:rsidRPr="00325A0E">
              <w:rPr>
                <w:rStyle w:val="Hyperlink"/>
                <w:rFonts w:cstheme="minorHAnsi"/>
                <w:b/>
                <w:bCs/>
                <w:noProof/>
              </w:rPr>
              <w:t>References</w:t>
            </w:r>
            <w:r w:rsidR="006425B0">
              <w:rPr>
                <w:noProof/>
                <w:webHidden/>
              </w:rPr>
              <w:tab/>
            </w:r>
            <w:r w:rsidR="006425B0">
              <w:rPr>
                <w:noProof/>
                <w:webHidden/>
              </w:rPr>
              <w:fldChar w:fldCharType="begin"/>
            </w:r>
            <w:r w:rsidR="006425B0">
              <w:rPr>
                <w:noProof/>
                <w:webHidden/>
              </w:rPr>
              <w:instrText xml:space="preserve"> PAGEREF _Toc142685469 \h </w:instrText>
            </w:r>
            <w:r w:rsidR="006425B0">
              <w:rPr>
                <w:noProof/>
                <w:webHidden/>
              </w:rPr>
            </w:r>
            <w:r w:rsidR="006425B0">
              <w:rPr>
                <w:noProof/>
                <w:webHidden/>
              </w:rPr>
              <w:fldChar w:fldCharType="separate"/>
            </w:r>
            <w:r w:rsidR="006425B0">
              <w:rPr>
                <w:noProof/>
                <w:webHidden/>
              </w:rPr>
              <w:t>231</w:t>
            </w:r>
            <w:r w:rsidR="006425B0">
              <w:rPr>
                <w:noProof/>
                <w:webHidden/>
              </w:rPr>
              <w:fldChar w:fldCharType="end"/>
            </w:r>
          </w:hyperlink>
        </w:p>
        <w:p w14:paraId="6809F214" w14:textId="08C72C47" w:rsidR="00C253A0" w:rsidRPr="00577E85" w:rsidRDefault="00285AAF">
          <w:pPr>
            <w:rPr>
              <w:rFonts w:cstheme="minorHAnsi"/>
            </w:rPr>
          </w:pPr>
          <w:r w:rsidRPr="00577E85">
            <w:rPr>
              <w:rFonts w:cstheme="minorHAnsi"/>
              <w:noProof/>
            </w:rPr>
            <w:fldChar w:fldCharType="end"/>
          </w:r>
        </w:p>
      </w:sdtContent>
    </w:sdt>
    <w:p w14:paraId="16339F05" w14:textId="77777777" w:rsidR="00DD4AAE" w:rsidRPr="00577E85" w:rsidRDefault="00DD4AAE" w:rsidP="00DD4AAE">
      <w:pPr>
        <w:rPr>
          <w:rFonts w:cstheme="minorHAnsi"/>
        </w:rPr>
      </w:pPr>
    </w:p>
    <w:p w14:paraId="1FB38322" w14:textId="77777777" w:rsidR="00DD4AAE" w:rsidRPr="00577E85" w:rsidRDefault="00DD4AAE" w:rsidP="00DD4AAE">
      <w:pPr>
        <w:rPr>
          <w:rFonts w:cstheme="minorHAnsi"/>
        </w:rPr>
      </w:pPr>
    </w:p>
    <w:p w14:paraId="3F231D08" w14:textId="77777777" w:rsidR="00DD4AAE" w:rsidRPr="00577E85" w:rsidRDefault="00DD4AAE" w:rsidP="00DD4AAE">
      <w:pPr>
        <w:rPr>
          <w:rFonts w:cstheme="minorHAnsi"/>
        </w:rPr>
      </w:pPr>
    </w:p>
    <w:p w14:paraId="25126890" w14:textId="77777777" w:rsidR="00DD4AAE" w:rsidRPr="00577E85" w:rsidRDefault="00DD4AAE" w:rsidP="00DD4AAE">
      <w:pPr>
        <w:rPr>
          <w:rFonts w:cstheme="minorHAnsi"/>
        </w:rPr>
      </w:pPr>
    </w:p>
    <w:p w14:paraId="5B4CDD0C" w14:textId="77777777" w:rsidR="00DD4AAE" w:rsidRPr="00577E85" w:rsidRDefault="00DD4AAE" w:rsidP="00DD4AAE">
      <w:pPr>
        <w:rPr>
          <w:rFonts w:cstheme="minorHAnsi"/>
        </w:rPr>
      </w:pPr>
    </w:p>
    <w:p w14:paraId="7108611B" w14:textId="77777777" w:rsidR="00DD4AAE" w:rsidRPr="00577E85" w:rsidRDefault="00DD4AAE" w:rsidP="00DD4AAE">
      <w:pPr>
        <w:rPr>
          <w:rFonts w:cstheme="minorHAnsi"/>
        </w:rPr>
      </w:pPr>
    </w:p>
    <w:p w14:paraId="446BDE87" w14:textId="77777777" w:rsidR="00DD4AAE" w:rsidRPr="00577E85" w:rsidRDefault="00DD4AAE" w:rsidP="00DD4AAE">
      <w:pPr>
        <w:rPr>
          <w:rFonts w:cstheme="minorHAnsi"/>
        </w:rPr>
      </w:pPr>
    </w:p>
    <w:p w14:paraId="5ED04A1B" w14:textId="77777777" w:rsidR="00DD4AAE" w:rsidRPr="00577E85" w:rsidRDefault="00DD4AAE" w:rsidP="00DD4AAE">
      <w:pPr>
        <w:rPr>
          <w:rFonts w:cstheme="minorHAnsi"/>
        </w:rPr>
      </w:pPr>
    </w:p>
    <w:p w14:paraId="625BA6FD" w14:textId="77777777" w:rsidR="00DD4AAE" w:rsidRPr="00577E85" w:rsidRDefault="00DD4AAE" w:rsidP="00DD4AAE">
      <w:pPr>
        <w:rPr>
          <w:rFonts w:cstheme="minorHAnsi"/>
        </w:rPr>
      </w:pPr>
    </w:p>
    <w:p w14:paraId="473D1450" w14:textId="77777777" w:rsidR="00DD4AAE" w:rsidRPr="00577E85" w:rsidRDefault="00DD4AAE" w:rsidP="00DD4AAE">
      <w:pPr>
        <w:rPr>
          <w:rFonts w:cstheme="minorHAnsi"/>
        </w:rPr>
      </w:pPr>
    </w:p>
    <w:p w14:paraId="15DFDF86" w14:textId="77777777" w:rsidR="00DD4AAE" w:rsidRPr="00577E85" w:rsidRDefault="00DD4AAE" w:rsidP="00DD4AAE">
      <w:pPr>
        <w:rPr>
          <w:rFonts w:cstheme="minorHAnsi"/>
        </w:rPr>
      </w:pPr>
    </w:p>
    <w:p w14:paraId="21007120" w14:textId="77777777" w:rsidR="008C5B8A" w:rsidRDefault="008C5B8A" w:rsidP="00DD4AAE">
      <w:pPr>
        <w:rPr>
          <w:rFonts w:cstheme="minorHAnsi"/>
        </w:rPr>
      </w:pPr>
    </w:p>
    <w:p w14:paraId="35651B34" w14:textId="77777777" w:rsidR="005D62F5" w:rsidRPr="005D62F5" w:rsidRDefault="005D62F5" w:rsidP="005D62F5">
      <w:pPr>
        <w:rPr>
          <w:rFonts w:cstheme="minorHAnsi"/>
          <w:b/>
          <w:bCs/>
          <w:lang w:val="en-IN"/>
        </w:rPr>
      </w:pPr>
      <w:r w:rsidRPr="005D62F5">
        <w:rPr>
          <w:rFonts w:cstheme="minorHAnsi"/>
          <w:b/>
          <w:bCs/>
          <w:lang w:val="en-IN"/>
        </w:rPr>
        <w:t>Document Revision Table</w:t>
      </w:r>
    </w:p>
    <w:p w14:paraId="02D157C9" w14:textId="77777777" w:rsidR="005D62F5" w:rsidRPr="005D62F5" w:rsidRDefault="005D62F5" w:rsidP="005D62F5">
      <w:pPr>
        <w:rPr>
          <w:rFonts w:cstheme="minorHAnsi"/>
          <w:b/>
          <w:bCs/>
          <w:lang w:val="en-IN"/>
        </w:rPr>
      </w:pPr>
    </w:p>
    <w:tbl>
      <w:tblPr>
        <w:tblStyle w:val="TableGrid"/>
        <w:tblW w:w="0" w:type="auto"/>
        <w:tblLook w:val="04A0" w:firstRow="1" w:lastRow="0" w:firstColumn="1" w:lastColumn="0" w:noHBand="0" w:noVBand="1"/>
      </w:tblPr>
      <w:tblGrid>
        <w:gridCol w:w="1953"/>
        <w:gridCol w:w="1908"/>
        <w:gridCol w:w="2105"/>
        <w:gridCol w:w="2020"/>
        <w:gridCol w:w="1750"/>
      </w:tblGrid>
      <w:tr w:rsidR="00CB0BAD" w:rsidRPr="005D62F5" w14:paraId="6576466E" w14:textId="77777777" w:rsidTr="00CB0BAD">
        <w:tc>
          <w:tcPr>
            <w:tcW w:w="1953" w:type="dxa"/>
          </w:tcPr>
          <w:p w14:paraId="34216ED8" w14:textId="77777777" w:rsidR="005D62F5" w:rsidRPr="005D62F5" w:rsidRDefault="005D62F5" w:rsidP="005D62F5">
            <w:pPr>
              <w:spacing w:after="160" w:line="259" w:lineRule="auto"/>
              <w:rPr>
                <w:rFonts w:cstheme="minorHAnsi"/>
                <w:b/>
                <w:bCs/>
                <w:lang w:val=""/>
              </w:rPr>
            </w:pPr>
            <w:r w:rsidRPr="005D62F5">
              <w:rPr>
                <w:rFonts w:cstheme="minorHAnsi"/>
                <w:b/>
                <w:bCs/>
                <w:lang w:val=""/>
              </w:rPr>
              <w:t>Version No</w:t>
            </w:r>
          </w:p>
        </w:tc>
        <w:tc>
          <w:tcPr>
            <w:tcW w:w="1908" w:type="dxa"/>
          </w:tcPr>
          <w:p w14:paraId="01A6307D" w14:textId="77777777" w:rsidR="005D62F5" w:rsidRPr="005D62F5" w:rsidRDefault="005D62F5" w:rsidP="005D62F5">
            <w:pPr>
              <w:spacing w:after="160" w:line="259" w:lineRule="auto"/>
              <w:rPr>
                <w:rFonts w:cstheme="minorHAnsi"/>
                <w:b/>
                <w:bCs/>
                <w:lang w:val=""/>
              </w:rPr>
            </w:pPr>
            <w:r w:rsidRPr="005D62F5">
              <w:rPr>
                <w:rFonts w:cstheme="minorHAnsi"/>
                <w:b/>
                <w:bCs/>
                <w:lang w:val=""/>
              </w:rPr>
              <w:t>Date Revised</w:t>
            </w:r>
          </w:p>
        </w:tc>
        <w:tc>
          <w:tcPr>
            <w:tcW w:w="2105" w:type="dxa"/>
          </w:tcPr>
          <w:p w14:paraId="5F9ED19F" w14:textId="77777777" w:rsidR="005D62F5" w:rsidRPr="005D62F5" w:rsidRDefault="005D62F5" w:rsidP="005D62F5">
            <w:pPr>
              <w:spacing w:after="160" w:line="259" w:lineRule="auto"/>
              <w:rPr>
                <w:rFonts w:cstheme="minorHAnsi"/>
                <w:b/>
                <w:bCs/>
                <w:lang w:val=""/>
              </w:rPr>
            </w:pPr>
            <w:r w:rsidRPr="005D62F5">
              <w:rPr>
                <w:rFonts w:cstheme="minorHAnsi"/>
                <w:b/>
                <w:bCs/>
                <w:lang w:val=""/>
              </w:rPr>
              <w:t>Revision Description</w:t>
            </w:r>
          </w:p>
        </w:tc>
        <w:tc>
          <w:tcPr>
            <w:tcW w:w="2020" w:type="dxa"/>
          </w:tcPr>
          <w:p w14:paraId="6ADCB307" w14:textId="77777777" w:rsidR="005D62F5" w:rsidRPr="005D62F5" w:rsidRDefault="005D62F5" w:rsidP="005D62F5">
            <w:pPr>
              <w:spacing w:after="160" w:line="259" w:lineRule="auto"/>
              <w:rPr>
                <w:rFonts w:cstheme="minorHAnsi"/>
                <w:b/>
                <w:bCs/>
                <w:lang w:val=""/>
              </w:rPr>
            </w:pPr>
            <w:r w:rsidRPr="005D62F5">
              <w:rPr>
                <w:rFonts w:cstheme="minorHAnsi"/>
                <w:b/>
                <w:bCs/>
                <w:lang w:val=""/>
              </w:rPr>
              <w:t>Reviewed by</w:t>
            </w:r>
          </w:p>
        </w:tc>
        <w:tc>
          <w:tcPr>
            <w:tcW w:w="1750" w:type="dxa"/>
          </w:tcPr>
          <w:p w14:paraId="2FCCF8EC" w14:textId="77777777" w:rsidR="005D62F5" w:rsidRPr="005D62F5" w:rsidRDefault="005D62F5" w:rsidP="005D62F5">
            <w:pPr>
              <w:spacing w:after="160" w:line="259" w:lineRule="auto"/>
              <w:rPr>
                <w:rFonts w:cstheme="minorHAnsi"/>
                <w:b/>
                <w:bCs/>
                <w:lang w:val=""/>
              </w:rPr>
            </w:pPr>
            <w:r w:rsidRPr="005D62F5">
              <w:rPr>
                <w:rFonts w:cstheme="minorHAnsi"/>
                <w:b/>
                <w:bCs/>
                <w:lang w:val=""/>
              </w:rPr>
              <w:t>Approved by</w:t>
            </w:r>
          </w:p>
        </w:tc>
      </w:tr>
      <w:tr w:rsidR="00390A59" w:rsidRPr="005D62F5" w14:paraId="5485A8A0" w14:textId="77777777" w:rsidTr="00CB0BAD">
        <w:tc>
          <w:tcPr>
            <w:tcW w:w="1953" w:type="dxa"/>
          </w:tcPr>
          <w:p w14:paraId="44D302D7" w14:textId="4A5FAC09" w:rsidR="00390A59" w:rsidRPr="005D62F5" w:rsidRDefault="00390A59" w:rsidP="005D62F5">
            <w:pPr>
              <w:rPr>
                <w:rFonts w:cstheme="minorHAnsi"/>
                <w:b/>
                <w:bCs/>
                <w:lang w:val=""/>
              </w:rPr>
            </w:pPr>
            <w:r w:rsidRPr="005D62F5">
              <w:rPr>
                <w:rFonts w:cstheme="minorHAnsi"/>
                <w:lang w:val=""/>
              </w:rPr>
              <w:t>OTC_V1</w:t>
            </w:r>
            <w:r>
              <w:rPr>
                <w:rFonts w:cstheme="minorHAnsi"/>
                <w:lang w:val=""/>
              </w:rPr>
              <w:t>.12</w:t>
            </w:r>
          </w:p>
        </w:tc>
        <w:tc>
          <w:tcPr>
            <w:tcW w:w="1908" w:type="dxa"/>
          </w:tcPr>
          <w:p w14:paraId="6E20DBE7" w14:textId="03A68AC2" w:rsidR="00390A59" w:rsidRPr="00390A59" w:rsidRDefault="00390A59" w:rsidP="005D62F5">
            <w:pPr>
              <w:rPr>
                <w:rFonts w:cstheme="minorHAnsi"/>
                <w:lang w:val=""/>
              </w:rPr>
            </w:pPr>
            <w:r w:rsidRPr="00390A59">
              <w:rPr>
                <w:rFonts w:cstheme="minorHAnsi"/>
                <w:lang w:val=""/>
              </w:rPr>
              <w:t>8- August-2023</w:t>
            </w:r>
          </w:p>
        </w:tc>
        <w:tc>
          <w:tcPr>
            <w:tcW w:w="2105" w:type="dxa"/>
          </w:tcPr>
          <w:p w14:paraId="7DA11909" w14:textId="3279CB9D" w:rsidR="00390A59" w:rsidRPr="00390A59" w:rsidRDefault="00390A59" w:rsidP="005D62F5">
            <w:pPr>
              <w:rPr>
                <w:rFonts w:cstheme="minorHAnsi"/>
                <w:lang w:val=""/>
              </w:rPr>
            </w:pPr>
            <w:r w:rsidRPr="00390A59">
              <w:rPr>
                <w:rFonts w:cstheme="minorHAnsi"/>
                <w:lang w:val=""/>
              </w:rPr>
              <w:t>Updated final call of action</w:t>
            </w:r>
          </w:p>
        </w:tc>
        <w:tc>
          <w:tcPr>
            <w:tcW w:w="2020" w:type="dxa"/>
          </w:tcPr>
          <w:p w14:paraId="284A72AB" w14:textId="08A2E893" w:rsidR="00390A59" w:rsidRPr="008B714A" w:rsidRDefault="00CB0BAD" w:rsidP="005D62F5">
            <w:pPr>
              <w:rPr>
                <w:rFonts w:cstheme="minorHAnsi"/>
                <w:lang w:val=""/>
              </w:rPr>
            </w:pPr>
            <w:r w:rsidRPr="008B714A">
              <w:rPr>
                <w:rFonts w:cstheme="minorHAnsi"/>
                <w:lang w:val=""/>
              </w:rPr>
              <w:t>Radhiga Dharmaraja (TL)</w:t>
            </w:r>
          </w:p>
        </w:tc>
        <w:tc>
          <w:tcPr>
            <w:tcW w:w="1750" w:type="dxa"/>
          </w:tcPr>
          <w:p w14:paraId="4B1DE276" w14:textId="6365C8DB" w:rsidR="00390A59" w:rsidRPr="008B714A" w:rsidRDefault="00CB0BAD" w:rsidP="005D62F5">
            <w:pPr>
              <w:rPr>
                <w:rFonts w:cstheme="minorHAnsi"/>
                <w:lang w:val=""/>
              </w:rPr>
            </w:pPr>
            <w:r w:rsidRPr="008B714A">
              <w:rPr>
                <w:rFonts w:cstheme="minorHAnsi"/>
                <w:lang w:val=""/>
              </w:rPr>
              <w:t>Dharmi Patel (PM)</w:t>
            </w:r>
          </w:p>
        </w:tc>
      </w:tr>
      <w:tr w:rsidR="00CB0BAD" w:rsidRPr="005D62F5" w14:paraId="55B78A59" w14:textId="77777777" w:rsidTr="00CB0BAD">
        <w:tc>
          <w:tcPr>
            <w:tcW w:w="1953" w:type="dxa"/>
          </w:tcPr>
          <w:p w14:paraId="14E084B1" w14:textId="5A1B1C9D" w:rsidR="00CB0BAD" w:rsidRPr="005D62F5" w:rsidRDefault="00CB0BAD" w:rsidP="00CB0BAD">
            <w:pPr>
              <w:rPr>
                <w:rFonts w:cstheme="minorHAnsi"/>
                <w:b/>
                <w:bCs/>
                <w:lang w:val=""/>
              </w:rPr>
            </w:pPr>
            <w:r w:rsidRPr="005D62F5">
              <w:rPr>
                <w:rFonts w:cstheme="minorHAnsi"/>
                <w:lang w:val=""/>
              </w:rPr>
              <w:t>OTC_V1</w:t>
            </w:r>
            <w:r>
              <w:rPr>
                <w:rFonts w:cstheme="minorHAnsi"/>
                <w:lang w:val=""/>
              </w:rPr>
              <w:t>.11</w:t>
            </w:r>
          </w:p>
        </w:tc>
        <w:tc>
          <w:tcPr>
            <w:tcW w:w="1908" w:type="dxa"/>
          </w:tcPr>
          <w:p w14:paraId="044F26BD" w14:textId="2212AF43" w:rsidR="00CB0BAD" w:rsidRPr="00390A59" w:rsidRDefault="00CB0BAD" w:rsidP="00CB0BAD">
            <w:pPr>
              <w:rPr>
                <w:rFonts w:cstheme="minorHAnsi"/>
                <w:lang w:val=""/>
              </w:rPr>
            </w:pPr>
            <w:r w:rsidRPr="00390A59">
              <w:rPr>
                <w:rFonts w:cstheme="minorHAnsi"/>
                <w:lang w:val=""/>
              </w:rPr>
              <w:t>7- August-2023</w:t>
            </w:r>
          </w:p>
        </w:tc>
        <w:tc>
          <w:tcPr>
            <w:tcW w:w="2105" w:type="dxa"/>
          </w:tcPr>
          <w:p w14:paraId="6B8DC91E" w14:textId="3D84EC21" w:rsidR="00CB0BAD" w:rsidRPr="00390A59" w:rsidRDefault="00CB0BAD" w:rsidP="00CB0BAD">
            <w:pPr>
              <w:rPr>
                <w:rFonts w:cstheme="minorHAnsi"/>
                <w:lang w:val=""/>
              </w:rPr>
            </w:pPr>
            <w:r w:rsidRPr="00390A59">
              <w:rPr>
                <w:rFonts w:cstheme="minorHAnsi"/>
                <w:lang w:val=""/>
              </w:rPr>
              <w:t>Updated call of action</w:t>
            </w:r>
          </w:p>
        </w:tc>
        <w:tc>
          <w:tcPr>
            <w:tcW w:w="2020" w:type="dxa"/>
          </w:tcPr>
          <w:p w14:paraId="39698766" w14:textId="71B68ECA"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207C2581" w14:textId="1182182A" w:rsidR="00CB0BAD" w:rsidRPr="008B714A" w:rsidRDefault="00CB0BAD" w:rsidP="00CB0BAD">
            <w:pPr>
              <w:rPr>
                <w:rFonts w:cstheme="minorHAnsi"/>
                <w:lang w:val=""/>
              </w:rPr>
            </w:pPr>
            <w:r w:rsidRPr="008B714A">
              <w:rPr>
                <w:rFonts w:cstheme="minorHAnsi"/>
                <w:lang w:val=""/>
              </w:rPr>
              <w:t>Dharmi Patel (PM)</w:t>
            </w:r>
          </w:p>
        </w:tc>
      </w:tr>
      <w:tr w:rsidR="00CB0BAD" w:rsidRPr="005D62F5" w14:paraId="7DCDEF25" w14:textId="77777777" w:rsidTr="00CB0BAD">
        <w:tc>
          <w:tcPr>
            <w:tcW w:w="1953" w:type="dxa"/>
          </w:tcPr>
          <w:p w14:paraId="2E1F9262" w14:textId="768629CC" w:rsidR="00CB0BAD" w:rsidRPr="005D62F5" w:rsidRDefault="00CB0BAD" w:rsidP="00CB0BAD">
            <w:pPr>
              <w:rPr>
                <w:rFonts w:cstheme="minorHAnsi"/>
                <w:b/>
                <w:bCs/>
                <w:lang w:val=""/>
              </w:rPr>
            </w:pPr>
            <w:r w:rsidRPr="005D62F5">
              <w:rPr>
                <w:rFonts w:cstheme="minorHAnsi"/>
                <w:lang w:val=""/>
              </w:rPr>
              <w:t>OTC_V1</w:t>
            </w:r>
            <w:r>
              <w:rPr>
                <w:rFonts w:cstheme="minorHAnsi"/>
                <w:lang w:val=""/>
              </w:rPr>
              <w:t>.10</w:t>
            </w:r>
          </w:p>
        </w:tc>
        <w:tc>
          <w:tcPr>
            <w:tcW w:w="1908" w:type="dxa"/>
          </w:tcPr>
          <w:p w14:paraId="0C3F7985" w14:textId="6678A198" w:rsidR="00CB0BAD" w:rsidRPr="00390A59" w:rsidRDefault="00CB0BAD" w:rsidP="00CB0BAD">
            <w:pPr>
              <w:rPr>
                <w:rFonts w:cstheme="minorHAnsi"/>
                <w:lang w:val=""/>
              </w:rPr>
            </w:pPr>
            <w:r w:rsidRPr="00390A59">
              <w:rPr>
                <w:rFonts w:cstheme="minorHAnsi"/>
                <w:lang w:val=""/>
              </w:rPr>
              <w:t>7- August-2023</w:t>
            </w:r>
          </w:p>
        </w:tc>
        <w:tc>
          <w:tcPr>
            <w:tcW w:w="2105" w:type="dxa"/>
          </w:tcPr>
          <w:p w14:paraId="7A259477" w14:textId="36F2DF71" w:rsidR="00CB0BAD" w:rsidRPr="00390A59" w:rsidRDefault="00CB0BAD" w:rsidP="00CB0BAD">
            <w:pPr>
              <w:rPr>
                <w:rFonts w:cstheme="minorHAnsi"/>
                <w:lang w:val=""/>
              </w:rPr>
            </w:pPr>
            <w:r w:rsidRPr="00390A59">
              <w:rPr>
                <w:rFonts w:cstheme="minorHAnsi"/>
                <w:lang w:val=""/>
              </w:rPr>
              <w:t>Updated RACI chart</w:t>
            </w:r>
          </w:p>
        </w:tc>
        <w:tc>
          <w:tcPr>
            <w:tcW w:w="2020" w:type="dxa"/>
          </w:tcPr>
          <w:p w14:paraId="0EBD9F6E" w14:textId="0390CB8E"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1B99FEBA" w14:textId="46E5AF8A" w:rsidR="00CB0BAD" w:rsidRPr="008B714A" w:rsidRDefault="00CB0BAD" w:rsidP="00CB0BAD">
            <w:pPr>
              <w:rPr>
                <w:rFonts w:cstheme="minorHAnsi"/>
                <w:lang w:val=""/>
              </w:rPr>
            </w:pPr>
            <w:r w:rsidRPr="008B714A">
              <w:rPr>
                <w:rFonts w:cstheme="minorHAnsi"/>
                <w:lang w:val=""/>
              </w:rPr>
              <w:t>Dharmi Patel (PM)</w:t>
            </w:r>
          </w:p>
        </w:tc>
      </w:tr>
      <w:tr w:rsidR="00CB0BAD" w:rsidRPr="005D62F5" w14:paraId="67FCC252" w14:textId="77777777" w:rsidTr="00CB0BAD">
        <w:tc>
          <w:tcPr>
            <w:tcW w:w="1953" w:type="dxa"/>
          </w:tcPr>
          <w:p w14:paraId="6F68320A" w14:textId="05D51FBE" w:rsidR="00CB0BAD" w:rsidRPr="005D62F5" w:rsidRDefault="00CB0BAD" w:rsidP="00CB0BAD">
            <w:pPr>
              <w:rPr>
                <w:rFonts w:cstheme="minorHAnsi"/>
                <w:b/>
                <w:bCs/>
                <w:lang w:val=""/>
              </w:rPr>
            </w:pPr>
            <w:r w:rsidRPr="005D62F5">
              <w:rPr>
                <w:rFonts w:cstheme="minorHAnsi"/>
                <w:lang w:val=""/>
              </w:rPr>
              <w:t>OTC_V1</w:t>
            </w:r>
            <w:r>
              <w:rPr>
                <w:rFonts w:cstheme="minorHAnsi"/>
                <w:lang w:val=""/>
              </w:rPr>
              <w:t>.9</w:t>
            </w:r>
          </w:p>
        </w:tc>
        <w:tc>
          <w:tcPr>
            <w:tcW w:w="1908" w:type="dxa"/>
          </w:tcPr>
          <w:p w14:paraId="0B54AD6F" w14:textId="78817B41" w:rsidR="00CB0BAD" w:rsidRPr="00390A59" w:rsidRDefault="00CB0BAD" w:rsidP="00CB0BAD">
            <w:pPr>
              <w:rPr>
                <w:rFonts w:cstheme="minorHAnsi"/>
                <w:lang w:val=""/>
              </w:rPr>
            </w:pPr>
            <w:r w:rsidRPr="00390A59">
              <w:rPr>
                <w:rFonts w:cstheme="minorHAnsi"/>
                <w:lang w:val=""/>
              </w:rPr>
              <w:t>7- August-2023</w:t>
            </w:r>
          </w:p>
        </w:tc>
        <w:tc>
          <w:tcPr>
            <w:tcW w:w="2105" w:type="dxa"/>
          </w:tcPr>
          <w:p w14:paraId="4A8E4248" w14:textId="1A08F27D" w:rsidR="00CB0BAD" w:rsidRPr="00390A59" w:rsidRDefault="00CB0BAD" w:rsidP="00CB0BAD">
            <w:pPr>
              <w:rPr>
                <w:rFonts w:cstheme="minorHAnsi"/>
                <w:lang w:val=""/>
              </w:rPr>
            </w:pPr>
            <w:r w:rsidRPr="00390A59">
              <w:rPr>
                <w:rFonts w:cstheme="minorHAnsi"/>
                <w:lang w:val=""/>
              </w:rPr>
              <w:t>Updated team responsibilities</w:t>
            </w:r>
          </w:p>
        </w:tc>
        <w:tc>
          <w:tcPr>
            <w:tcW w:w="2020" w:type="dxa"/>
          </w:tcPr>
          <w:p w14:paraId="4E919E85" w14:textId="64DDB6EA"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437B3067" w14:textId="748C2862" w:rsidR="00CB0BAD" w:rsidRPr="008B714A" w:rsidRDefault="00CB0BAD" w:rsidP="00CB0BAD">
            <w:pPr>
              <w:rPr>
                <w:rFonts w:cstheme="minorHAnsi"/>
                <w:lang w:val=""/>
              </w:rPr>
            </w:pPr>
            <w:r w:rsidRPr="008B714A">
              <w:rPr>
                <w:rFonts w:cstheme="minorHAnsi"/>
                <w:lang w:val=""/>
              </w:rPr>
              <w:t>Dharmi Patel (PM)</w:t>
            </w:r>
          </w:p>
        </w:tc>
      </w:tr>
      <w:tr w:rsidR="00CB0BAD" w:rsidRPr="005D62F5" w14:paraId="0C908A68" w14:textId="77777777" w:rsidTr="00CB0BAD">
        <w:tc>
          <w:tcPr>
            <w:tcW w:w="1953" w:type="dxa"/>
          </w:tcPr>
          <w:p w14:paraId="581BDC98" w14:textId="7ACE6A91" w:rsidR="00CB0BAD" w:rsidRPr="005D62F5" w:rsidRDefault="00CB0BAD" w:rsidP="00CB0BAD">
            <w:pPr>
              <w:rPr>
                <w:rFonts w:cstheme="minorHAnsi"/>
                <w:b/>
                <w:bCs/>
                <w:lang w:val=""/>
              </w:rPr>
            </w:pPr>
            <w:r w:rsidRPr="005D62F5">
              <w:rPr>
                <w:rFonts w:cstheme="minorHAnsi"/>
                <w:lang w:val=""/>
              </w:rPr>
              <w:t>OTC_V1</w:t>
            </w:r>
            <w:r>
              <w:rPr>
                <w:rFonts w:cstheme="minorHAnsi"/>
                <w:lang w:val=""/>
              </w:rPr>
              <w:t>.8</w:t>
            </w:r>
          </w:p>
        </w:tc>
        <w:tc>
          <w:tcPr>
            <w:tcW w:w="1908" w:type="dxa"/>
          </w:tcPr>
          <w:p w14:paraId="3FEAA689" w14:textId="0D455114" w:rsidR="00CB0BAD" w:rsidRPr="00390A59" w:rsidRDefault="00CB0BAD" w:rsidP="00CB0BAD">
            <w:pPr>
              <w:rPr>
                <w:rFonts w:cstheme="minorHAnsi"/>
                <w:lang w:val=""/>
              </w:rPr>
            </w:pPr>
            <w:r w:rsidRPr="00390A59">
              <w:rPr>
                <w:rFonts w:cstheme="minorHAnsi"/>
                <w:lang w:val=""/>
              </w:rPr>
              <w:t>6- August-2023</w:t>
            </w:r>
          </w:p>
        </w:tc>
        <w:tc>
          <w:tcPr>
            <w:tcW w:w="2105" w:type="dxa"/>
          </w:tcPr>
          <w:p w14:paraId="28039E27" w14:textId="2DBD892C" w:rsidR="00CB0BAD" w:rsidRPr="00390A59" w:rsidRDefault="00CB0BAD" w:rsidP="00CB0BAD">
            <w:pPr>
              <w:rPr>
                <w:rFonts w:cstheme="minorHAnsi"/>
                <w:lang w:val=""/>
              </w:rPr>
            </w:pPr>
            <w:r w:rsidRPr="00390A59">
              <w:rPr>
                <w:rFonts w:cstheme="minorHAnsi"/>
                <w:lang w:val=""/>
              </w:rPr>
              <w:t>Updated overview of OpenText Corporation</w:t>
            </w:r>
          </w:p>
        </w:tc>
        <w:tc>
          <w:tcPr>
            <w:tcW w:w="2020" w:type="dxa"/>
          </w:tcPr>
          <w:p w14:paraId="2DD7037A" w14:textId="28BF0EEB"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2CAD39D6" w14:textId="3FF61CFB" w:rsidR="00CB0BAD" w:rsidRPr="008B714A" w:rsidRDefault="00CB0BAD" w:rsidP="00CB0BAD">
            <w:pPr>
              <w:rPr>
                <w:rFonts w:cstheme="minorHAnsi"/>
                <w:lang w:val=""/>
              </w:rPr>
            </w:pPr>
            <w:r w:rsidRPr="008B714A">
              <w:rPr>
                <w:rFonts w:cstheme="minorHAnsi"/>
                <w:lang w:val=""/>
              </w:rPr>
              <w:t>Dharmi Patel (PM)</w:t>
            </w:r>
          </w:p>
        </w:tc>
      </w:tr>
      <w:tr w:rsidR="00CB0BAD" w:rsidRPr="005D62F5" w14:paraId="1097F0EA" w14:textId="77777777" w:rsidTr="00CB0BAD">
        <w:tc>
          <w:tcPr>
            <w:tcW w:w="1953" w:type="dxa"/>
          </w:tcPr>
          <w:p w14:paraId="1CC6517B" w14:textId="4EF0AEFB" w:rsidR="00CB0BAD" w:rsidRPr="005D62F5" w:rsidRDefault="00CB0BAD" w:rsidP="00CB0BAD">
            <w:pPr>
              <w:rPr>
                <w:rFonts w:cstheme="minorHAnsi"/>
                <w:b/>
                <w:bCs/>
                <w:lang w:val=""/>
              </w:rPr>
            </w:pPr>
            <w:r w:rsidRPr="005D62F5">
              <w:rPr>
                <w:rFonts w:cstheme="minorHAnsi"/>
                <w:lang w:val=""/>
              </w:rPr>
              <w:t>OTC_V1</w:t>
            </w:r>
            <w:r>
              <w:rPr>
                <w:rFonts w:cstheme="minorHAnsi"/>
                <w:lang w:val=""/>
              </w:rPr>
              <w:t>.7</w:t>
            </w:r>
          </w:p>
        </w:tc>
        <w:tc>
          <w:tcPr>
            <w:tcW w:w="1908" w:type="dxa"/>
          </w:tcPr>
          <w:p w14:paraId="7F30AB8E" w14:textId="42358362" w:rsidR="00CB0BAD" w:rsidRPr="00390A59" w:rsidRDefault="00CB0BAD" w:rsidP="00CB0BAD">
            <w:pPr>
              <w:rPr>
                <w:rFonts w:cstheme="minorHAnsi"/>
                <w:lang w:val=""/>
              </w:rPr>
            </w:pPr>
            <w:r w:rsidRPr="00390A59">
              <w:rPr>
                <w:rFonts w:cstheme="minorHAnsi"/>
                <w:lang w:val=""/>
              </w:rPr>
              <w:t>6- August-2023</w:t>
            </w:r>
          </w:p>
        </w:tc>
        <w:tc>
          <w:tcPr>
            <w:tcW w:w="2105" w:type="dxa"/>
          </w:tcPr>
          <w:p w14:paraId="0932588E" w14:textId="596C7DB4" w:rsidR="00CB0BAD" w:rsidRPr="00390A59" w:rsidRDefault="00CB0BAD" w:rsidP="00CB0BAD">
            <w:pPr>
              <w:rPr>
                <w:rFonts w:cstheme="minorHAnsi"/>
                <w:lang w:val=""/>
              </w:rPr>
            </w:pPr>
            <w:r w:rsidRPr="00390A59">
              <w:rPr>
                <w:rFonts w:cstheme="minorHAnsi"/>
                <w:lang w:val=""/>
              </w:rPr>
              <w:t>Updated competitive analysis</w:t>
            </w:r>
          </w:p>
        </w:tc>
        <w:tc>
          <w:tcPr>
            <w:tcW w:w="2020" w:type="dxa"/>
          </w:tcPr>
          <w:p w14:paraId="6B7BFDB3" w14:textId="44AC1407"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0EC0AC20" w14:textId="5FC299E1" w:rsidR="00CB0BAD" w:rsidRPr="008B714A" w:rsidRDefault="00CB0BAD" w:rsidP="00CB0BAD">
            <w:pPr>
              <w:rPr>
                <w:rFonts w:cstheme="minorHAnsi"/>
                <w:lang w:val=""/>
              </w:rPr>
            </w:pPr>
            <w:r w:rsidRPr="008B714A">
              <w:rPr>
                <w:rFonts w:cstheme="minorHAnsi"/>
                <w:lang w:val=""/>
              </w:rPr>
              <w:t>Dharmi Patel (PM)</w:t>
            </w:r>
          </w:p>
        </w:tc>
      </w:tr>
      <w:tr w:rsidR="00CB0BAD" w:rsidRPr="005D62F5" w14:paraId="2A665DA3" w14:textId="77777777" w:rsidTr="00CB0BAD">
        <w:tc>
          <w:tcPr>
            <w:tcW w:w="1953" w:type="dxa"/>
          </w:tcPr>
          <w:p w14:paraId="1440E218" w14:textId="18DD3A10" w:rsidR="00CB0BAD" w:rsidRPr="005D62F5" w:rsidRDefault="00CB0BAD" w:rsidP="00CB0BAD">
            <w:pPr>
              <w:rPr>
                <w:rFonts w:cstheme="minorHAnsi"/>
                <w:b/>
                <w:bCs/>
                <w:lang w:val=""/>
              </w:rPr>
            </w:pPr>
            <w:r w:rsidRPr="005D62F5">
              <w:rPr>
                <w:rFonts w:cstheme="minorHAnsi"/>
                <w:lang w:val=""/>
              </w:rPr>
              <w:t>OTC_V1</w:t>
            </w:r>
            <w:r>
              <w:rPr>
                <w:rFonts w:cstheme="minorHAnsi"/>
                <w:lang w:val=""/>
              </w:rPr>
              <w:t>.6</w:t>
            </w:r>
          </w:p>
        </w:tc>
        <w:tc>
          <w:tcPr>
            <w:tcW w:w="1908" w:type="dxa"/>
          </w:tcPr>
          <w:p w14:paraId="182E67D8" w14:textId="1D283B0A" w:rsidR="00CB0BAD" w:rsidRPr="00390A59" w:rsidRDefault="00CB0BAD" w:rsidP="00CB0BAD">
            <w:pPr>
              <w:rPr>
                <w:rFonts w:cstheme="minorHAnsi"/>
                <w:lang w:val=""/>
              </w:rPr>
            </w:pPr>
            <w:r w:rsidRPr="00390A59">
              <w:rPr>
                <w:rFonts w:cstheme="minorHAnsi"/>
                <w:lang w:val=""/>
              </w:rPr>
              <w:t>5- August-2023</w:t>
            </w:r>
          </w:p>
        </w:tc>
        <w:tc>
          <w:tcPr>
            <w:tcW w:w="2105" w:type="dxa"/>
          </w:tcPr>
          <w:p w14:paraId="47529AFE" w14:textId="75D4665E" w:rsidR="00CB0BAD" w:rsidRPr="00390A59" w:rsidRDefault="00CB0BAD" w:rsidP="00CB0BAD">
            <w:pPr>
              <w:rPr>
                <w:rFonts w:cstheme="minorHAnsi"/>
                <w:lang w:val=""/>
              </w:rPr>
            </w:pPr>
            <w:r w:rsidRPr="00390A59">
              <w:rPr>
                <w:rFonts w:cstheme="minorHAnsi"/>
                <w:lang w:val=""/>
              </w:rPr>
              <w:t>Updated solution options</w:t>
            </w:r>
          </w:p>
        </w:tc>
        <w:tc>
          <w:tcPr>
            <w:tcW w:w="2020" w:type="dxa"/>
          </w:tcPr>
          <w:p w14:paraId="4710CDBA" w14:textId="18893566"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6AB12F09" w14:textId="47963EA1" w:rsidR="00CB0BAD" w:rsidRPr="008B714A" w:rsidRDefault="00CB0BAD" w:rsidP="00CB0BAD">
            <w:pPr>
              <w:rPr>
                <w:rFonts w:cstheme="minorHAnsi"/>
                <w:lang w:val=""/>
              </w:rPr>
            </w:pPr>
            <w:r w:rsidRPr="008B714A">
              <w:rPr>
                <w:rFonts w:cstheme="minorHAnsi"/>
                <w:lang w:val=""/>
              </w:rPr>
              <w:t>Dharmi Patel (PM)</w:t>
            </w:r>
          </w:p>
        </w:tc>
      </w:tr>
      <w:tr w:rsidR="00CB0BAD" w:rsidRPr="005D62F5" w14:paraId="1ECD7F08" w14:textId="77777777" w:rsidTr="00CB0BAD">
        <w:tc>
          <w:tcPr>
            <w:tcW w:w="1953" w:type="dxa"/>
          </w:tcPr>
          <w:p w14:paraId="3D4060A8" w14:textId="144D4619" w:rsidR="00CB0BAD" w:rsidRPr="005D62F5" w:rsidRDefault="00CB0BAD" w:rsidP="00CB0BAD">
            <w:pPr>
              <w:rPr>
                <w:rFonts w:cstheme="minorHAnsi"/>
                <w:lang w:val=""/>
              </w:rPr>
            </w:pPr>
            <w:r w:rsidRPr="005D62F5">
              <w:rPr>
                <w:rFonts w:cstheme="minorHAnsi"/>
                <w:lang w:val=""/>
              </w:rPr>
              <w:t>OTC_V1</w:t>
            </w:r>
            <w:r>
              <w:rPr>
                <w:rFonts w:cstheme="minorHAnsi"/>
                <w:lang w:val=""/>
              </w:rPr>
              <w:t>.5</w:t>
            </w:r>
          </w:p>
        </w:tc>
        <w:tc>
          <w:tcPr>
            <w:tcW w:w="1908" w:type="dxa"/>
          </w:tcPr>
          <w:p w14:paraId="69C8DA21" w14:textId="6E2DA0D9" w:rsidR="00CB0BAD" w:rsidRPr="00390A59" w:rsidRDefault="00CB0BAD" w:rsidP="00CB0BAD">
            <w:pPr>
              <w:rPr>
                <w:rFonts w:cstheme="minorHAnsi"/>
                <w:lang w:val=""/>
              </w:rPr>
            </w:pPr>
            <w:r w:rsidRPr="00390A59">
              <w:rPr>
                <w:rFonts w:cstheme="minorHAnsi"/>
                <w:lang w:val=""/>
              </w:rPr>
              <w:t>5- August-2023</w:t>
            </w:r>
          </w:p>
        </w:tc>
        <w:tc>
          <w:tcPr>
            <w:tcW w:w="2105" w:type="dxa"/>
          </w:tcPr>
          <w:p w14:paraId="596520AB" w14:textId="6A698A89" w:rsidR="00CB0BAD" w:rsidRPr="00390A59" w:rsidRDefault="00CB0BAD" w:rsidP="00CB0BAD">
            <w:pPr>
              <w:rPr>
                <w:rFonts w:cstheme="minorHAnsi"/>
                <w:lang w:val=""/>
              </w:rPr>
            </w:pPr>
            <w:r w:rsidRPr="00390A59">
              <w:rPr>
                <w:rFonts w:cstheme="minorHAnsi"/>
                <w:lang w:val=""/>
              </w:rPr>
              <w:t>Updated business requirement</w:t>
            </w:r>
          </w:p>
        </w:tc>
        <w:tc>
          <w:tcPr>
            <w:tcW w:w="2020" w:type="dxa"/>
          </w:tcPr>
          <w:p w14:paraId="17A3238E" w14:textId="62D25043"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6897B37C" w14:textId="69ED83EC" w:rsidR="00CB0BAD" w:rsidRPr="008B714A" w:rsidRDefault="00CB0BAD" w:rsidP="00CB0BAD">
            <w:pPr>
              <w:rPr>
                <w:rFonts w:cstheme="minorHAnsi"/>
                <w:lang w:val=""/>
              </w:rPr>
            </w:pPr>
            <w:r w:rsidRPr="008B714A">
              <w:rPr>
                <w:rFonts w:cstheme="minorHAnsi"/>
                <w:lang w:val=""/>
              </w:rPr>
              <w:t>Dharmi Patel (PM)</w:t>
            </w:r>
          </w:p>
        </w:tc>
      </w:tr>
      <w:tr w:rsidR="00CB0BAD" w:rsidRPr="005D62F5" w14:paraId="382CC3BC" w14:textId="77777777" w:rsidTr="00CB0BAD">
        <w:tc>
          <w:tcPr>
            <w:tcW w:w="1953" w:type="dxa"/>
          </w:tcPr>
          <w:p w14:paraId="6CC582B7" w14:textId="0B755DF0" w:rsidR="00CB0BAD" w:rsidRPr="005D62F5" w:rsidRDefault="00CB0BAD" w:rsidP="00CB0BAD">
            <w:pPr>
              <w:rPr>
                <w:rFonts w:cstheme="minorHAnsi"/>
                <w:b/>
                <w:bCs/>
                <w:lang w:val=""/>
              </w:rPr>
            </w:pPr>
            <w:r w:rsidRPr="005D62F5">
              <w:rPr>
                <w:rFonts w:cstheme="minorHAnsi"/>
                <w:lang w:val=""/>
              </w:rPr>
              <w:t>OTC_V1</w:t>
            </w:r>
            <w:r>
              <w:rPr>
                <w:rFonts w:cstheme="minorHAnsi"/>
                <w:lang w:val=""/>
              </w:rPr>
              <w:t>.4</w:t>
            </w:r>
          </w:p>
        </w:tc>
        <w:tc>
          <w:tcPr>
            <w:tcW w:w="1908" w:type="dxa"/>
          </w:tcPr>
          <w:p w14:paraId="7034A8EE" w14:textId="381814A7" w:rsidR="00CB0BAD" w:rsidRPr="00390A59" w:rsidRDefault="00CB0BAD" w:rsidP="00CB0BAD">
            <w:pPr>
              <w:rPr>
                <w:rFonts w:cstheme="minorHAnsi"/>
                <w:lang w:val=""/>
              </w:rPr>
            </w:pPr>
            <w:r w:rsidRPr="00390A59">
              <w:rPr>
                <w:rFonts w:cstheme="minorHAnsi"/>
                <w:lang w:val=""/>
              </w:rPr>
              <w:t>4-August-2023</w:t>
            </w:r>
          </w:p>
        </w:tc>
        <w:tc>
          <w:tcPr>
            <w:tcW w:w="2105" w:type="dxa"/>
          </w:tcPr>
          <w:p w14:paraId="2F419571" w14:textId="0E244573" w:rsidR="00CB0BAD" w:rsidRPr="00390A59" w:rsidRDefault="00CB0BAD" w:rsidP="00CB0BAD">
            <w:pPr>
              <w:rPr>
                <w:rFonts w:cstheme="minorHAnsi"/>
                <w:lang w:val=""/>
              </w:rPr>
            </w:pPr>
            <w:r w:rsidRPr="00390A59">
              <w:rPr>
                <w:rFonts w:cstheme="minorHAnsi"/>
                <w:lang w:val=""/>
              </w:rPr>
              <w:t>Updated transition requirement</w:t>
            </w:r>
          </w:p>
        </w:tc>
        <w:tc>
          <w:tcPr>
            <w:tcW w:w="2020" w:type="dxa"/>
          </w:tcPr>
          <w:p w14:paraId="020EE7F2" w14:textId="395DFBBF" w:rsidR="00CB0BAD" w:rsidRPr="008B714A" w:rsidRDefault="00CB0BAD" w:rsidP="00CB0BAD">
            <w:pPr>
              <w:rPr>
                <w:rFonts w:cstheme="minorHAnsi"/>
                <w:lang w:val=""/>
              </w:rPr>
            </w:pPr>
            <w:r w:rsidRPr="008B714A">
              <w:rPr>
                <w:rFonts w:cstheme="minorHAnsi"/>
                <w:lang w:val=""/>
              </w:rPr>
              <w:t>Radhiga Dharmaraja (TL)</w:t>
            </w:r>
          </w:p>
        </w:tc>
        <w:tc>
          <w:tcPr>
            <w:tcW w:w="1750" w:type="dxa"/>
          </w:tcPr>
          <w:p w14:paraId="10E4E4DE" w14:textId="57EAE1FB" w:rsidR="00CB0BAD" w:rsidRPr="008B714A" w:rsidRDefault="00CB0BAD" w:rsidP="00CB0BAD">
            <w:pPr>
              <w:rPr>
                <w:rFonts w:cstheme="minorHAnsi"/>
                <w:lang w:val=""/>
              </w:rPr>
            </w:pPr>
            <w:r w:rsidRPr="008B714A">
              <w:rPr>
                <w:rFonts w:cstheme="minorHAnsi"/>
                <w:lang w:val=""/>
              </w:rPr>
              <w:t>Dharmi Patel (PM)</w:t>
            </w:r>
          </w:p>
        </w:tc>
      </w:tr>
      <w:tr w:rsidR="00CB0BAD" w:rsidRPr="005D62F5" w14:paraId="0883AAC3" w14:textId="77777777" w:rsidTr="00CB0BAD">
        <w:tc>
          <w:tcPr>
            <w:tcW w:w="1953" w:type="dxa"/>
          </w:tcPr>
          <w:p w14:paraId="0578DBDB" w14:textId="77777777" w:rsidR="00CB0BAD" w:rsidRPr="005D62F5" w:rsidRDefault="00CB0BAD" w:rsidP="00CB0BAD">
            <w:pPr>
              <w:spacing w:after="160" w:line="259" w:lineRule="auto"/>
              <w:rPr>
                <w:rFonts w:cstheme="minorHAnsi"/>
                <w:lang w:val=""/>
              </w:rPr>
            </w:pPr>
            <w:r w:rsidRPr="005D62F5">
              <w:rPr>
                <w:rFonts w:cstheme="minorHAnsi"/>
                <w:lang w:val=""/>
              </w:rPr>
              <w:t>OTC_V1.3</w:t>
            </w:r>
          </w:p>
        </w:tc>
        <w:tc>
          <w:tcPr>
            <w:tcW w:w="1908" w:type="dxa"/>
          </w:tcPr>
          <w:p w14:paraId="089717A2" w14:textId="49D41413" w:rsidR="00CB0BAD" w:rsidRPr="005D62F5" w:rsidRDefault="00CB0BAD" w:rsidP="00CB0BAD">
            <w:pPr>
              <w:spacing w:after="160" w:line="259" w:lineRule="auto"/>
              <w:rPr>
                <w:rFonts w:cstheme="minorHAnsi"/>
                <w:lang w:val=""/>
              </w:rPr>
            </w:pPr>
            <w:r w:rsidRPr="00390A59">
              <w:rPr>
                <w:rFonts w:cstheme="minorHAnsi"/>
                <w:lang w:val=""/>
              </w:rPr>
              <w:t>4-August-2023</w:t>
            </w:r>
          </w:p>
        </w:tc>
        <w:tc>
          <w:tcPr>
            <w:tcW w:w="2105" w:type="dxa"/>
          </w:tcPr>
          <w:p w14:paraId="277268BC" w14:textId="1E831925" w:rsidR="00CB0BAD" w:rsidRPr="005D62F5" w:rsidRDefault="00CB0BAD" w:rsidP="00CB0BAD">
            <w:pPr>
              <w:spacing w:after="160" w:line="259" w:lineRule="auto"/>
              <w:rPr>
                <w:rFonts w:cstheme="minorHAnsi"/>
                <w:lang w:val=""/>
              </w:rPr>
            </w:pPr>
            <w:r w:rsidRPr="00390A59">
              <w:rPr>
                <w:rFonts w:cstheme="minorHAnsi"/>
                <w:lang w:val=""/>
              </w:rPr>
              <w:t xml:space="preserve">Updated test strategy </w:t>
            </w:r>
          </w:p>
        </w:tc>
        <w:tc>
          <w:tcPr>
            <w:tcW w:w="2020" w:type="dxa"/>
          </w:tcPr>
          <w:p w14:paraId="6B28C7B1" w14:textId="658FAD52" w:rsidR="00CB0BAD" w:rsidRPr="005D62F5" w:rsidRDefault="00CB0BAD" w:rsidP="00CB0BAD">
            <w:pPr>
              <w:spacing w:after="160" w:line="259" w:lineRule="auto"/>
              <w:rPr>
                <w:rFonts w:cstheme="minorHAnsi"/>
                <w:lang w:val=""/>
              </w:rPr>
            </w:pPr>
            <w:r w:rsidRPr="008B714A">
              <w:rPr>
                <w:rFonts w:cstheme="minorHAnsi"/>
                <w:lang w:val=""/>
              </w:rPr>
              <w:t>Radhiga Dharmaraja (TL)</w:t>
            </w:r>
          </w:p>
        </w:tc>
        <w:tc>
          <w:tcPr>
            <w:tcW w:w="1750" w:type="dxa"/>
          </w:tcPr>
          <w:p w14:paraId="1681B183" w14:textId="68EC2D94" w:rsidR="00CB0BAD" w:rsidRPr="005D62F5" w:rsidRDefault="00CB0BAD" w:rsidP="00CB0BAD">
            <w:pPr>
              <w:spacing w:after="160" w:line="259" w:lineRule="auto"/>
              <w:rPr>
                <w:rFonts w:cstheme="minorHAnsi"/>
                <w:lang w:val=""/>
              </w:rPr>
            </w:pPr>
            <w:r w:rsidRPr="008B714A">
              <w:rPr>
                <w:rFonts w:cstheme="minorHAnsi"/>
                <w:lang w:val=""/>
              </w:rPr>
              <w:t>Dharmi Patel (PM)</w:t>
            </w:r>
          </w:p>
        </w:tc>
      </w:tr>
      <w:tr w:rsidR="00CB0BAD" w:rsidRPr="005D62F5" w14:paraId="7897BDF8" w14:textId="77777777" w:rsidTr="00CB0BAD">
        <w:tc>
          <w:tcPr>
            <w:tcW w:w="1953" w:type="dxa"/>
          </w:tcPr>
          <w:p w14:paraId="3E3AA8D9" w14:textId="77777777" w:rsidR="00CB0BAD" w:rsidRPr="005D62F5" w:rsidRDefault="00CB0BAD" w:rsidP="00CB0BAD">
            <w:pPr>
              <w:spacing w:after="160" w:line="259" w:lineRule="auto"/>
              <w:rPr>
                <w:rFonts w:cstheme="minorHAnsi"/>
                <w:lang w:val=""/>
              </w:rPr>
            </w:pPr>
            <w:r w:rsidRPr="005D62F5">
              <w:rPr>
                <w:rFonts w:cstheme="minorHAnsi"/>
                <w:lang w:val=""/>
              </w:rPr>
              <w:t>OTC_V1.2</w:t>
            </w:r>
          </w:p>
        </w:tc>
        <w:tc>
          <w:tcPr>
            <w:tcW w:w="1908" w:type="dxa"/>
          </w:tcPr>
          <w:p w14:paraId="6B6C5489" w14:textId="396873FC" w:rsidR="00CB0BAD" w:rsidRPr="005D62F5" w:rsidRDefault="00CB0BAD" w:rsidP="00CB0BAD">
            <w:pPr>
              <w:spacing w:after="160" w:line="259" w:lineRule="auto"/>
              <w:rPr>
                <w:rFonts w:cstheme="minorHAnsi"/>
                <w:lang w:val=""/>
              </w:rPr>
            </w:pPr>
            <w:r>
              <w:rPr>
                <w:rFonts w:cstheme="minorHAnsi"/>
                <w:lang w:val=""/>
              </w:rPr>
              <w:t>3-August-2023</w:t>
            </w:r>
          </w:p>
        </w:tc>
        <w:tc>
          <w:tcPr>
            <w:tcW w:w="2105" w:type="dxa"/>
          </w:tcPr>
          <w:p w14:paraId="35F40574" w14:textId="053F67A3" w:rsidR="00CB0BAD" w:rsidRPr="005D62F5" w:rsidRDefault="00CB0BAD" w:rsidP="00CB0BAD">
            <w:pPr>
              <w:spacing w:after="160" w:line="259" w:lineRule="auto"/>
              <w:rPr>
                <w:rFonts w:cstheme="minorHAnsi"/>
                <w:lang w:val=""/>
              </w:rPr>
            </w:pPr>
            <w:r>
              <w:rPr>
                <w:rFonts w:cstheme="minorHAnsi"/>
                <w:lang w:val=""/>
              </w:rPr>
              <w:t>Updated deployment strategy</w:t>
            </w:r>
          </w:p>
        </w:tc>
        <w:tc>
          <w:tcPr>
            <w:tcW w:w="2020" w:type="dxa"/>
          </w:tcPr>
          <w:p w14:paraId="6D820C61" w14:textId="53F901F2" w:rsidR="00CB0BAD" w:rsidRPr="005D62F5" w:rsidRDefault="00CB0BAD" w:rsidP="00CB0BAD">
            <w:pPr>
              <w:spacing w:after="160" w:line="259" w:lineRule="auto"/>
              <w:rPr>
                <w:rFonts w:cstheme="minorHAnsi"/>
                <w:lang w:val=""/>
              </w:rPr>
            </w:pPr>
            <w:r w:rsidRPr="008B714A">
              <w:rPr>
                <w:rFonts w:cstheme="minorHAnsi"/>
                <w:lang w:val=""/>
              </w:rPr>
              <w:t>Radhiga Dharmaraja (TL)</w:t>
            </w:r>
          </w:p>
        </w:tc>
        <w:tc>
          <w:tcPr>
            <w:tcW w:w="1750" w:type="dxa"/>
          </w:tcPr>
          <w:p w14:paraId="3121CBE4" w14:textId="479D66F9" w:rsidR="00CB0BAD" w:rsidRPr="005D62F5" w:rsidRDefault="00CB0BAD" w:rsidP="00CB0BAD">
            <w:pPr>
              <w:spacing w:after="160" w:line="259" w:lineRule="auto"/>
              <w:rPr>
                <w:rFonts w:cstheme="minorHAnsi"/>
                <w:lang w:val=""/>
              </w:rPr>
            </w:pPr>
            <w:r w:rsidRPr="008B714A">
              <w:rPr>
                <w:rFonts w:cstheme="minorHAnsi"/>
                <w:lang w:val=""/>
              </w:rPr>
              <w:t>Dharmi Patel (PM)</w:t>
            </w:r>
          </w:p>
        </w:tc>
      </w:tr>
      <w:tr w:rsidR="00CB0BAD" w:rsidRPr="005D62F5" w14:paraId="33DC0726" w14:textId="77777777" w:rsidTr="00CB0BAD">
        <w:tc>
          <w:tcPr>
            <w:tcW w:w="1953" w:type="dxa"/>
          </w:tcPr>
          <w:p w14:paraId="705FD29E" w14:textId="77777777" w:rsidR="00CB0BAD" w:rsidRPr="005D62F5" w:rsidRDefault="00CB0BAD" w:rsidP="00CB0BAD">
            <w:pPr>
              <w:spacing w:after="160" w:line="259" w:lineRule="auto"/>
              <w:rPr>
                <w:rFonts w:cstheme="minorHAnsi"/>
                <w:lang w:val=""/>
              </w:rPr>
            </w:pPr>
            <w:r w:rsidRPr="005D62F5">
              <w:rPr>
                <w:rFonts w:cstheme="minorHAnsi"/>
                <w:lang w:val=""/>
              </w:rPr>
              <w:t>OTC_V1.1</w:t>
            </w:r>
          </w:p>
        </w:tc>
        <w:tc>
          <w:tcPr>
            <w:tcW w:w="1908" w:type="dxa"/>
          </w:tcPr>
          <w:p w14:paraId="271FFD99" w14:textId="12823489" w:rsidR="00CB0BAD" w:rsidRPr="005D62F5" w:rsidRDefault="00CB0BAD" w:rsidP="00CB0BAD">
            <w:pPr>
              <w:spacing w:after="160" w:line="259" w:lineRule="auto"/>
              <w:rPr>
                <w:rFonts w:cstheme="minorHAnsi"/>
                <w:lang w:val=""/>
              </w:rPr>
            </w:pPr>
            <w:r>
              <w:rPr>
                <w:rFonts w:cstheme="minorHAnsi"/>
                <w:lang w:val=""/>
              </w:rPr>
              <w:t>1-August-2023</w:t>
            </w:r>
          </w:p>
        </w:tc>
        <w:tc>
          <w:tcPr>
            <w:tcW w:w="2105" w:type="dxa"/>
          </w:tcPr>
          <w:p w14:paraId="11509659" w14:textId="423D8986" w:rsidR="00CB0BAD" w:rsidRPr="005D62F5" w:rsidRDefault="00CB0BAD" w:rsidP="00CB0BAD">
            <w:pPr>
              <w:spacing w:after="160" w:line="259" w:lineRule="auto"/>
              <w:rPr>
                <w:rFonts w:cstheme="minorHAnsi"/>
                <w:lang w:val=""/>
              </w:rPr>
            </w:pPr>
            <w:r>
              <w:rPr>
                <w:rFonts w:cstheme="minorHAnsi"/>
                <w:lang w:val=""/>
              </w:rPr>
              <w:t>Updated ROI</w:t>
            </w:r>
          </w:p>
        </w:tc>
        <w:tc>
          <w:tcPr>
            <w:tcW w:w="2020" w:type="dxa"/>
          </w:tcPr>
          <w:p w14:paraId="5BA49DE9" w14:textId="12CC94FB" w:rsidR="00CB0BAD" w:rsidRPr="005D62F5" w:rsidRDefault="00CB0BAD" w:rsidP="00CB0BAD">
            <w:pPr>
              <w:spacing w:after="160" w:line="259" w:lineRule="auto"/>
              <w:rPr>
                <w:rFonts w:cstheme="minorHAnsi"/>
                <w:lang w:val=""/>
              </w:rPr>
            </w:pPr>
            <w:r w:rsidRPr="008B714A">
              <w:rPr>
                <w:rFonts w:cstheme="minorHAnsi"/>
                <w:lang w:val=""/>
              </w:rPr>
              <w:t>Radhiga Dharmaraja (TL)</w:t>
            </w:r>
          </w:p>
        </w:tc>
        <w:tc>
          <w:tcPr>
            <w:tcW w:w="1750" w:type="dxa"/>
          </w:tcPr>
          <w:p w14:paraId="554ADBB8" w14:textId="7C8440FC" w:rsidR="00CB0BAD" w:rsidRPr="005D62F5" w:rsidRDefault="00CB0BAD" w:rsidP="00CB0BAD">
            <w:pPr>
              <w:spacing w:after="160" w:line="259" w:lineRule="auto"/>
              <w:rPr>
                <w:rFonts w:cstheme="minorHAnsi"/>
                <w:lang w:val=""/>
              </w:rPr>
            </w:pPr>
            <w:r w:rsidRPr="008B714A">
              <w:rPr>
                <w:rFonts w:cstheme="minorHAnsi"/>
                <w:lang w:val=""/>
              </w:rPr>
              <w:t>Dharmi Patel (PM)</w:t>
            </w:r>
          </w:p>
        </w:tc>
      </w:tr>
      <w:tr w:rsidR="00CB0BAD" w:rsidRPr="005D62F5" w14:paraId="3E1EA3F8" w14:textId="77777777" w:rsidTr="00CB0BAD">
        <w:tc>
          <w:tcPr>
            <w:tcW w:w="1953" w:type="dxa"/>
          </w:tcPr>
          <w:p w14:paraId="1B0B0676" w14:textId="77777777" w:rsidR="00CB0BAD" w:rsidRPr="005D62F5" w:rsidRDefault="00CB0BAD" w:rsidP="00CB0BAD">
            <w:pPr>
              <w:spacing w:after="160" w:line="259" w:lineRule="auto"/>
              <w:rPr>
                <w:rFonts w:cstheme="minorHAnsi"/>
                <w:lang w:val=""/>
              </w:rPr>
            </w:pPr>
            <w:r w:rsidRPr="005D62F5">
              <w:rPr>
                <w:rFonts w:cstheme="minorHAnsi"/>
                <w:lang w:val=""/>
              </w:rPr>
              <w:t>OTC_V1.0</w:t>
            </w:r>
          </w:p>
        </w:tc>
        <w:tc>
          <w:tcPr>
            <w:tcW w:w="1908" w:type="dxa"/>
          </w:tcPr>
          <w:p w14:paraId="1103A58D" w14:textId="1AE3654B" w:rsidR="00CB0BAD" w:rsidRPr="005D62F5" w:rsidRDefault="00CB0BAD" w:rsidP="00CB0BAD">
            <w:pPr>
              <w:spacing w:after="160" w:line="259" w:lineRule="auto"/>
              <w:rPr>
                <w:rFonts w:cstheme="minorHAnsi"/>
                <w:lang w:val=""/>
              </w:rPr>
            </w:pPr>
            <w:r>
              <w:rPr>
                <w:rFonts w:cstheme="minorHAnsi"/>
                <w:lang w:val=""/>
              </w:rPr>
              <w:t>30-July-2023</w:t>
            </w:r>
          </w:p>
        </w:tc>
        <w:tc>
          <w:tcPr>
            <w:tcW w:w="2105" w:type="dxa"/>
          </w:tcPr>
          <w:p w14:paraId="53F2CD0A" w14:textId="585040F3" w:rsidR="00CB0BAD" w:rsidRPr="005D62F5" w:rsidRDefault="00CB0BAD" w:rsidP="00CB0BAD">
            <w:pPr>
              <w:spacing w:after="160" w:line="259" w:lineRule="auto"/>
              <w:rPr>
                <w:rFonts w:cstheme="minorHAnsi"/>
                <w:lang w:val=""/>
              </w:rPr>
            </w:pPr>
            <w:r>
              <w:rPr>
                <w:rFonts w:cstheme="minorHAnsi"/>
                <w:lang w:val=""/>
              </w:rPr>
              <w:t>Updated risk log</w:t>
            </w:r>
          </w:p>
        </w:tc>
        <w:tc>
          <w:tcPr>
            <w:tcW w:w="2020" w:type="dxa"/>
          </w:tcPr>
          <w:p w14:paraId="24B0E907" w14:textId="4D7C2285" w:rsidR="00CB0BAD" w:rsidRPr="005D62F5" w:rsidRDefault="00CB0BAD" w:rsidP="00CB0BAD">
            <w:pPr>
              <w:spacing w:after="160" w:line="259" w:lineRule="auto"/>
              <w:rPr>
                <w:rFonts w:cstheme="minorHAnsi"/>
                <w:lang w:val=""/>
              </w:rPr>
            </w:pPr>
            <w:r w:rsidRPr="008B714A">
              <w:rPr>
                <w:rFonts w:cstheme="minorHAnsi"/>
                <w:lang w:val=""/>
              </w:rPr>
              <w:t>Radhiga Dharmaraja (TL)</w:t>
            </w:r>
          </w:p>
        </w:tc>
        <w:tc>
          <w:tcPr>
            <w:tcW w:w="1750" w:type="dxa"/>
          </w:tcPr>
          <w:p w14:paraId="31E876B4" w14:textId="78BDFE47" w:rsidR="00CB0BAD" w:rsidRPr="005D62F5" w:rsidRDefault="00CB0BAD" w:rsidP="00CB0BAD">
            <w:pPr>
              <w:spacing w:after="160" w:line="259" w:lineRule="auto"/>
              <w:rPr>
                <w:rFonts w:cstheme="minorHAnsi"/>
                <w:lang w:val=""/>
              </w:rPr>
            </w:pPr>
            <w:r w:rsidRPr="008B714A">
              <w:rPr>
                <w:rFonts w:cstheme="minorHAnsi"/>
                <w:lang w:val=""/>
              </w:rPr>
              <w:t>Dharmi Patel (PM)</w:t>
            </w:r>
          </w:p>
        </w:tc>
      </w:tr>
    </w:tbl>
    <w:p w14:paraId="048C8C6E" w14:textId="77777777" w:rsidR="005D62F5" w:rsidRDefault="005D62F5" w:rsidP="00DD4AAE">
      <w:pPr>
        <w:rPr>
          <w:rFonts w:cstheme="minorHAnsi"/>
        </w:rPr>
      </w:pPr>
    </w:p>
    <w:p w14:paraId="13BDD57C" w14:textId="77777777" w:rsidR="005D62F5" w:rsidRDefault="005D62F5" w:rsidP="00DD4AAE">
      <w:pPr>
        <w:rPr>
          <w:rFonts w:cstheme="minorHAnsi"/>
        </w:rPr>
      </w:pPr>
    </w:p>
    <w:p w14:paraId="6FD262A0" w14:textId="77777777" w:rsidR="005D62F5" w:rsidRDefault="005D62F5" w:rsidP="00DD4AAE">
      <w:pPr>
        <w:rPr>
          <w:rFonts w:cstheme="minorHAnsi"/>
        </w:rPr>
      </w:pPr>
    </w:p>
    <w:p w14:paraId="36E4C2BE" w14:textId="77777777" w:rsidR="005D62F5" w:rsidRDefault="005D62F5" w:rsidP="00DD4AAE">
      <w:pPr>
        <w:rPr>
          <w:rFonts w:cstheme="minorHAnsi"/>
        </w:rPr>
      </w:pPr>
    </w:p>
    <w:p w14:paraId="5DBF1E62" w14:textId="77777777" w:rsidR="005D62F5" w:rsidRDefault="005D62F5" w:rsidP="00DD4AAE">
      <w:pPr>
        <w:rPr>
          <w:rFonts w:cstheme="minorHAnsi"/>
        </w:rPr>
      </w:pPr>
    </w:p>
    <w:p w14:paraId="4C9CE24D" w14:textId="77777777" w:rsidR="005D62F5" w:rsidRDefault="005D62F5" w:rsidP="00DD4AAE">
      <w:pPr>
        <w:rPr>
          <w:rFonts w:cstheme="minorHAnsi"/>
        </w:rPr>
      </w:pPr>
    </w:p>
    <w:p w14:paraId="3D655ED7" w14:textId="77777777" w:rsidR="005D62F5" w:rsidRDefault="005D62F5" w:rsidP="00DD4AAE">
      <w:pPr>
        <w:rPr>
          <w:rFonts w:cstheme="minorHAnsi"/>
        </w:rPr>
      </w:pPr>
    </w:p>
    <w:p w14:paraId="1B3B8504" w14:textId="77777777" w:rsidR="005D62F5" w:rsidRPr="00577E85" w:rsidRDefault="005D62F5" w:rsidP="00DD4AAE">
      <w:pPr>
        <w:rPr>
          <w:rFonts w:cstheme="minorHAnsi"/>
        </w:rPr>
      </w:pPr>
    </w:p>
    <w:p w14:paraId="23263ABF" w14:textId="718BAB32" w:rsidR="0015077D" w:rsidRPr="00577E85" w:rsidRDefault="00197D42">
      <w:pPr>
        <w:pStyle w:val="Heading1"/>
        <w:numPr>
          <w:ilvl w:val="0"/>
          <w:numId w:val="131"/>
        </w:numPr>
        <w:rPr>
          <w:rFonts w:asciiTheme="minorHAnsi" w:hAnsiTheme="minorHAnsi" w:cstheme="minorHAnsi"/>
          <w:b/>
          <w:bCs/>
          <w:color w:val="000000" w:themeColor="text1"/>
          <w:sz w:val="22"/>
          <w:szCs w:val="22"/>
        </w:rPr>
      </w:pPr>
      <w:bookmarkStart w:id="1" w:name="_Toc142685344"/>
      <w:r w:rsidRPr="00577E85">
        <w:rPr>
          <w:rFonts w:asciiTheme="minorHAnsi" w:hAnsiTheme="minorHAnsi" w:cstheme="minorHAnsi"/>
          <w:b/>
          <w:bCs/>
          <w:color w:val="000000" w:themeColor="text1"/>
          <w:sz w:val="22"/>
          <w:szCs w:val="22"/>
        </w:rPr>
        <w:lastRenderedPageBreak/>
        <w:t>Introduction</w:t>
      </w:r>
      <w:bookmarkEnd w:id="1"/>
    </w:p>
    <w:p w14:paraId="5ACF95B9" w14:textId="77777777" w:rsidR="00C253A0" w:rsidRPr="00577E85" w:rsidRDefault="00C253A0" w:rsidP="00C253A0">
      <w:pPr>
        <w:rPr>
          <w:rFonts w:cstheme="minorHAnsi"/>
          <w:lang w:val="en-IN"/>
        </w:rPr>
      </w:pPr>
    </w:p>
    <w:p w14:paraId="589BF5C9" w14:textId="358EF4E3" w:rsidR="00C253A0" w:rsidRPr="00577E85" w:rsidRDefault="00197D42" w:rsidP="008C5B8A">
      <w:pPr>
        <w:ind w:left="360"/>
        <w:jc w:val="both"/>
        <w:rPr>
          <w:rFonts w:cstheme="minorHAnsi"/>
        </w:rPr>
      </w:pPr>
      <w:r w:rsidRPr="00577E85">
        <w:rPr>
          <w:rFonts w:cstheme="minorHAnsi"/>
        </w:rPr>
        <w:t xml:space="preserve">This document provides a detailed report </w:t>
      </w:r>
      <w:r w:rsidR="004F4F13" w:rsidRPr="00577E85">
        <w:rPr>
          <w:rFonts w:cstheme="minorHAnsi"/>
        </w:rPr>
        <w:t>on the “OpenText Integra</w:t>
      </w:r>
      <w:r w:rsidR="008F38A6" w:rsidRPr="00577E85">
        <w:rPr>
          <w:rFonts w:cstheme="minorHAnsi"/>
        </w:rPr>
        <w:t xml:space="preserve"> – Implementing a cloud-based project management software</w:t>
      </w:r>
      <w:r w:rsidR="004F4F13" w:rsidRPr="00577E85">
        <w:rPr>
          <w:rFonts w:cstheme="minorHAnsi"/>
        </w:rPr>
        <w:t>” project proposed by CANINE Business Solutions</w:t>
      </w:r>
      <w:r w:rsidR="008F38A6" w:rsidRPr="00577E85">
        <w:rPr>
          <w:rFonts w:cstheme="minorHAnsi"/>
        </w:rPr>
        <w:t xml:space="preserve">. </w:t>
      </w:r>
      <w:r w:rsidR="004F4F13" w:rsidRPr="00577E85">
        <w:rPr>
          <w:rFonts w:cstheme="minorHAnsi"/>
        </w:rPr>
        <w:t xml:space="preserve">The report begins with a brief introduction about CANINE Business Solutions, followed by </w:t>
      </w:r>
      <w:r w:rsidR="008F38A6" w:rsidRPr="00577E85">
        <w:rPr>
          <w:rFonts w:cstheme="minorHAnsi"/>
        </w:rPr>
        <w:t xml:space="preserve">a summary of </w:t>
      </w:r>
      <w:r w:rsidR="004F4F13" w:rsidRPr="00577E85">
        <w:rPr>
          <w:rFonts w:cstheme="minorHAnsi"/>
        </w:rPr>
        <w:t xml:space="preserve">OpenText Corporation and the financial overview of OpenText Corporation. It compares the organization’s </w:t>
      </w:r>
      <w:r w:rsidR="00A42C2B" w:rsidRPr="00577E85">
        <w:rPr>
          <w:rFonts w:cstheme="minorHAnsi"/>
        </w:rPr>
        <w:t xml:space="preserve">current versus desired position and performs a gap analysis to identify the problems that </w:t>
      </w:r>
      <w:r w:rsidR="008F38A6" w:rsidRPr="00577E85">
        <w:rPr>
          <w:rFonts w:cstheme="minorHAnsi"/>
        </w:rPr>
        <w:t>must</w:t>
      </w:r>
      <w:r w:rsidR="00A42C2B" w:rsidRPr="00577E85">
        <w:rPr>
          <w:rFonts w:cstheme="minorHAnsi"/>
        </w:rPr>
        <w:t xml:space="preserve"> be addressed to enhance its financial status. </w:t>
      </w:r>
    </w:p>
    <w:p w14:paraId="01A115BF" w14:textId="3589E5AE" w:rsidR="00C253A0" w:rsidRPr="00577E85" w:rsidRDefault="002A35A9" w:rsidP="008C5B8A">
      <w:pPr>
        <w:ind w:left="360"/>
        <w:jc w:val="both"/>
        <w:rPr>
          <w:rFonts w:cstheme="minorHAnsi"/>
        </w:rPr>
      </w:pPr>
      <w:r w:rsidRPr="00577E85">
        <w:rPr>
          <w:rFonts w:cstheme="minorHAnsi"/>
        </w:rPr>
        <w:br/>
        <w:t>Central to this document is a detailed gap analysis, which carefully examines the differences between where OpenText Corporation is and where it wants to be. This analysis sets the stage for the rest of the investigation, where problems that need solving come into focus</w:t>
      </w:r>
      <w:r w:rsidR="008219F2" w:rsidRPr="00577E85">
        <w:rPr>
          <w:rFonts w:cstheme="minorHAnsi"/>
        </w:rPr>
        <w:t>,</w:t>
      </w:r>
      <w:r w:rsidRPr="00577E85">
        <w:rPr>
          <w:rFonts w:cstheme="minorHAnsi"/>
        </w:rPr>
        <w:t xml:space="preserve"> like bright beacons of potential. These problems become the cornerstone around which the entire report revolves, forming a harmonious arrangement of solutions crafted by the clever minds at CANINE Business Solutions.</w:t>
      </w:r>
    </w:p>
    <w:p w14:paraId="134385A1" w14:textId="4A93728F" w:rsidR="00A42C2B" w:rsidRPr="00577E85" w:rsidRDefault="00A42C2B" w:rsidP="008C5B8A">
      <w:pPr>
        <w:ind w:left="360"/>
        <w:jc w:val="both"/>
        <w:rPr>
          <w:rFonts w:cstheme="minorHAnsi"/>
        </w:rPr>
      </w:pPr>
      <w:r w:rsidRPr="00577E85">
        <w:rPr>
          <w:rFonts w:cstheme="minorHAnsi"/>
        </w:rPr>
        <w:t xml:space="preserve">The report includes the results of the competitive analysis (competitors: Microsoft, IBM, CGI) performed by CANINE Business Solutions. Based on the findings, CANINE Business Solutions </w:t>
      </w:r>
      <w:r w:rsidR="008F38A6" w:rsidRPr="00577E85">
        <w:rPr>
          <w:rFonts w:cstheme="minorHAnsi"/>
        </w:rPr>
        <w:t>proposes</w:t>
      </w:r>
      <w:r w:rsidRPr="00577E85">
        <w:rPr>
          <w:rFonts w:cstheme="minorHAnsi"/>
        </w:rPr>
        <w:t xml:space="preserve"> a solution </w:t>
      </w:r>
      <w:r w:rsidR="008F38A6" w:rsidRPr="00577E85">
        <w:rPr>
          <w:rFonts w:cstheme="minorHAnsi"/>
        </w:rPr>
        <w:t>to</w:t>
      </w:r>
      <w:r w:rsidRPr="00577E85">
        <w:rPr>
          <w:rFonts w:cstheme="minorHAnsi"/>
        </w:rPr>
        <w:t xml:space="preserve"> i</w:t>
      </w:r>
      <w:r w:rsidR="008F38A6" w:rsidRPr="00577E85">
        <w:rPr>
          <w:rFonts w:cstheme="minorHAnsi"/>
        </w:rPr>
        <w:t>ncrease the OpenText Corporation’s revenue and enhance customer satisfaction. The solution is proposed after thorough market research and feasibility studies conducted by CANINE Business Solutions. The detailed feasibility analysis has been included in the report to facilitate a better understanding of the proposed project. Additionally, the report includes a solution evaluation section where different solutions (proposed by other consultants) have been evaluated using a weighted scoring model</w:t>
      </w:r>
      <w:r w:rsidR="00456D2E" w:rsidRPr="00577E85">
        <w:rPr>
          <w:rFonts w:cstheme="minorHAnsi"/>
        </w:rPr>
        <w:t>,</w:t>
      </w:r>
      <w:r w:rsidR="008F38A6" w:rsidRPr="00577E85">
        <w:rPr>
          <w:rFonts w:cstheme="minorHAnsi"/>
        </w:rPr>
        <w:t xml:space="preserve"> and the solution with </w:t>
      </w:r>
      <w:r w:rsidR="00456D2E" w:rsidRPr="00577E85">
        <w:rPr>
          <w:rFonts w:cstheme="minorHAnsi"/>
        </w:rPr>
        <w:t xml:space="preserve">the </w:t>
      </w:r>
      <w:r w:rsidR="008F38A6" w:rsidRPr="00577E85">
        <w:rPr>
          <w:rFonts w:cstheme="minorHAnsi"/>
        </w:rPr>
        <w:t xml:space="preserve">highest </w:t>
      </w:r>
      <w:r w:rsidR="00456D2E" w:rsidRPr="00577E85">
        <w:rPr>
          <w:rFonts w:cstheme="minorHAnsi"/>
        </w:rPr>
        <w:t>score (“OpenText Integra”) has been recommended. To conduct solution evaluation, CANINE Business Solutions has considered the “Do Nothing” solution as a baseline and performed a required evaluation.</w:t>
      </w:r>
    </w:p>
    <w:p w14:paraId="3AE5C41B" w14:textId="53B2D683" w:rsidR="002A35A9" w:rsidRPr="00577E85" w:rsidRDefault="002A35A9" w:rsidP="008C5B8A">
      <w:pPr>
        <w:ind w:left="360"/>
        <w:jc w:val="both"/>
        <w:rPr>
          <w:rFonts w:cstheme="minorHAnsi"/>
        </w:rPr>
      </w:pPr>
      <w:r w:rsidRPr="00577E85">
        <w:rPr>
          <w:rFonts w:cstheme="minorHAnsi"/>
        </w:rPr>
        <w:t>Notably, the report doesn't stop at the presentation of a singular solution. It ventures beyond, into the realm of solution evaluation. This analysis represents the convergence of various proposed remedies, evaluated with a discerning eye through a weighted scoring model. With the outcome in tow, "OpenText Integra" emerges as the pinnacle of this evaluation, chosen for its superior score. This approach, fostering a holistic understanding of options, empowers OpenText Corporation to make informed decisions.</w:t>
      </w:r>
    </w:p>
    <w:p w14:paraId="70100204" w14:textId="7D52A1B5" w:rsidR="006354BE" w:rsidRPr="00577E85" w:rsidRDefault="006354BE" w:rsidP="008C5B8A">
      <w:pPr>
        <w:ind w:left="360"/>
        <w:jc w:val="both"/>
        <w:rPr>
          <w:rFonts w:cstheme="minorHAnsi"/>
        </w:rPr>
      </w:pPr>
      <w:r w:rsidRPr="00577E85">
        <w:rPr>
          <w:rFonts w:cstheme="minorHAnsi"/>
        </w:rPr>
        <w:t xml:space="preserve">The results of the feasibility studies have been included in the report for a clear understanding of the project’s significance. </w:t>
      </w:r>
      <w:r w:rsidR="008D534F" w:rsidRPr="00577E85">
        <w:rPr>
          <w:rFonts w:cstheme="minorHAnsi"/>
        </w:rPr>
        <w:t>A</w:t>
      </w:r>
      <w:r w:rsidRPr="00577E85">
        <w:rPr>
          <w:rFonts w:cstheme="minorHAnsi"/>
        </w:rPr>
        <w:t xml:space="preserve"> major part of the findings revolves around the results of the financial feasibility studies</w:t>
      </w:r>
      <w:r w:rsidR="008D534F" w:rsidRPr="00577E85">
        <w:rPr>
          <w:rFonts w:cstheme="minorHAnsi"/>
        </w:rPr>
        <w:t xml:space="preserve"> (refer to the Excel file: INFO 8685 CANINE Business Solutions Financial Feasibility report), which explains the expected revenue and ROI for the project – “OpenText Integra.” The ROI and the revenue results are projected for 20 years. The ROI section also discusses the </w:t>
      </w:r>
      <w:r w:rsidR="001E00B4" w:rsidRPr="00577E85">
        <w:rPr>
          <w:rFonts w:cstheme="minorHAnsi"/>
        </w:rPr>
        <w:t>proposed project's expected revenue and ROI for other possible solutions (Solution #3 – “Do Nothing” as a baseline)</w:t>
      </w:r>
      <w:r w:rsidR="008D534F" w:rsidRPr="00577E85">
        <w:rPr>
          <w:rFonts w:cstheme="minorHAnsi"/>
        </w:rPr>
        <w:t>. By referring to this section, OpenText Corporation can compare the financial advantages of all the possible solutions and proceed with the profitable project.</w:t>
      </w:r>
    </w:p>
    <w:p w14:paraId="69D73F25" w14:textId="77777777" w:rsidR="00271362" w:rsidRPr="00577E85" w:rsidRDefault="00456D2E" w:rsidP="008C5B8A">
      <w:pPr>
        <w:ind w:left="360"/>
        <w:jc w:val="both"/>
        <w:rPr>
          <w:rFonts w:cstheme="minorHAnsi"/>
        </w:rPr>
      </w:pPr>
      <w:r w:rsidRPr="00577E85">
        <w:rPr>
          <w:rFonts w:cstheme="minorHAnsi"/>
        </w:rPr>
        <w:t xml:space="preserve">The next section of the document describes the business processes that can be affected by the proposed solution. The business processes are illustrated as process flow (AS-IS and TO-BE) diagrams (refer </w:t>
      </w:r>
      <w:r w:rsidR="00274AE5" w:rsidRPr="00577E85">
        <w:rPr>
          <w:rFonts w:cstheme="minorHAnsi"/>
        </w:rPr>
        <w:t xml:space="preserve">to </w:t>
      </w:r>
      <w:r w:rsidRPr="00577E85">
        <w:rPr>
          <w:rFonts w:cstheme="minorHAnsi"/>
        </w:rPr>
        <w:t xml:space="preserve">Visio </w:t>
      </w:r>
      <w:r w:rsidR="00274AE5" w:rsidRPr="00577E85">
        <w:rPr>
          <w:rFonts w:cstheme="minorHAnsi"/>
        </w:rPr>
        <w:t>diagrams</w:t>
      </w:r>
      <w:r w:rsidRPr="00577E85">
        <w:rPr>
          <w:rFonts w:cstheme="minorHAnsi"/>
        </w:rPr>
        <w:t>). Based on the identified business processes that will be affected by implementing the proposed solution, the functional and non-functional requirements of the proposed project have been discussed under the requirements section.</w:t>
      </w:r>
      <w:r w:rsidR="00274AE5" w:rsidRPr="00577E85">
        <w:rPr>
          <w:rFonts w:cstheme="minorHAnsi"/>
        </w:rPr>
        <w:t xml:space="preserve"> </w:t>
      </w:r>
      <w:r w:rsidR="0039717F" w:rsidRPr="00577E85">
        <w:rPr>
          <w:rFonts w:cstheme="minorHAnsi"/>
        </w:rPr>
        <w:t>Post requirement identification, CANINE Business Solutions has developed a database design for the proposed project “OpenText Integra”.</w:t>
      </w:r>
      <w:r w:rsidR="00271362" w:rsidRPr="00577E85">
        <w:rPr>
          <w:rFonts w:cstheme="minorHAnsi"/>
        </w:rPr>
        <w:t xml:space="preserve"> The database design document outlines the logical data model for the proposed solution. This section provides the details of the required </w:t>
      </w:r>
      <w:r w:rsidR="00271362" w:rsidRPr="00577E85">
        <w:rPr>
          <w:rFonts w:cstheme="minorHAnsi"/>
        </w:rPr>
        <w:lastRenderedPageBreak/>
        <w:t xml:space="preserve">tables, data elements and the relationships between the tables. It also describes the purpose of each data element, the range of values and the primary keys associated with each table. The provided database design will help to understand the data requirements for the proposed solutions based on the existing database management systems in OpenText Corporation. </w:t>
      </w:r>
    </w:p>
    <w:p w14:paraId="620778B9" w14:textId="175A3324" w:rsidR="00456D2E" w:rsidRPr="00577E85" w:rsidRDefault="00274AE5" w:rsidP="008C5B8A">
      <w:pPr>
        <w:ind w:left="360"/>
        <w:jc w:val="both"/>
        <w:rPr>
          <w:rFonts w:cstheme="minorHAnsi"/>
        </w:rPr>
      </w:pPr>
      <w:r w:rsidRPr="00577E85">
        <w:rPr>
          <w:rFonts w:cstheme="minorHAnsi"/>
        </w:rPr>
        <w:t>The report also includes the different phases of the implementation approach that can be performed to implement “OpenText Integra” successfully. The implementation strategy discussed here includes various phases the project is expected to undergo and is discussed in detail using a flowchart. Followed by the implementation strategy</w:t>
      </w:r>
      <w:r w:rsidR="0039717F" w:rsidRPr="00577E85">
        <w:rPr>
          <w:rFonts w:cstheme="minorHAnsi"/>
        </w:rPr>
        <w:t>,</w:t>
      </w:r>
      <w:r w:rsidRPr="00577E85">
        <w:rPr>
          <w:rFonts w:cstheme="minorHAnsi"/>
        </w:rPr>
        <w:t xml:space="preserve"> the test </w:t>
      </w:r>
      <w:r w:rsidR="0039717F" w:rsidRPr="00577E85">
        <w:rPr>
          <w:rFonts w:cstheme="minorHAnsi"/>
        </w:rPr>
        <w:t>plan</w:t>
      </w:r>
      <w:r w:rsidRPr="00577E85">
        <w:rPr>
          <w:rFonts w:cstheme="minorHAnsi"/>
        </w:rPr>
        <w:t xml:space="preserve"> </w:t>
      </w:r>
      <w:r w:rsidR="0039717F" w:rsidRPr="00577E85">
        <w:rPr>
          <w:rFonts w:cstheme="minorHAnsi"/>
        </w:rPr>
        <w:t xml:space="preserve">for testing the proposed solution has been discussed. This section provides an overview of the high-level test strategy and approach expected to be followed </w:t>
      </w:r>
      <w:r w:rsidR="00271362" w:rsidRPr="00577E85">
        <w:rPr>
          <w:rFonts w:cstheme="minorHAnsi"/>
        </w:rPr>
        <w:t>to implement the proposed solution successfully</w:t>
      </w:r>
      <w:r w:rsidR="0039717F" w:rsidRPr="00577E85">
        <w:rPr>
          <w:rFonts w:cstheme="minorHAnsi"/>
        </w:rPr>
        <w:t xml:space="preserve">. Different stages of testing, defect management and release management </w:t>
      </w:r>
      <w:r w:rsidR="00271362" w:rsidRPr="00577E85">
        <w:rPr>
          <w:rFonts w:cstheme="minorHAnsi"/>
        </w:rPr>
        <w:t>plans</w:t>
      </w:r>
      <w:r w:rsidR="0039717F" w:rsidRPr="00577E85">
        <w:rPr>
          <w:rFonts w:cstheme="minorHAnsi"/>
        </w:rPr>
        <w:t xml:space="preserve"> also </w:t>
      </w:r>
      <w:r w:rsidR="00271362" w:rsidRPr="00577E85">
        <w:rPr>
          <w:rFonts w:cstheme="minorHAnsi"/>
        </w:rPr>
        <w:t>have</w:t>
      </w:r>
      <w:r w:rsidR="0039717F" w:rsidRPr="00577E85">
        <w:rPr>
          <w:rFonts w:cstheme="minorHAnsi"/>
        </w:rPr>
        <w:t xml:space="preserve"> been discussed in this section. </w:t>
      </w:r>
    </w:p>
    <w:p w14:paraId="08CD1226" w14:textId="713051C0" w:rsidR="002A35A9" w:rsidRPr="00577E85" w:rsidRDefault="002A35A9" w:rsidP="008C5B8A">
      <w:pPr>
        <w:ind w:left="360"/>
        <w:jc w:val="both"/>
        <w:rPr>
          <w:rFonts w:cstheme="minorHAnsi"/>
        </w:rPr>
      </w:pPr>
      <w:r w:rsidRPr="00577E85">
        <w:rPr>
          <w:rFonts w:cstheme="minorHAnsi"/>
        </w:rPr>
        <w:t xml:space="preserve">This beginning captures not just the main idea of the report but also the teamwork between CANINE Business Solutions and OpenText Corporation on this important project. </w:t>
      </w:r>
      <w:r w:rsidR="00152A0B" w:rsidRPr="00577E85">
        <w:rPr>
          <w:rFonts w:cstheme="minorHAnsi"/>
        </w:rPr>
        <w:t>By reading further, OpenText Corporation can get a better picture of the proposed project and its advantages.</w:t>
      </w:r>
      <w:r w:rsidRPr="00577E85">
        <w:rPr>
          <w:rFonts w:cstheme="minorHAnsi"/>
        </w:rPr>
        <w:t xml:space="preserve"> This is all based on a mix of understanding the market, predicting finances, and coming up with smart strategies.</w:t>
      </w:r>
    </w:p>
    <w:p w14:paraId="0937ED90" w14:textId="267B7CB1" w:rsidR="00271362" w:rsidRPr="00577E85" w:rsidRDefault="00271362" w:rsidP="008C5B8A">
      <w:pPr>
        <w:ind w:left="360"/>
        <w:jc w:val="both"/>
        <w:rPr>
          <w:rFonts w:cstheme="minorHAnsi"/>
        </w:rPr>
      </w:pPr>
      <w:r w:rsidRPr="00577E85">
        <w:rPr>
          <w:rFonts w:cstheme="minorHAnsi"/>
        </w:rPr>
        <w:t xml:space="preserve">The report wraps up with the risk mitigation strategies followed by a conclusion and call </w:t>
      </w:r>
      <w:r w:rsidR="00152A0B" w:rsidRPr="00577E85">
        <w:rPr>
          <w:rFonts w:cstheme="minorHAnsi"/>
        </w:rPr>
        <w:t>of</w:t>
      </w:r>
      <w:r w:rsidRPr="00577E85">
        <w:rPr>
          <w:rFonts w:cstheme="minorHAnsi"/>
        </w:rPr>
        <w:t xml:space="preserve"> action. After reviewing the report</w:t>
      </w:r>
      <w:r w:rsidR="001E00B4" w:rsidRPr="00577E85">
        <w:rPr>
          <w:rFonts w:cstheme="minorHAnsi"/>
        </w:rPr>
        <w:t>,</w:t>
      </w:r>
      <w:r w:rsidRPr="00577E85">
        <w:rPr>
          <w:rFonts w:cstheme="minorHAnsi"/>
        </w:rPr>
        <w:t xml:space="preserve"> OpenText Corporation can understand the significance of implementing the solution (“OpenText Integra”) proposed by CANINE Business Solutions. This report can provide a detailed understanding of the project and serve as a reference throughout the project life cycle.</w:t>
      </w:r>
    </w:p>
    <w:p w14:paraId="325F9D85" w14:textId="77777777" w:rsidR="00271362" w:rsidRPr="00577E85" w:rsidRDefault="00271362" w:rsidP="008C5B8A">
      <w:pPr>
        <w:jc w:val="both"/>
        <w:rPr>
          <w:rFonts w:cstheme="minorHAnsi"/>
        </w:rPr>
      </w:pPr>
    </w:p>
    <w:p w14:paraId="2431D7CC" w14:textId="7C56DFEF" w:rsidR="0015077D" w:rsidRPr="00577E85" w:rsidRDefault="00271362" w:rsidP="008C5B8A">
      <w:pPr>
        <w:ind w:left="360"/>
        <w:jc w:val="both"/>
        <w:rPr>
          <w:rFonts w:cstheme="minorHAnsi"/>
        </w:rPr>
      </w:pPr>
      <w:r w:rsidRPr="00577E85">
        <w:rPr>
          <w:rFonts w:cstheme="minorHAnsi"/>
          <w:b/>
          <w:bCs/>
        </w:rPr>
        <w:t>Note</w:t>
      </w:r>
      <w:r w:rsidRPr="00577E85">
        <w:rPr>
          <w:rFonts w:cstheme="minorHAnsi"/>
        </w:rPr>
        <w:t>: Along with the project report</w:t>
      </w:r>
      <w:r w:rsidR="006354BE" w:rsidRPr="00577E85">
        <w:rPr>
          <w:rFonts w:cstheme="minorHAnsi"/>
        </w:rPr>
        <w:t>,</w:t>
      </w:r>
      <w:r w:rsidRPr="00577E85">
        <w:rPr>
          <w:rFonts w:cstheme="minorHAnsi"/>
        </w:rPr>
        <w:t xml:space="preserve"> </w:t>
      </w:r>
      <w:r w:rsidR="006354BE" w:rsidRPr="00577E85">
        <w:rPr>
          <w:rFonts w:cstheme="minorHAnsi"/>
        </w:rPr>
        <w:t>attached is an Excel file describing the financial feasibility of the proposed project.</w:t>
      </w:r>
    </w:p>
    <w:p w14:paraId="5F9DA745" w14:textId="77777777" w:rsidR="00C253A0" w:rsidRPr="00577E85" w:rsidRDefault="00C253A0" w:rsidP="008C5B8A">
      <w:pPr>
        <w:ind w:left="360"/>
        <w:jc w:val="both"/>
        <w:rPr>
          <w:rFonts w:cstheme="minorHAnsi"/>
        </w:rPr>
      </w:pPr>
    </w:p>
    <w:p w14:paraId="575AE7CA" w14:textId="211C4E8F" w:rsidR="0015077D" w:rsidRPr="00577E85" w:rsidRDefault="002A35A9">
      <w:pPr>
        <w:pStyle w:val="Heading1"/>
        <w:numPr>
          <w:ilvl w:val="0"/>
          <w:numId w:val="131"/>
        </w:numPr>
        <w:jc w:val="both"/>
        <w:rPr>
          <w:rFonts w:asciiTheme="minorHAnsi" w:hAnsiTheme="minorHAnsi" w:cstheme="minorHAnsi"/>
          <w:b/>
          <w:bCs/>
          <w:color w:val="000000" w:themeColor="text1"/>
          <w:sz w:val="22"/>
          <w:szCs w:val="22"/>
        </w:rPr>
      </w:pPr>
      <w:bookmarkStart w:id="2" w:name="_Toc142685345"/>
      <w:r w:rsidRPr="00577E85">
        <w:rPr>
          <w:rFonts w:asciiTheme="minorHAnsi" w:hAnsiTheme="minorHAnsi" w:cstheme="minorHAnsi"/>
          <w:b/>
          <w:bCs/>
          <w:color w:val="000000" w:themeColor="text1"/>
          <w:sz w:val="22"/>
          <w:szCs w:val="22"/>
        </w:rPr>
        <w:t xml:space="preserve">CANINE Business Solutions - </w:t>
      </w:r>
      <w:r w:rsidR="008D534F" w:rsidRPr="00577E85">
        <w:rPr>
          <w:rFonts w:asciiTheme="minorHAnsi" w:hAnsiTheme="minorHAnsi" w:cstheme="minorHAnsi"/>
          <w:b/>
          <w:bCs/>
          <w:color w:val="000000" w:themeColor="text1"/>
          <w:sz w:val="22"/>
          <w:szCs w:val="22"/>
        </w:rPr>
        <w:t>Executive Summary</w:t>
      </w:r>
      <w:bookmarkEnd w:id="2"/>
    </w:p>
    <w:p w14:paraId="20D06466" w14:textId="77777777" w:rsidR="00C253A0" w:rsidRPr="00577E85" w:rsidRDefault="00C253A0" w:rsidP="008C5B8A">
      <w:pPr>
        <w:jc w:val="both"/>
        <w:rPr>
          <w:rFonts w:cstheme="minorHAnsi"/>
          <w:lang w:val="en-IN"/>
        </w:rPr>
      </w:pPr>
    </w:p>
    <w:p w14:paraId="2066157B" w14:textId="6D688307" w:rsidR="008D534F" w:rsidRPr="00577E85" w:rsidRDefault="008D534F"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CANINE Business Solutions is an established IT consulting company that provides strategic solutions to client organizations. The company helps client organizations achieve their financial objectives by closely working with them, understanding their challenges, and providing valuable insights to drive their revenue growth. The company has a proven record of delivering projects successfully and is a trusted partner for clients looking to promote their business.</w:t>
      </w:r>
    </w:p>
    <w:p w14:paraId="0752C4A9" w14:textId="77777777" w:rsidR="008D534F" w:rsidRPr="00577E85" w:rsidRDefault="008D534F" w:rsidP="008C5B8A">
      <w:pPr>
        <w:spacing w:after="0" w:line="240" w:lineRule="auto"/>
        <w:jc w:val="both"/>
        <w:rPr>
          <w:rFonts w:eastAsia="Times New Roman" w:cstheme="minorHAnsi"/>
          <w:lang w:eastAsia="en-CA"/>
          <w14:ligatures w14:val="none"/>
        </w:rPr>
      </w:pPr>
    </w:p>
    <w:p w14:paraId="0D4F4AFC" w14:textId="77777777" w:rsidR="008D534F" w:rsidRPr="00577E85" w:rsidRDefault="008D534F" w:rsidP="008C5B8A">
      <w:pPr>
        <w:spacing w:after="0" w:line="240" w:lineRule="auto"/>
        <w:ind w:firstLine="360"/>
        <w:jc w:val="both"/>
        <w:rPr>
          <w:rFonts w:eastAsia="Times New Roman" w:cstheme="minorHAnsi"/>
          <w:b/>
          <w:bCs/>
          <w:lang w:eastAsia="en-CA"/>
          <w14:ligatures w14:val="none"/>
        </w:rPr>
      </w:pPr>
      <w:r w:rsidRPr="00577E85">
        <w:rPr>
          <w:rFonts w:eastAsia="Times New Roman" w:cstheme="minorHAnsi"/>
          <w:b/>
          <w:bCs/>
          <w:lang w:eastAsia="en-CA"/>
          <w14:ligatures w14:val="none"/>
        </w:rPr>
        <w:t xml:space="preserve">Vision: </w:t>
      </w:r>
      <w:r w:rsidRPr="00577E85">
        <w:rPr>
          <w:rFonts w:eastAsia="Times New Roman" w:cstheme="minorHAnsi"/>
          <w:i/>
          <w:iCs/>
          <w:lang w:eastAsia="en-CA"/>
          <w14:ligatures w14:val="none"/>
        </w:rPr>
        <w:t>"To be the leader in the industry by providing strategic solutions to our customer's business needs."</w:t>
      </w:r>
    </w:p>
    <w:p w14:paraId="35FC52E1" w14:textId="77777777" w:rsidR="008D534F" w:rsidRPr="00577E85" w:rsidRDefault="008D534F" w:rsidP="008C5B8A">
      <w:pPr>
        <w:spacing w:after="0" w:line="240" w:lineRule="auto"/>
        <w:jc w:val="both"/>
        <w:rPr>
          <w:rFonts w:eastAsia="Times New Roman" w:cstheme="minorHAnsi"/>
          <w:b/>
          <w:bCs/>
          <w:lang w:eastAsia="en-CA"/>
          <w14:ligatures w14:val="none"/>
        </w:rPr>
      </w:pPr>
    </w:p>
    <w:p w14:paraId="6713AB2A" w14:textId="5E811513" w:rsidR="00BB00AC" w:rsidRPr="00577E85" w:rsidRDefault="008D534F" w:rsidP="008C5B8A">
      <w:pPr>
        <w:spacing w:after="0" w:line="240" w:lineRule="auto"/>
        <w:ind w:left="360"/>
        <w:jc w:val="both"/>
        <w:rPr>
          <w:rFonts w:eastAsia="Times New Roman" w:cstheme="minorHAnsi"/>
          <w:i/>
          <w:iCs/>
          <w:lang w:eastAsia="en-CA"/>
          <w14:ligatures w14:val="none"/>
        </w:rPr>
      </w:pPr>
      <w:r w:rsidRPr="00577E85">
        <w:rPr>
          <w:rFonts w:eastAsia="Times New Roman" w:cstheme="minorHAnsi"/>
          <w:b/>
          <w:bCs/>
          <w:lang w:eastAsia="en-CA"/>
          <w14:ligatures w14:val="none"/>
        </w:rPr>
        <w:t xml:space="preserve">Mission: </w:t>
      </w:r>
      <w:r w:rsidRPr="00577E85">
        <w:rPr>
          <w:rFonts w:eastAsia="Times New Roman" w:cstheme="minorHAnsi"/>
          <w:i/>
          <w:iCs/>
          <w:lang w:eastAsia="en-CA"/>
          <w14:ligatures w14:val="none"/>
        </w:rPr>
        <w:t>"To provide value to our customers by delivering innovative software solutions and achieve customer satisfaction by helping them to reach their business objectives."</w:t>
      </w:r>
    </w:p>
    <w:p w14:paraId="00FA6AE2" w14:textId="77777777" w:rsidR="00DD2228" w:rsidRPr="00577E85" w:rsidRDefault="00DD2228" w:rsidP="008C5B8A">
      <w:pPr>
        <w:spacing w:after="0" w:line="240" w:lineRule="auto"/>
        <w:jc w:val="both"/>
        <w:rPr>
          <w:rFonts w:eastAsia="Times New Roman" w:cstheme="minorHAnsi"/>
          <w:i/>
          <w:iCs/>
          <w:lang w:eastAsia="en-CA"/>
          <w14:ligatures w14:val="none"/>
        </w:rPr>
      </w:pPr>
    </w:p>
    <w:p w14:paraId="1FDA61C9" w14:textId="68ED85EA" w:rsidR="00DD2228" w:rsidRPr="00577E85" w:rsidRDefault="00DD2228" w:rsidP="008C5B8A">
      <w:pPr>
        <w:spacing w:after="0" w:line="240" w:lineRule="auto"/>
        <w:ind w:firstLine="360"/>
        <w:jc w:val="both"/>
        <w:rPr>
          <w:rFonts w:eastAsia="Times New Roman" w:cstheme="minorHAnsi"/>
          <w:b/>
          <w:bCs/>
          <w:lang w:eastAsia="en-CA"/>
          <w14:ligatures w14:val="none"/>
        </w:rPr>
      </w:pPr>
      <w:r w:rsidRPr="00577E85">
        <w:rPr>
          <w:rFonts w:eastAsia="Times New Roman" w:cstheme="minorHAnsi"/>
          <w:b/>
          <w:bCs/>
          <w:lang w:eastAsia="en-CA"/>
          <w14:ligatures w14:val="none"/>
        </w:rPr>
        <w:t>Values</w:t>
      </w:r>
      <w:r w:rsidR="0015077D" w:rsidRPr="00577E85">
        <w:rPr>
          <w:rFonts w:eastAsia="Times New Roman" w:cstheme="minorHAnsi"/>
          <w:b/>
          <w:bCs/>
          <w:lang w:eastAsia="en-CA"/>
          <w14:ligatures w14:val="none"/>
        </w:rPr>
        <w:t>:</w:t>
      </w:r>
    </w:p>
    <w:p w14:paraId="45C18116" w14:textId="2AA90DFD" w:rsidR="00DD2228" w:rsidRPr="00577E85" w:rsidRDefault="00DD2228">
      <w:pPr>
        <w:pStyle w:val="ListParagraph"/>
        <w:numPr>
          <w:ilvl w:val="0"/>
          <w:numId w:val="3"/>
        </w:numPr>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Lead the way by reinventing the future.</w:t>
      </w:r>
    </w:p>
    <w:p w14:paraId="4F3258CE" w14:textId="184FAA42" w:rsidR="00DD2228" w:rsidRPr="00577E85" w:rsidRDefault="00DD2228">
      <w:pPr>
        <w:pStyle w:val="ListParagraph"/>
        <w:numPr>
          <w:ilvl w:val="0"/>
          <w:numId w:val="3"/>
        </w:numPr>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Earning the trust of the clients by acting ethically and with integrity.</w:t>
      </w:r>
    </w:p>
    <w:p w14:paraId="0AB73E36" w14:textId="3795BDF7" w:rsidR="00DD2228" w:rsidRPr="00577E85" w:rsidRDefault="00DD2228">
      <w:pPr>
        <w:pStyle w:val="ListParagraph"/>
        <w:numPr>
          <w:ilvl w:val="0"/>
          <w:numId w:val="3"/>
        </w:numPr>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Foster an inclusive environment that embraces diversity in all forms.</w:t>
      </w:r>
    </w:p>
    <w:p w14:paraId="176D5D9C" w14:textId="46A9474B" w:rsidR="00DD2228" w:rsidRPr="00577E85" w:rsidRDefault="00564BFB">
      <w:pPr>
        <w:pStyle w:val="ListParagraph"/>
        <w:numPr>
          <w:ilvl w:val="0"/>
          <w:numId w:val="3"/>
        </w:numPr>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 xml:space="preserve">Collaborate with global businesses to deliver tangible and measurable impact. </w:t>
      </w:r>
    </w:p>
    <w:p w14:paraId="199DB83F" w14:textId="77777777" w:rsidR="00900D39" w:rsidRPr="00577E85" w:rsidRDefault="00900D39" w:rsidP="008C5B8A">
      <w:pPr>
        <w:spacing w:after="0" w:line="240" w:lineRule="auto"/>
        <w:jc w:val="both"/>
        <w:rPr>
          <w:rFonts w:eastAsia="Times New Roman" w:cstheme="minorHAnsi"/>
          <w:lang w:eastAsia="en-CA"/>
          <w14:ligatures w14:val="none"/>
        </w:rPr>
      </w:pPr>
    </w:p>
    <w:p w14:paraId="2A6207D4" w14:textId="77777777" w:rsidR="00F94A40" w:rsidRPr="00577E85" w:rsidRDefault="00F94A40" w:rsidP="008C5B8A">
      <w:pPr>
        <w:spacing w:after="0" w:line="240" w:lineRule="auto"/>
        <w:jc w:val="both"/>
        <w:rPr>
          <w:rFonts w:eastAsia="Times New Roman" w:cstheme="minorHAnsi"/>
          <w:lang w:eastAsia="en-CA"/>
          <w14:ligatures w14:val="none"/>
        </w:rPr>
      </w:pPr>
    </w:p>
    <w:p w14:paraId="11818995" w14:textId="7C60276F" w:rsidR="00900D39" w:rsidRPr="00577E85" w:rsidRDefault="00900D39">
      <w:pPr>
        <w:pStyle w:val="Heading2"/>
        <w:numPr>
          <w:ilvl w:val="1"/>
          <w:numId w:val="131"/>
        </w:numPr>
        <w:jc w:val="both"/>
        <w:rPr>
          <w:rFonts w:asciiTheme="minorHAnsi" w:eastAsia="Times New Roman" w:hAnsiTheme="minorHAnsi" w:cstheme="minorHAnsi"/>
          <w:b/>
          <w:bCs/>
          <w:color w:val="000000" w:themeColor="text1"/>
          <w:sz w:val="22"/>
          <w:szCs w:val="22"/>
          <w:lang w:eastAsia="en-CA"/>
        </w:rPr>
      </w:pPr>
      <w:bookmarkStart w:id="3" w:name="_Toc142685346"/>
      <w:r w:rsidRPr="00577E85">
        <w:rPr>
          <w:rFonts w:asciiTheme="minorHAnsi" w:eastAsia="Times New Roman" w:hAnsiTheme="minorHAnsi" w:cstheme="minorHAnsi"/>
          <w:b/>
          <w:bCs/>
          <w:color w:val="000000" w:themeColor="text1"/>
          <w:sz w:val="22"/>
          <w:szCs w:val="22"/>
          <w:lang w:eastAsia="en-CA"/>
        </w:rPr>
        <w:lastRenderedPageBreak/>
        <w:t>History</w:t>
      </w:r>
      <w:bookmarkEnd w:id="3"/>
    </w:p>
    <w:p w14:paraId="22B67FF7" w14:textId="77777777" w:rsidR="00C253A0" w:rsidRPr="00577E85" w:rsidRDefault="00C253A0" w:rsidP="008C5B8A">
      <w:pPr>
        <w:jc w:val="both"/>
        <w:rPr>
          <w:rFonts w:cstheme="minorHAnsi"/>
          <w:lang w:val="en-IN" w:eastAsia="en-CA"/>
        </w:rPr>
      </w:pPr>
    </w:p>
    <w:p w14:paraId="767BA186" w14:textId="43882DD5" w:rsidR="00F06348" w:rsidRPr="00577E85" w:rsidRDefault="00540A99"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Aiming to</w:t>
      </w:r>
      <w:r w:rsidR="006D3547" w:rsidRPr="00577E85">
        <w:rPr>
          <w:rFonts w:eastAsia="Times New Roman" w:cstheme="minorHAnsi"/>
          <w:lang w:eastAsia="en-CA"/>
          <w14:ligatures w14:val="none"/>
        </w:rPr>
        <w:t xml:space="preserve"> provid</w:t>
      </w:r>
      <w:r w:rsidRPr="00577E85">
        <w:rPr>
          <w:rFonts w:eastAsia="Times New Roman" w:cstheme="minorHAnsi"/>
          <w:lang w:eastAsia="en-CA"/>
          <w14:ligatures w14:val="none"/>
        </w:rPr>
        <w:t>e</w:t>
      </w:r>
      <w:r w:rsidR="006D3547" w:rsidRPr="00577E85">
        <w:rPr>
          <w:rFonts w:eastAsia="Times New Roman" w:cstheme="minorHAnsi"/>
          <w:lang w:eastAsia="en-CA"/>
          <w14:ligatures w14:val="none"/>
        </w:rPr>
        <w:t xml:space="preserve"> IT services, consulting and business solutions to clients, CANINE Business Solutions was e</w:t>
      </w:r>
      <w:r w:rsidR="00900D39" w:rsidRPr="00577E85">
        <w:rPr>
          <w:rFonts w:eastAsia="Times New Roman" w:cstheme="minorHAnsi"/>
          <w:lang w:eastAsia="en-CA"/>
          <w14:ligatures w14:val="none"/>
        </w:rPr>
        <w:t>stablished in 201</w:t>
      </w:r>
      <w:r w:rsidR="00343437" w:rsidRPr="00577E85">
        <w:rPr>
          <w:rFonts w:eastAsia="Times New Roman" w:cstheme="minorHAnsi"/>
          <w:lang w:eastAsia="en-CA"/>
          <w14:ligatures w14:val="none"/>
        </w:rPr>
        <w:t>5</w:t>
      </w:r>
      <w:r w:rsidR="00900D39" w:rsidRPr="00577E85">
        <w:rPr>
          <w:rFonts w:eastAsia="Times New Roman" w:cstheme="minorHAnsi"/>
          <w:lang w:eastAsia="en-CA"/>
          <w14:ligatures w14:val="none"/>
        </w:rPr>
        <w:t xml:space="preserve">, </w:t>
      </w:r>
      <w:r w:rsidR="006D3547" w:rsidRPr="00577E85">
        <w:rPr>
          <w:rFonts w:eastAsia="Times New Roman" w:cstheme="minorHAnsi"/>
          <w:lang w:eastAsia="en-CA"/>
          <w14:ligatures w14:val="none"/>
        </w:rPr>
        <w:t>with</w:t>
      </w:r>
      <w:r w:rsidR="00900D39" w:rsidRPr="00577E85">
        <w:rPr>
          <w:rFonts w:eastAsia="Times New Roman" w:cstheme="minorHAnsi"/>
          <w:lang w:eastAsia="en-CA"/>
          <w14:ligatures w14:val="none"/>
        </w:rPr>
        <w:t xml:space="preserve"> </w:t>
      </w:r>
      <w:r w:rsidR="006D3547" w:rsidRPr="00577E85">
        <w:rPr>
          <w:rFonts w:eastAsia="Times New Roman" w:cstheme="minorHAnsi"/>
          <w:lang w:eastAsia="en-CA"/>
          <w14:ligatures w14:val="none"/>
        </w:rPr>
        <w:t>five operating</w:t>
      </w:r>
      <w:r w:rsidR="00900D39" w:rsidRPr="00577E85">
        <w:rPr>
          <w:rFonts w:eastAsia="Times New Roman" w:cstheme="minorHAnsi"/>
          <w:lang w:eastAsia="en-CA"/>
          <w14:ligatures w14:val="none"/>
        </w:rPr>
        <w:t xml:space="preserve"> locations </w:t>
      </w:r>
      <w:r w:rsidR="00916DA9" w:rsidRPr="00577E85">
        <w:rPr>
          <w:rFonts w:eastAsia="Times New Roman" w:cstheme="minorHAnsi"/>
          <w:lang w:eastAsia="en-CA"/>
          <w14:ligatures w14:val="none"/>
        </w:rPr>
        <w:t>in the Americas</w:t>
      </w:r>
      <w:r w:rsidR="00900D39" w:rsidRPr="00577E85">
        <w:rPr>
          <w:rFonts w:eastAsia="Times New Roman" w:cstheme="minorHAnsi"/>
          <w:lang w:eastAsia="en-CA"/>
          <w14:ligatures w14:val="none"/>
        </w:rPr>
        <w:t>.</w:t>
      </w:r>
      <w:r w:rsidR="00C47644" w:rsidRPr="00577E85">
        <w:rPr>
          <w:rFonts w:eastAsia="Times New Roman" w:cstheme="minorHAnsi"/>
          <w:lang w:eastAsia="en-CA"/>
          <w14:ligatures w14:val="none"/>
        </w:rPr>
        <w:t xml:space="preserve"> Headquartered in Waterloo, Ontario,</w:t>
      </w:r>
      <w:r w:rsidR="00900D39" w:rsidRPr="00577E85">
        <w:rPr>
          <w:rFonts w:eastAsia="Times New Roman" w:cstheme="minorHAnsi"/>
          <w:lang w:eastAsia="en-CA"/>
          <w14:ligatures w14:val="none"/>
        </w:rPr>
        <w:t xml:space="preserve"> </w:t>
      </w:r>
      <w:r w:rsidR="00C47644" w:rsidRPr="00577E85">
        <w:rPr>
          <w:rFonts w:eastAsia="Times New Roman" w:cstheme="minorHAnsi"/>
          <w:lang w:eastAsia="en-CA"/>
          <w14:ligatures w14:val="none"/>
        </w:rPr>
        <w:t>t</w:t>
      </w:r>
      <w:r w:rsidR="00900D39" w:rsidRPr="00577E85">
        <w:rPr>
          <w:rFonts w:eastAsia="Times New Roman" w:cstheme="minorHAnsi"/>
          <w:lang w:eastAsia="en-CA"/>
          <w14:ligatures w14:val="none"/>
        </w:rPr>
        <w:t xml:space="preserve">he organization </w:t>
      </w:r>
      <w:r w:rsidR="00C47644" w:rsidRPr="00577E85">
        <w:rPr>
          <w:rFonts w:eastAsia="Times New Roman" w:cstheme="minorHAnsi"/>
          <w:lang w:eastAsia="en-CA"/>
          <w14:ligatures w14:val="none"/>
        </w:rPr>
        <w:t>currently has over 1,000 employees in the Waterloo branch office</w:t>
      </w:r>
      <w:r w:rsidR="006D3547" w:rsidRPr="00577E85">
        <w:rPr>
          <w:rFonts w:eastAsia="Times New Roman" w:cstheme="minorHAnsi"/>
          <w:lang w:eastAsia="en-CA"/>
          <w14:ligatures w14:val="none"/>
        </w:rPr>
        <w:t xml:space="preserve"> alone</w:t>
      </w:r>
      <w:r w:rsidR="00C47644" w:rsidRPr="00577E85">
        <w:rPr>
          <w:rFonts w:eastAsia="Times New Roman" w:cstheme="minorHAnsi"/>
          <w:lang w:eastAsia="en-CA"/>
          <w14:ligatures w14:val="none"/>
        </w:rPr>
        <w:t xml:space="preserve">. </w:t>
      </w:r>
      <w:r w:rsidR="002068D3" w:rsidRPr="00577E85">
        <w:rPr>
          <w:rFonts w:eastAsia="Times New Roman" w:cstheme="minorHAnsi"/>
          <w:lang w:eastAsia="en-CA"/>
          <w14:ligatures w14:val="none"/>
        </w:rPr>
        <w:t>CANINE Business Solutions is committed to providing end-to-end services to 5,500 clients globally.</w:t>
      </w:r>
    </w:p>
    <w:p w14:paraId="2AA527BF" w14:textId="77777777" w:rsidR="00BD2630" w:rsidRPr="00577E85" w:rsidRDefault="00BD2630" w:rsidP="008C5B8A">
      <w:pPr>
        <w:spacing w:after="0" w:line="240" w:lineRule="auto"/>
        <w:ind w:left="360"/>
        <w:jc w:val="both"/>
        <w:rPr>
          <w:rFonts w:eastAsia="Times New Roman" w:cstheme="minorHAnsi"/>
          <w:lang w:eastAsia="en-CA"/>
          <w14:ligatures w14:val="none"/>
        </w:rPr>
      </w:pPr>
    </w:p>
    <w:p w14:paraId="159F2D9E" w14:textId="77777777" w:rsidR="00540A99" w:rsidRPr="00577E85" w:rsidRDefault="00540A99" w:rsidP="008C5B8A">
      <w:pPr>
        <w:spacing w:after="0" w:line="240" w:lineRule="auto"/>
        <w:jc w:val="both"/>
        <w:rPr>
          <w:rFonts w:eastAsia="Times New Roman" w:cstheme="minorHAnsi"/>
          <w:lang w:eastAsia="en-CA"/>
          <w14:ligatures w14:val="none"/>
        </w:rPr>
      </w:pPr>
    </w:p>
    <w:p w14:paraId="6DA505E2" w14:textId="034C9B19" w:rsidR="00540A99" w:rsidRPr="00577E85" w:rsidRDefault="00540A99">
      <w:pPr>
        <w:pStyle w:val="Heading2"/>
        <w:numPr>
          <w:ilvl w:val="1"/>
          <w:numId w:val="131"/>
        </w:numPr>
        <w:jc w:val="both"/>
        <w:rPr>
          <w:rFonts w:asciiTheme="minorHAnsi" w:eastAsia="Times New Roman" w:hAnsiTheme="minorHAnsi" w:cstheme="minorHAnsi"/>
          <w:b/>
          <w:bCs/>
          <w:color w:val="000000" w:themeColor="text1"/>
          <w:sz w:val="22"/>
          <w:szCs w:val="22"/>
          <w:lang w:eastAsia="en-CA"/>
        </w:rPr>
      </w:pPr>
      <w:bookmarkStart w:id="4" w:name="_Toc142685347"/>
      <w:r w:rsidRPr="00577E85">
        <w:rPr>
          <w:rFonts w:asciiTheme="minorHAnsi" w:eastAsia="Times New Roman" w:hAnsiTheme="minorHAnsi" w:cstheme="minorHAnsi"/>
          <w:b/>
          <w:bCs/>
          <w:color w:val="000000" w:themeColor="text1"/>
          <w:sz w:val="22"/>
          <w:szCs w:val="22"/>
          <w:lang w:eastAsia="en-CA"/>
        </w:rPr>
        <w:t>Industry expertise</w:t>
      </w:r>
      <w:bookmarkEnd w:id="4"/>
    </w:p>
    <w:p w14:paraId="1F126A1F" w14:textId="77777777" w:rsidR="00C253A0" w:rsidRPr="00577E85" w:rsidRDefault="00C253A0" w:rsidP="008C5B8A">
      <w:pPr>
        <w:jc w:val="both"/>
        <w:rPr>
          <w:rFonts w:cstheme="minorHAnsi"/>
          <w:lang w:val="en-IN" w:eastAsia="en-CA"/>
        </w:rPr>
      </w:pPr>
    </w:p>
    <w:p w14:paraId="48F4513A" w14:textId="73CA7D18" w:rsidR="00540A99" w:rsidRPr="00577E85" w:rsidRDefault="00540A99"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 xml:space="preserve">With deep expertise in technology, CANINE Business Solutions helps clients to navigate complex challenges with practical solutions. </w:t>
      </w:r>
      <w:r w:rsidR="008C6A67" w:rsidRPr="00577E85">
        <w:rPr>
          <w:rFonts w:eastAsia="Times New Roman" w:cstheme="minorHAnsi"/>
          <w:lang w:eastAsia="en-CA"/>
          <w14:ligatures w14:val="none"/>
        </w:rPr>
        <w:t xml:space="preserve">By utilizing the latest technologies, CANINE Business Solutions helps businesses prosper by creating impactful solutions tailored to </w:t>
      </w:r>
      <w:r w:rsidR="00096A15" w:rsidRPr="00577E85">
        <w:rPr>
          <w:rFonts w:eastAsia="Times New Roman" w:cstheme="minorHAnsi"/>
          <w:lang w:eastAsia="en-CA"/>
          <w14:ligatures w14:val="none"/>
        </w:rPr>
        <w:t>client's</w:t>
      </w:r>
      <w:r w:rsidR="008C6A67" w:rsidRPr="00577E85">
        <w:rPr>
          <w:rFonts w:eastAsia="Times New Roman" w:cstheme="minorHAnsi"/>
          <w:lang w:eastAsia="en-CA"/>
          <w14:ligatures w14:val="none"/>
        </w:rPr>
        <w:t xml:space="preserve"> unique needs. The organization follows </w:t>
      </w:r>
      <w:r w:rsidR="00096A15" w:rsidRPr="00577E85">
        <w:rPr>
          <w:rFonts w:eastAsia="Times New Roman" w:cstheme="minorHAnsi"/>
          <w:lang w:eastAsia="en-CA"/>
          <w14:ligatures w14:val="none"/>
        </w:rPr>
        <w:t xml:space="preserve">an </w:t>
      </w:r>
      <w:r w:rsidR="008C6A67" w:rsidRPr="00577E85">
        <w:rPr>
          <w:rFonts w:eastAsia="Times New Roman" w:cstheme="minorHAnsi"/>
          <w:lang w:eastAsia="en-CA"/>
          <w14:ligatures w14:val="none"/>
        </w:rPr>
        <w:t>integrated and adaptive approach to transform the business from the inside.</w:t>
      </w:r>
    </w:p>
    <w:p w14:paraId="3E3A54B4" w14:textId="77777777" w:rsidR="00096A15" w:rsidRPr="00577E85" w:rsidRDefault="00096A15" w:rsidP="008C5B8A">
      <w:pPr>
        <w:spacing w:after="0" w:line="240" w:lineRule="auto"/>
        <w:jc w:val="both"/>
        <w:rPr>
          <w:rFonts w:eastAsia="Times New Roman" w:cstheme="minorHAnsi"/>
          <w:lang w:eastAsia="en-CA"/>
          <w14:ligatures w14:val="none"/>
        </w:rPr>
      </w:pPr>
    </w:p>
    <w:p w14:paraId="127CA784" w14:textId="02698D13" w:rsidR="00096A15" w:rsidRPr="00577E85" w:rsidRDefault="00FA43FB"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CANINE Business Solutions adheres to an independent agile delivery approach recognized as the benchmark in IT consulting services</w:t>
      </w:r>
      <w:r w:rsidR="00C12785" w:rsidRPr="00577E85">
        <w:rPr>
          <w:rFonts w:eastAsia="Times New Roman" w:cstheme="minorHAnsi"/>
          <w:lang w:eastAsia="en-CA"/>
          <w14:ligatures w14:val="none"/>
        </w:rPr>
        <w:t xml:space="preserve">. </w:t>
      </w:r>
      <w:r w:rsidRPr="00577E85">
        <w:rPr>
          <w:rFonts w:eastAsia="Times New Roman" w:cstheme="minorHAnsi"/>
          <w:lang w:eastAsia="en-CA"/>
          <w14:ligatures w14:val="none"/>
        </w:rPr>
        <w:t>The skilled workforce of the organization assists client organizations in harnessing technology to shape their technology visions, execute their digital transformation journeys, and reinvent their businesses to generate outstanding value from their technology investments.</w:t>
      </w:r>
    </w:p>
    <w:p w14:paraId="45D50823" w14:textId="77777777" w:rsidR="00FA43FB" w:rsidRPr="00577E85" w:rsidRDefault="00FA43FB" w:rsidP="008C5B8A">
      <w:pPr>
        <w:spacing w:after="0" w:line="240" w:lineRule="auto"/>
        <w:jc w:val="both"/>
        <w:rPr>
          <w:rFonts w:eastAsia="Times New Roman" w:cstheme="minorHAnsi"/>
          <w:b/>
          <w:bCs/>
          <w:lang w:eastAsia="en-CA"/>
          <w14:ligatures w14:val="none"/>
        </w:rPr>
      </w:pPr>
    </w:p>
    <w:p w14:paraId="19B899C1" w14:textId="77777777" w:rsidR="00C253A0" w:rsidRPr="00577E85" w:rsidRDefault="00C253A0" w:rsidP="008C5B8A">
      <w:pPr>
        <w:spacing w:after="0" w:line="240" w:lineRule="auto"/>
        <w:jc w:val="both"/>
        <w:rPr>
          <w:rFonts w:eastAsia="Times New Roman" w:cstheme="minorHAnsi"/>
          <w:b/>
          <w:bCs/>
          <w:lang w:eastAsia="en-CA"/>
          <w14:ligatures w14:val="none"/>
        </w:rPr>
      </w:pPr>
    </w:p>
    <w:p w14:paraId="6D44B0E5" w14:textId="3F9E79CB" w:rsidR="00096A15" w:rsidRPr="00577E85" w:rsidRDefault="00FA43FB">
      <w:pPr>
        <w:pStyle w:val="Heading2"/>
        <w:numPr>
          <w:ilvl w:val="1"/>
          <w:numId w:val="131"/>
        </w:numPr>
        <w:jc w:val="both"/>
        <w:rPr>
          <w:rFonts w:asciiTheme="minorHAnsi" w:eastAsia="Times New Roman" w:hAnsiTheme="minorHAnsi" w:cstheme="minorHAnsi"/>
          <w:b/>
          <w:bCs/>
          <w:color w:val="000000" w:themeColor="text1"/>
          <w:sz w:val="22"/>
          <w:szCs w:val="22"/>
          <w:lang w:eastAsia="en-CA"/>
        </w:rPr>
      </w:pPr>
      <w:bookmarkStart w:id="5" w:name="_Toc142685348"/>
      <w:r w:rsidRPr="00577E85">
        <w:rPr>
          <w:rFonts w:asciiTheme="minorHAnsi" w:eastAsia="Times New Roman" w:hAnsiTheme="minorHAnsi" w:cstheme="minorHAnsi"/>
          <w:b/>
          <w:bCs/>
          <w:color w:val="000000" w:themeColor="text1"/>
          <w:sz w:val="22"/>
          <w:szCs w:val="22"/>
          <w:lang w:eastAsia="en-CA"/>
        </w:rPr>
        <w:t xml:space="preserve">Diversity &amp; </w:t>
      </w:r>
      <w:r w:rsidR="00FE0A84" w:rsidRPr="00577E85">
        <w:rPr>
          <w:rFonts w:asciiTheme="minorHAnsi" w:eastAsia="Times New Roman" w:hAnsiTheme="minorHAnsi" w:cstheme="minorHAnsi"/>
          <w:b/>
          <w:bCs/>
          <w:color w:val="000000" w:themeColor="text1"/>
          <w:sz w:val="22"/>
          <w:szCs w:val="22"/>
          <w:lang w:eastAsia="en-CA"/>
        </w:rPr>
        <w:t>Inclusion</w:t>
      </w:r>
      <w:bookmarkEnd w:id="5"/>
    </w:p>
    <w:p w14:paraId="4A2E661A" w14:textId="77777777" w:rsidR="00C253A0" w:rsidRPr="00577E85" w:rsidRDefault="00C253A0" w:rsidP="008C5B8A">
      <w:pPr>
        <w:jc w:val="both"/>
        <w:rPr>
          <w:rFonts w:cstheme="minorHAnsi"/>
          <w:lang w:val="en-IN" w:eastAsia="en-CA"/>
        </w:rPr>
      </w:pPr>
    </w:p>
    <w:p w14:paraId="350D8719" w14:textId="522B70C3" w:rsidR="00FA43FB" w:rsidRPr="00577E85" w:rsidRDefault="00FA43FB"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CANINE Business Solutions fosters a diverse and inclusive environment</w:t>
      </w:r>
      <w:r w:rsidR="003A26EC" w:rsidRPr="00577E85">
        <w:rPr>
          <w:rFonts w:eastAsia="Times New Roman" w:cstheme="minorHAnsi"/>
          <w:lang w:eastAsia="en-CA"/>
          <w14:ligatures w14:val="none"/>
        </w:rPr>
        <w:t xml:space="preserve"> where everyone feels valued</w:t>
      </w:r>
      <w:r w:rsidRPr="00577E85">
        <w:rPr>
          <w:rFonts w:eastAsia="Times New Roman" w:cstheme="minorHAnsi"/>
          <w:lang w:eastAsia="en-CA"/>
          <w14:ligatures w14:val="none"/>
        </w:rPr>
        <w:t>. The organization</w:t>
      </w:r>
      <w:r w:rsidR="003A26EC" w:rsidRPr="00577E85">
        <w:rPr>
          <w:rFonts w:eastAsia="Times New Roman" w:cstheme="minorHAnsi"/>
          <w:lang w:eastAsia="en-CA"/>
          <w14:ligatures w14:val="none"/>
        </w:rPr>
        <w:t>’s 45% of the workforce comprises women and 32.5</w:t>
      </w:r>
      <w:r w:rsidR="00DE0DEC" w:rsidRPr="00577E85">
        <w:rPr>
          <w:rFonts w:eastAsia="Times New Roman" w:cstheme="minorHAnsi"/>
          <w:lang w:eastAsia="en-CA"/>
          <w14:ligatures w14:val="none"/>
        </w:rPr>
        <w:t>% of</w:t>
      </w:r>
      <w:r w:rsidR="003A26EC" w:rsidRPr="00577E85">
        <w:rPr>
          <w:rFonts w:eastAsia="Times New Roman" w:cstheme="minorHAnsi"/>
          <w:lang w:eastAsia="en-CA"/>
          <w14:ligatures w14:val="none"/>
        </w:rPr>
        <w:t xml:space="preserve"> them in executive roles. </w:t>
      </w:r>
      <w:r w:rsidR="00DE0DEC" w:rsidRPr="00577E85">
        <w:rPr>
          <w:rFonts w:eastAsia="Times New Roman" w:cstheme="minorHAnsi"/>
          <w:lang w:eastAsia="en-CA"/>
          <w14:ligatures w14:val="none"/>
        </w:rPr>
        <w:t>The organization is committed to 50/50 gender parity by 2030, with 45% women in leadership positions.</w:t>
      </w:r>
      <w:r w:rsidR="003A26EC" w:rsidRPr="00577E85">
        <w:rPr>
          <w:rFonts w:eastAsia="Times New Roman" w:cstheme="minorHAnsi"/>
          <w:lang w:eastAsia="en-CA"/>
          <w14:ligatures w14:val="none"/>
        </w:rPr>
        <w:t xml:space="preserve"> </w:t>
      </w:r>
    </w:p>
    <w:p w14:paraId="5D25C78C" w14:textId="77777777" w:rsidR="00DE0DEC" w:rsidRPr="00577E85" w:rsidRDefault="00DE0DEC" w:rsidP="008C5B8A">
      <w:pPr>
        <w:spacing w:after="0" w:line="240" w:lineRule="auto"/>
        <w:jc w:val="both"/>
        <w:rPr>
          <w:rFonts w:eastAsia="Times New Roman" w:cstheme="minorHAnsi"/>
          <w:lang w:eastAsia="en-CA"/>
          <w14:ligatures w14:val="none"/>
        </w:rPr>
      </w:pPr>
    </w:p>
    <w:p w14:paraId="7C8EFB69" w14:textId="6B81A498" w:rsidR="00DE0DEC" w:rsidRPr="00577E85" w:rsidRDefault="00DE0DEC"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 xml:space="preserve">The company has employees representing 25 countries and is focusing on </w:t>
      </w:r>
      <w:r w:rsidR="001F3A51" w:rsidRPr="00577E85">
        <w:rPr>
          <w:rFonts w:eastAsia="Times New Roman" w:cstheme="minorHAnsi"/>
          <w:lang w:eastAsia="en-CA"/>
          <w14:ligatures w14:val="none"/>
        </w:rPr>
        <w:t>creating an ethnically diverse workforce by 2030.</w:t>
      </w:r>
      <w:r w:rsidR="00FE0A84" w:rsidRPr="00577E85">
        <w:rPr>
          <w:rFonts w:eastAsia="Times New Roman" w:cstheme="minorHAnsi"/>
          <w:lang w:eastAsia="en-CA"/>
          <w14:ligatures w14:val="none"/>
        </w:rPr>
        <w:t xml:space="preserve"> </w:t>
      </w:r>
      <w:r w:rsidR="00BD5898" w:rsidRPr="00577E85">
        <w:rPr>
          <w:rFonts w:eastAsia="Times New Roman" w:cstheme="minorHAnsi"/>
          <w:lang w:eastAsia="en-CA"/>
          <w14:ligatures w14:val="none"/>
        </w:rPr>
        <w:t>By implementing new strategies in recruitment, CANINE Business Solutions continues to develop an inclusive culture within the organization.</w:t>
      </w:r>
    </w:p>
    <w:p w14:paraId="2CA393E3" w14:textId="77777777" w:rsidR="00BD5898" w:rsidRPr="00577E85" w:rsidRDefault="00BD5898" w:rsidP="008C5B8A">
      <w:pPr>
        <w:spacing w:after="0" w:line="240" w:lineRule="auto"/>
        <w:jc w:val="both"/>
        <w:rPr>
          <w:rFonts w:eastAsia="Times New Roman" w:cstheme="minorHAnsi"/>
          <w:lang w:eastAsia="en-CA"/>
          <w14:ligatures w14:val="none"/>
        </w:rPr>
      </w:pPr>
    </w:p>
    <w:p w14:paraId="2B817833" w14:textId="3B3E8C49" w:rsidR="00F06348" w:rsidRPr="00577E85" w:rsidRDefault="00564BFB">
      <w:pPr>
        <w:pStyle w:val="Heading2"/>
        <w:numPr>
          <w:ilvl w:val="1"/>
          <w:numId w:val="131"/>
        </w:numPr>
        <w:jc w:val="both"/>
        <w:rPr>
          <w:rFonts w:asciiTheme="minorHAnsi" w:eastAsia="Times New Roman" w:hAnsiTheme="minorHAnsi" w:cstheme="minorHAnsi"/>
          <w:b/>
          <w:bCs/>
          <w:color w:val="000000" w:themeColor="text1"/>
          <w:sz w:val="22"/>
          <w:szCs w:val="22"/>
          <w:lang w:eastAsia="en-CA"/>
        </w:rPr>
      </w:pPr>
      <w:bookmarkStart w:id="6" w:name="_Toc142685349"/>
      <w:r w:rsidRPr="00577E85">
        <w:rPr>
          <w:rFonts w:asciiTheme="minorHAnsi" w:eastAsia="Times New Roman" w:hAnsiTheme="minorHAnsi" w:cstheme="minorHAnsi"/>
          <w:b/>
          <w:bCs/>
          <w:color w:val="000000" w:themeColor="text1"/>
          <w:sz w:val="22"/>
          <w:szCs w:val="22"/>
          <w:lang w:eastAsia="en-CA"/>
        </w:rPr>
        <w:t>Business Impacts</w:t>
      </w:r>
      <w:bookmarkEnd w:id="6"/>
    </w:p>
    <w:p w14:paraId="0840044E" w14:textId="77777777" w:rsidR="00C253A0" w:rsidRPr="00577E85" w:rsidRDefault="00C253A0" w:rsidP="008C5B8A">
      <w:pPr>
        <w:jc w:val="both"/>
        <w:rPr>
          <w:rFonts w:cstheme="minorHAnsi"/>
          <w:lang w:val="en-IN" w:eastAsia="en-CA"/>
        </w:rPr>
      </w:pPr>
    </w:p>
    <w:p w14:paraId="533BC8BE" w14:textId="6C875D89" w:rsidR="00F06348" w:rsidRPr="00577E85" w:rsidRDefault="00E41EE5"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CANINE Business Solutions has joined hands with various businesses globally to implement strategies that can bring their vision of the future to life. The organization consistently focuses on the future and imagines better ways to build something together. By doing so, the organization capitalizes on its primary assets, namely its ability to assemble brilliant teams to identify crucial issues, make relationships, utilize technology, and develop practical solutions to satisfy each client's demands.</w:t>
      </w:r>
    </w:p>
    <w:p w14:paraId="64A4040B" w14:textId="77777777" w:rsidR="00C253A0" w:rsidRPr="00577E85" w:rsidRDefault="00C253A0" w:rsidP="008C5B8A">
      <w:pPr>
        <w:spacing w:after="0" w:line="240" w:lineRule="auto"/>
        <w:ind w:left="360"/>
        <w:jc w:val="both"/>
        <w:rPr>
          <w:rFonts w:eastAsia="Times New Roman" w:cstheme="minorHAnsi"/>
          <w:i/>
          <w:iCs/>
          <w:lang w:eastAsia="en-CA"/>
          <w14:ligatures w14:val="none"/>
        </w:rPr>
      </w:pPr>
    </w:p>
    <w:p w14:paraId="26FB2658" w14:textId="77777777" w:rsidR="00F06348" w:rsidRPr="00577E85" w:rsidRDefault="00F06348" w:rsidP="008C5B8A">
      <w:pPr>
        <w:spacing w:after="0" w:line="240" w:lineRule="auto"/>
        <w:jc w:val="both"/>
        <w:rPr>
          <w:rFonts w:eastAsia="Times New Roman" w:cstheme="minorHAnsi"/>
          <w:i/>
          <w:iCs/>
          <w:lang w:eastAsia="en-CA"/>
          <w14:ligatures w14:val="none"/>
        </w:rPr>
      </w:pPr>
    </w:p>
    <w:p w14:paraId="78D6F826" w14:textId="6073C945" w:rsidR="00E41EE5" w:rsidRPr="00577E85" w:rsidRDefault="00E41EE5" w:rsidP="008C5B8A">
      <w:pPr>
        <w:spacing w:after="0" w:line="240" w:lineRule="auto"/>
        <w:ind w:firstLine="360"/>
        <w:jc w:val="both"/>
        <w:rPr>
          <w:rFonts w:eastAsia="Times New Roman" w:cstheme="minorHAnsi"/>
          <w:b/>
          <w:bCs/>
          <w:lang w:eastAsia="en-CA"/>
          <w14:ligatures w14:val="none"/>
        </w:rPr>
      </w:pPr>
      <w:r w:rsidRPr="00577E85">
        <w:rPr>
          <w:rFonts w:eastAsia="Times New Roman" w:cstheme="minorHAnsi"/>
          <w:b/>
          <w:bCs/>
          <w:lang w:eastAsia="en-CA"/>
          <w14:ligatures w14:val="none"/>
        </w:rPr>
        <w:t>Building a better future</w:t>
      </w:r>
    </w:p>
    <w:p w14:paraId="4ACE99C9" w14:textId="77777777" w:rsidR="00C253A0" w:rsidRPr="00577E85" w:rsidRDefault="00C253A0" w:rsidP="008C5B8A">
      <w:pPr>
        <w:spacing w:after="0" w:line="240" w:lineRule="auto"/>
        <w:ind w:firstLine="360"/>
        <w:jc w:val="both"/>
        <w:rPr>
          <w:rFonts w:eastAsia="Times New Roman" w:cstheme="minorHAnsi"/>
          <w:b/>
          <w:bCs/>
          <w:lang w:eastAsia="en-CA"/>
          <w14:ligatures w14:val="none"/>
        </w:rPr>
      </w:pPr>
    </w:p>
    <w:p w14:paraId="38C9C2AF" w14:textId="77CE8375" w:rsidR="00E41EE5" w:rsidRPr="00577E85" w:rsidRDefault="00160A2A" w:rsidP="008C5B8A">
      <w:pPr>
        <w:spacing w:after="0" w:line="240" w:lineRule="auto"/>
        <w:ind w:left="360"/>
        <w:jc w:val="both"/>
        <w:rPr>
          <w:rFonts w:eastAsia="Times New Roman" w:cstheme="minorHAnsi"/>
          <w:lang w:eastAsia="en-CA"/>
          <w14:ligatures w14:val="none"/>
        </w:rPr>
      </w:pPr>
      <w:r w:rsidRPr="00577E85">
        <w:rPr>
          <w:rFonts w:eastAsia="Times New Roman" w:cstheme="minorHAnsi"/>
          <w:lang w:eastAsia="en-CA"/>
          <w14:ligatures w14:val="none"/>
        </w:rPr>
        <w:t xml:space="preserve">CANINE Business Solutions collects executive perspectives on trends affecting their organizations, industries, business, and IT goals </w:t>
      </w:r>
      <w:r w:rsidR="003516D1" w:rsidRPr="00577E85">
        <w:rPr>
          <w:rFonts w:eastAsia="Times New Roman" w:cstheme="minorHAnsi"/>
          <w:lang w:eastAsia="en-CA"/>
          <w14:ligatures w14:val="none"/>
        </w:rPr>
        <w:t>annually</w:t>
      </w:r>
      <w:r w:rsidRPr="00577E85">
        <w:rPr>
          <w:rFonts w:eastAsia="Times New Roman" w:cstheme="minorHAnsi"/>
          <w:lang w:eastAsia="en-CA"/>
          <w14:ligatures w14:val="none"/>
        </w:rPr>
        <w:t xml:space="preserve">. The experts in the company will analyze these data and provide actionable insights by industry </w:t>
      </w:r>
      <w:r w:rsidR="003516D1" w:rsidRPr="00577E85">
        <w:rPr>
          <w:rFonts w:eastAsia="Times New Roman" w:cstheme="minorHAnsi"/>
          <w:lang w:eastAsia="en-CA"/>
          <w14:ligatures w14:val="none"/>
        </w:rPr>
        <w:t>- to</w:t>
      </w:r>
      <w:r w:rsidRPr="00577E85">
        <w:rPr>
          <w:rFonts w:eastAsia="Times New Roman" w:cstheme="minorHAnsi"/>
          <w:lang w:eastAsia="en-CA"/>
          <w14:ligatures w14:val="none"/>
        </w:rPr>
        <w:t xml:space="preserve"> benchmark best practices.</w:t>
      </w:r>
      <w:r w:rsidR="003516D1" w:rsidRPr="00577E85">
        <w:rPr>
          <w:rFonts w:eastAsia="Times New Roman" w:cstheme="minorHAnsi"/>
          <w:lang w:eastAsia="en-CA"/>
          <w14:ligatures w14:val="none"/>
        </w:rPr>
        <w:t xml:space="preserve"> </w:t>
      </w:r>
      <w:r w:rsidR="00FA0E3B" w:rsidRPr="00577E85">
        <w:rPr>
          <w:rFonts w:eastAsia="Times New Roman" w:cstheme="minorHAnsi"/>
          <w:lang w:eastAsia="en-CA"/>
          <w14:ligatures w14:val="none"/>
        </w:rPr>
        <w:t xml:space="preserve">The organization provides critical benchmarking insights based on data from over 5,000 client discussions across numerous regions, reflecting most of the world's IT spending across all economic sectors. By </w:t>
      </w:r>
      <w:r w:rsidR="00B0587E" w:rsidRPr="00577E85">
        <w:rPr>
          <w:rFonts w:eastAsia="Times New Roman" w:cstheme="minorHAnsi"/>
          <w:lang w:eastAsia="en-CA"/>
          <w14:ligatures w14:val="none"/>
        </w:rPr>
        <w:t xml:space="preserve">utilizing these data points, the </w:t>
      </w:r>
      <w:r w:rsidR="00B0587E" w:rsidRPr="00577E85">
        <w:rPr>
          <w:rFonts w:eastAsia="Times New Roman" w:cstheme="minorHAnsi"/>
          <w:lang w:eastAsia="en-CA"/>
          <w14:ligatures w14:val="none"/>
        </w:rPr>
        <w:lastRenderedPageBreak/>
        <w:t>organization offers comparisons for benchmarking purposes, including a discussion of the client’s relevant position in the industry.</w:t>
      </w:r>
    </w:p>
    <w:p w14:paraId="04525DB2" w14:textId="77777777" w:rsidR="00C253A0" w:rsidRPr="00577E85" w:rsidRDefault="00C253A0" w:rsidP="008C5B8A">
      <w:pPr>
        <w:spacing w:after="0" w:line="240" w:lineRule="auto"/>
        <w:ind w:left="360"/>
        <w:jc w:val="both"/>
        <w:rPr>
          <w:rFonts w:eastAsia="Times New Roman" w:cstheme="minorHAnsi"/>
          <w:lang w:eastAsia="en-CA"/>
          <w14:ligatures w14:val="none"/>
        </w:rPr>
      </w:pPr>
    </w:p>
    <w:p w14:paraId="7E72BCF8" w14:textId="77777777" w:rsidR="00E73778" w:rsidRPr="00577E85" w:rsidRDefault="00E73778" w:rsidP="008C5B8A">
      <w:pPr>
        <w:spacing w:after="0" w:line="240" w:lineRule="auto"/>
        <w:jc w:val="both"/>
        <w:rPr>
          <w:rFonts w:eastAsia="Times New Roman" w:cstheme="minorHAnsi"/>
          <w:lang w:eastAsia="en-CA"/>
          <w14:ligatures w14:val="none"/>
        </w:rPr>
      </w:pPr>
    </w:p>
    <w:p w14:paraId="3E1C6380" w14:textId="2A997168" w:rsidR="00E73778" w:rsidRPr="00577E85" w:rsidRDefault="00E73778">
      <w:pPr>
        <w:pStyle w:val="Heading2"/>
        <w:numPr>
          <w:ilvl w:val="1"/>
          <w:numId w:val="131"/>
        </w:numPr>
        <w:jc w:val="both"/>
        <w:rPr>
          <w:rFonts w:asciiTheme="minorHAnsi" w:eastAsia="Times New Roman" w:hAnsiTheme="minorHAnsi" w:cstheme="minorHAnsi"/>
          <w:b/>
          <w:bCs/>
          <w:color w:val="000000" w:themeColor="text1"/>
          <w:sz w:val="22"/>
          <w:szCs w:val="22"/>
          <w:lang w:eastAsia="en-CA"/>
        </w:rPr>
      </w:pPr>
      <w:bookmarkStart w:id="7" w:name="_Toc142685350"/>
      <w:r w:rsidRPr="00577E85">
        <w:rPr>
          <w:rFonts w:asciiTheme="minorHAnsi" w:eastAsia="Times New Roman" w:hAnsiTheme="minorHAnsi" w:cstheme="minorHAnsi"/>
          <w:b/>
          <w:bCs/>
          <w:color w:val="000000" w:themeColor="text1"/>
          <w:sz w:val="22"/>
          <w:szCs w:val="22"/>
          <w:lang w:eastAsia="en-CA"/>
        </w:rPr>
        <w:t>Range of services</w:t>
      </w:r>
      <w:bookmarkEnd w:id="7"/>
    </w:p>
    <w:p w14:paraId="465D303B" w14:textId="77777777" w:rsidR="00C253A0" w:rsidRPr="00577E85" w:rsidRDefault="00C253A0" w:rsidP="008C5B8A">
      <w:pPr>
        <w:jc w:val="both"/>
        <w:rPr>
          <w:rFonts w:cstheme="minorHAnsi"/>
          <w:lang w:val="en-IN" w:eastAsia="en-CA"/>
        </w:rPr>
      </w:pPr>
    </w:p>
    <w:p w14:paraId="6221FF0A" w14:textId="77777777" w:rsidR="00E73778" w:rsidRPr="00577E85" w:rsidRDefault="00E73778" w:rsidP="008C5B8A">
      <w:pPr>
        <w:spacing w:after="0" w:line="240" w:lineRule="auto"/>
        <w:ind w:left="360"/>
        <w:jc w:val="both"/>
        <w:rPr>
          <w:rStyle w:val="Strong"/>
          <w:rFonts w:cstheme="minorHAnsi"/>
          <w:b w:val="0"/>
          <w:bCs w:val="0"/>
          <w:color w:val="0E101A"/>
        </w:rPr>
      </w:pPr>
      <w:r w:rsidRPr="00577E85">
        <w:rPr>
          <w:rStyle w:val="Strong"/>
          <w:rFonts w:cstheme="minorHAnsi"/>
          <w:b w:val="0"/>
          <w:bCs w:val="0"/>
          <w:color w:val="0E101A"/>
        </w:rPr>
        <w:t>CANINE Business Solutions always strives to provide innovative solutions and services to the clients. To stay competitive in the current world, the organization continuously upgrades its service portfolio by providing creative technological solutions. CANINE Business Solutions solves the client’s complex problems by delivering innovative and perfect solutions. The organization’s experienced employees (Business Analysts) work closely with clients to provide solutions like developing software applications, implementing cloud solutions, improving business processes, and optimizing IT infrastructure. By collaborating with the clients, the organization understands their strategic objectives and provides practical solutions to improve their business processes.</w:t>
      </w:r>
    </w:p>
    <w:p w14:paraId="1577D209" w14:textId="77777777" w:rsidR="0015077D" w:rsidRPr="00577E85" w:rsidRDefault="0015077D" w:rsidP="008C5B8A">
      <w:pPr>
        <w:spacing w:after="0" w:line="240" w:lineRule="auto"/>
        <w:jc w:val="both"/>
        <w:rPr>
          <w:rStyle w:val="Strong"/>
          <w:rFonts w:cstheme="minorHAnsi"/>
          <w:b w:val="0"/>
          <w:bCs w:val="0"/>
          <w:color w:val="0E101A"/>
        </w:rPr>
      </w:pPr>
    </w:p>
    <w:p w14:paraId="0FAE6841" w14:textId="77777777" w:rsidR="00E73778" w:rsidRPr="00577E85" w:rsidRDefault="00E73778" w:rsidP="008C5B8A">
      <w:pPr>
        <w:spacing w:after="0" w:line="240" w:lineRule="auto"/>
        <w:jc w:val="both"/>
        <w:rPr>
          <w:rStyle w:val="Strong"/>
          <w:rFonts w:cstheme="minorHAnsi"/>
          <w:b w:val="0"/>
          <w:bCs w:val="0"/>
          <w:color w:val="0E101A"/>
        </w:rPr>
      </w:pPr>
    </w:p>
    <w:p w14:paraId="707BA71F" w14:textId="6DADCAD3" w:rsidR="00E73778" w:rsidRPr="00577E85" w:rsidRDefault="00E73778" w:rsidP="008C5B8A">
      <w:pPr>
        <w:spacing w:after="0" w:line="240" w:lineRule="auto"/>
        <w:ind w:firstLine="360"/>
        <w:jc w:val="both"/>
        <w:rPr>
          <w:rStyle w:val="Strong"/>
          <w:rFonts w:cstheme="minorHAnsi"/>
          <w:color w:val="0E101A"/>
        </w:rPr>
      </w:pPr>
      <w:r w:rsidRPr="00577E85">
        <w:rPr>
          <w:rStyle w:val="Strong"/>
          <w:rFonts w:cstheme="minorHAnsi"/>
          <w:color w:val="0E101A"/>
        </w:rPr>
        <w:t>Continuous Learning and improvement</w:t>
      </w:r>
    </w:p>
    <w:p w14:paraId="339ACA24" w14:textId="77777777" w:rsidR="00C253A0" w:rsidRPr="00577E85" w:rsidRDefault="00C253A0" w:rsidP="008C5B8A">
      <w:pPr>
        <w:spacing w:after="0" w:line="240" w:lineRule="auto"/>
        <w:ind w:firstLine="360"/>
        <w:jc w:val="both"/>
        <w:rPr>
          <w:rStyle w:val="Strong"/>
          <w:rFonts w:cstheme="minorHAnsi"/>
          <w:color w:val="0E101A"/>
        </w:rPr>
      </w:pPr>
    </w:p>
    <w:p w14:paraId="17D09F62" w14:textId="063D06E7" w:rsidR="00146449" w:rsidRPr="00577E85" w:rsidRDefault="00BD26D5" w:rsidP="008C5B8A">
      <w:pPr>
        <w:spacing w:after="0" w:line="240" w:lineRule="auto"/>
        <w:ind w:left="360"/>
        <w:jc w:val="both"/>
        <w:rPr>
          <w:rStyle w:val="Strong"/>
          <w:rFonts w:cstheme="minorHAnsi"/>
          <w:b w:val="0"/>
          <w:bCs w:val="0"/>
          <w:color w:val="0E101A"/>
        </w:rPr>
      </w:pPr>
      <w:r w:rsidRPr="00577E85">
        <w:rPr>
          <w:rStyle w:val="Strong"/>
          <w:rFonts w:cstheme="minorHAnsi"/>
          <w:b w:val="0"/>
          <w:bCs w:val="0"/>
          <w:color w:val="0E101A"/>
        </w:rPr>
        <w:t xml:space="preserve">CANINE Business Solutions believes in a culture that fosters enhancing skills and learning. The </w:t>
      </w:r>
      <w:r w:rsidR="00146449" w:rsidRPr="00577E85">
        <w:rPr>
          <w:rStyle w:val="Strong"/>
          <w:rFonts w:cstheme="minorHAnsi"/>
          <w:b w:val="0"/>
          <w:bCs w:val="0"/>
          <w:color w:val="0E101A"/>
        </w:rPr>
        <w:t xml:space="preserve">organization provides training sessions to the employees </w:t>
      </w:r>
      <w:r w:rsidR="008219F2" w:rsidRPr="00577E85">
        <w:rPr>
          <w:rStyle w:val="Strong"/>
          <w:rFonts w:cstheme="minorHAnsi"/>
          <w:b w:val="0"/>
          <w:bCs w:val="0"/>
          <w:color w:val="0E101A"/>
        </w:rPr>
        <w:t>at</w:t>
      </w:r>
      <w:r w:rsidR="00146449" w:rsidRPr="00577E85">
        <w:rPr>
          <w:rStyle w:val="Strong"/>
          <w:rFonts w:cstheme="minorHAnsi"/>
          <w:b w:val="0"/>
          <w:bCs w:val="0"/>
          <w:color w:val="0E101A"/>
        </w:rPr>
        <w:t xml:space="preserve"> frequent intervals. The session may focus on developing technical skills, professional and personality development. This is achieved through training sessions, workshops and conferences that are conducted regularly.</w:t>
      </w:r>
    </w:p>
    <w:p w14:paraId="3562D499" w14:textId="3EB0D6F2" w:rsidR="00BD26D5" w:rsidRPr="00577E85" w:rsidRDefault="00146449" w:rsidP="008C5B8A">
      <w:pPr>
        <w:spacing w:after="0" w:line="240" w:lineRule="auto"/>
        <w:ind w:left="360"/>
        <w:jc w:val="both"/>
        <w:rPr>
          <w:rStyle w:val="Strong"/>
          <w:rFonts w:cstheme="minorHAnsi"/>
          <w:b w:val="0"/>
          <w:bCs w:val="0"/>
          <w:color w:val="0E101A"/>
        </w:rPr>
      </w:pPr>
      <w:r w:rsidRPr="00577E85">
        <w:rPr>
          <w:rStyle w:val="Strong"/>
          <w:rFonts w:cstheme="minorHAnsi"/>
          <w:b w:val="0"/>
          <w:bCs w:val="0"/>
          <w:color w:val="0E101A"/>
        </w:rPr>
        <w:t xml:space="preserve">As a part of encouraging employees to improve them, the company provides Education Allowance benefit to them annually. </w:t>
      </w:r>
    </w:p>
    <w:p w14:paraId="16BF9DA5" w14:textId="77777777" w:rsidR="00146449" w:rsidRPr="00577E85" w:rsidRDefault="00146449" w:rsidP="008C5B8A">
      <w:pPr>
        <w:spacing w:after="0" w:line="240" w:lineRule="auto"/>
        <w:jc w:val="both"/>
        <w:rPr>
          <w:rStyle w:val="Strong"/>
          <w:rFonts w:cstheme="minorHAnsi"/>
          <w:b w:val="0"/>
          <w:bCs w:val="0"/>
          <w:color w:val="0E101A"/>
        </w:rPr>
      </w:pPr>
    </w:p>
    <w:p w14:paraId="1377DBF1" w14:textId="77777777" w:rsidR="00C253A0" w:rsidRPr="00577E85" w:rsidRDefault="00C253A0" w:rsidP="008C5B8A">
      <w:pPr>
        <w:spacing w:after="0" w:line="240" w:lineRule="auto"/>
        <w:jc w:val="both"/>
        <w:rPr>
          <w:rStyle w:val="Strong"/>
          <w:rFonts w:cstheme="minorHAnsi"/>
          <w:b w:val="0"/>
          <w:bCs w:val="0"/>
          <w:color w:val="0E101A"/>
        </w:rPr>
      </w:pPr>
    </w:p>
    <w:p w14:paraId="3FC12703" w14:textId="3F4AE0DC" w:rsidR="00146449" w:rsidRPr="00577E85" w:rsidRDefault="00146449">
      <w:pPr>
        <w:pStyle w:val="Heading2"/>
        <w:numPr>
          <w:ilvl w:val="1"/>
          <w:numId w:val="131"/>
        </w:numPr>
        <w:jc w:val="both"/>
        <w:rPr>
          <w:rStyle w:val="Strong"/>
          <w:rFonts w:asciiTheme="minorHAnsi" w:hAnsiTheme="minorHAnsi" w:cstheme="minorHAnsi"/>
          <w:color w:val="000000" w:themeColor="text1"/>
          <w:sz w:val="22"/>
          <w:szCs w:val="22"/>
        </w:rPr>
      </w:pPr>
      <w:bookmarkStart w:id="8" w:name="_Toc142685351"/>
      <w:r w:rsidRPr="00577E85">
        <w:rPr>
          <w:rStyle w:val="Strong"/>
          <w:rFonts w:asciiTheme="minorHAnsi" w:hAnsiTheme="minorHAnsi" w:cstheme="minorHAnsi"/>
          <w:color w:val="000000" w:themeColor="text1"/>
          <w:sz w:val="22"/>
          <w:szCs w:val="22"/>
        </w:rPr>
        <w:t>Strategic Partnerships</w:t>
      </w:r>
      <w:bookmarkEnd w:id="8"/>
    </w:p>
    <w:p w14:paraId="3C31EC67" w14:textId="77777777" w:rsidR="00C253A0" w:rsidRPr="00577E85" w:rsidRDefault="00C253A0" w:rsidP="008C5B8A">
      <w:pPr>
        <w:jc w:val="both"/>
        <w:rPr>
          <w:rFonts w:cstheme="minorHAnsi"/>
          <w:lang w:val="en-IN"/>
        </w:rPr>
      </w:pPr>
    </w:p>
    <w:p w14:paraId="7EB84021" w14:textId="25E0F0AF" w:rsidR="00146449" w:rsidRPr="00577E85" w:rsidRDefault="00146449" w:rsidP="008C5B8A">
      <w:pPr>
        <w:spacing w:after="0" w:line="240" w:lineRule="auto"/>
        <w:ind w:left="360"/>
        <w:jc w:val="both"/>
        <w:rPr>
          <w:rStyle w:val="Strong"/>
          <w:rFonts w:cstheme="minorHAnsi"/>
          <w:b w:val="0"/>
          <w:bCs w:val="0"/>
          <w:color w:val="0E101A"/>
        </w:rPr>
      </w:pPr>
      <w:r w:rsidRPr="00577E85">
        <w:rPr>
          <w:rStyle w:val="Strong"/>
          <w:rFonts w:cstheme="minorHAnsi"/>
          <w:b w:val="0"/>
          <w:bCs w:val="0"/>
          <w:color w:val="0E101A"/>
        </w:rPr>
        <w:t>CANINE Business Solutions has formed valuable alliances with prominent technology innovators, influential industry groups, and respected educational establishments. These affiliations serve as a conduit for the organization to remain at the cutting edge of nascent technologies and evolving industry trends. Through active participation in initiatives involving the exchange of insights and research, CANINE Business Solutions actively plays a role in influencing the trajectory of technological advancements across sectors.</w:t>
      </w:r>
    </w:p>
    <w:p w14:paraId="57292319" w14:textId="77777777" w:rsidR="00C253A0" w:rsidRPr="00577E85" w:rsidRDefault="00C253A0" w:rsidP="008C5B8A">
      <w:pPr>
        <w:spacing w:after="0" w:line="240" w:lineRule="auto"/>
        <w:ind w:left="360"/>
        <w:jc w:val="both"/>
        <w:rPr>
          <w:rStyle w:val="Strong"/>
          <w:rFonts w:cstheme="minorHAnsi"/>
          <w:b w:val="0"/>
          <w:bCs w:val="0"/>
          <w:color w:val="0E101A"/>
        </w:rPr>
      </w:pPr>
    </w:p>
    <w:p w14:paraId="0F0B73C5" w14:textId="77777777" w:rsidR="00454419" w:rsidRPr="00577E85" w:rsidRDefault="00454419" w:rsidP="008C5B8A">
      <w:pPr>
        <w:spacing w:after="0" w:line="240" w:lineRule="auto"/>
        <w:jc w:val="both"/>
        <w:rPr>
          <w:rStyle w:val="Strong"/>
          <w:rFonts w:cstheme="minorHAnsi"/>
          <w:b w:val="0"/>
          <w:bCs w:val="0"/>
          <w:color w:val="0E101A"/>
        </w:rPr>
      </w:pPr>
    </w:p>
    <w:p w14:paraId="4E271E86" w14:textId="6A8488C0" w:rsidR="00454419" w:rsidRPr="00577E85" w:rsidRDefault="00454419" w:rsidP="008C5B8A">
      <w:pPr>
        <w:spacing w:after="0" w:line="240" w:lineRule="auto"/>
        <w:ind w:firstLine="360"/>
        <w:jc w:val="both"/>
        <w:rPr>
          <w:rStyle w:val="Strong"/>
          <w:rFonts w:cstheme="minorHAnsi"/>
          <w:color w:val="0E101A"/>
        </w:rPr>
      </w:pPr>
      <w:r w:rsidRPr="00577E85">
        <w:rPr>
          <w:rStyle w:val="Strong"/>
          <w:rFonts w:cstheme="minorHAnsi"/>
          <w:color w:val="0E101A"/>
        </w:rPr>
        <w:t>Community Engagement</w:t>
      </w:r>
    </w:p>
    <w:p w14:paraId="557CF948" w14:textId="77777777" w:rsidR="00C253A0" w:rsidRPr="00577E85" w:rsidRDefault="00C253A0" w:rsidP="008C5B8A">
      <w:pPr>
        <w:spacing w:after="0" w:line="240" w:lineRule="auto"/>
        <w:ind w:firstLine="360"/>
        <w:jc w:val="both"/>
        <w:rPr>
          <w:rStyle w:val="Strong"/>
          <w:rFonts w:cstheme="minorHAnsi"/>
          <w:color w:val="0E101A"/>
        </w:rPr>
      </w:pPr>
    </w:p>
    <w:p w14:paraId="21AAB87F" w14:textId="79B50D34" w:rsidR="00454419" w:rsidRPr="00577E85" w:rsidRDefault="00454419" w:rsidP="008C5B8A">
      <w:pPr>
        <w:spacing w:after="0" w:line="240" w:lineRule="auto"/>
        <w:ind w:left="360"/>
        <w:jc w:val="both"/>
        <w:rPr>
          <w:rStyle w:val="Strong"/>
          <w:rFonts w:cstheme="minorHAnsi"/>
          <w:b w:val="0"/>
          <w:bCs w:val="0"/>
          <w:color w:val="0E101A"/>
        </w:rPr>
      </w:pPr>
      <w:r w:rsidRPr="00577E85">
        <w:rPr>
          <w:rStyle w:val="Strong"/>
          <w:rFonts w:cstheme="minorHAnsi"/>
          <w:b w:val="0"/>
          <w:bCs w:val="0"/>
          <w:color w:val="0E101A"/>
        </w:rPr>
        <w:t xml:space="preserve">Acknowledging the significance of contributing to society, CANINE Business Solutions is deeply engaged in initiatives focused on social responsibility. The organization champions educational initiatives, provides guidance to upcoming IT enthusiasts, and lends a helping hand to community-based charitable </w:t>
      </w:r>
      <w:r w:rsidR="004071CA" w:rsidRPr="00577E85">
        <w:rPr>
          <w:rStyle w:val="Strong"/>
          <w:rFonts w:cstheme="minorHAnsi"/>
          <w:b w:val="0"/>
          <w:bCs w:val="0"/>
          <w:color w:val="0E101A"/>
        </w:rPr>
        <w:t>endeavours</w:t>
      </w:r>
      <w:r w:rsidRPr="00577E85">
        <w:rPr>
          <w:rStyle w:val="Strong"/>
          <w:rFonts w:cstheme="minorHAnsi"/>
          <w:b w:val="0"/>
          <w:bCs w:val="0"/>
          <w:color w:val="0E101A"/>
        </w:rPr>
        <w:t>. This dedication to societal betterment underscores the organization's conviction in leveraging its know-how and assets to foster a positive influence beyond its commercial domain.</w:t>
      </w:r>
    </w:p>
    <w:p w14:paraId="1DF2CBB1" w14:textId="77777777" w:rsidR="00C253A0" w:rsidRPr="00577E85" w:rsidRDefault="00C253A0" w:rsidP="008C5B8A">
      <w:pPr>
        <w:spacing w:after="0" w:line="240" w:lineRule="auto"/>
        <w:ind w:left="360"/>
        <w:jc w:val="both"/>
        <w:rPr>
          <w:rStyle w:val="Strong"/>
          <w:rFonts w:cstheme="minorHAnsi"/>
          <w:b w:val="0"/>
          <w:bCs w:val="0"/>
          <w:color w:val="0E101A"/>
        </w:rPr>
      </w:pPr>
    </w:p>
    <w:p w14:paraId="7E697F94" w14:textId="77777777" w:rsidR="00146449" w:rsidRPr="00577E85" w:rsidRDefault="00146449" w:rsidP="008C5B8A">
      <w:pPr>
        <w:spacing w:after="0" w:line="240" w:lineRule="auto"/>
        <w:jc w:val="both"/>
        <w:rPr>
          <w:rStyle w:val="Strong"/>
          <w:rFonts w:cstheme="minorHAnsi"/>
          <w:color w:val="0E101A"/>
        </w:rPr>
      </w:pPr>
    </w:p>
    <w:p w14:paraId="21508C80" w14:textId="4D73B21B" w:rsidR="004071CA" w:rsidRPr="00577E85" w:rsidRDefault="004071CA" w:rsidP="008C5B8A">
      <w:pPr>
        <w:spacing w:after="0" w:line="240" w:lineRule="auto"/>
        <w:ind w:firstLine="360"/>
        <w:jc w:val="both"/>
        <w:rPr>
          <w:rStyle w:val="Strong"/>
          <w:rFonts w:cstheme="minorHAnsi"/>
          <w:color w:val="0E101A"/>
        </w:rPr>
      </w:pPr>
      <w:r w:rsidRPr="00577E85">
        <w:rPr>
          <w:rStyle w:val="Strong"/>
          <w:rFonts w:cstheme="minorHAnsi"/>
          <w:color w:val="0E101A"/>
        </w:rPr>
        <w:t>Looking Ahead to the Future</w:t>
      </w:r>
    </w:p>
    <w:p w14:paraId="05EA5EBE" w14:textId="77777777" w:rsidR="00C253A0" w:rsidRPr="00577E85" w:rsidRDefault="00C253A0" w:rsidP="008C5B8A">
      <w:pPr>
        <w:spacing w:after="0" w:line="240" w:lineRule="auto"/>
        <w:ind w:firstLine="360"/>
        <w:jc w:val="both"/>
        <w:rPr>
          <w:rStyle w:val="Strong"/>
          <w:rFonts w:cstheme="minorHAnsi"/>
          <w:color w:val="0E101A"/>
        </w:rPr>
      </w:pPr>
    </w:p>
    <w:p w14:paraId="73698B15" w14:textId="4DA523DD" w:rsidR="004071CA" w:rsidRPr="00577E85" w:rsidRDefault="004071CA" w:rsidP="008C5B8A">
      <w:pPr>
        <w:spacing w:after="0" w:line="240" w:lineRule="auto"/>
        <w:ind w:left="360"/>
        <w:jc w:val="both"/>
        <w:rPr>
          <w:rFonts w:cstheme="minorHAnsi"/>
        </w:rPr>
      </w:pPr>
      <w:r w:rsidRPr="00577E85">
        <w:rPr>
          <w:rStyle w:val="Strong"/>
          <w:rFonts w:cstheme="minorHAnsi"/>
          <w:b w:val="0"/>
          <w:bCs w:val="0"/>
          <w:color w:val="0E101A"/>
        </w:rPr>
        <w:t>CANINE Business Solutions</w:t>
      </w:r>
      <w:r w:rsidRPr="00577E85">
        <w:rPr>
          <w:rFonts w:cstheme="minorHAnsi"/>
        </w:rPr>
        <w:t xml:space="preserve"> stands firm in its dedication to innovation and exceptional performance. The organization's forward-thinking methodology, supported by its capacity to foresee industry trends and pre-empt client requirements, establishes it as a pioneer in IT consulting. By remaining faithful to its principles, welcoming inclusivity, and unyieldingly striving for innovation, CANINE Business Solutions is </w:t>
      </w:r>
      <w:r w:rsidRPr="00577E85">
        <w:rPr>
          <w:rFonts w:cstheme="minorHAnsi"/>
        </w:rPr>
        <w:lastRenderedPageBreak/>
        <w:t>steadily progressing towards the actualization of its aspiration to assume industry leadership, one strategic resolution at a time.</w:t>
      </w:r>
    </w:p>
    <w:p w14:paraId="625D5D4F" w14:textId="77777777" w:rsidR="00C253A0" w:rsidRPr="00577E85" w:rsidRDefault="00C253A0" w:rsidP="008C5B8A">
      <w:pPr>
        <w:spacing w:after="0" w:line="240" w:lineRule="auto"/>
        <w:ind w:left="360"/>
        <w:jc w:val="both"/>
        <w:rPr>
          <w:rFonts w:cstheme="minorHAnsi"/>
        </w:rPr>
      </w:pPr>
    </w:p>
    <w:p w14:paraId="7110BEDE" w14:textId="77777777" w:rsidR="004071CA" w:rsidRPr="00577E85" w:rsidRDefault="004071CA" w:rsidP="008C5B8A">
      <w:pPr>
        <w:spacing w:after="0" w:line="240" w:lineRule="auto"/>
        <w:jc w:val="both"/>
        <w:rPr>
          <w:rFonts w:cstheme="minorHAnsi"/>
        </w:rPr>
      </w:pPr>
    </w:p>
    <w:p w14:paraId="3D961A9F" w14:textId="7091E810" w:rsidR="00E73778" w:rsidRPr="00577E85" w:rsidRDefault="004B5EE1">
      <w:pPr>
        <w:pStyle w:val="Heading2"/>
        <w:numPr>
          <w:ilvl w:val="1"/>
          <w:numId w:val="131"/>
        </w:numPr>
        <w:jc w:val="both"/>
        <w:rPr>
          <w:rFonts w:asciiTheme="minorHAnsi" w:hAnsiTheme="minorHAnsi" w:cstheme="minorHAnsi"/>
          <w:b/>
          <w:bCs/>
          <w:color w:val="000000" w:themeColor="text1"/>
          <w:sz w:val="22"/>
          <w:szCs w:val="22"/>
        </w:rPr>
      </w:pPr>
      <w:bookmarkStart w:id="9" w:name="_Toc142685352"/>
      <w:r w:rsidRPr="00577E85">
        <w:rPr>
          <w:rFonts w:asciiTheme="minorHAnsi" w:hAnsiTheme="minorHAnsi" w:cstheme="minorHAnsi"/>
          <w:b/>
          <w:bCs/>
          <w:color w:val="000000" w:themeColor="text1"/>
          <w:sz w:val="22"/>
          <w:szCs w:val="22"/>
        </w:rPr>
        <w:t>Organizational Structure</w:t>
      </w:r>
      <w:bookmarkEnd w:id="9"/>
    </w:p>
    <w:p w14:paraId="5E14350E" w14:textId="77777777" w:rsidR="004B5EE1" w:rsidRPr="00577E85" w:rsidRDefault="004B5EE1" w:rsidP="008C5B8A">
      <w:pPr>
        <w:spacing w:after="0" w:line="240" w:lineRule="auto"/>
        <w:jc w:val="both"/>
        <w:rPr>
          <w:rFonts w:cstheme="minorHAnsi"/>
          <w:b/>
          <w:bCs/>
        </w:rPr>
      </w:pPr>
    </w:p>
    <w:p w14:paraId="356B0BE8" w14:textId="77777777" w:rsidR="004B5EE1" w:rsidRPr="00577E85" w:rsidRDefault="004B5EE1" w:rsidP="008C5B8A">
      <w:pPr>
        <w:ind w:left="360"/>
        <w:jc w:val="both"/>
        <w:rPr>
          <w:rFonts w:cstheme="minorHAnsi"/>
        </w:rPr>
      </w:pPr>
      <w:r w:rsidRPr="00577E85">
        <w:rPr>
          <w:rFonts w:cstheme="minorHAnsi"/>
        </w:rPr>
        <w:t>Built upon a solid foundation of technological proficiency, the structure of our company stands as the cornerstone of our achievements, guiding us through intricate challenges and ensuring remarkable client value delivery.</w:t>
      </w:r>
    </w:p>
    <w:p w14:paraId="66B48A3C" w14:textId="5D0F3563" w:rsidR="004B5EE1" w:rsidRPr="00577E85" w:rsidRDefault="004B5EE1" w:rsidP="008C5B8A">
      <w:pPr>
        <w:ind w:left="360"/>
        <w:jc w:val="both"/>
        <w:rPr>
          <w:rFonts w:cstheme="minorHAnsi"/>
        </w:rPr>
      </w:pPr>
      <w:r w:rsidRPr="00577E85">
        <w:rPr>
          <w:rFonts w:cstheme="minorHAnsi"/>
        </w:rPr>
        <w:t>CANINE Business Solution’s organizational framework has been meticulously crafted to nourish cooperation, the exchange of expertise, and the streamlined execution of projects. Supported by a workforce spanning various competencies, the organization structure empowers us to address diverse business demands while maintaining adaptability in the face of ever-changing market dynamics.</w:t>
      </w:r>
    </w:p>
    <w:p w14:paraId="53A6A14A" w14:textId="3A867896" w:rsidR="00CB2145" w:rsidRPr="00577E85" w:rsidRDefault="004B5EE1" w:rsidP="008C5B8A">
      <w:pPr>
        <w:ind w:left="360"/>
        <w:jc w:val="both"/>
        <w:rPr>
          <w:rFonts w:cstheme="minorHAnsi"/>
        </w:rPr>
      </w:pPr>
      <w:r w:rsidRPr="00577E85">
        <w:rPr>
          <w:rFonts w:cstheme="minorHAnsi"/>
        </w:rPr>
        <w:t>This preliminary overview offers a sneak peek into how the structural framework at CANINE Business Solutions bolsters our dedication to innovation, excellence, and client contentment. As we delve into the intricate components of our structure, some of the insights into how the team members' functions and interactions contribute to the organization’s capability to forge impactful solutions that propel business expansion.</w:t>
      </w:r>
    </w:p>
    <w:p w14:paraId="19D24707" w14:textId="320C48AC" w:rsidR="00CB2145" w:rsidRPr="00577E85" w:rsidRDefault="00CB2145" w:rsidP="008C5B8A">
      <w:pPr>
        <w:ind w:left="360"/>
        <w:jc w:val="both"/>
        <w:rPr>
          <w:rFonts w:cstheme="minorHAnsi"/>
        </w:rPr>
      </w:pPr>
      <w:r w:rsidRPr="00577E85">
        <w:rPr>
          <w:rFonts w:cstheme="minorHAnsi"/>
        </w:rPr>
        <w:t>The structure in place at CANINE Business Solutions has been meticulously designed to amplify collaboration across all echelons of the organization. This intentional configuration facilitates seamless teamwork, information exchange, and effective cooperation, culminating in the overall triumph of the company. Here's how the organization’s structural framework nurtures and heightens collaborative efforts:</w:t>
      </w:r>
    </w:p>
    <w:p w14:paraId="14B3D0B5" w14:textId="77777777" w:rsidR="00C253A0" w:rsidRPr="00577E85" w:rsidRDefault="00C253A0" w:rsidP="008C5B8A">
      <w:pPr>
        <w:ind w:left="360"/>
        <w:jc w:val="both"/>
        <w:rPr>
          <w:rFonts w:cstheme="minorHAnsi"/>
        </w:rPr>
      </w:pPr>
    </w:p>
    <w:p w14:paraId="49B1795C" w14:textId="65D6AC20" w:rsidR="00C253A0" w:rsidRPr="00577E85" w:rsidRDefault="00CB2145" w:rsidP="008C5B8A">
      <w:pPr>
        <w:ind w:firstLine="360"/>
        <w:jc w:val="both"/>
        <w:rPr>
          <w:rFonts w:cstheme="minorHAnsi"/>
          <w:b/>
          <w:bCs/>
        </w:rPr>
      </w:pPr>
      <w:r w:rsidRPr="00577E85">
        <w:rPr>
          <w:rFonts w:cstheme="minorHAnsi"/>
          <w:b/>
          <w:bCs/>
        </w:rPr>
        <w:t>Interdisciplinary Teams</w:t>
      </w:r>
    </w:p>
    <w:p w14:paraId="32FBA518" w14:textId="28523E22" w:rsidR="00CB2145" w:rsidRPr="00577E85" w:rsidRDefault="00CB2145" w:rsidP="008C5B8A">
      <w:pPr>
        <w:ind w:left="360"/>
        <w:jc w:val="both"/>
        <w:rPr>
          <w:rFonts w:cstheme="minorHAnsi"/>
        </w:rPr>
      </w:pPr>
      <w:r w:rsidRPr="00577E85">
        <w:rPr>
          <w:rFonts w:cstheme="minorHAnsi"/>
        </w:rPr>
        <w:t>CANINE Business Solution’s setup unites individuals from varied backgrounds and spheres of expertise into interdisciplinary teams. These teams meld talents from diverse domains, ensuring a holistic approach to addressing challenges and formulating solutions. This amalgamation of differing viewpoints nurtures ingenuity and novelty, leading to all-encompassing solutions.</w:t>
      </w:r>
    </w:p>
    <w:p w14:paraId="1C6DDD1D" w14:textId="77777777" w:rsidR="00C253A0" w:rsidRPr="00577E85" w:rsidRDefault="00C253A0" w:rsidP="008C5B8A">
      <w:pPr>
        <w:ind w:left="360"/>
        <w:jc w:val="both"/>
        <w:rPr>
          <w:rFonts w:cstheme="minorHAnsi"/>
        </w:rPr>
      </w:pPr>
    </w:p>
    <w:p w14:paraId="64AD1D55" w14:textId="77777777" w:rsidR="00C253A0" w:rsidRPr="00577E85" w:rsidRDefault="00CB2145" w:rsidP="008C5B8A">
      <w:pPr>
        <w:ind w:firstLine="360"/>
        <w:jc w:val="both"/>
        <w:rPr>
          <w:rFonts w:cstheme="minorHAnsi"/>
          <w:b/>
          <w:bCs/>
        </w:rPr>
      </w:pPr>
      <w:r w:rsidRPr="00577E85">
        <w:rPr>
          <w:rFonts w:cstheme="minorHAnsi"/>
          <w:b/>
          <w:bCs/>
        </w:rPr>
        <w:t>Transparent Communication Routes</w:t>
      </w:r>
    </w:p>
    <w:p w14:paraId="7AF9637B" w14:textId="13B36818" w:rsidR="00CB2145" w:rsidRPr="00577E85" w:rsidRDefault="00CB2145" w:rsidP="008C5B8A">
      <w:pPr>
        <w:ind w:left="360"/>
        <w:jc w:val="both"/>
        <w:rPr>
          <w:rFonts w:cstheme="minorHAnsi"/>
        </w:rPr>
      </w:pPr>
      <w:r w:rsidRPr="00577E85">
        <w:rPr>
          <w:rFonts w:cstheme="minorHAnsi"/>
        </w:rPr>
        <w:t>The structure institutes lucid avenues of communication spanning team members, departments, and leadership tiers. Unobstructed communication paths obliterate barriers, permitting information to flow unhindered and enabling swift decision-making. This transparency magnifies collaboration by guaranteeing that everyone remains well-informed and in sync.</w:t>
      </w:r>
    </w:p>
    <w:p w14:paraId="427EC8CB" w14:textId="77777777" w:rsidR="00C253A0" w:rsidRPr="00577E85" w:rsidRDefault="00C253A0" w:rsidP="008C5B8A">
      <w:pPr>
        <w:ind w:left="360"/>
        <w:jc w:val="both"/>
        <w:rPr>
          <w:rFonts w:cstheme="minorHAnsi"/>
        </w:rPr>
      </w:pPr>
    </w:p>
    <w:p w14:paraId="1F0033F9" w14:textId="77777777" w:rsidR="00C253A0" w:rsidRPr="00577E85" w:rsidRDefault="00CB2145" w:rsidP="008C5B8A">
      <w:pPr>
        <w:ind w:firstLine="360"/>
        <w:jc w:val="both"/>
        <w:rPr>
          <w:rFonts w:cstheme="minorHAnsi"/>
          <w:b/>
          <w:bCs/>
        </w:rPr>
      </w:pPr>
      <w:r w:rsidRPr="00577E85">
        <w:rPr>
          <w:rFonts w:cstheme="minorHAnsi"/>
          <w:b/>
          <w:bCs/>
        </w:rPr>
        <w:t>Horizontal Hierarchy</w:t>
      </w:r>
    </w:p>
    <w:p w14:paraId="4474A77A" w14:textId="3DC22743" w:rsidR="00E73778" w:rsidRPr="00577E85" w:rsidRDefault="00CB2145" w:rsidP="008C5B8A">
      <w:pPr>
        <w:ind w:left="360"/>
        <w:jc w:val="both"/>
        <w:rPr>
          <w:rFonts w:cstheme="minorHAnsi"/>
        </w:rPr>
      </w:pPr>
      <w:r w:rsidRPr="00577E85">
        <w:rPr>
          <w:rFonts w:cstheme="minorHAnsi"/>
        </w:rPr>
        <w:t>CANINE Business Solution’s structural design champions a relatively horizontal hierarchy, minimizing redundant tiers of management. This approach fosters direct interaction between team members and leaders, facilitating rapid communication by curtailing bureaucratic hindrances. As a result, delays caused by hierarchical bottlenecks are prevented</w:t>
      </w:r>
      <w:r w:rsidR="008219F2" w:rsidRPr="00577E85">
        <w:rPr>
          <w:rFonts w:cstheme="minorHAnsi"/>
        </w:rPr>
        <w:t>,</w:t>
      </w:r>
      <w:r w:rsidRPr="00577E85">
        <w:rPr>
          <w:rFonts w:cstheme="minorHAnsi"/>
        </w:rPr>
        <w:t xml:space="preserve"> which accelerates collaboration.</w:t>
      </w:r>
    </w:p>
    <w:p w14:paraId="6E1F017F" w14:textId="69839412" w:rsidR="00C46532" w:rsidRPr="00577E85" w:rsidRDefault="00C46532" w:rsidP="008C5B8A">
      <w:pPr>
        <w:jc w:val="both"/>
        <w:rPr>
          <w:rFonts w:cstheme="minorHAnsi"/>
        </w:rPr>
      </w:pPr>
    </w:p>
    <w:p w14:paraId="4DCB45E7" w14:textId="77777777" w:rsidR="00C46532" w:rsidRPr="00577E85" w:rsidRDefault="00C46532" w:rsidP="00CB2145">
      <w:pPr>
        <w:jc w:val="both"/>
        <w:rPr>
          <w:rFonts w:cstheme="minorHAnsi"/>
        </w:rPr>
      </w:pPr>
    </w:p>
    <w:p w14:paraId="2B904A23" w14:textId="77777777" w:rsidR="00C46532" w:rsidRPr="00577E85" w:rsidRDefault="00C46532" w:rsidP="00CB2145">
      <w:pPr>
        <w:jc w:val="both"/>
        <w:rPr>
          <w:rFonts w:cstheme="minorHAnsi"/>
        </w:rPr>
      </w:pPr>
    </w:p>
    <w:p w14:paraId="4A49BD0D" w14:textId="77777777" w:rsidR="00E73778" w:rsidRPr="00577E85" w:rsidRDefault="00E73778" w:rsidP="00E73778">
      <w:pPr>
        <w:rPr>
          <w:rFonts w:cstheme="minorHAnsi"/>
        </w:rPr>
      </w:pPr>
      <w:r w:rsidRPr="00577E85">
        <w:rPr>
          <w:rFonts w:cstheme="minorHAnsi"/>
          <w:noProof/>
        </w:rPr>
        <w:drawing>
          <wp:anchor distT="0" distB="0" distL="114300" distR="114300" simplePos="0" relativeHeight="251726848" behindDoc="0" locked="0" layoutInCell="1" allowOverlap="1" wp14:anchorId="64ACEE0A" wp14:editId="63D51DB5">
            <wp:simplePos x="0" y="0"/>
            <wp:positionH relativeFrom="column">
              <wp:posOffset>2386330</wp:posOffset>
            </wp:positionH>
            <wp:positionV relativeFrom="paragraph">
              <wp:posOffset>47625</wp:posOffset>
            </wp:positionV>
            <wp:extent cx="364490" cy="334645"/>
            <wp:effectExtent l="0" t="0" r="0" b="8255"/>
            <wp:wrapSquare wrapText="bothSides"/>
            <wp:docPr id="1791198236" name="Picture 5" descr="A person with a mustache wearing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8236" name="Picture 5" descr="A person with a mustache wearing a suit and ti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490" cy="334645"/>
                    </a:xfrm>
                    <a:prstGeom prst="rect">
                      <a:avLst/>
                    </a:prstGeom>
                  </pic:spPr>
                </pic:pic>
              </a:graphicData>
            </a:graphic>
            <wp14:sizeRelH relativeFrom="margin">
              <wp14:pctWidth>0</wp14:pctWidth>
            </wp14:sizeRelH>
            <wp14:sizeRelV relativeFrom="margin">
              <wp14:pctHeight>0</wp14:pctHeight>
            </wp14:sizeRelV>
          </wp:anchor>
        </w:drawing>
      </w:r>
    </w:p>
    <w:p w14:paraId="09E66B60" w14:textId="77777777" w:rsidR="00E73778" w:rsidRPr="00577E85" w:rsidRDefault="00E73778" w:rsidP="00E73778">
      <w:pPr>
        <w:ind w:left="-720"/>
        <w:rPr>
          <w:rFonts w:cstheme="minorHAnsi"/>
        </w:rPr>
      </w:pPr>
      <w:r w:rsidRPr="00577E85">
        <w:rPr>
          <w:rFonts w:cstheme="minorHAnsi"/>
          <w:noProof/>
        </w:rPr>
        <mc:AlternateContent>
          <mc:Choice Requires="wps">
            <w:drawing>
              <wp:anchor distT="0" distB="0" distL="114300" distR="114300" simplePos="0" relativeHeight="251706368" behindDoc="0" locked="0" layoutInCell="1" allowOverlap="1" wp14:anchorId="5B21D9F4" wp14:editId="3CB3512A">
                <wp:simplePos x="0" y="0"/>
                <wp:positionH relativeFrom="column">
                  <wp:posOffset>1790700</wp:posOffset>
                </wp:positionH>
                <wp:positionV relativeFrom="paragraph">
                  <wp:posOffset>71755</wp:posOffset>
                </wp:positionV>
                <wp:extent cx="1593850" cy="594360"/>
                <wp:effectExtent l="0" t="0" r="25400" b="15240"/>
                <wp:wrapNone/>
                <wp:docPr id="1809271434" name="Rectangle 1"/>
                <wp:cNvGraphicFramePr/>
                <a:graphic xmlns:a="http://schemas.openxmlformats.org/drawingml/2006/main">
                  <a:graphicData uri="http://schemas.microsoft.com/office/word/2010/wordprocessingShape">
                    <wps:wsp>
                      <wps:cNvSpPr/>
                      <wps:spPr>
                        <a:xfrm>
                          <a:off x="0" y="0"/>
                          <a:ext cx="1593850" cy="594360"/>
                        </a:xfrm>
                        <a:prstGeom prst="rect">
                          <a:avLst/>
                        </a:prstGeom>
                        <a:noFill/>
                        <a:ln w="12700" cap="flat" cmpd="sng" algn="ctr">
                          <a:solidFill>
                            <a:sysClr val="windowText" lastClr="000000">
                              <a:lumMod val="65000"/>
                              <a:lumOff val="35000"/>
                            </a:sysClr>
                          </a:solidFill>
                          <a:prstDash val="solid"/>
                          <a:miter lim="800000"/>
                        </a:ln>
                        <a:effectLst/>
                      </wps:spPr>
                      <wps:txbx>
                        <w:txbxContent>
                          <w:p w14:paraId="463D9F0E" w14:textId="710044F2" w:rsidR="00E73778" w:rsidRDefault="00E73778" w:rsidP="00E73778">
                            <w:pPr>
                              <w:jc w:val="center"/>
                            </w:pPr>
                            <w:r w:rsidRPr="00694E13">
                              <w:rPr>
                                <w:b/>
                                <w:bCs/>
                              </w:rPr>
                              <w:t>John Smith</w:t>
                            </w:r>
                            <w:r>
                              <w:t xml:space="preserve">                  </w:t>
                            </w:r>
                            <w:r w:rsidRPr="00694E13">
                              <w:rPr>
                                <w:i/>
                                <w:iCs/>
                              </w:rPr>
                              <w:t>CEO</w:t>
                            </w:r>
                            <w:r w:rsidR="00FB1D88">
                              <w:rPr>
                                <w:i/>
                                <w:iCs/>
                              </w:rPr>
                              <w:t xml:space="preserve"> &amp; Vice Chairman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1D9F4" id="Rectangle 1" o:spid="_x0000_s1027" style="position:absolute;left:0;text-align:left;margin-left:141pt;margin-top:5.65pt;width:125.5pt;height:46.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" filled="f" strokecolor="#595959" strokeweight="1pt">
                <v:textbox>
                  <w:txbxContent>
                    <w:p w14:paraId="463D9F0E" w14:textId="710044F2" w:rsidR="00E73778" w:rsidRDefault="00E73778" w:rsidP="00E73778">
                      <w:pPr>
                        <w:jc w:val="center"/>
                      </w:pPr>
                      <w:r w:rsidRPr="00694E13">
                        <w:rPr>
                          <w:b/>
                          <w:bCs/>
                        </w:rPr>
                        <w:t>John Smith</w:t>
                      </w:r>
                      <w:r>
                        <w:t xml:space="preserve">                  </w:t>
                      </w:r>
                      <w:r w:rsidRPr="00694E13">
                        <w:rPr>
                          <w:i/>
                          <w:iCs/>
                        </w:rPr>
                        <w:t>CEO</w:t>
                      </w:r>
                      <w:r w:rsidR="00FB1D88">
                        <w:rPr>
                          <w:i/>
                          <w:iCs/>
                        </w:rPr>
                        <w:t xml:space="preserve"> &amp; Vice Chairman</w:t>
                      </w:r>
                    </w:p>
                  </w:txbxContent>
                </v:textbox>
              </v:rect>
            </w:pict>
          </mc:Fallback>
        </mc:AlternateContent>
      </w:r>
    </w:p>
    <w:p w14:paraId="67B1F892" w14:textId="77777777" w:rsidR="00E73778" w:rsidRPr="00577E85" w:rsidRDefault="00E73778" w:rsidP="00E73778">
      <w:pPr>
        <w:rPr>
          <w:rFonts w:cstheme="minorHAnsi"/>
        </w:rPr>
      </w:pPr>
    </w:p>
    <w:p w14:paraId="3199E9CF" w14:textId="1F72EE6A" w:rsidR="00E73778" w:rsidRPr="00577E85" w:rsidRDefault="00E73778" w:rsidP="00E73778">
      <w:pPr>
        <w:rPr>
          <w:rFonts w:cstheme="minorHAnsi"/>
        </w:rPr>
      </w:pPr>
      <w:r w:rsidRPr="00577E85">
        <w:rPr>
          <w:rFonts w:cstheme="minorHAnsi"/>
          <w:noProof/>
        </w:rPr>
        <mc:AlternateContent>
          <mc:Choice Requires="wps">
            <w:drawing>
              <wp:anchor distT="0" distB="0" distL="114300" distR="114300" simplePos="0" relativeHeight="251714560" behindDoc="0" locked="0" layoutInCell="1" allowOverlap="1" wp14:anchorId="463D84D6" wp14:editId="411DD1A5">
                <wp:simplePos x="0" y="0"/>
                <wp:positionH relativeFrom="column">
                  <wp:posOffset>2586355</wp:posOffset>
                </wp:positionH>
                <wp:positionV relativeFrom="paragraph">
                  <wp:posOffset>91368</wp:posOffset>
                </wp:positionV>
                <wp:extent cx="0" cy="243068"/>
                <wp:effectExtent l="0" t="0" r="38100" b="24130"/>
                <wp:wrapNone/>
                <wp:docPr id="126930033" name="Straight Connector 2"/>
                <wp:cNvGraphicFramePr/>
                <a:graphic xmlns:a="http://schemas.openxmlformats.org/drawingml/2006/main">
                  <a:graphicData uri="http://schemas.microsoft.com/office/word/2010/wordprocessingShape">
                    <wps:wsp>
                      <wps:cNvCnPr/>
                      <wps:spPr>
                        <a:xfrm>
                          <a:off x="0" y="0"/>
                          <a:ext cx="0" cy="243068"/>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E35C59" id="Straight Connector 2"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7.2pt" to="203.6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" strokecolor="#595959" strokeweight=".5pt">
                <v:stroke joinstyle="miter"/>
              </v:line>
            </w:pict>
          </mc:Fallback>
        </mc:AlternateContent>
      </w:r>
    </w:p>
    <w:p w14:paraId="78AB6BD5" w14:textId="6FC61871" w:rsidR="00E73778" w:rsidRPr="00577E85" w:rsidRDefault="0073761C" w:rsidP="00E73778">
      <w:pPr>
        <w:rPr>
          <w:rFonts w:cstheme="minorHAnsi"/>
        </w:rPr>
      </w:pPr>
      <w:r w:rsidRPr="00577E85">
        <w:rPr>
          <w:rFonts w:cstheme="minorHAnsi"/>
          <w:noProof/>
        </w:rPr>
        <w:drawing>
          <wp:anchor distT="0" distB="0" distL="114300" distR="114300" simplePos="0" relativeHeight="251730944" behindDoc="0" locked="0" layoutInCell="1" allowOverlap="1" wp14:anchorId="077EDBEF" wp14:editId="03F874C4">
            <wp:simplePos x="0" y="0"/>
            <wp:positionH relativeFrom="column">
              <wp:posOffset>1539598</wp:posOffset>
            </wp:positionH>
            <wp:positionV relativeFrom="paragraph">
              <wp:posOffset>150605</wp:posOffset>
            </wp:positionV>
            <wp:extent cx="312516" cy="312516"/>
            <wp:effectExtent l="0" t="0" r="0" b="0"/>
            <wp:wrapSquare wrapText="bothSides"/>
            <wp:docPr id="1723498910" name="Picture 10" descr="A picture containing clip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8910" name="Picture 10" descr="A picture containing clipart, carto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516" cy="312516"/>
                    </a:xfrm>
                    <a:prstGeom prst="rect">
                      <a:avLst/>
                    </a:prstGeom>
                  </pic:spPr>
                </pic:pic>
              </a:graphicData>
            </a:graphic>
          </wp:anchor>
        </w:drawing>
      </w:r>
      <w:r w:rsidR="0098729A" w:rsidRPr="00577E85">
        <w:rPr>
          <w:rFonts w:cstheme="minorHAnsi"/>
          <w:noProof/>
        </w:rPr>
        <w:drawing>
          <wp:anchor distT="0" distB="0" distL="114300" distR="114300" simplePos="0" relativeHeight="251773952" behindDoc="0" locked="0" layoutInCell="1" allowOverlap="1" wp14:anchorId="6BF60C67" wp14:editId="71841C68">
            <wp:simplePos x="0" y="0"/>
            <wp:positionH relativeFrom="column">
              <wp:posOffset>4274931</wp:posOffset>
            </wp:positionH>
            <wp:positionV relativeFrom="page">
              <wp:posOffset>3005041</wp:posOffset>
            </wp:positionV>
            <wp:extent cx="323617" cy="294198"/>
            <wp:effectExtent l="0" t="0" r="635" b="0"/>
            <wp:wrapNone/>
            <wp:docPr id="1261644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617" cy="294198"/>
                    </a:xfrm>
                    <a:prstGeom prst="rect">
                      <a:avLst/>
                    </a:prstGeom>
                    <a:noFill/>
                  </pic:spPr>
                </pic:pic>
              </a:graphicData>
            </a:graphic>
            <wp14:sizeRelH relativeFrom="margin">
              <wp14:pctWidth>0</wp14:pctWidth>
            </wp14:sizeRelH>
            <wp14:sizeRelV relativeFrom="margin">
              <wp14:pctHeight>0</wp14:pctHeight>
            </wp14:sizeRelV>
          </wp:anchor>
        </w:drawing>
      </w:r>
      <w:r w:rsidR="00E73778" w:rsidRPr="00577E85">
        <w:rPr>
          <w:rFonts w:cstheme="minorHAnsi"/>
          <w:noProof/>
        </w:rPr>
        <mc:AlternateContent>
          <mc:Choice Requires="wps">
            <w:drawing>
              <wp:anchor distT="0" distB="0" distL="114300" distR="114300" simplePos="0" relativeHeight="251732992" behindDoc="0" locked="0" layoutInCell="1" allowOverlap="1" wp14:anchorId="300080DB" wp14:editId="0D73AE77">
                <wp:simplePos x="0" y="0"/>
                <wp:positionH relativeFrom="column">
                  <wp:posOffset>965763</wp:posOffset>
                </wp:positionH>
                <wp:positionV relativeFrom="paragraph">
                  <wp:posOffset>55245</wp:posOffset>
                </wp:positionV>
                <wp:extent cx="0" cy="288925"/>
                <wp:effectExtent l="0" t="0" r="38100" b="34925"/>
                <wp:wrapNone/>
                <wp:docPr id="141168620" name="Straight Connector 2"/>
                <wp:cNvGraphicFramePr/>
                <a:graphic xmlns:a="http://schemas.openxmlformats.org/drawingml/2006/main">
                  <a:graphicData uri="http://schemas.microsoft.com/office/word/2010/wordprocessingShape">
                    <wps:wsp>
                      <wps:cNvCnPr/>
                      <wps:spPr>
                        <a:xfrm flipH="1">
                          <a:off x="0" y="0"/>
                          <a:ext cx="0" cy="288925"/>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937EFA" id="Straight Connector 2"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4.35pt" to="76.0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" strokecolor="#595959" strokeweight=".5pt">
                <v:stroke joinstyle="miter"/>
              </v:line>
            </w:pict>
          </mc:Fallback>
        </mc:AlternateContent>
      </w:r>
      <w:r w:rsidR="00E73778" w:rsidRPr="00577E85">
        <w:rPr>
          <w:rFonts w:cstheme="minorHAnsi"/>
          <w:noProof/>
        </w:rPr>
        <mc:AlternateContent>
          <mc:Choice Requires="wps">
            <w:drawing>
              <wp:anchor distT="0" distB="0" distL="114300" distR="114300" simplePos="0" relativeHeight="251717632" behindDoc="0" locked="0" layoutInCell="1" allowOverlap="1" wp14:anchorId="482EC159" wp14:editId="58FE0DCC">
                <wp:simplePos x="0" y="0"/>
                <wp:positionH relativeFrom="column">
                  <wp:posOffset>3900242</wp:posOffset>
                </wp:positionH>
                <wp:positionV relativeFrom="paragraph">
                  <wp:posOffset>66040</wp:posOffset>
                </wp:positionV>
                <wp:extent cx="0" cy="265430"/>
                <wp:effectExtent l="0" t="0" r="38100" b="20320"/>
                <wp:wrapNone/>
                <wp:docPr id="1252228867" name="Straight Connector 2"/>
                <wp:cNvGraphicFramePr/>
                <a:graphic xmlns:a="http://schemas.openxmlformats.org/drawingml/2006/main">
                  <a:graphicData uri="http://schemas.microsoft.com/office/word/2010/wordprocessingShape">
                    <wps:wsp>
                      <wps:cNvCnPr/>
                      <wps:spPr>
                        <a:xfrm flipH="1">
                          <a:off x="0" y="0"/>
                          <a:ext cx="0" cy="26543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9D60EDA" id="Straight Connector 2"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1pt,5.2pt" to="307.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" strokecolor="#595959" strokeweight=".5pt">
                <v:stroke joinstyle="miter"/>
              </v:line>
            </w:pict>
          </mc:Fallback>
        </mc:AlternateContent>
      </w:r>
      <w:r w:rsidR="00E73778" w:rsidRPr="00577E85">
        <w:rPr>
          <w:rFonts w:cstheme="minorHAnsi"/>
          <w:noProof/>
        </w:rPr>
        <mc:AlternateContent>
          <mc:Choice Requires="wps">
            <w:drawing>
              <wp:anchor distT="0" distB="0" distL="114300" distR="114300" simplePos="0" relativeHeight="251715584" behindDoc="0" locked="0" layoutInCell="1" allowOverlap="1" wp14:anchorId="20E96801" wp14:editId="3547C2CF">
                <wp:simplePos x="0" y="0"/>
                <wp:positionH relativeFrom="column">
                  <wp:posOffset>965835</wp:posOffset>
                </wp:positionH>
                <wp:positionV relativeFrom="paragraph">
                  <wp:posOffset>54610</wp:posOffset>
                </wp:positionV>
                <wp:extent cx="2939415" cy="5715"/>
                <wp:effectExtent l="0" t="0" r="32385" b="32385"/>
                <wp:wrapNone/>
                <wp:docPr id="605361029" name="Straight Connector 3"/>
                <wp:cNvGraphicFramePr/>
                <a:graphic xmlns:a="http://schemas.openxmlformats.org/drawingml/2006/main">
                  <a:graphicData uri="http://schemas.microsoft.com/office/word/2010/wordprocessingShape">
                    <wps:wsp>
                      <wps:cNvCnPr/>
                      <wps:spPr>
                        <a:xfrm>
                          <a:off x="0" y="0"/>
                          <a:ext cx="2939415" cy="5715"/>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9001B01" id="Straight Connector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4.3pt" to="30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" strokecolor="#595959" strokeweight=".5pt">
                <v:stroke joinstyle="miter"/>
              </v:line>
            </w:pict>
          </mc:Fallback>
        </mc:AlternateContent>
      </w:r>
    </w:p>
    <w:p w14:paraId="6354CF13" w14:textId="350FFC03" w:rsidR="00E73778" w:rsidRPr="00577E85" w:rsidRDefault="0073761C" w:rsidP="00E73778">
      <w:pPr>
        <w:rPr>
          <w:rFonts w:cstheme="minorHAnsi"/>
        </w:rPr>
      </w:pPr>
      <w:r w:rsidRPr="00577E85">
        <w:rPr>
          <w:rFonts w:cstheme="minorHAnsi"/>
          <w:noProof/>
        </w:rPr>
        <mc:AlternateContent>
          <mc:Choice Requires="wps">
            <w:drawing>
              <wp:anchor distT="0" distB="0" distL="114300" distR="114300" simplePos="0" relativeHeight="251707392" behindDoc="0" locked="0" layoutInCell="1" allowOverlap="1" wp14:anchorId="1D094DE0" wp14:editId="29ECD0C8">
                <wp:simplePos x="0" y="0"/>
                <wp:positionH relativeFrom="margin">
                  <wp:posOffset>3130826</wp:posOffset>
                </wp:positionH>
                <wp:positionV relativeFrom="paragraph">
                  <wp:posOffset>36416</wp:posOffset>
                </wp:positionV>
                <wp:extent cx="1562100" cy="516835"/>
                <wp:effectExtent l="0" t="0" r="19050" b="17145"/>
                <wp:wrapNone/>
                <wp:docPr id="908197450" name="Rectangle 1"/>
                <wp:cNvGraphicFramePr/>
                <a:graphic xmlns:a="http://schemas.openxmlformats.org/drawingml/2006/main">
                  <a:graphicData uri="http://schemas.microsoft.com/office/word/2010/wordprocessingShape">
                    <wps:wsp>
                      <wps:cNvSpPr/>
                      <wps:spPr>
                        <a:xfrm>
                          <a:off x="0" y="0"/>
                          <a:ext cx="1562100" cy="516835"/>
                        </a:xfrm>
                        <a:prstGeom prst="rect">
                          <a:avLst/>
                        </a:prstGeom>
                        <a:noFill/>
                        <a:ln w="12700" cap="flat" cmpd="sng" algn="ctr">
                          <a:solidFill>
                            <a:sysClr val="windowText" lastClr="000000">
                              <a:lumMod val="65000"/>
                              <a:lumOff val="35000"/>
                            </a:sysClr>
                          </a:solidFill>
                          <a:prstDash val="solid"/>
                          <a:miter lim="800000"/>
                        </a:ln>
                        <a:effectLst/>
                      </wps:spPr>
                      <wps:txbx>
                        <w:txbxContent>
                          <w:p w14:paraId="6D29B873" w14:textId="551E3FD7" w:rsidR="00E73778" w:rsidRPr="002D5025" w:rsidRDefault="00E73778" w:rsidP="00E73778">
                            <w:pPr>
                              <w:spacing w:line="240" w:lineRule="auto"/>
                              <w:jc w:val="center"/>
                              <w:rPr>
                                <w:b/>
                                <w:bCs/>
                              </w:rPr>
                            </w:pPr>
                            <w:r>
                              <w:rPr>
                                <w:b/>
                                <w:bCs/>
                              </w:rPr>
                              <w:t xml:space="preserve">Dharmi Patel                 </w:t>
                            </w:r>
                            <w:r w:rsidRPr="002D5025">
                              <w:rPr>
                                <w:i/>
                                <w:iCs/>
                                <w:sz w:val="20"/>
                                <w:szCs w:val="20"/>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4DE0" id="_x0000_s1028" style="position:absolute;margin-left:246.5pt;margin-top:2.85pt;width:123pt;height:40.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" filled="f" strokecolor="#595959" strokeweight="1pt">
                <v:textbox>
                  <w:txbxContent>
                    <w:p w14:paraId="6D29B873" w14:textId="551E3FD7" w:rsidR="00E73778" w:rsidRPr="002D5025" w:rsidRDefault="00E73778" w:rsidP="00E73778">
                      <w:pPr>
                        <w:spacing w:line="240" w:lineRule="auto"/>
                        <w:jc w:val="center"/>
                        <w:rPr>
                          <w:b/>
                          <w:bCs/>
                        </w:rPr>
                      </w:pPr>
                      <w:r>
                        <w:rPr>
                          <w:b/>
                          <w:bCs/>
                        </w:rPr>
                        <w:t xml:space="preserve">Dharmi Patel                 </w:t>
                      </w:r>
                      <w:r w:rsidRPr="002D5025">
                        <w:rPr>
                          <w:i/>
                          <w:iCs/>
                          <w:sz w:val="20"/>
                          <w:szCs w:val="20"/>
                        </w:rPr>
                        <w:t>Project Manager</w:t>
                      </w:r>
                    </w:p>
                  </w:txbxContent>
                </v:textbox>
                <w10:wrap anchorx="margin"/>
              </v:rect>
            </w:pict>
          </mc:Fallback>
        </mc:AlternateContent>
      </w:r>
      <w:r w:rsidR="00FB1D88" w:rsidRPr="00577E85">
        <w:rPr>
          <w:rFonts w:cstheme="minorHAnsi"/>
          <w:noProof/>
        </w:rPr>
        <mc:AlternateContent>
          <mc:Choice Requires="wps">
            <w:drawing>
              <wp:anchor distT="0" distB="0" distL="114300" distR="114300" simplePos="0" relativeHeight="251710464" behindDoc="0" locked="0" layoutInCell="1" allowOverlap="1" wp14:anchorId="7A623603" wp14:editId="4E1D40CA">
                <wp:simplePos x="0" y="0"/>
                <wp:positionH relativeFrom="margin">
                  <wp:posOffset>129540</wp:posOffset>
                </wp:positionH>
                <wp:positionV relativeFrom="paragraph">
                  <wp:posOffset>57785</wp:posOffset>
                </wp:positionV>
                <wp:extent cx="1699260" cy="647700"/>
                <wp:effectExtent l="0" t="0" r="15240" b="19050"/>
                <wp:wrapNone/>
                <wp:docPr id="905290237" name="Rectangle 1"/>
                <wp:cNvGraphicFramePr/>
                <a:graphic xmlns:a="http://schemas.openxmlformats.org/drawingml/2006/main">
                  <a:graphicData uri="http://schemas.microsoft.com/office/word/2010/wordprocessingShape">
                    <wps:wsp>
                      <wps:cNvSpPr/>
                      <wps:spPr>
                        <a:xfrm>
                          <a:off x="0" y="0"/>
                          <a:ext cx="1699260" cy="647700"/>
                        </a:xfrm>
                        <a:prstGeom prst="rect">
                          <a:avLst/>
                        </a:prstGeom>
                        <a:noFill/>
                        <a:ln w="12700" cap="flat" cmpd="sng" algn="ctr">
                          <a:solidFill>
                            <a:sysClr val="windowText" lastClr="000000">
                              <a:lumMod val="65000"/>
                              <a:lumOff val="35000"/>
                            </a:sysClr>
                          </a:solidFill>
                          <a:prstDash val="solid"/>
                          <a:miter lim="800000"/>
                        </a:ln>
                        <a:effectLst/>
                      </wps:spPr>
                      <wps:txbx>
                        <w:txbxContent>
                          <w:p w14:paraId="38FFDE98" w14:textId="24DBD12A" w:rsidR="00E73778" w:rsidRPr="00C54DCC" w:rsidRDefault="00FB1D88" w:rsidP="00E73778">
                            <w:pPr>
                              <w:jc w:val="center"/>
                              <w:rPr>
                                <w:b/>
                                <w:color w:val="F7CAAC" w:themeColor="accent2" w:themeTint="66"/>
                                <w14:textOutline w14:w="11112" w14:cap="flat" w14:cmpd="sng" w14:algn="ctr">
                                  <w14:solidFill>
                                    <w14:schemeClr w14:val="accent2"/>
                                  </w14:solidFill>
                                  <w14:prstDash w14:val="solid"/>
                                  <w14:round/>
                                </w14:textOutline>
                              </w:rPr>
                            </w:pPr>
                            <w:r>
                              <w:rPr>
                                <w:b/>
                                <w:bCs/>
                              </w:rPr>
                              <w:t>Michele Carter</w:t>
                            </w:r>
                            <w:r w:rsidR="00E73778">
                              <w:t xml:space="preserve">               </w:t>
                            </w:r>
                            <w:r>
                              <w:rPr>
                                <w:i/>
                                <w:iCs/>
                              </w:rPr>
                              <w:t>Executive Vice President, 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23603" id="_x0000_s1029" style="position:absolute;margin-left:10.2pt;margin-top:4.55pt;width:133.8pt;height:51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" filled="f" strokecolor="#595959" strokeweight="1pt">
                <v:textbox>
                  <w:txbxContent>
                    <w:p w14:paraId="38FFDE98" w14:textId="24DBD12A" w:rsidR="00E73778" w:rsidRPr="00C54DCC" w:rsidRDefault="00FB1D88" w:rsidP="00E73778">
                      <w:pPr>
                        <w:jc w:val="center"/>
                        <w:rPr>
                          <w:b/>
                          <w:color w:val="F7CAAC" w:themeColor="accent2" w:themeTint="66"/>
                          <w14:textOutline w14:w="11112" w14:cap="flat" w14:cmpd="sng" w14:algn="ctr">
                            <w14:solidFill>
                              <w14:schemeClr w14:val="accent2"/>
                            </w14:solidFill>
                            <w14:prstDash w14:val="solid"/>
                            <w14:round/>
                          </w14:textOutline>
                        </w:rPr>
                      </w:pPr>
                      <w:r>
                        <w:rPr>
                          <w:b/>
                          <w:bCs/>
                        </w:rPr>
                        <w:t>Michele Carter</w:t>
                      </w:r>
                      <w:r w:rsidR="00E73778">
                        <w:t xml:space="preserve">               </w:t>
                      </w:r>
                      <w:r>
                        <w:rPr>
                          <w:i/>
                          <w:iCs/>
                        </w:rPr>
                        <w:t>Executive Vice President, CIO</w:t>
                      </w:r>
                    </w:p>
                  </w:txbxContent>
                </v:textbox>
                <w10:wrap anchorx="margin"/>
              </v:rect>
            </w:pict>
          </mc:Fallback>
        </mc:AlternateContent>
      </w:r>
    </w:p>
    <w:p w14:paraId="4799001E" w14:textId="51523B1E" w:rsidR="00E73778" w:rsidRPr="00577E85" w:rsidRDefault="00E73778" w:rsidP="00E73778">
      <w:pPr>
        <w:rPr>
          <w:rFonts w:cstheme="minorHAnsi"/>
        </w:rPr>
      </w:pPr>
    </w:p>
    <w:p w14:paraId="53A64E2C" w14:textId="700FC310" w:rsidR="00E73778" w:rsidRPr="00577E85" w:rsidRDefault="0073761C" w:rsidP="00E73778">
      <w:pPr>
        <w:rPr>
          <w:rFonts w:cstheme="minorHAnsi"/>
        </w:rPr>
      </w:pPr>
      <w:r w:rsidRPr="00577E85">
        <w:rPr>
          <w:rFonts w:cstheme="minorHAnsi"/>
          <w:noProof/>
        </w:rPr>
        <w:drawing>
          <wp:anchor distT="0" distB="0" distL="114300" distR="114300" simplePos="0" relativeHeight="251764736" behindDoc="0" locked="0" layoutInCell="1" allowOverlap="1" wp14:anchorId="30FADE1F" wp14:editId="1431FC2C">
            <wp:simplePos x="0" y="0"/>
            <wp:positionH relativeFrom="column">
              <wp:posOffset>4274185</wp:posOffset>
            </wp:positionH>
            <wp:positionV relativeFrom="page">
              <wp:posOffset>3857681</wp:posOffset>
            </wp:positionV>
            <wp:extent cx="372787" cy="333955"/>
            <wp:effectExtent l="0" t="0" r="8255" b="9525"/>
            <wp:wrapNone/>
            <wp:docPr id="1888417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787" cy="333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7E85">
        <w:rPr>
          <w:rFonts w:cstheme="minorHAnsi"/>
          <w:noProof/>
        </w:rPr>
        <mc:AlternateContent>
          <mc:Choice Requires="wps">
            <w:drawing>
              <wp:anchor distT="0" distB="0" distL="114300" distR="114300" simplePos="0" relativeHeight="251716608" behindDoc="0" locked="0" layoutInCell="1" allowOverlap="1" wp14:anchorId="526BABF5" wp14:editId="07F4C387">
                <wp:simplePos x="0" y="0"/>
                <wp:positionH relativeFrom="column">
                  <wp:posOffset>3925957</wp:posOffset>
                </wp:positionH>
                <wp:positionV relativeFrom="paragraph">
                  <wp:posOffset>6241</wp:posOffset>
                </wp:positionV>
                <wp:extent cx="7952" cy="384340"/>
                <wp:effectExtent l="0" t="0" r="30480" b="34925"/>
                <wp:wrapNone/>
                <wp:docPr id="520521265" name="Straight Connector 2"/>
                <wp:cNvGraphicFramePr/>
                <a:graphic xmlns:a="http://schemas.openxmlformats.org/drawingml/2006/main">
                  <a:graphicData uri="http://schemas.microsoft.com/office/word/2010/wordprocessingShape">
                    <wps:wsp>
                      <wps:cNvCnPr/>
                      <wps:spPr>
                        <a:xfrm flipH="1">
                          <a:off x="0" y="0"/>
                          <a:ext cx="7952" cy="38434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E68E7B" id="Straight Connector 2"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15pt,.5pt" to="309.8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" strokecolor="#595959" strokeweight=".5pt">
                <v:stroke joinstyle="miter"/>
              </v:line>
            </w:pict>
          </mc:Fallback>
        </mc:AlternateContent>
      </w:r>
    </w:p>
    <w:p w14:paraId="2E11CE92" w14:textId="79205D8C" w:rsidR="00E73778" w:rsidRPr="00577E85" w:rsidRDefault="00E73778" w:rsidP="00E73778">
      <w:pPr>
        <w:rPr>
          <w:rFonts w:cstheme="minorHAnsi"/>
        </w:rPr>
      </w:pPr>
      <w:r w:rsidRPr="00577E85">
        <w:rPr>
          <w:rFonts w:cstheme="minorHAnsi"/>
          <w:noProof/>
        </w:rPr>
        <mc:AlternateContent>
          <mc:Choice Requires="wps">
            <w:drawing>
              <wp:anchor distT="0" distB="0" distL="114300" distR="114300" simplePos="0" relativeHeight="251708416" behindDoc="0" locked="0" layoutInCell="1" allowOverlap="1" wp14:anchorId="17154B35" wp14:editId="58B8FEEF">
                <wp:simplePos x="0" y="0"/>
                <wp:positionH relativeFrom="margin">
                  <wp:posOffset>3147695</wp:posOffset>
                </wp:positionH>
                <wp:positionV relativeFrom="paragraph">
                  <wp:posOffset>96520</wp:posOffset>
                </wp:positionV>
                <wp:extent cx="1579880" cy="572770"/>
                <wp:effectExtent l="0" t="0" r="20320" b="17780"/>
                <wp:wrapNone/>
                <wp:docPr id="1235613642" name="Rectangle 1"/>
                <wp:cNvGraphicFramePr/>
                <a:graphic xmlns:a="http://schemas.openxmlformats.org/drawingml/2006/main">
                  <a:graphicData uri="http://schemas.microsoft.com/office/word/2010/wordprocessingShape">
                    <wps:wsp>
                      <wps:cNvSpPr/>
                      <wps:spPr>
                        <a:xfrm>
                          <a:off x="0" y="0"/>
                          <a:ext cx="1579880" cy="572770"/>
                        </a:xfrm>
                        <a:prstGeom prst="rect">
                          <a:avLst/>
                        </a:prstGeom>
                        <a:noFill/>
                        <a:ln w="12700" cap="flat" cmpd="sng" algn="ctr">
                          <a:solidFill>
                            <a:sysClr val="windowText" lastClr="000000">
                              <a:lumMod val="65000"/>
                              <a:lumOff val="35000"/>
                            </a:sysClr>
                          </a:solidFill>
                          <a:prstDash val="solid"/>
                          <a:miter lim="800000"/>
                        </a:ln>
                        <a:effectLst/>
                      </wps:spPr>
                      <wps:txbx>
                        <w:txbxContent>
                          <w:p w14:paraId="09B4E781" w14:textId="15A69DC7" w:rsidR="00E73778" w:rsidRDefault="00935670" w:rsidP="00CD58EC">
                            <w:pPr>
                              <w:jc w:val="center"/>
                            </w:pPr>
                            <w:r>
                              <w:t xml:space="preserve">Radhiga </w:t>
                            </w:r>
                            <w:r w:rsidR="00CD58EC">
                              <w:t xml:space="preserve">Dharmaraja </w:t>
                            </w:r>
                            <w:r w:rsidR="00CD58EC" w:rsidRPr="00CD58EC">
                              <w:rPr>
                                <w:i/>
                                <w:iCs/>
                              </w:rPr>
                              <w:t>Team</w:t>
                            </w:r>
                            <w:r w:rsidR="00847628" w:rsidRPr="00CD58EC">
                              <w:rPr>
                                <w:i/>
                                <w:iCs/>
                              </w:rPr>
                              <w:t xml:space="preserve"> Lead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54B35" id="_x0000_s1030" style="position:absolute;margin-left:247.85pt;margin-top:7.6pt;width:124.4pt;height:45.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" filled="f" strokecolor="#595959" strokeweight="1pt">
                <v:textbox>
                  <w:txbxContent>
                    <w:p w14:paraId="09B4E781" w14:textId="15A69DC7" w:rsidR="00E73778" w:rsidRDefault="00935670" w:rsidP="00CD58EC">
                      <w:pPr>
                        <w:jc w:val="center"/>
                      </w:pPr>
                      <w:r>
                        <w:t xml:space="preserve">Radhiga </w:t>
                      </w:r>
                      <w:r w:rsidR="00CD58EC">
                        <w:t xml:space="preserve">Dharmaraja </w:t>
                      </w:r>
                      <w:r w:rsidR="00CD58EC" w:rsidRPr="00CD58EC">
                        <w:rPr>
                          <w:i/>
                          <w:iCs/>
                        </w:rPr>
                        <w:t>Team</w:t>
                      </w:r>
                      <w:r w:rsidR="00847628" w:rsidRPr="00CD58EC">
                        <w:rPr>
                          <w:i/>
                          <w:iCs/>
                        </w:rPr>
                        <w:t xml:space="preserve"> Lead</w:t>
                      </w:r>
                    </w:p>
                  </w:txbxContent>
                </v:textbox>
                <w10:wrap anchorx="margin"/>
              </v:rect>
            </w:pict>
          </mc:Fallback>
        </mc:AlternateContent>
      </w:r>
    </w:p>
    <w:p w14:paraId="7C2E6FAE" w14:textId="5B996BDD" w:rsidR="00E73778" w:rsidRPr="00577E85" w:rsidRDefault="00E73778" w:rsidP="00E73778">
      <w:pPr>
        <w:rPr>
          <w:rFonts w:cstheme="minorHAnsi"/>
        </w:rPr>
      </w:pPr>
    </w:p>
    <w:p w14:paraId="1C7F72B4" w14:textId="40C56B60" w:rsidR="00E73778" w:rsidRPr="00577E85" w:rsidRDefault="00E73778" w:rsidP="00E73778">
      <w:pPr>
        <w:rPr>
          <w:rFonts w:cstheme="minorHAnsi"/>
        </w:rPr>
      </w:pPr>
      <w:r w:rsidRPr="00577E85">
        <w:rPr>
          <w:rFonts w:cstheme="minorHAnsi"/>
          <w:noProof/>
        </w:rPr>
        <mc:AlternateContent>
          <mc:Choice Requires="wps">
            <w:drawing>
              <wp:anchor distT="0" distB="0" distL="114300" distR="114300" simplePos="0" relativeHeight="251718656" behindDoc="0" locked="0" layoutInCell="1" allowOverlap="1" wp14:anchorId="531F402D" wp14:editId="6FC403D7">
                <wp:simplePos x="0" y="0"/>
                <wp:positionH relativeFrom="column">
                  <wp:posOffset>3931920</wp:posOffset>
                </wp:positionH>
                <wp:positionV relativeFrom="paragraph">
                  <wp:posOffset>103505</wp:posOffset>
                </wp:positionV>
                <wp:extent cx="0" cy="213360"/>
                <wp:effectExtent l="0" t="0" r="38100" b="34290"/>
                <wp:wrapNone/>
                <wp:docPr id="147987401" name="Straight Connector 2"/>
                <wp:cNvGraphicFramePr/>
                <a:graphic xmlns:a="http://schemas.openxmlformats.org/drawingml/2006/main">
                  <a:graphicData uri="http://schemas.microsoft.com/office/word/2010/wordprocessingShape">
                    <wps:wsp>
                      <wps:cNvCnPr/>
                      <wps:spPr>
                        <a:xfrm>
                          <a:off x="0" y="0"/>
                          <a:ext cx="0" cy="21336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3AD6D1" id="Straight Connector 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6pt,8.15pt" to="309.6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" strokecolor="#595959" strokeweight=".5pt">
                <v:stroke joinstyle="miter"/>
              </v:line>
            </w:pict>
          </mc:Fallback>
        </mc:AlternateContent>
      </w:r>
    </w:p>
    <w:p w14:paraId="2B54C246" w14:textId="1FE61588" w:rsidR="00290522" w:rsidRPr="00B21C92" w:rsidRDefault="008F1657" w:rsidP="00B21C92">
      <w:pPr>
        <w:rPr>
          <w:rFonts w:cstheme="minorHAnsi"/>
        </w:rPr>
      </w:pPr>
      <w:r w:rsidRPr="00577E85">
        <w:rPr>
          <w:rFonts w:cstheme="minorHAnsi"/>
          <w:noProof/>
        </w:rPr>
        <w:drawing>
          <wp:anchor distT="0" distB="0" distL="114300" distR="114300" simplePos="0" relativeHeight="251771904" behindDoc="0" locked="0" layoutInCell="1" allowOverlap="1" wp14:anchorId="753D6118" wp14:editId="0CE7C7DE">
            <wp:simplePos x="0" y="0"/>
            <wp:positionH relativeFrom="column">
              <wp:posOffset>3028802</wp:posOffset>
            </wp:positionH>
            <wp:positionV relativeFrom="page">
              <wp:posOffset>5092700</wp:posOffset>
            </wp:positionV>
            <wp:extent cx="312420" cy="282380"/>
            <wp:effectExtent l="0" t="0" r="0" b="3810"/>
            <wp:wrapNone/>
            <wp:docPr id="2130621119" name="Picture 12"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1119" name="Picture 12" descr="A person smiling for the camera&#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282380"/>
                    </a:xfrm>
                    <a:prstGeom prst="rect">
                      <a:avLst/>
                    </a:prstGeom>
                    <a:noFill/>
                  </pic:spPr>
                </pic:pic>
              </a:graphicData>
            </a:graphic>
            <wp14:sizeRelH relativeFrom="margin">
              <wp14:pctWidth>0</wp14:pctWidth>
            </wp14:sizeRelH>
            <wp14:sizeRelV relativeFrom="margin">
              <wp14:pctHeight>0</wp14:pctHeight>
            </wp14:sizeRelV>
          </wp:anchor>
        </w:drawing>
      </w:r>
      <w:r w:rsidRPr="00577E85">
        <w:rPr>
          <w:rFonts w:cstheme="minorHAnsi"/>
          <w:noProof/>
        </w:rPr>
        <w:drawing>
          <wp:anchor distT="0" distB="0" distL="114300" distR="114300" simplePos="0" relativeHeight="251766784" behindDoc="0" locked="0" layoutInCell="1" allowOverlap="1" wp14:anchorId="11E3C63A" wp14:editId="5E36AD9A">
            <wp:simplePos x="0" y="0"/>
            <wp:positionH relativeFrom="column">
              <wp:posOffset>1626870</wp:posOffset>
            </wp:positionH>
            <wp:positionV relativeFrom="page">
              <wp:posOffset>5112385</wp:posOffset>
            </wp:positionV>
            <wp:extent cx="347345" cy="283210"/>
            <wp:effectExtent l="0" t="0" r="0" b="2540"/>
            <wp:wrapNone/>
            <wp:docPr id="1975809455"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9455" name="Picture 4" descr="A person in a blue shirt&#10;&#10;Description automatically generated"/>
                    <pic:cNvPicPr/>
                  </pic:nvPicPr>
                  <pic:blipFill rotWithShape="1">
                    <a:blip r:embed="rId18" cstate="print">
                      <a:extLst>
                        <a:ext uri="{28A0092B-C50C-407E-A947-70E740481C1C}">
                          <a14:useLocalDpi xmlns:a14="http://schemas.microsoft.com/office/drawing/2010/main" val="0"/>
                        </a:ext>
                      </a:extLst>
                    </a:blip>
                    <a:srcRect l="17731" t="6527" r="18982" b="42130"/>
                    <a:stretch/>
                  </pic:blipFill>
                  <pic:spPr bwMode="auto">
                    <a:xfrm>
                      <a:off x="0" y="0"/>
                      <a:ext cx="347345" cy="28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86A" w:rsidRPr="00577E85">
        <w:rPr>
          <w:rFonts w:cstheme="minorHAnsi"/>
          <w:noProof/>
        </w:rPr>
        <mc:AlternateContent>
          <mc:Choice Requires="wps">
            <w:drawing>
              <wp:anchor distT="0" distB="0" distL="114300" distR="114300" simplePos="0" relativeHeight="251720704" behindDoc="0" locked="0" layoutInCell="1" allowOverlap="1" wp14:anchorId="5422245B" wp14:editId="1E98F368">
                <wp:simplePos x="0" y="0"/>
                <wp:positionH relativeFrom="margin">
                  <wp:align>left</wp:align>
                </wp:positionH>
                <wp:positionV relativeFrom="paragraph">
                  <wp:posOffset>24765</wp:posOffset>
                </wp:positionV>
                <wp:extent cx="7951" cy="381359"/>
                <wp:effectExtent l="0" t="0" r="30480" b="19050"/>
                <wp:wrapNone/>
                <wp:docPr id="1800857116" name="Straight Connector 2"/>
                <wp:cNvGraphicFramePr/>
                <a:graphic xmlns:a="http://schemas.openxmlformats.org/drawingml/2006/main">
                  <a:graphicData uri="http://schemas.microsoft.com/office/word/2010/wordprocessingShape">
                    <wps:wsp>
                      <wps:cNvCnPr/>
                      <wps:spPr>
                        <a:xfrm flipH="1">
                          <a:off x="0" y="0"/>
                          <a:ext cx="7951" cy="381359"/>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BE7949" id="Straight Connector 2" o:spid="_x0000_s1026" style="position:absolute;flip:x;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6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" strokecolor="#595959" strokeweight=".5pt">
                <v:stroke joinstyle="miter"/>
                <w10:wrap anchorx="margin"/>
              </v:line>
            </w:pict>
          </mc:Fallback>
        </mc:AlternateContent>
      </w:r>
      <w:r w:rsidR="00120ED6" w:rsidRPr="00577E85">
        <w:rPr>
          <w:rFonts w:cstheme="minorHAnsi"/>
          <w:noProof/>
        </w:rPr>
        <mc:AlternateContent>
          <mc:Choice Requires="wps">
            <w:drawing>
              <wp:anchor distT="0" distB="0" distL="114300" distR="114300" simplePos="0" relativeHeight="251721728" behindDoc="0" locked="0" layoutInCell="1" allowOverlap="1" wp14:anchorId="3A7A67EF" wp14:editId="73540F50">
                <wp:simplePos x="0" y="0"/>
                <wp:positionH relativeFrom="column">
                  <wp:posOffset>1421296</wp:posOffset>
                </wp:positionH>
                <wp:positionV relativeFrom="paragraph">
                  <wp:posOffset>48618</wp:posOffset>
                </wp:positionV>
                <wp:extent cx="0" cy="357809"/>
                <wp:effectExtent l="0" t="0" r="38100" b="23495"/>
                <wp:wrapNone/>
                <wp:docPr id="437344882" name="Straight Connector 2"/>
                <wp:cNvGraphicFramePr/>
                <a:graphic xmlns:a="http://schemas.openxmlformats.org/drawingml/2006/main">
                  <a:graphicData uri="http://schemas.microsoft.com/office/word/2010/wordprocessingShape">
                    <wps:wsp>
                      <wps:cNvCnPr/>
                      <wps:spPr>
                        <a:xfrm>
                          <a:off x="0" y="0"/>
                          <a:ext cx="0" cy="357809"/>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CFBFE7" id="Straight Connector 2"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9pt,3.85pt" to="111.9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" strokecolor="#595959" strokeweight=".5pt">
                <v:stroke joinstyle="miter"/>
              </v:line>
            </w:pict>
          </mc:Fallback>
        </mc:AlternateContent>
      </w:r>
      <w:r w:rsidR="00120ED6" w:rsidRPr="00577E85">
        <w:rPr>
          <w:rFonts w:cstheme="minorHAnsi"/>
          <w:noProof/>
        </w:rPr>
        <mc:AlternateContent>
          <mc:Choice Requires="wps">
            <w:drawing>
              <wp:anchor distT="0" distB="0" distL="114300" distR="114300" simplePos="0" relativeHeight="251722752" behindDoc="0" locked="0" layoutInCell="1" allowOverlap="1" wp14:anchorId="01ECEBFE" wp14:editId="49354A37">
                <wp:simplePos x="0" y="0"/>
                <wp:positionH relativeFrom="margin">
                  <wp:posOffset>2900238</wp:posOffset>
                </wp:positionH>
                <wp:positionV relativeFrom="paragraph">
                  <wp:posOffset>40668</wp:posOffset>
                </wp:positionV>
                <wp:extent cx="7951" cy="365760"/>
                <wp:effectExtent l="0" t="0" r="30480" b="34290"/>
                <wp:wrapNone/>
                <wp:docPr id="219763685" name="Straight Connector 2"/>
                <wp:cNvGraphicFramePr/>
                <a:graphic xmlns:a="http://schemas.openxmlformats.org/drawingml/2006/main">
                  <a:graphicData uri="http://schemas.microsoft.com/office/word/2010/wordprocessingShape">
                    <wps:wsp>
                      <wps:cNvCnPr/>
                      <wps:spPr>
                        <a:xfrm flipH="1">
                          <a:off x="0" y="0"/>
                          <a:ext cx="7951" cy="36576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310B010" id="Straight Connector 2" o:spid="_x0000_s1026" style="position:absolute;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35pt,3.2pt" to="229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" strokecolor="#595959" strokeweight=".5pt">
                <v:stroke joinstyle="miter"/>
                <w10:wrap anchorx="margin"/>
              </v:line>
            </w:pict>
          </mc:Fallback>
        </mc:AlternateContent>
      </w:r>
      <w:r w:rsidR="00120ED6">
        <w:rPr>
          <w:rFonts w:cstheme="minorHAnsi"/>
          <w:noProof/>
        </w:rPr>
        <w:drawing>
          <wp:anchor distT="0" distB="0" distL="114300" distR="114300" simplePos="0" relativeHeight="251778048" behindDoc="0" locked="0" layoutInCell="1" allowOverlap="1" wp14:anchorId="57D627F5" wp14:editId="509E296D">
            <wp:simplePos x="0" y="0"/>
            <wp:positionH relativeFrom="column">
              <wp:posOffset>4474403</wp:posOffset>
            </wp:positionH>
            <wp:positionV relativeFrom="paragraph">
              <wp:posOffset>137712</wp:posOffset>
            </wp:positionV>
            <wp:extent cx="349857" cy="281257"/>
            <wp:effectExtent l="0" t="0" r="0" b="5080"/>
            <wp:wrapNone/>
            <wp:docPr id="1953827149" name="Picture 1" descr="A person wearing sun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7149" name="Picture 1" descr="A person wearing sunglasses and a su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857" cy="281257"/>
                    </a:xfrm>
                    <a:prstGeom prst="rect">
                      <a:avLst/>
                    </a:prstGeom>
                    <a:noFill/>
                  </pic:spPr>
                </pic:pic>
              </a:graphicData>
            </a:graphic>
            <wp14:sizeRelH relativeFrom="margin">
              <wp14:pctWidth>0</wp14:pctWidth>
            </wp14:sizeRelH>
            <wp14:sizeRelV relativeFrom="margin">
              <wp14:pctHeight>0</wp14:pctHeight>
            </wp14:sizeRelV>
          </wp:anchor>
        </w:drawing>
      </w:r>
      <w:r w:rsidR="00120ED6">
        <w:rPr>
          <w:rFonts w:cstheme="minorHAnsi"/>
          <w:noProof/>
        </w:rPr>
        <w:drawing>
          <wp:anchor distT="0" distB="0" distL="114300" distR="114300" simplePos="0" relativeHeight="251782144" behindDoc="0" locked="0" layoutInCell="1" allowOverlap="1" wp14:anchorId="6A987739" wp14:editId="7DE61B2D">
            <wp:simplePos x="0" y="0"/>
            <wp:positionH relativeFrom="leftMargin">
              <wp:posOffset>980495</wp:posOffset>
            </wp:positionH>
            <wp:positionV relativeFrom="paragraph">
              <wp:posOffset>167695</wp:posOffset>
            </wp:positionV>
            <wp:extent cx="278130" cy="299085"/>
            <wp:effectExtent l="0" t="0" r="7620" b="5715"/>
            <wp:wrapSquare wrapText="bothSides"/>
            <wp:docPr id="49527705" name="Picture 1" descr="A person with long black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705" name="Picture 1" descr="A person with long black hai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 cy="299085"/>
                    </a:xfrm>
                    <a:prstGeom prst="rect">
                      <a:avLst/>
                    </a:prstGeom>
                  </pic:spPr>
                </pic:pic>
              </a:graphicData>
            </a:graphic>
          </wp:anchor>
        </w:drawing>
      </w:r>
      <w:r w:rsidR="00120ED6">
        <w:rPr>
          <w:rFonts w:cstheme="minorHAnsi"/>
          <w:noProof/>
        </w:rPr>
        <w:drawing>
          <wp:anchor distT="0" distB="0" distL="114300" distR="114300" simplePos="0" relativeHeight="251781120" behindDoc="1" locked="0" layoutInCell="1" allowOverlap="1" wp14:anchorId="179A1CE0" wp14:editId="42D2503B">
            <wp:simplePos x="0" y="0"/>
            <wp:positionH relativeFrom="rightMargin">
              <wp:posOffset>-87961</wp:posOffset>
            </wp:positionH>
            <wp:positionV relativeFrom="paragraph">
              <wp:posOffset>211869</wp:posOffset>
            </wp:positionV>
            <wp:extent cx="346710" cy="269875"/>
            <wp:effectExtent l="0" t="0" r="0" b="0"/>
            <wp:wrapTight wrapText="bothSides">
              <wp:wrapPolygon edited="0">
                <wp:start x="0" y="0"/>
                <wp:lineTo x="0" y="19821"/>
                <wp:lineTo x="20176" y="19821"/>
                <wp:lineTo x="20176" y="0"/>
                <wp:lineTo x="0" y="0"/>
              </wp:wrapPolygon>
            </wp:wrapTight>
            <wp:docPr id="197413132" name="Picture 197413132" descr="A person standing on a bridg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0756" name="Picture 2" descr="A person standing on a bridge in front of a building&#10;&#10;Description automatically generated"/>
                    <pic:cNvPicPr/>
                  </pic:nvPicPr>
                  <pic:blipFill rotWithShape="1">
                    <a:blip r:embed="rId21" cstate="print">
                      <a:extLst>
                        <a:ext uri="{28A0092B-C50C-407E-A947-70E740481C1C}">
                          <a14:useLocalDpi xmlns:a14="http://schemas.microsoft.com/office/drawing/2010/main" val="0"/>
                        </a:ext>
                      </a:extLst>
                    </a:blip>
                    <a:srcRect l="24503" t="32548" r="38435" b="25604"/>
                    <a:stretch/>
                  </pic:blipFill>
                  <pic:spPr bwMode="auto">
                    <a:xfrm>
                      <a:off x="0" y="0"/>
                      <a:ext cx="346710" cy="26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ED6" w:rsidRPr="00577E85">
        <w:rPr>
          <w:rFonts w:cstheme="minorHAnsi"/>
          <w:noProof/>
        </w:rPr>
        <mc:AlternateContent>
          <mc:Choice Requires="wps">
            <w:drawing>
              <wp:anchor distT="0" distB="0" distL="114300" distR="114300" simplePos="0" relativeHeight="251734016" behindDoc="0" locked="0" layoutInCell="1" allowOverlap="1" wp14:anchorId="3E08FA1D" wp14:editId="6C1736C8">
                <wp:simplePos x="0" y="0"/>
                <wp:positionH relativeFrom="page">
                  <wp:posOffset>5740842</wp:posOffset>
                </wp:positionH>
                <wp:positionV relativeFrom="paragraph">
                  <wp:posOffset>390525</wp:posOffset>
                </wp:positionV>
                <wp:extent cx="1645920" cy="510540"/>
                <wp:effectExtent l="0" t="0" r="11430" b="22860"/>
                <wp:wrapNone/>
                <wp:docPr id="285586406" name="Rectangle 1"/>
                <wp:cNvGraphicFramePr/>
                <a:graphic xmlns:a="http://schemas.openxmlformats.org/drawingml/2006/main">
                  <a:graphicData uri="http://schemas.microsoft.com/office/word/2010/wordprocessingShape">
                    <wps:wsp>
                      <wps:cNvSpPr/>
                      <wps:spPr>
                        <a:xfrm>
                          <a:off x="0" y="0"/>
                          <a:ext cx="1645920" cy="510540"/>
                        </a:xfrm>
                        <a:prstGeom prst="rect">
                          <a:avLst/>
                        </a:prstGeom>
                        <a:noFill/>
                        <a:ln w="12700" cap="flat" cmpd="sng" algn="ctr">
                          <a:solidFill>
                            <a:sysClr val="windowText" lastClr="000000">
                              <a:lumMod val="65000"/>
                              <a:lumOff val="35000"/>
                            </a:sysClr>
                          </a:solidFill>
                          <a:prstDash val="solid"/>
                          <a:miter lim="800000"/>
                        </a:ln>
                        <a:effectLst/>
                      </wps:spPr>
                      <wps:txbx>
                        <w:txbxContent>
                          <w:p w14:paraId="0101D76B" w14:textId="519D8998" w:rsidR="00E73778" w:rsidRDefault="00C253A0" w:rsidP="00C253A0">
                            <w:pPr>
                              <w:ind w:right="762"/>
                            </w:pPr>
                            <w:r>
                              <w:rPr>
                                <w:b/>
                                <w:bCs/>
                              </w:rPr>
                              <w:t xml:space="preserve">Nishant </w:t>
                            </w:r>
                            <w:r w:rsidR="00E73778" w:rsidRPr="00EC2344">
                              <w:rPr>
                                <w:b/>
                                <w:bCs/>
                              </w:rPr>
                              <w:t>Kumar</w:t>
                            </w:r>
                            <w:r w:rsidR="00E73778">
                              <w:t xml:space="preserve">     </w:t>
                            </w:r>
                            <w:r w:rsidR="00E73778" w:rsidRPr="00EC2344">
                              <w:rPr>
                                <w:i/>
                                <w:iCs/>
                              </w:rPr>
                              <w:t>Business</w:t>
                            </w:r>
                            <w:r w:rsidR="00120ED6">
                              <w:rPr>
                                <w:i/>
                                <w:iCs/>
                              </w:rPr>
                              <w:t xml:space="preserve"> </w:t>
                            </w:r>
                            <w:r w:rsidR="00E73778" w:rsidRPr="00EC2344">
                              <w:rPr>
                                <w:i/>
                                <w:iCs/>
                              </w:rPr>
                              <w:t>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8FA1D" id="_x0000_s1031" style="position:absolute;margin-left:452.05pt;margin-top:30.75pt;width:129.6pt;height:40.2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" filled="f" strokecolor="#595959" strokeweight="1pt">
                <v:textbox>
                  <w:txbxContent>
                    <w:p w14:paraId="0101D76B" w14:textId="519D8998" w:rsidR="00E73778" w:rsidRDefault="00C253A0" w:rsidP="00C253A0">
                      <w:pPr>
                        <w:ind w:right="762"/>
                      </w:pPr>
                      <w:r>
                        <w:rPr>
                          <w:b/>
                          <w:bCs/>
                        </w:rPr>
                        <w:t xml:space="preserve">Nishant </w:t>
                      </w:r>
                      <w:r w:rsidR="00E73778" w:rsidRPr="00EC2344">
                        <w:rPr>
                          <w:b/>
                          <w:bCs/>
                        </w:rPr>
                        <w:t>Kumar</w:t>
                      </w:r>
                      <w:r w:rsidR="00E73778">
                        <w:t xml:space="preserve">     </w:t>
                      </w:r>
                      <w:r w:rsidR="00E73778" w:rsidRPr="00EC2344">
                        <w:rPr>
                          <w:i/>
                          <w:iCs/>
                        </w:rPr>
                        <w:t>Business</w:t>
                      </w:r>
                      <w:r w:rsidR="00120ED6">
                        <w:rPr>
                          <w:i/>
                          <w:iCs/>
                        </w:rPr>
                        <w:t xml:space="preserve"> </w:t>
                      </w:r>
                      <w:r w:rsidR="00E73778" w:rsidRPr="00EC2344">
                        <w:rPr>
                          <w:i/>
                          <w:iCs/>
                        </w:rPr>
                        <w:t>Analyst</w:t>
                      </w:r>
                    </w:p>
                  </w:txbxContent>
                </v:textbox>
                <w10:wrap anchorx="page"/>
              </v:rect>
            </w:pict>
          </mc:Fallback>
        </mc:AlternateContent>
      </w:r>
      <w:r w:rsidR="00120ED6" w:rsidRPr="00577E85">
        <w:rPr>
          <w:rFonts w:cstheme="minorHAnsi"/>
          <w:noProof/>
        </w:rPr>
        <mc:AlternateContent>
          <mc:Choice Requires="wps">
            <w:drawing>
              <wp:anchor distT="0" distB="0" distL="114300" distR="114300" simplePos="0" relativeHeight="251719680" behindDoc="0" locked="0" layoutInCell="1" allowOverlap="1" wp14:anchorId="00CC826A" wp14:editId="4024CCEE">
                <wp:simplePos x="0" y="0"/>
                <wp:positionH relativeFrom="margin">
                  <wp:align>left</wp:align>
                </wp:positionH>
                <wp:positionV relativeFrom="paragraph">
                  <wp:posOffset>16814</wp:posOffset>
                </wp:positionV>
                <wp:extent cx="5700754" cy="23854"/>
                <wp:effectExtent l="0" t="0" r="33655" b="33655"/>
                <wp:wrapNone/>
                <wp:docPr id="197630277" name="Straight Connector 3"/>
                <wp:cNvGraphicFramePr/>
                <a:graphic xmlns:a="http://schemas.openxmlformats.org/drawingml/2006/main">
                  <a:graphicData uri="http://schemas.microsoft.com/office/word/2010/wordprocessingShape">
                    <wps:wsp>
                      <wps:cNvCnPr/>
                      <wps:spPr>
                        <a:xfrm>
                          <a:off x="0" y="0"/>
                          <a:ext cx="5700754" cy="23854"/>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71F378" id="Straight Connector 3" o:spid="_x0000_s1026" style="position:absolute;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448.9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" strokecolor="#595959" strokeweight=".5pt">
                <v:stroke joinstyle="miter"/>
                <w10:wrap anchorx="margin"/>
              </v:line>
            </w:pict>
          </mc:Fallback>
        </mc:AlternateContent>
      </w:r>
      <w:r w:rsidR="00120ED6" w:rsidRPr="00577E85">
        <w:rPr>
          <w:rFonts w:cstheme="minorHAnsi"/>
          <w:noProof/>
        </w:rPr>
        <mc:AlternateContent>
          <mc:Choice Requires="wps">
            <w:drawing>
              <wp:anchor distT="0" distB="0" distL="114300" distR="114300" simplePos="0" relativeHeight="251723776" behindDoc="0" locked="0" layoutInCell="1" allowOverlap="1" wp14:anchorId="516D3196" wp14:editId="6594CC71">
                <wp:simplePos x="0" y="0"/>
                <wp:positionH relativeFrom="rightMargin">
                  <wp:posOffset>-494223</wp:posOffset>
                </wp:positionH>
                <wp:positionV relativeFrom="paragraph">
                  <wp:posOffset>48564</wp:posOffset>
                </wp:positionV>
                <wp:extent cx="7620" cy="339090"/>
                <wp:effectExtent l="0" t="0" r="30480" b="22860"/>
                <wp:wrapNone/>
                <wp:docPr id="2141593005" name="Straight Connector 2"/>
                <wp:cNvGraphicFramePr/>
                <a:graphic xmlns:a="http://schemas.openxmlformats.org/drawingml/2006/main">
                  <a:graphicData uri="http://schemas.microsoft.com/office/word/2010/wordprocessingShape">
                    <wps:wsp>
                      <wps:cNvCnPr/>
                      <wps:spPr>
                        <a:xfrm>
                          <a:off x="0" y="0"/>
                          <a:ext cx="7620" cy="33909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5CCAAB" id="Straight Connector 2" o:spid="_x0000_s1026" style="position:absolute;z-index:251723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38.9pt,3.8pt" to="-38.3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" strokecolor="#595959" strokeweight=".5pt">
                <v:stroke joinstyle="miter"/>
                <w10:wrap anchorx="margin"/>
              </v:line>
            </w:pict>
          </mc:Fallback>
        </mc:AlternateContent>
      </w:r>
      <w:r w:rsidR="00120ED6" w:rsidRPr="00577E85">
        <w:rPr>
          <w:rFonts w:cstheme="minorHAnsi"/>
          <w:noProof/>
        </w:rPr>
        <mc:AlternateContent>
          <mc:Choice Requires="wps">
            <w:drawing>
              <wp:anchor distT="0" distB="0" distL="114300" distR="114300" simplePos="0" relativeHeight="251736064" behindDoc="0" locked="0" layoutInCell="1" allowOverlap="1" wp14:anchorId="57A43CB8" wp14:editId="171810E8">
                <wp:simplePos x="0" y="0"/>
                <wp:positionH relativeFrom="column">
                  <wp:posOffset>4345609</wp:posOffset>
                </wp:positionH>
                <wp:positionV relativeFrom="paragraph">
                  <wp:posOffset>31750</wp:posOffset>
                </wp:positionV>
                <wp:extent cx="0" cy="335280"/>
                <wp:effectExtent l="0" t="0" r="38100" b="26670"/>
                <wp:wrapNone/>
                <wp:docPr id="1589694563" name="Straight Connector 2"/>
                <wp:cNvGraphicFramePr/>
                <a:graphic xmlns:a="http://schemas.openxmlformats.org/drawingml/2006/main">
                  <a:graphicData uri="http://schemas.microsoft.com/office/word/2010/wordprocessingShape">
                    <wps:wsp>
                      <wps:cNvCnPr/>
                      <wps:spPr>
                        <a:xfrm flipH="1">
                          <a:off x="0" y="0"/>
                          <a:ext cx="0" cy="335280"/>
                        </a:xfrm>
                        <a:prstGeom prst="line">
                          <a:avLst/>
                        </a:prstGeom>
                        <a:noFill/>
                        <a:ln w="6350" cap="flat" cmpd="sng" algn="ctr">
                          <a:solidFill>
                            <a:sysClr val="windowText" lastClr="000000">
                              <a:lumMod val="65000"/>
                              <a:lumOff val="3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E2FBBE" id="Straight Connector 2"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15pt,2.5pt" to="342.1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" strokecolor="#595959" strokeweight=".5pt">
                <v:stroke joinstyle="miter"/>
              </v:line>
            </w:pict>
          </mc:Fallback>
        </mc:AlternateContent>
      </w:r>
      <w:r w:rsidR="00120ED6" w:rsidRPr="00577E85">
        <w:rPr>
          <w:rFonts w:cstheme="minorHAnsi"/>
          <w:noProof/>
        </w:rPr>
        <mc:AlternateContent>
          <mc:Choice Requires="wps">
            <w:drawing>
              <wp:anchor distT="0" distB="0" distL="114300" distR="114300" simplePos="0" relativeHeight="251713536" behindDoc="0" locked="0" layoutInCell="1" allowOverlap="1" wp14:anchorId="71FB3F0B" wp14:editId="45EB8F56">
                <wp:simplePos x="0" y="0"/>
                <wp:positionH relativeFrom="column">
                  <wp:posOffset>3553018</wp:posOffset>
                </wp:positionH>
                <wp:positionV relativeFrom="paragraph">
                  <wp:posOffset>391132</wp:posOffset>
                </wp:positionV>
                <wp:extent cx="1376045" cy="524510"/>
                <wp:effectExtent l="0" t="0" r="14605" b="27940"/>
                <wp:wrapNone/>
                <wp:docPr id="1513061739" name="Rectangle 1"/>
                <wp:cNvGraphicFramePr/>
                <a:graphic xmlns:a="http://schemas.openxmlformats.org/drawingml/2006/main">
                  <a:graphicData uri="http://schemas.microsoft.com/office/word/2010/wordprocessingShape">
                    <wps:wsp>
                      <wps:cNvSpPr/>
                      <wps:spPr>
                        <a:xfrm>
                          <a:off x="0" y="0"/>
                          <a:ext cx="1376045" cy="524510"/>
                        </a:xfrm>
                        <a:prstGeom prst="rect">
                          <a:avLst/>
                        </a:prstGeom>
                        <a:noFill/>
                        <a:ln w="12700" cap="flat" cmpd="sng" algn="ctr">
                          <a:solidFill>
                            <a:sysClr val="windowText" lastClr="000000">
                              <a:lumMod val="65000"/>
                              <a:lumOff val="35000"/>
                            </a:sysClr>
                          </a:solidFill>
                          <a:prstDash val="solid"/>
                          <a:miter lim="800000"/>
                        </a:ln>
                        <a:effectLst/>
                      </wps:spPr>
                      <wps:txbx>
                        <w:txbxContent>
                          <w:p w14:paraId="400AC50D" w14:textId="77777777" w:rsidR="00E73778" w:rsidRDefault="00E73778" w:rsidP="00E73778">
                            <w:pPr>
                              <w:jc w:val="center"/>
                            </w:pPr>
                            <w:r>
                              <w:t xml:space="preserve"> </w:t>
                            </w:r>
                            <w:r w:rsidRPr="00EC2344">
                              <w:rPr>
                                <w:b/>
                                <w:bCs/>
                              </w:rPr>
                              <w:t>Jagdish</w:t>
                            </w:r>
                            <w:r>
                              <w:rPr>
                                <w:b/>
                                <w:bCs/>
                              </w:rPr>
                              <w:t>bhai</w:t>
                            </w:r>
                            <w:r w:rsidRPr="00EC2344">
                              <w:rPr>
                                <w:b/>
                                <w:bCs/>
                              </w:rPr>
                              <w:t xml:space="preserve"> Parmar</w:t>
                            </w:r>
                            <w:r>
                              <w:t xml:space="preserve"> </w:t>
                            </w:r>
                            <w:r w:rsidRPr="00EC2344">
                              <w:rPr>
                                <w:i/>
                                <w:iCs/>
                              </w:rPr>
                              <w:t>Business 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B3F0B" id="_x0000_s1032" style="position:absolute;margin-left:279.75pt;margin-top:30.8pt;width:108.35pt;height:4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" filled="f" strokecolor="#595959" strokeweight="1pt">
                <v:textbox>
                  <w:txbxContent>
                    <w:p w14:paraId="400AC50D" w14:textId="77777777" w:rsidR="00E73778" w:rsidRDefault="00E73778" w:rsidP="00E73778">
                      <w:pPr>
                        <w:jc w:val="center"/>
                      </w:pPr>
                      <w:r>
                        <w:t xml:space="preserve"> </w:t>
                      </w:r>
                      <w:r w:rsidRPr="00EC2344">
                        <w:rPr>
                          <w:b/>
                          <w:bCs/>
                        </w:rPr>
                        <w:t>Jagdish</w:t>
                      </w:r>
                      <w:r>
                        <w:rPr>
                          <w:b/>
                          <w:bCs/>
                        </w:rPr>
                        <w:t>bhai</w:t>
                      </w:r>
                      <w:r w:rsidRPr="00EC2344">
                        <w:rPr>
                          <w:b/>
                          <w:bCs/>
                        </w:rPr>
                        <w:t xml:space="preserve"> Parmar</w:t>
                      </w:r>
                      <w:r>
                        <w:t xml:space="preserve"> </w:t>
                      </w:r>
                      <w:r w:rsidRPr="00EC2344">
                        <w:rPr>
                          <w:i/>
                          <w:iCs/>
                        </w:rPr>
                        <w:t>Business Analyst</w:t>
                      </w:r>
                    </w:p>
                  </w:txbxContent>
                </v:textbox>
              </v:rect>
            </w:pict>
          </mc:Fallback>
        </mc:AlternateContent>
      </w:r>
      <w:r w:rsidR="00120ED6" w:rsidRPr="00577E85">
        <w:rPr>
          <w:rFonts w:cstheme="minorHAnsi"/>
          <w:noProof/>
        </w:rPr>
        <mc:AlternateContent>
          <mc:Choice Requires="wps">
            <w:drawing>
              <wp:anchor distT="0" distB="0" distL="114300" distR="114300" simplePos="0" relativeHeight="251711488" behindDoc="0" locked="0" layoutInCell="1" allowOverlap="1" wp14:anchorId="44BCEC32" wp14:editId="7BBB9DCA">
                <wp:simplePos x="0" y="0"/>
                <wp:positionH relativeFrom="margin">
                  <wp:posOffset>2277275</wp:posOffset>
                </wp:positionH>
                <wp:positionV relativeFrom="paragraph">
                  <wp:posOffset>407698</wp:posOffset>
                </wp:positionV>
                <wp:extent cx="1143000" cy="567055"/>
                <wp:effectExtent l="0" t="0" r="19050" b="23495"/>
                <wp:wrapNone/>
                <wp:docPr id="687606864" name="Rectangle 1"/>
                <wp:cNvGraphicFramePr/>
                <a:graphic xmlns:a="http://schemas.openxmlformats.org/drawingml/2006/main">
                  <a:graphicData uri="http://schemas.microsoft.com/office/word/2010/wordprocessingShape">
                    <wps:wsp>
                      <wps:cNvSpPr/>
                      <wps:spPr>
                        <a:xfrm>
                          <a:off x="0" y="0"/>
                          <a:ext cx="1143000" cy="567055"/>
                        </a:xfrm>
                        <a:prstGeom prst="rect">
                          <a:avLst/>
                        </a:prstGeom>
                        <a:noFill/>
                        <a:ln w="12700" cap="flat" cmpd="sng" algn="ctr">
                          <a:solidFill>
                            <a:sysClr val="windowText" lastClr="000000">
                              <a:lumMod val="65000"/>
                              <a:lumOff val="35000"/>
                            </a:sysClr>
                          </a:solidFill>
                          <a:prstDash val="solid"/>
                          <a:miter lim="800000"/>
                        </a:ln>
                        <a:effectLst/>
                      </wps:spPr>
                      <wps:txbx>
                        <w:txbxContent>
                          <w:p w14:paraId="67C04591" w14:textId="3B08E0E3" w:rsidR="00E73778" w:rsidRDefault="00E73778" w:rsidP="00E73778">
                            <w:pPr>
                              <w:jc w:val="center"/>
                            </w:pPr>
                            <w:r>
                              <w:rPr>
                                <w:b/>
                                <w:bCs/>
                              </w:rPr>
                              <w:t>Nitish Rawal</w:t>
                            </w:r>
                            <w:r>
                              <w:t xml:space="preserve">   </w:t>
                            </w:r>
                            <w:r w:rsidRPr="00C05184">
                              <w:rPr>
                                <w:i/>
                                <w:iCs/>
                              </w:rPr>
                              <w:t>Business 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CEC32" id="_x0000_s1033" style="position:absolute;margin-left:179.3pt;margin-top:32.1pt;width:90pt;height:44.6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" filled="f" strokecolor="#595959" strokeweight="1pt">
                <v:textbox>
                  <w:txbxContent>
                    <w:p w14:paraId="67C04591" w14:textId="3B08E0E3" w:rsidR="00E73778" w:rsidRDefault="00E73778" w:rsidP="00E73778">
                      <w:pPr>
                        <w:jc w:val="center"/>
                      </w:pPr>
                      <w:r>
                        <w:rPr>
                          <w:b/>
                          <w:bCs/>
                        </w:rPr>
                        <w:t>Nitish Rawal</w:t>
                      </w:r>
                      <w:r>
                        <w:t xml:space="preserve">   </w:t>
                      </w:r>
                      <w:r w:rsidRPr="00C05184">
                        <w:rPr>
                          <w:i/>
                          <w:iCs/>
                        </w:rPr>
                        <w:t>Business Analyst</w:t>
                      </w:r>
                    </w:p>
                  </w:txbxContent>
                </v:textbox>
                <w10:wrap anchorx="margin"/>
              </v:rect>
            </w:pict>
          </mc:Fallback>
        </mc:AlternateContent>
      </w:r>
      <w:r w:rsidR="00120ED6" w:rsidRPr="00577E85">
        <w:rPr>
          <w:rFonts w:cstheme="minorHAnsi"/>
          <w:noProof/>
        </w:rPr>
        <mc:AlternateContent>
          <mc:Choice Requires="wps">
            <w:drawing>
              <wp:anchor distT="0" distB="0" distL="114300" distR="114300" simplePos="0" relativeHeight="251712512" behindDoc="1" locked="0" layoutInCell="1" allowOverlap="1" wp14:anchorId="6BC303C1" wp14:editId="3F83D18D">
                <wp:simplePos x="0" y="0"/>
                <wp:positionH relativeFrom="column">
                  <wp:posOffset>913406</wp:posOffset>
                </wp:positionH>
                <wp:positionV relativeFrom="paragraph">
                  <wp:posOffset>427245</wp:posOffset>
                </wp:positionV>
                <wp:extent cx="1188720" cy="576072"/>
                <wp:effectExtent l="0" t="0" r="11430" b="14605"/>
                <wp:wrapTight wrapText="bothSides">
                  <wp:wrapPolygon edited="0">
                    <wp:start x="0" y="0"/>
                    <wp:lineTo x="0" y="21433"/>
                    <wp:lineTo x="21462" y="21433"/>
                    <wp:lineTo x="21462" y="0"/>
                    <wp:lineTo x="0" y="0"/>
                  </wp:wrapPolygon>
                </wp:wrapTight>
                <wp:docPr id="470326877" name="Rectangle 1"/>
                <wp:cNvGraphicFramePr/>
                <a:graphic xmlns:a="http://schemas.openxmlformats.org/drawingml/2006/main">
                  <a:graphicData uri="http://schemas.microsoft.com/office/word/2010/wordprocessingShape">
                    <wps:wsp>
                      <wps:cNvSpPr/>
                      <wps:spPr>
                        <a:xfrm>
                          <a:off x="0" y="0"/>
                          <a:ext cx="1188720" cy="576072"/>
                        </a:xfrm>
                        <a:prstGeom prst="rect">
                          <a:avLst/>
                        </a:prstGeom>
                        <a:noFill/>
                        <a:ln w="12700" cap="flat" cmpd="sng" algn="ctr">
                          <a:solidFill>
                            <a:sysClr val="windowText" lastClr="000000">
                              <a:lumMod val="65000"/>
                              <a:lumOff val="35000"/>
                            </a:sysClr>
                          </a:solidFill>
                          <a:prstDash val="solid"/>
                          <a:miter lim="800000"/>
                        </a:ln>
                        <a:effectLst/>
                      </wps:spPr>
                      <wps:txbx>
                        <w:txbxContent>
                          <w:p w14:paraId="1DECF126" w14:textId="77777777" w:rsidR="00E73778" w:rsidRDefault="00E73778" w:rsidP="00E73778">
                            <w:pPr>
                              <w:jc w:val="center"/>
                            </w:pPr>
                            <w:r w:rsidRPr="00C05184">
                              <w:rPr>
                                <w:b/>
                                <w:bCs/>
                              </w:rPr>
                              <w:t xml:space="preserve">Anurag Rai </w:t>
                            </w:r>
                            <w:r>
                              <w:t xml:space="preserve">    </w:t>
                            </w:r>
                            <w:r w:rsidRPr="00C05184">
                              <w:rPr>
                                <w:i/>
                                <w:iCs/>
                              </w:rPr>
                              <w:t>Business 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03C1" id="_x0000_s1034" style="position:absolute;margin-left:71.9pt;margin-top:33.65pt;width:93.6pt;height:4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" filled="f" strokecolor="#595959" strokeweight="1pt">
                <v:textbox>
                  <w:txbxContent>
                    <w:p w14:paraId="1DECF126" w14:textId="77777777" w:rsidR="00E73778" w:rsidRDefault="00E73778" w:rsidP="00E73778">
                      <w:pPr>
                        <w:jc w:val="center"/>
                      </w:pPr>
                      <w:r w:rsidRPr="00C05184">
                        <w:rPr>
                          <w:b/>
                          <w:bCs/>
                        </w:rPr>
                        <w:t xml:space="preserve">Anurag Rai </w:t>
                      </w:r>
                      <w:r>
                        <w:t xml:space="preserve">    </w:t>
                      </w:r>
                      <w:r w:rsidRPr="00C05184">
                        <w:rPr>
                          <w:i/>
                          <w:iCs/>
                        </w:rPr>
                        <w:t>Business Analyst</w:t>
                      </w:r>
                    </w:p>
                  </w:txbxContent>
                </v:textbox>
                <w10:wrap type="tight"/>
              </v:rect>
            </w:pict>
          </mc:Fallback>
        </mc:AlternateContent>
      </w:r>
      <w:r w:rsidR="00120ED6" w:rsidRPr="00577E85">
        <w:rPr>
          <w:rFonts w:cstheme="minorHAnsi"/>
          <w:noProof/>
        </w:rPr>
        <mc:AlternateContent>
          <mc:Choice Requires="wps">
            <w:drawing>
              <wp:anchor distT="0" distB="0" distL="114300" distR="114300" simplePos="0" relativeHeight="251709440" behindDoc="0" locked="0" layoutInCell="1" allowOverlap="1" wp14:anchorId="4B0881B2" wp14:editId="72ACA3A1">
                <wp:simplePos x="0" y="0"/>
                <wp:positionH relativeFrom="margin">
                  <wp:posOffset>-452396</wp:posOffset>
                </wp:positionH>
                <wp:positionV relativeFrom="paragraph">
                  <wp:posOffset>408692</wp:posOffset>
                </wp:positionV>
                <wp:extent cx="1196340" cy="609600"/>
                <wp:effectExtent l="0" t="0" r="22860" b="19050"/>
                <wp:wrapNone/>
                <wp:docPr id="927587953" name="Rectangle 1"/>
                <wp:cNvGraphicFramePr/>
                <a:graphic xmlns:a="http://schemas.openxmlformats.org/drawingml/2006/main">
                  <a:graphicData uri="http://schemas.microsoft.com/office/word/2010/wordprocessingShape">
                    <wps:wsp>
                      <wps:cNvSpPr/>
                      <wps:spPr>
                        <a:xfrm>
                          <a:off x="0" y="0"/>
                          <a:ext cx="1196340" cy="609600"/>
                        </a:xfrm>
                        <a:prstGeom prst="rect">
                          <a:avLst/>
                        </a:prstGeom>
                        <a:noFill/>
                        <a:ln w="12700" cap="flat" cmpd="sng" algn="ctr">
                          <a:solidFill>
                            <a:sysClr val="windowText" lastClr="000000">
                              <a:lumMod val="65000"/>
                              <a:lumOff val="35000"/>
                            </a:sysClr>
                          </a:solidFill>
                          <a:prstDash val="solid"/>
                          <a:miter lim="800000"/>
                        </a:ln>
                        <a:effectLst/>
                      </wps:spPr>
                      <wps:txbx>
                        <w:txbxContent>
                          <w:p w14:paraId="5706C220" w14:textId="6584BC4A" w:rsidR="00E73778" w:rsidRDefault="00E73778" w:rsidP="00E73778">
                            <w:r>
                              <w:rPr>
                                <w:b/>
                                <w:bCs/>
                              </w:rPr>
                              <w:t>Aakriti Baral</w:t>
                            </w:r>
                            <w:r>
                              <w:t xml:space="preserve">   </w:t>
                            </w:r>
                            <w:r w:rsidRPr="00C05184">
                              <w:rPr>
                                <w:i/>
                                <w:iCs/>
                                <w:sz w:val="20"/>
                                <w:szCs w:val="20"/>
                              </w:rPr>
                              <w:t>Business 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881B2" id="_x0000_s1035" style="position:absolute;margin-left:-35.6pt;margin-top:32.2pt;width:94.2pt;height:4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" filled="f" strokecolor="#595959" strokeweight="1pt">
                <v:textbox>
                  <w:txbxContent>
                    <w:p w14:paraId="5706C220" w14:textId="6584BC4A" w:rsidR="00E73778" w:rsidRDefault="00E73778" w:rsidP="00E73778">
                      <w:r>
                        <w:rPr>
                          <w:b/>
                          <w:bCs/>
                        </w:rPr>
                        <w:t>Aakriti Baral</w:t>
                      </w:r>
                      <w:r>
                        <w:t xml:space="preserve">   </w:t>
                      </w:r>
                      <w:r w:rsidRPr="00C05184">
                        <w:rPr>
                          <w:i/>
                          <w:iCs/>
                          <w:sz w:val="20"/>
                          <w:szCs w:val="20"/>
                        </w:rPr>
                        <w:t>Business Analyst</w:t>
                      </w:r>
                    </w:p>
                  </w:txbxContent>
                </v:textbox>
                <w10:wrap anchorx="margin"/>
              </v:rect>
            </w:pict>
          </mc:Fallback>
        </mc:AlternateContent>
      </w:r>
      <w:r w:rsidR="00E73778" w:rsidRPr="00577E85">
        <w:rPr>
          <w:rFonts w:cstheme="minorHAnsi"/>
        </w:rPr>
        <w:br w:type="textWrapping" w:clear="all"/>
        <w:t xml:space="preserve">                                  </w:t>
      </w:r>
    </w:p>
    <w:p w14:paraId="62C5AA9D" w14:textId="77777777" w:rsidR="0080734A" w:rsidRPr="00577E85" w:rsidRDefault="0080734A" w:rsidP="00F06348">
      <w:pPr>
        <w:spacing w:after="0" w:line="240" w:lineRule="auto"/>
        <w:jc w:val="both"/>
        <w:rPr>
          <w:rFonts w:eastAsia="Times New Roman" w:cstheme="minorHAnsi"/>
          <w:b/>
          <w:bCs/>
          <w:lang w:eastAsia="en-CA"/>
          <w14:ligatures w14:val="none"/>
        </w:rPr>
      </w:pPr>
    </w:p>
    <w:p w14:paraId="4D85021D" w14:textId="17CCEAB4" w:rsidR="00B66321" w:rsidRPr="00577E85" w:rsidRDefault="00CB2145" w:rsidP="00F06348">
      <w:pPr>
        <w:spacing w:after="0" w:line="240" w:lineRule="auto"/>
        <w:jc w:val="both"/>
        <w:rPr>
          <w:rFonts w:eastAsia="Times New Roman" w:cstheme="minorHAnsi"/>
          <w:b/>
          <w:bCs/>
          <w:lang w:eastAsia="en-CA"/>
          <w14:ligatures w14:val="none"/>
        </w:rPr>
      </w:pPr>
      <w:r w:rsidRPr="00577E85">
        <w:rPr>
          <w:rFonts w:eastAsia="Times New Roman" w:cstheme="minorHAnsi"/>
          <w:b/>
          <w:bCs/>
          <w:lang w:eastAsia="en-CA"/>
          <w14:ligatures w14:val="none"/>
        </w:rPr>
        <w:t>John Smith – CEO:</w:t>
      </w:r>
      <w:r w:rsidR="00343437" w:rsidRPr="00577E85">
        <w:rPr>
          <w:rFonts w:eastAsia="Times New Roman" w:cstheme="minorHAnsi"/>
          <w:b/>
          <w:bCs/>
          <w:lang w:eastAsia="en-CA"/>
          <w14:ligatures w14:val="none"/>
        </w:rPr>
        <w:t xml:space="preserve"> </w:t>
      </w:r>
    </w:p>
    <w:p w14:paraId="7767520D" w14:textId="77777777" w:rsidR="00290522" w:rsidRPr="00577E85" w:rsidRDefault="00290522" w:rsidP="008C5B8A">
      <w:pPr>
        <w:spacing w:after="0" w:line="240" w:lineRule="auto"/>
        <w:jc w:val="both"/>
        <w:rPr>
          <w:rFonts w:eastAsia="Times New Roman" w:cstheme="minorHAnsi"/>
          <w:b/>
          <w:bCs/>
          <w:lang w:eastAsia="en-CA"/>
          <w14:ligatures w14:val="none"/>
        </w:rPr>
      </w:pPr>
    </w:p>
    <w:p w14:paraId="2D95067C" w14:textId="4D7E8BC8" w:rsidR="00CB2145" w:rsidRPr="00577E85" w:rsidRDefault="00343437" w:rsidP="008C5B8A">
      <w:pPr>
        <w:spacing w:after="0" w:line="240" w:lineRule="auto"/>
        <w:jc w:val="both"/>
        <w:rPr>
          <w:rFonts w:cstheme="minorHAnsi"/>
        </w:rPr>
      </w:pPr>
      <w:r w:rsidRPr="00577E85">
        <w:rPr>
          <w:rFonts w:cstheme="minorHAnsi"/>
        </w:rPr>
        <w:t xml:space="preserve">John Smith assumed the CEO role at CANINE Business Solutions in January 2019, and his influence extends to his membership on the organization's Board of Directors. </w:t>
      </w:r>
      <w:r w:rsidR="00FB1D88" w:rsidRPr="00577E85">
        <w:rPr>
          <w:rFonts w:cstheme="minorHAnsi"/>
        </w:rPr>
        <w:t>By January 2016, John had also embraced the position of Chief Technology Officer, and his role was further elevated to Vice Chair in September 2017</w:t>
      </w:r>
      <w:r w:rsidR="00FB1D88" w:rsidRPr="00577E85">
        <w:rPr>
          <w:rFonts w:cstheme="minorHAnsi"/>
          <w:color w:val="374151"/>
          <w:shd w:val="clear" w:color="auto" w:fill="F7F7F8"/>
        </w:rPr>
        <w:t xml:space="preserve">. </w:t>
      </w:r>
      <w:r w:rsidRPr="00577E85">
        <w:rPr>
          <w:rFonts w:cstheme="minorHAnsi"/>
        </w:rPr>
        <w:t xml:space="preserve">Renowned for his unwavering commitment to pioneering innovation and tangible results, coupled with an unwavering dedication to fulfilling customer needs, John's astute guidance has successfully realigned the company's product offerings. </w:t>
      </w:r>
      <w:r w:rsidR="00FB1D88" w:rsidRPr="00577E85">
        <w:rPr>
          <w:rFonts w:cstheme="minorHAnsi"/>
        </w:rPr>
        <w:t>John has garnered many accolades throughout his career</w:t>
      </w:r>
      <w:r w:rsidRPr="00577E85">
        <w:rPr>
          <w:rFonts w:cstheme="minorHAnsi"/>
        </w:rPr>
        <w:t>, each a testament to his exceptional leadership.</w:t>
      </w:r>
    </w:p>
    <w:p w14:paraId="7812EDC8" w14:textId="31708D89" w:rsidR="00343437" w:rsidRPr="00577E85" w:rsidRDefault="00343437" w:rsidP="008C5B8A">
      <w:pPr>
        <w:jc w:val="both"/>
        <w:rPr>
          <w:rFonts w:cstheme="minorHAnsi"/>
        </w:rPr>
      </w:pPr>
      <w:r w:rsidRPr="00577E85">
        <w:rPr>
          <w:rFonts w:cstheme="minorHAnsi"/>
        </w:rPr>
        <w:t>With an MBA in Strategic Management from University of Toronto, John's leadership</w:t>
      </w:r>
      <w:r w:rsidR="00FB1D88" w:rsidRPr="00577E85">
        <w:rPr>
          <w:rFonts w:cstheme="minorHAnsi"/>
        </w:rPr>
        <w:t xml:space="preserve"> cont</w:t>
      </w:r>
      <w:r w:rsidRPr="00577E85">
        <w:rPr>
          <w:rFonts w:cstheme="minorHAnsi"/>
        </w:rPr>
        <w:t>inue to propel CANINE Business Solutions toward a future brimming with innovation and client-centric success.</w:t>
      </w:r>
    </w:p>
    <w:p w14:paraId="5B453816" w14:textId="35A35829" w:rsidR="00290522" w:rsidRPr="00577E85" w:rsidRDefault="00290522" w:rsidP="008C5B8A">
      <w:pPr>
        <w:jc w:val="both"/>
        <w:rPr>
          <w:rFonts w:cstheme="minorHAnsi"/>
        </w:rPr>
      </w:pPr>
    </w:p>
    <w:p w14:paraId="6F577A13" w14:textId="22BA6AFF" w:rsidR="00B66321" w:rsidRPr="00577E85" w:rsidRDefault="00B66321" w:rsidP="008C5B8A">
      <w:pPr>
        <w:jc w:val="both"/>
        <w:rPr>
          <w:rFonts w:cstheme="minorHAnsi"/>
          <w:b/>
          <w:bCs/>
        </w:rPr>
      </w:pPr>
      <w:r w:rsidRPr="00577E85">
        <w:rPr>
          <w:rFonts w:cstheme="minorHAnsi"/>
          <w:b/>
          <w:bCs/>
        </w:rPr>
        <w:t>Michele Carter – Executive Vice President, CIO:</w:t>
      </w:r>
    </w:p>
    <w:p w14:paraId="5F1643E1" w14:textId="4B1149F9" w:rsidR="00E25AE2" w:rsidRPr="00577E85" w:rsidRDefault="00E25AE2" w:rsidP="008C5B8A">
      <w:pPr>
        <w:jc w:val="both"/>
        <w:rPr>
          <w:rFonts w:cstheme="minorHAnsi"/>
        </w:rPr>
      </w:pPr>
      <w:r w:rsidRPr="00577E85">
        <w:rPr>
          <w:rFonts w:cstheme="minorHAnsi"/>
        </w:rPr>
        <w:t xml:space="preserve">As the Executive Vice President and CIO, Michelle Carter assumes a crucial position in advocating for a culture that upholds diversity at CANINE Business Solutions. Through steadfast commitment, Michelle Carter leads efforts that engender an atmosphere where each team member experiences a sense of worth and </w:t>
      </w:r>
      <w:r w:rsidRPr="00577E85">
        <w:rPr>
          <w:rFonts w:cstheme="minorHAnsi"/>
        </w:rPr>
        <w:lastRenderedPageBreak/>
        <w:t>empowerment. Her steadfast resolve to cultivate a workplace that embodies inclusiveness harmoniously merges with the company's principles, adding to the organization's vibrant and cohesive cultural fabric.</w:t>
      </w:r>
    </w:p>
    <w:p w14:paraId="41C6B85F" w14:textId="70817E2F" w:rsidR="003D112A" w:rsidRPr="00577E85" w:rsidRDefault="00E25AE2" w:rsidP="008C5B8A">
      <w:pPr>
        <w:jc w:val="both"/>
        <w:rPr>
          <w:rFonts w:cstheme="minorHAnsi"/>
        </w:rPr>
      </w:pPr>
      <w:r w:rsidRPr="00577E85">
        <w:rPr>
          <w:rFonts w:cstheme="minorHAnsi"/>
        </w:rPr>
        <w:t>Michelle Carter holds a master’s degree in business administration and a bachelor’s degree in computer science from the University of Waterloo, Ontario, Canada.</w:t>
      </w:r>
    </w:p>
    <w:p w14:paraId="2D01FEE8" w14:textId="2DA1FE83" w:rsidR="00E25AE2" w:rsidRPr="00577E85" w:rsidRDefault="0076396C" w:rsidP="008C5B8A">
      <w:pPr>
        <w:jc w:val="both"/>
        <w:rPr>
          <w:rFonts w:cstheme="minorHAnsi"/>
          <w:b/>
          <w:bCs/>
        </w:rPr>
      </w:pPr>
      <w:r w:rsidRPr="00577E85">
        <w:rPr>
          <w:rFonts w:cstheme="minorHAnsi"/>
          <w:noProof/>
        </w:rPr>
        <w:drawing>
          <wp:anchor distT="0" distB="0" distL="114300" distR="114300" simplePos="0" relativeHeight="251772928" behindDoc="1" locked="0" layoutInCell="1" allowOverlap="1" wp14:anchorId="234E7290" wp14:editId="6969F848">
            <wp:simplePos x="0" y="0"/>
            <wp:positionH relativeFrom="margin">
              <wp:align>left</wp:align>
            </wp:positionH>
            <wp:positionV relativeFrom="paragraph">
              <wp:posOffset>287655</wp:posOffset>
            </wp:positionV>
            <wp:extent cx="769620" cy="691515"/>
            <wp:effectExtent l="0" t="0" r="0" b="0"/>
            <wp:wrapTight wrapText="bothSides">
              <wp:wrapPolygon edited="0">
                <wp:start x="0" y="0"/>
                <wp:lineTo x="0" y="20826"/>
                <wp:lineTo x="20851" y="20826"/>
                <wp:lineTo x="20851" y="0"/>
                <wp:lineTo x="0" y="0"/>
              </wp:wrapPolygon>
            </wp:wrapTight>
            <wp:docPr id="284871664" name="Picture 1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1664" name="Picture 13" descr="A person with long hair smiling&#10;&#10;Description automatically generated"/>
                    <pic:cNvPicPr/>
                  </pic:nvPicPr>
                  <pic:blipFill rotWithShape="1">
                    <a:blip r:embed="rId22" cstate="print">
                      <a:extLst>
                        <a:ext uri="{28A0092B-C50C-407E-A947-70E740481C1C}">
                          <a14:useLocalDpi xmlns:a14="http://schemas.microsoft.com/office/drawing/2010/main" val="0"/>
                        </a:ext>
                      </a:extLst>
                    </a:blip>
                    <a:srcRect l="3693" t="8041" r="8272" b="12033"/>
                    <a:stretch/>
                  </pic:blipFill>
                  <pic:spPr bwMode="auto">
                    <a:xfrm>
                      <a:off x="0" y="0"/>
                      <a:ext cx="772179" cy="694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AE2" w:rsidRPr="00577E85">
        <w:rPr>
          <w:rFonts w:cstheme="minorHAnsi"/>
          <w:b/>
          <w:bCs/>
        </w:rPr>
        <w:t xml:space="preserve">Dharmi Patel – Project Manager </w:t>
      </w:r>
    </w:p>
    <w:p w14:paraId="50396E3C" w14:textId="298D978B" w:rsidR="003D112A" w:rsidRPr="00577E85" w:rsidRDefault="003D112A" w:rsidP="008C5B8A">
      <w:pPr>
        <w:jc w:val="both"/>
        <w:rPr>
          <w:rFonts w:cstheme="minorHAnsi"/>
        </w:rPr>
      </w:pPr>
      <w:r w:rsidRPr="00577E85">
        <w:rPr>
          <w:rFonts w:cstheme="minorHAnsi"/>
        </w:rPr>
        <w:t>Dharmi Patel, a skilled Project Manager, guarantees the smooth implementation of client projects within CANINE Business Solutions. The project manager consistently achieves project completion within designated timelines through careful planning, coordination, and efficient resource administration.</w:t>
      </w:r>
    </w:p>
    <w:p w14:paraId="64F09B3E" w14:textId="77777777" w:rsidR="00290522" w:rsidRPr="00577E85" w:rsidRDefault="00290522" w:rsidP="008C5B8A">
      <w:pPr>
        <w:jc w:val="both"/>
        <w:rPr>
          <w:rFonts w:cstheme="minorHAnsi"/>
        </w:rPr>
      </w:pPr>
    </w:p>
    <w:p w14:paraId="1D61355E" w14:textId="6AC85730" w:rsidR="003D112A" w:rsidRPr="00577E85" w:rsidRDefault="00F9171F" w:rsidP="008C5B8A">
      <w:pPr>
        <w:jc w:val="both"/>
        <w:rPr>
          <w:rFonts w:cstheme="minorHAnsi"/>
          <w:b/>
          <w:bCs/>
        </w:rPr>
      </w:pPr>
      <w:r w:rsidRPr="00577E85">
        <w:rPr>
          <w:rFonts w:cstheme="minorHAnsi"/>
          <w:noProof/>
        </w:rPr>
        <w:drawing>
          <wp:anchor distT="0" distB="0" distL="114300" distR="114300" simplePos="0" relativeHeight="251767808" behindDoc="1" locked="0" layoutInCell="1" allowOverlap="1" wp14:anchorId="63630116" wp14:editId="1917A39A">
            <wp:simplePos x="0" y="0"/>
            <wp:positionH relativeFrom="margin">
              <wp:align>left</wp:align>
            </wp:positionH>
            <wp:positionV relativeFrom="paragraph">
              <wp:posOffset>289560</wp:posOffset>
            </wp:positionV>
            <wp:extent cx="792480" cy="708025"/>
            <wp:effectExtent l="0" t="0" r="7620" b="0"/>
            <wp:wrapTight wrapText="bothSides">
              <wp:wrapPolygon edited="0">
                <wp:start x="0" y="0"/>
                <wp:lineTo x="0" y="20922"/>
                <wp:lineTo x="21288" y="20922"/>
                <wp:lineTo x="21288" y="0"/>
                <wp:lineTo x="0" y="0"/>
              </wp:wrapPolygon>
            </wp:wrapTight>
            <wp:docPr id="321077155" name="Picture 6"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7155" name="Picture 6" descr="A person smiling at the camera&#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3040" cy="708632"/>
                    </a:xfrm>
                    <a:prstGeom prst="rect">
                      <a:avLst/>
                    </a:prstGeom>
                  </pic:spPr>
                </pic:pic>
              </a:graphicData>
            </a:graphic>
            <wp14:sizeRelH relativeFrom="page">
              <wp14:pctWidth>0</wp14:pctWidth>
            </wp14:sizeRelH>
            <wp14:sizeRelV relativeFrom="page">
              <wp14:pctHeight>0</wp14:pctHeight>
            </wp14:sizeRelV>
          </wp:anchor>
        </w:drawing>
      </w:r>
      <w:r w:rsidR="003D112A" w:rsidRPr="00577E85">
        <w:rPr>
          <w:rFonts w:cstheme="minorHAnsi"/>
          <w:b/>
          <w:bCs/>
        </w:rPr>
        <w:t xml:space="preserve">Radhiga Dharmaraja – Team Lead </w:t>
      </w:r>
      <w:r w:rsidRPr="00577E85">
        <w:rPr>
          <w:rFonts w:cstheme="minorHAnsi"/>
          <w:b/>
          <w:bCs/>
        </w:rPr>
        <w:t xml:space="preserve"> </w:t>
      </w:r>
    </w:p>
    <w:p w14:paraId="56E7D301" w14:textId="7E033BE5" w:rsidR="003D112A" w:rsidRPr="00577E85" w:rsidRDefault="009B179E" w:rsidP="008C5B8A">
      <w:pPr>
        <w:jc w:val="both"/>
        <w:rPr>
          <w:rFonts w:cstheme="minorHAnsi"/>
        </w:rPr>
      </w:pPr>
      <w:r w:rsidRPr="00577E85">
        <w:rPr>
          <w:rFonts w:cstheme="minorHAnsi"/>
        </w:rPr>
        <w:t>As the Team Lead, Radhiga Dharmaraja adeptly directs the Business Analyst team, leveraging expertise to ensure precision in their work. Possessing an innate ability to discern clients' requirements, the team lead devises strategies for solutions that harmonize seamlessly with their business objectives.</w:t>
      </w:r>
    </w:p>
    <w:p w14:paraId="4651CBE0" w14:textId="5F4D3DA4" w:rsidR="00290522" w:rsidRPr="00577E85" w:rsidRDefault="00290522" w:rsidP="008C5B8A">
      <w:pPr>
        <w:jc w:val="both"/>
        <w:rPr>
          <w:rFonts w:cstheme="minorHAnsi"/>
        </w:rPr>
      </w:pPr>
    </w:p>
    <w:p w14:paraId="2F40C8C1" w14:textId="5EF54929" w:rsidR="009B179E" w:rsidRPr="00577E85" w:rsidRDefault="008F2391" w:rsidP="008C5B8A">
      <w:pPr>
        <w:jc w:val="both"/>
        <w:rPr>
          <w:rFonts w:cstheme="minorHAnsi"/>
          <w:b/>
          <w:bCs/>
        </w:rPr>
      </w:pPr>
      <w:r>
        <w:rPr>
          <w:rFonts w:eastAsia="Times New Roman" w:cstheme="minorHAnsi"/>
          <w:b/>
          <w:bCs/>
          <w:noProof/>
          <w:lang w:eastAsia="en-CA"/>
        </w:rPr>
        <w:drawing>
          <wp:anchor distT="0" distB="0" distL="114300" distR="114300" simplePos="0" relativeHeight="251783168" behindDoc="0" locked="0" layoutInCell="1" allowOverlap="1" wp14:anchorId="02858B17" wp14:editId="0304A59B">
            <wp:simplePos x="0" y="0"/>
            <wp:positionH relativeFrom="margin">
              <wp:align>left</wp:align>
            </wp:positionH>
            <wp:positionV relativeFrom="paragraph">
              <wp:posOffset>231030</wp:posOffset>
            </wp:positionV>
            <wp:extent cx="699135" cy="800735"/>
            <wp:effectExtent l="0" t="0" r="5715" b="0"/>
            <wp:wrapSquare wrapText="bothSides"/>
            <wp:docPr id="1217897649" name="Picture 2" descr="A person with long black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7649" name="Picture 2" descr="A person with long black hai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9135" cy="800735"/>
                    </a:xfrm>
                    <a:prstGeom prst="rect">
                      <a:avLst/>
                    </a:prstGeom>
                  </pic:spPr>
                </pic:pic>
              </a:graphicData>
            </a:graphic>
            <wp14:sizeRelH relativeFrom="margin">
              <wp14:pctWidth>0</wp14:pctWidth>
            </wp14:sizeRelH>
            <wp14:sizeRelV relativeFrom="margin">
              <wp14:pctHeight>0</wp14:pctHeight>
            </wp14:sizeRelV>
          </wp:anchor>
        </w:drawing>
      </w:r>
      <w:r w:rsidR="009B179E" w:rsidRPr="00577E85">
        <w:rPr>
          <w:rFonts w:cstheme="minorHAnsi"/>
          <w:b/>
          <w:bCs/>
        </w:rPr>
        <w:t>Aakriti Baral – Senior Business Analyst</w:t>
      </w:r>
    </w:p>
    <w:p w14:paraId="3A303555" w14:textId="21874F2E" w:rsidR="009B179E" w:rsidRPr="00577E85" w:rsidRDefault="009B179E" w:rsidP="008C5B8A">
      <w:pPr>
        <w:jc w:val="both"/>
        <w:rPr>
          <w:rFonts w:cstheme="minorHAnsi"/>
        </w:rPr>
      </w:pPr>
      <w:r w:rsidRPr="00577E85">
        <w:rPr>
          <w:rFonts w:cstheme="minorHAnsi"/>
        </w:rPr>
        <w:t>Aakriti, a dynamic member of the Business Analyst team, possesses a profound grasp of the intricate interplay between technology and business dynamics. Aakriti's unwavering commitment to innovation and client contentment establishes her as an indispensable asset within the team.</w:t>
      </w:r>
    </w:p>
    <w:p w14:paraId="6BC920B3" w14:textId="77777777" w:rsidR="00290522" w:rsidRPr="00577E85" w:rsidRDefault="00290522" w:rsidP="008C5B8A">
      <w:pPr>
        <w:jc w:val="both"/>
        <w:rPr>
          <w:rFonts w:cstheme="minorHAnsi"/>
        </w:rPr>
      </w:pPr>
    </w:p>
    <w:p w14:paraId="61F655ED" w14:textId="6273FB97" w:rsidR="009B179E" w:rsidRPr="00577E85" w:rsidRDefault="00F9171F" w:rsidP="008C5B8A">
      <w:pPr>
        <w:jc w:val="both"/>
        <w:rPr>
          <w:rFonts w:cstheme="minorHAnsi"/>
          <w:b/>
          <w:bCs/>
        </w:rPr>
      </w:pPr>
      <w:r w:rsidRPr="00577E85">
        <w:rPr>
          <w:rFonts w:cstheme="minorHAnsi"/>
          <w:noProof/>
        </w:rPr>
        <w:drawing>
          <wp:anchor distT="0" distB="0" distL="114300" distR="114300" simplePos="0" relativeHeight="251769856" behindDoc="1" locked="0" layoutInCell="1" allowOverlap="1" wp14:anchorId="783CB99F" wp14:editId="6E0A4498">
            <wp:simplePos x="0" y="0"/>
            <wp:positionH relativeFrom="column">
              <wp:posOffset>83820</wp:posOffset>
            </wp:positionH>
            <wp:positionV relativeFrom="paragraph">
              <wp:posOffset>283210</wp:posOffset>
            </wp:positionV>
            <wp:extent cx="777240" cy="631190"/>
            <wp:effectExtent l="0" t="0" r="3810" b="0"/>
            <wp:wrapTight wrapText="bothSides">
              <wp:wrapPolygon edited="0">
                <wp:start x="0" y="0"/>
                <wp:lineTo x="0" y="20861"/>
                <wp:lineTo x="21176" y="20861"/>
                <wp:lineTo x="21176" y="0"/>
                <wp:lineTo x="0" y="0"/>
              </wp:wrapPolygon>
            </wp:wrapTight>
            <wp:docPr id="1131968590" name="Picture 9"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8590" name="Picture 9" descr="A person in a blue shirt&#10;&#10;Description automatically generated"/>
                    <pic:cNvPicPr/>
                  </pic:nvPicPr>
                  <pic:blipFill rotWithShape="1">
                    <a:blip r:embed="rId25" cstate="print">
                      <a:extLst>
                        <a:ext uri="{28A0092B-C50C-407E-A947-70E740481C1C}">
                          <a14:useLocalDpi xmlns:a14="http://schemas.microsoft.com/office/drawing/2010/main" val="0"/>
                        </a:ext>
                      </a:extLst>
                    </a:blip>
                    <a:srcRect l="16498" t="6033" r="16520" b="41268"/>
                    <a:stretch/>
                  </pic:blipFill>
                  <pic:spPr bwMode="auto">
                    <a:xfrm>
                      <a:off x="0" y="0"/>
                      <a:ext cx="777240" cy="63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79E" w:rsidRPr="00577E85">
        <w:rPr>
          <w:rFonts w:cstheme="minorHAnsi"/>
          <w:b/>
          <w:bCs/>
        </w:rPr>
        <w:t>Anurag Rai – Senior Business Analyst</w:t>
      </w:r>
    </w:p>
    <w:p w14:paraId="4A318E69" w14:textId="7C8DAEB3" w:rsidR="009B179E" w:rsidRPr="00577E85" w:rsidRDefault="009B179E" w:rsidP="008C5B8A">
      <w:pPr>
        <w:jc w:val="both"/>
        <w:rPr>
          <w:rFonts w:cstheme="minorHAnsi"/>
        </w:rPr>
      </w:pPr>
      <w:r w:rsidRPr="00577E85">
        <w:rPr>
          <w:rFonts w:cstheme="minorHAnsi"/>
        </w:rPr>
        <w:t xml:space="preserve">Anurag, a proficient contributor to the Business Analyst team, can unearth latent opportunities amidst complex </w:t>
      </w:r>
      <w:r w:rsidR="00290522" w:rsidRPr="00577E85">
        <w:rPr>
          <w:rFonts w:cstheme="minorHAnsi"/>
        </w:rPr>
        <w:t xml:space="preserve">challenges. His </w:t>
      </w:r>
      <w:r w:rsidR="00394D73" w:rsidRPr="00577E85">
        <w:rPr>
          <w:rFonts w:cstheme="minorHAnsi"/>
        </w:rPr>
        <w:t>meticulous approach and data-powered methodologies culminate in impactful recommendations that steer clients toward growth.</w:t>
      </w:r>
    </w:p>
    <w:p w14:paraId="164B04FB" w14:textId="563535E4" w:rsidR="00290522" w:rsidRPr="00577E85" w:rsidRDefault="00290522" w:rsidP="008C5B8A">
      <w:pPr>
        <w:jc w:val="both"/>
        <w:rPr>
          <w:rFonts w:cstheme="minorHAnsi"/>
        </w:rPr>
      </w:pPr>
    </w:p>
    <w:p w14:paraId="088C7A9E" w14:textId="1F2B6B54" w:rsidR="00394D73" w:rsidRPr="00577E85" w:rsidRDefault="0076396C" w:rsidP="008C5B8A">
      <w:pPr>
        <w:jc w:val="both"/>
        <w:rPr>
          <w:rFonts w:cstheme="minorHAnsi"/>
          <w:b/>
          <w:bCs/>
        </w:rPr>
      </w:pPr>
      <w:r w:rsidRPr="00577E85">
        <w:rPr>
          <w:rFonts w:cstheme="minorHAnsi"/>
          <w:noProof/>
        </w:rPr>
        <w:drawing>
          <wp:anchor distT="0" distB="0" distL="114300" distR="114300" simplePos="0" relativeHeight="251770880" behindDoc="1" locked="0" layoutInCell="1" allowOverlap="1" wp14:anchorId="547F0EF9" wp14:editId="39BB5C6A">
            <wp:simplePos x="0" y="0"/>
            <wp:positionH relativeFrom="margin">
              <wp:posOffset>144780</wp:posOffset>
            </wp:positionH>
            <wp:positionV relativeFrom="paragraph">
              <wp:posOffset>285750</wp:posOffset>
            </wp:positionV>
            <wp:extent cx="624840" cy="571500"/>
            <wp:effectExtent l="0" t="0" r="3810" b="0"/>
            <wp:wrapTight wrapText="bothSides">
              <wp:wrapPolygon edited="0">
                <wp:start x="0" y="0"/>
                <wp:lineTo x="0" y="20880"/>
                <wp:lineTo x="21073" y="20880"/>
                <wp:lineTo x="21073" y="0"/>
                <wp:lineTo x="0" y="0"/>
              </wp:wrapPolygon>
            </wp:wrapTight>
            <wp:docPr id="1216559703" name="Picture 1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9703" name="Picture 10"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40949" t="32512" r="28823" b="35678"/>
                    <a:stretch/>
                  </pic:blipFill>
                  <pic:spPr bwMode="auto">
                    <a:xfrm>
                      <a:off x="0" y="0"/>
                      <a:ext cx="624840"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D73" w:rsidRPr="00577E85">
        <w:rPr>
          <w:rFonts w:cstheme="minorHAnsi"/>
          <w:b/>
          <w:bCs/>
        </w:rPr>
        <w:t>Nitish Rawal – Business Analyst</w:t>
      </w:r>
    </w:p>
    <w:p w14:paraId="68965D71" w14:textId="6D563490" w:rsidR="00394D73" w:rsidRPr="00577E85" w:rsidRDefault="00394D73" w:rsidP="008C5B8A">
      <w:pPr>
        <w:jc w:val="both"/>
        <w:rPr>
          <w:rFonts w:cstheme="minorHAnsi"/>
        </w:rPr>
      </w:pPr>
      <w:r w:rsidRPr="00577E85">
        <w:rPr>
          <w:rFonts w:cstheme="minorHAnsi"/>
        </w:rPr>
        <w:t>Nitish, an experienced collaborator within the Business Analyst team, melds technical proficiency with a profound comprehension of diverse industries. Nitish's steadfast dedication to excellence stands as an exemplar for the team.</w:t>
      </w:r>
    </w:p>
    <w:p w14:paraId="5FC84BD6" w14:textId="77777777" w:rsidR="00290522" w:rsidRPr="00577E85" w:rsidRDefault="00290522" w:rsidP="008C5B8A">
      <w:pPr>
        <w:jc w:val="both"/>
        <w:rPr>
          <w:rFonts w:cstheme="minorHAnsi"/>
        </w:rPr>
      </w:pPr>
    </w:p>
    <w:p w14:paraId="7E3E2C2F" w14:textId="77777777" w:rsidR="0076396C" w:rsidRPr="00577E85" w:rsidRDefault="0076396C" w:rsidP="008C5B8A">
      <w:pPr>
        <w:jc w:val="both"/>
        <w:rPr>
          <w:rFonts w:cstheme="minorHAnsi"/>
          <w:b/>
          <w:bCs/>
        </w:rPr>
      </w:pPr>
    </w:p>
    <w:p w14:paraId="531CB84E" w14:textId="03612A77" w:rsidR="009B179E" w:rsidRPr="00577E85" w:rsidRDefault="007C736B" w:rsidP="008C5B8A">
      <w:pPr>
        <w:jc w:val="both"/>
        <w:rPr>
          <w:rFonts w:cstheme="minorHAnsi"/>
          <w:b/>
          <w:bCs/>
        </w:rPr>
      </w:pPr>
      <w:r w:rsidRPr="00577E85">
        <w:rPr>
          <w:rFonts w:cstheme="minorHAnsi"/>
          <w:noProof/>
        </w:rPr>
        <w:drawing>
          <wp:anchor distT="0" distB="0" distL="114300" distR="114300" simplePos="0" relativeHeight="251774976" behindDoc="1" locked="0" layoutInCell="1" allowOverlap="1" wp14:anchorId="7241B965" wp14:editId="18BB6DC2">
            <wp:simplePos x="0" y="0"/>
            <wp:positionH relativeFrom="margin">
              <wp:align>left</wp:align>
            </wp:positionH>
            <wp:positionV relativeFrom="paragraph">
              <wp:posOffset>211455</wp:posOffset>
            </wp:positionV>
            <wp:extent cx="712470" cy="563880"/>
            <wp:effectExtent l="0" t="0" r="0" b="7620"/>
            <wp:wrapTight wrapText="bothSides">
              <wp:wrapPolygon edited="0">
                <wp:start x="0" y="0"/>
                <wp:lineTo x="0" y="21162"/>
                <wp:lineTo x="20791" y="21162"/>
                <wp:lineTo x="20791" y="0"/>
                <wp:lineTo x="0" y="0"/>
              </wp:wrapPolygon>
            </wp:wrapTight>
            <wp:docPr id="2094725067" name="Picture 17" descr="A person in a suit and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5067" name="Picture 17" descr="A person in a suit and sunglasses&#10;&#10;Description automatically generated"/>
                    <pic:cNvPicPr/>
                  </pic:nvPicPr>
                  <pic:blipFill rotWithShape="1">
                    <a:blip r:embed="rId27" cstate="print">
                      <a:extLst>
                        <a:ext uri="{28A0092B-C50C-407E-A947-70E740481C1C}">
                          <a14:useLocalDpi xmlns:a14="http://schemas.microsoft.com/office/drawing/2010/main" val="0"/>
                        </a:ext>
                      </a:extLst>
                    </a:blip>
                    <a:srcRect l="23026" t="9880" r="26246" b="60199"/>
                    <a:stretch/>
                  </pic:blipFill>
                  <pic:spPr bwMode="auto">
                    <a:xfrm>
                      <a:off x="0" y="0"/>
                      <a:ext cx="715605" cy="565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9E" w:rsidRPr="00577E85">
        <w:rPr>
          <w:rFonts w:cstheme="minorHAnsi"/>
          <w:b/>
          <w:bCs/>
        </w:rPr>
        <w:t>Jagdishbhai Parmar – Business Analyst</w:t>
      </w:r>
    </w:p>
    <w:p w14:paraId="332DF0F3" w14:textId="2870ED5D" w:rsidR="0080734A" w:rsidRPr="00577E85" w:rsidRDefault="00394D73" w:rsidP="008C5B8A">
      <w:pPr>
        <w:jc w:val="both"/>
        <w:rPr>
          <w:rFonts w:cstheme="minorHAnsi"/>
        </w:rPr>
      </w:pPr>
      <w:r w:rsidRPr="00577E85">
        <w:rPr>
          <w:rFonts w:cstheme="minorHAnsi"/>
        </w:rPr>
        <w:t>Jagdish, a forward-looking participant in the Business Analyst team, thrives on foreseeing upcoming industry shifts and technological advancements. Jagdish's fervour for exploration and invention resonates with CANINE Business Solution’s dedication to fostering innovation.</w:t>
      </w:r>
    </w:p>
    <w:p w14:paraId="45836FA0" w14:textId="03A2535D" w:rsidR="00394D73" w:rsidRPr="00577E85" w:rsidRDefault="00563C84" w:rsidP="008C5B8A">
      <w:pPr>
        <w:jc w:val="both"/>
        <w:rPr>
          <w:rFonts w:cstheme="minorHAnsi"/>
          <w:b/>
          <w:bCs/>
        </w:rPr>
      </w:pPr>
      <w:r>
        <w:rPr>
          <w:rFonts w:cstheme="minorHAnsi"/>
          <w:noProof/>
        </w:rPr>
        <w:lastRenderedPageBreak/>
        <w:drawing>
          <wp:anchor distT="0" distB="0" distL="114300" distR="114300" simplePos="0" relativeHeight="251779072" behindDoc="1" locked="0" layoutInCell="1" allowOverlap="1" wp14:anchorId="44D13206" wp14:editId="0564C68E">
            <wp:simplePos x="0" y="0"/>
            <wp:positionH relativeFrom="margin">
              <wp:align>left</wp:align>
            </wp:positionH>
            <wp:positionV relativeFrom="paragraph">
              <wp:posOffset>283845</wp:posOffset>
            </wp:positionV>
            <wp:extent cx="852170" cy="662940"/>
            <wp:effectExtent l="0" t="0" r="5080" b="3810"/>
            <wp:wrapTight wrapText="bothSides">
              <wp:wrapPolygon edited="0">
                <wp:start x="0" y="0"/>
                <wp:lineTo x="0" y="21103"/>
                <wp:lineTo x="21246" y="21103"/>
                <wp:lineTo x="21246" y="0"/>
                <wp:lineTo x="0" y="0"/>
              </wp:wrapPolygon>
            </wp:wrapTight>
            <wp:docPr id="2100980756" name="Picture 2" descr="A person standing on a bridg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0756" name="Picture 2" descr="A person standing on a bridge in front of a building&#10;&#10;Description automatically generated"/>
                    <pic:cNvPicPr/>
                  </pic:nvPicPr>
                  <pic:blipFill rotWithShape="1">
                    <a:blip r:embed="rId28" cstate="print">
                      <a:extLst>
                        <a:ext uri="{28A0092B-C50C-407E-A947-70E740481C1C}">
                          <a14:useLocalDpi xmlns:a14="http://schemas.microsoft.com/office/drawing/2010/main" val="0"/>
                        </a:ext>
                      </a:extLst>
                    </a:blip>
                    <a:srcRect l="24503" t="32548" r="38435" b="25604"/>
                    <a:stretch/>
                  </pic:blipFill>
                  <pic:spPr bwMode="auto">
                    <a:xfrm>
                      <a:off x="0" y="0"/>
                      <a:ext cx="852170" cy="66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D73" w:rsidRPr="00577E85">
        <w:rPr>
          <w:rFonts w:cstheme="minorHAnsi"/>
          <w:b/>
          <w:bCs/>
        </w:rPr>
        <w:t>Nishant Kumar – Business Analyst</w:t>
      </w:r>
    </w:p>
    <w:p w14:paraId="1B4D3815" w14:textId="2C4C3BE4" w:rsidR="00394D73" w:rsidRPr="00577E85" w:rsidRDefault="00394D73" w:rsidP="008C5B8A">
      <w:pPr>
        <w:jc w:val="both"/>
        <w:rPr>
          <w:rFonts w:cstheme="minorHAnsi"/>
        </w:rPr>
      </w:pPr>
      <w:r w:rsidRPr="00577E85">
        <w:rPr>
          <w:rFonts w:cstheme="minorHAnsi"/>
        </w:rPr>
        <w:t>Nishant, a results-oriented contributor to the Business Analyst team, excels in translating intricate business requirements into actionable strategies. Bolstered by robust analytical skills and strategic thinking, he offers invaluable recommendations that propel clients toward success.</w:t>
      </w:r>
    </w:p>
    <w:p w14:paraId="12921EA7" w14:textId="37434A28" w:rsidR="00394D73" w:rsidRPr="00577E85" w:rsidRDefault="003F3A4C" w:rsidP="008C5B8A">
      <w:pPr>
        <w:jc w:val="both"/>
        <w:rPr>
          <w:rFonts w:cstheme="minorHAnsi"/>
        </w:rPr>
      </w:pPr>
      <w:r w:rsidRPr="00577E85">
        <w:rPr>
          <w:rFonts w:cstheme="minorHAnsi"/>
        </w:rPr>
        <w:t>This adept and diverse team, under the guidance of John Smith, forms the bedrock of CANINE Business Solutions. The team is propelling its mission to provide strategic IT solutions and make positive strides in the business realm.</w:t>
      </w:r>
      <w:r w:rsidR="00394D73" w:rsidRPr="00577E85">
        <w:rPr>
          <w:rFonts w:cstheme="minorHAnsi"/>
        </w:rPr>
        <w:t xml:space="preserve"> </w:t>
      </w:r>
    </w:p>
    <w:p w14:paraId="0B4BE2E1" w14:textId="77777777" w:rsidR="004538D2" w:rsidRPr="00577E85" w:rsidRDefault="004538D2" w:rsidP="008C5B8A">
      <w:pPr>
        <w:jc w:val="both"/>
        <w:rPr>
          <w:rFonts w:cstheme="minorHAnsi"/>
        </w:rPr>
      </w:pPr>
    </w:p>
    <w:p w14:paraId="057A21E4" w14:textId="19B867FC" w:rsidR="00E17D56" w:rsidRPr="00577E85" w:rsidRDefault="00E17D56">
      <w:pPr>
        <w:pStyle w:val="Heading2"/>
        <w:numPr>
          <w:ilvl w:val="1"/>
          <w:numId w:val="131"/>
        </w:numPr>
        <w:jc w:val="both"/>
        <w:rPr>
          <w:rFonts w:asciiTheme="minorHAnsi" w:hAnsiTheme="minorHAnsi" w:cstheme="minorHAnsi"/>
          <w:b/>
          <w:bCs/>
          <w:color w:val="000000" w:themeColor="text1"/>
          <w:sz w:val="22"/>
          <w:szCs w:val="22"/>
        </w:rPr>
      </w:pPr>
      <w:bookmarkStart w:id="10" w:name="_Toc142685353"/>
      <w:r w:rsidRPr="00577E85">
        <w:rPr>
          <w:rFonts w:asciiTheme="minorHAnsi" w:hAnsiTheme="minorHAnsi" w:cstheme="minorHAnsi"/>
          <w:b/>
          <w:bCs/>
          <w:color w:val="000000" w:themeColor="text1"/>
          <w:sz w:val="22"/>
          <w:szCs w:val="22"/>
        </w:rPr>
        <w:t>Key Clients &amp; Successful Projects – CANINE Business Solutions</w:t>
      </w:r>
      <w:bookmarkEnd w:id="10"/>
    </w:p>
    <w:p w14:paraId="2ADD9AF6" w14:textId="77777777" w:rsidR="007164CD" w:rsidRPr="00577E85" w:rsidRDefault="007164CD" w:rsidP="008C5B8A">
      <w:pPr>
        <w:jc w:val="both"/>
        <w:rPr>
          <w:rFonts w:cstheme="minorHAnsi"/>
          <w:lang w:val="en-IN"/>
        </w:rPr>
      </w:pPr>
    </w:p>
    <w:p w14:paraId="58319425" w14:textId="1F24AED8" w:rsidR="00E17D56" w:rsidRPr="00577E85" w:rsidRDefault="00E17D56" w:rsidP="008C5B8A">
      <w:pPr>
        <w:ind w:left="360"/>
        <w:jc w:val="both"/>
        <w:rPr>
          <w:rFonts w:cstheme="minorHAnsi"/>
        </w:rPr>
      </w:pPr>
      <w:r w:rsidRPr="00577E85">
        <w:rPr>
          <w:rFonts w:cstheme="minorHAnsi"/>
        </w:rPr>
        <w:t>CANINE Business Solutions has proven record</w:t>
      </w:r>
      <w:r w:rsidR="00F9292E">
        <w:rPr>
          <w:rFonts w:cstheme="minorHAnsi"/>
        </w:rPr>
        <w:t xml:space="preserve"> </w:t>
      </w:r>
      <w:r w:rsidR="00A6695C">
        <w:rPr>
          <w:rFonts w:cstheme="minorHAnsi"/>
        </w:rPr>
        <w:t xml:space="preserve"> </w:t>
      </w:r>
      <w:r w:rsidRPr="00577E85">
        <w:rPr>
          <w:rFonts w:cstheme="minorHAnsi"/>
        </w:rPr>
        <w:t xml:space="preserve"> of successfully providing IT solutions to its clients. Some of the key clients of CANINE Business Solutions are:</w:t>
      </w:r>
    </w:p>
    <w:p w14:paraId="0159D2C8" w14:textId="6BCFE76A" w:rsidR="00E17D56" w:rsidRPr="00577E85" w:rsidRDefault="00E17D56">
      <w:pPr>
        <w:pStyle w:val="ListParagraph"/>
        <w:numPr>
          <w:ilvl w:val="0"/>
          <w:numId w:val="94"/>
        </w:numPr>
        <w:jc w:val="both"/>
        <w:rPr>
          <w:rFonts w:asciiTheme="minorHAnsi" w:hAnsiTheme="minorHAnsi" w:cstheme="minorHAnsi"/>
          <w:sz w:val="22"/>
          <w:szCs w:val="22"/>
        </w:rPr>
      </w:pPr>
      <w:r w:rsidRPr="00577E85">
        <w:rPr>
          <w:rFonts w:asciiTheme="minorHAnsi" w:hAnsiTheme="minorHAnsi" w:cstheme="minorHAnsi"/>
          <w:sz w:val="22"/>
          <w:szCs w:val="22"/>
        </w:rPr>
        <w:t>Stellar Tech Solutions</w:t>
      </w:r>
    </w:p>
    <w:p w14:paraId="32A33ADC" w14:textId="29C6B77C" w:rsidR="004538D2" w:rsidRPr="00577E85" w:rsidRDefault="004538D2">
      <w:pPr>
        <w:pStyle w:val="ListParagraph"/>
        <w:numPr>
          <w:ilvl w:val="0"/>
          <w:numId w:val="94"/>
        </w:numPr>
        <w:jc w:val="both"/>
        <w:rPr>
          <w:rFonts w:asciiTheme="minorHAnsi" w:hAnsiTheme="minorHAnsi" w:cstheme="minorHAnsi"/>
          <w:sz w:val="22"/>
          <w:szCs w:val="22"/>
        </w:rPr>
      </w:pPr>
      <w:r w:rsidRPr="00577E85">
        <w:rPr>
          <w:rFonts w:asciiTheme="minorHAnsi" w:hAnsiTheme="minorHAnsi" w:cstheme="minorHAnsi"/>
          <w:sz w:val="22"/>
          <w:szCs w:val="22"/>
        </w:rPr>
        <w:t>Ecosolutions Inc.</w:t>
      </w:r>
    </w:p>
    <w:p w14:paraId="3495A461" w14:textId="6A2F1609" w:rsidR="00E17D56" w:rsidRPr="00577E85" w:rsidRDefault="00E17D56">
      <w:pPr>
        <w:pStyle w:val="ListParagraph"/>
        <w:numPr>
          <w:ilvl w:val="0"/>
          <w:numId w:val="94"/>
        </w:numPr>
        <w:jc w:val="both"/>
        <w:rPr>
          <w:rFonts w:asciiTheme="minorHAnsi" w:hAnsiTheme="minorHAnsi" w:cstheme="minorHAnsi"/>
          <w:sz w:val="22"/>
          <w:szCs w:val="22"/>
        </w:rPr>
      </w:pPr>
      <w:r w:rsidRPr="00577E85">
        <w:rPr>
          <w:rFonts w:asciiTheme="minorHAnsi" w:hAnsiTheme="minorHAnsi" w:cstheme="minorHAnsi"/>
          <w:sz w:val="22"/>
          <w:szCs w:val="22"/>
        </w:rPr>
        <w:t>Healthsphere healthcare</w:t>
      </w:r>
    </w:p>
    <w:p w14:paraId="05FFC504" w14:textId="77777777" w:rsidR="004538D2" w:rsidRPr="00577E85" w:rsidRDefault="004538D2" w:rsidP="008C5B8A">
      <w:pPr>
        <w:pStyle w:val="ListParagraph"/>
        <w:jc w:val="both"/>
        <w:rPr>
          <w:rFonts w:asciiTheme="minorHAnsi" w:hAnsiTheme="minorHAnsi" w:cstheme="minorHAnsi"/>
          <w:sz w:val="22"/>
          <w:szCs w:val="22"/>
        </w:rPr>
      </w:pPr>
    </w:p>
    <w:p w14:paraId="47A18EB0" w14:textId="40D476E9" w:rsidR="00E17D56" w:rsidRPr="00577E85" w:rsidRDefault="00E17D56">
      <w:pPr>
        <w:pStyle w:val="Heading3"/>
        <w:numPr>
          <w:ilvl w:val="2"/>
          <w:numId w:val="131"/>
        </w:numPr>
        <w:jc w:val="both"/>
        <w:rPr>
          <w:rStyle w:val="Heading3Char"/>
          <w:rFonts w:asciiTheme="minorHAnsi" w:hAnsiTheme="minorHAnsi" w:cstheme="minorHAnsi"/>
          <w:b/>
          <w:bCs/>
          <w:color w:val="000000" w:themeColor="text1"/>
          <w:sz w:val="22"/>
          <w:szCs w:val="22"/>
        </w:rPr>
      </w:pPr>
      <w:bookmarkStart w:id="11" w:name="_Toc142685354"/>
      <w:r w:rsidRPr="00577E85">
        <w:rPr>
          <w:rStyle w:val="Heading3Char"/>
          <w:rFonts w:asciiTheme="minorHAnsi" w:hAnsiTheme="minorHAnsi" w:cstheme="minorHAnsi"/>
          <w:b/>
          <w:bCs/>
          <w:color w:val="000000" w:themeColor="text1"/>
          <w:sz w:val="22"/>
          <w:szCs w:val="22"/>
        </w:rPr>
        <w:t>StellarTech Solutions</w:t>
      </w:r>
      <w:bookmarkEnd w:id="11"/>
    </w:p>
    <w:p w14:paraId="5D965E00" w14:textId="77777777" w:rsidR="007164CD" w:rsidRPr="00577E85" w:rsidRDefault="007164CD" w:rsidP="008C5B8A">
      <w:pPr>
        <w:jc w:val="both"/>
        <w:rPr>
          <w:rFonts w:cstheme="minorHAnsi"/>
          <w:lang w:val="en-US"/>
        </w:rPr>
      </w:pPr>
    </w:p>
    <w:p w14:paraId="40133C87" w14:textId="77777777" w:rsidR="00E17D56" w:rsidRPr="00577E85" w:rsidRDefault="00E17D56" w:rsidP="008C5B8A">
      <w:pPr>
        <w:ind w:firstLine="720"/>
        <w:jc w:val="both"/>
        <w:rPr>
          <w:rFonts w:cstheme="minorHAnsi"/>
          <w:b/>
          <w:bCs/>
        </w:rPr>
      </w:pPr>
      <w:r w:rsidRPr="00577E85">
        <w:rPr>
          <w:rFonts w:cstheme="minorHAnsi"/>
          <w:b/>
          <w:bCs/>
        </w:rPr>
        <w:t>Industry: Information Technology</w:t>
      </w:r>
    </w:p>
    <w:p w14:paraId="234F49C5" w14:textId="77777777" w:rsidR="00E17D56" w:rsidRPr="00577E85" w:rsidRDefault="00E17D56" w:rsidP="008C5B8A">
      <w:pPr>
        <w:ind w:firstLine="720"/>
        <w:jc w:val="both"/>
        <w:rPr>
          <w:rFonts w:cstheme="minorHAnsi"/>
          <w:b/>
          <w:bCs/>
        </w:rPr>
      </w:pPr>
      <w:r w:rsidRPr="00577E85">
        <w:rPr>
          <w:rFonts w:cstheme="minorHAnsi"/>
          <w:b/>
          <w:bCs/>
        </w:rPr>
        <w:t>Project Name: CloudLeap</w:t>
      </w:r>
    </w:p>
    <w:p w14:paraId="7A563741" w14:textId="77777777" w:rsidR="00E17D56" w:rsidRPr="00577E85" w:rsidRDefault="00E17D56" w:rsidP="008C5B8A">
      <w:pPr>
        <w:ind w:firstLine="720"/>
        <w:jc w:val="both"/>
        <w:rPr>
          <w:rFonts w:cstheme="minorHAnsi"/>
          <w:b/>
          <w:bCs/>
        </w:rPr>
      </w:pPr>
      <w:r w:rsidRPr="00577E85">
        <w:rPr>
          <w:rFonts w:cstheme="minorHAnsi"/>
          <w:b/>
          <w:bCs/>
        </w:rPr>
        <w:t>Project Overview:</w:t>
      </w:r>
    </w:p>
    <w:p w14:paraId="5892BC09" w14:textId="77777777" w:rsidR="00E17D56" w:rsidRPr="00577E85" w:rsidRDefault="00E17D56" w:rsidP="008C5B8A">
      <w:pPr>
        <w:ind w:left="720"/>
        <w:jc w:val="both"/>
        <w:rPr>
          <w:rFonts w:cstheme="minorHAnsi"/>
        </w:rPr>
      </w:pPr>
      <w:r w:rsidRPr="00577E85">
        <w:rPr>
          <w:rFonts w:cstheme="minorHAnsi"/>
        </w:rPr>
        <w:t>CANINE Business Solutions collaborated with StellarTech Solutions to develop "CloudLeap," an innovative cloud-based enterprise resource planning (ERP) system. The objective was to streamline StellarTech's internal operations, optimize resource allocation, and enhance decision-making processes. The project included extensive requirement gathering, system design, agile development, and seamless integration with existing tools. CloudLeap's successful implementation resulted in increased operational efficiency, cost savings, and improved business agility for StellarTech Solutions.</w:t>
      </w:r>
    </w:p>
    <w:p w14:paraId="05D8C99C" w14:textId="77777777" w:rsidR="007164CD" w:rsidRPr="00577E85" w:rsidRDefault="007164CD" w:rsidP="008C5B8A">
      <w:pPr>
        <w:ind w:left="360"/>
        <w:jc w:val="both"/>
        <w:rPr>
          <w:rFonts w:cstheme="minorHAnsi"/>
        </w:rPr>
      </w:pPr>
    </w:p>
    <w:p w14:paraId="02677636" w14:textId="77777777" w:rsidR="00E17D56" w:rsidRPr="00577E85" w:rsidRDefault="00E17D56" w:rsidP="008C5B8A">
      <w:pPr>
        <w:ind w:firstLine="720"/>
        <w:jc w:val="both"/>
        <w:rPr>
          <w:rFonts w:cstheme="minorHAnsi"/>
        </w:rPr>
      </w:pPr>
      <w:r w:rsidRPr="00577E85">
        <w:rPr>
          <w:rFonts w:cstheme="minorHAnsi"/>
          <w:b/>
          <w:bCs/>
        </w:rPr>
        <w:t>Operational Efficiency and Resource Optimization</w:t>
      </w:r>
    </w:p>
    <w:p w14:paraId="562EB11C" w14:textId="77777777" w:rsidR="00E17D56" w:rsidRPr="00577E85" w:rsidRDefault="00E17D56" w:rsidP="008C5B8A">
      <w:pPr>
        <w:ind w:left="720"/>
        <w:jc w:val="both"/>
        <w:rPr>
          <w:rFonts w:cstheme="minorHAnsi"/>
        </w:rPr>
      </w:pPr>
      <w:r w:rsidRPr="00577E85">
        <w:rPr>
          <w:rFonts w:cstheme="minorHAnsi"/>
        </w:rPr>
        <w:t>One of the primary objectives of the CloudLeap project was to streamline StellarTech's internal operations and optimize resource allocation. To assess the project's impact on operational efficiency, key operational metrics were analyzed before and after the project implementation.</w:t>
      </w:r>
    </w:p>
    <w:p w14:paraId="6EF6DEFF" w14:textId="77777777" w:rsidR="007164CD" w:rsidRPr="00577E85" w:rsidRDefault="007164CD" w:rsidP="008C5B8A">
      <w:pPr>
        <w:ind w:left="360"/>
        <w:jc w:val="both"/>
        <w:rPr>
          <w:rFonts w:cstheme="minorHAnsi"/>
        </w:rPr>
      </w:pPr>
    </w:p>
    <w:p w14:paraId="2BA46206" w14:textId="77777777" w:rsidR="00E17D56" w:rsidRPr="00577E85" w:rsidRDefault="00E17D56" w:rsidP="008C5B8A">
      <w:pPr>
        <w:ind w:firstLine="720"/>
        <w:jc w:val="both"/>
        <w:rPr>
          <w:rFonts w:cstheme="minorHAnsi"/>
        </w:rPr>
      </w:pPr>
      <w:r w:rsidRPr="00577E85">
        <w:rPr>
          <w:rFonts w:cstheme="minorHAnsi"/>
          <w:b/>
          <w:bCs/>
        </w:rPr>
        <w:t>KPI 1: Inventory Turnover</w:t>
      </w:r>
    </w:p>
    <w:p w14:paraId="5C51470F" w14:textId="5C6909EF" w:rsidR="00E17D56" w:rsidRPr="00577E85" w:rsidRDefault="00E17D56" w:rsidP="008C5B8A">
      <w:pPr>
        <w:ind w:left="720"/>
        <w:jc w:val="both"/>
        <w:rPr>
          <w:rFonts w:cstheme="minorHAnsi"/>
        </w:rPr>
      </w:pPr>
      <w:r w:rsidRPr="00577E85">
        <w:rPr>
          <w:rFonts w:cstheme="minorHAnsi"/>
        </w:rPr>
        <w:t xml:space="preserve">Before CloudLeap, StellarTech's inventory turnover ratio stood at 5.8, indicating that the company was turning over its inventory approximately 5.8 times per year. After the implementation of CloudLeap's inventory management module, the turnover ratio increased to 8.4. This improvement indicates that </w:t>
      </w:r>
      <w:r w:rsidRPr="00577E85">
        <w:rPr>
          <w:rFonts w:cstheme="minorHAnsi"/>
        </w:rPr>
        <w:lastRenderedPageBreak/>
        <w:t xml:space="preserve">StellarTech's inventory was managed more efficiently, resulting in reduced holding </w:t>
      </w:r>
      <w:r w:rsidR="007261E3" w:rsidRPr="00577E85">
        <w:rPr>
          <w:rFonts w:cstheme="minorHAnsi"/>
        </w:rPr>
        <w:t>costs</w:t>
      </w:r>
      <w:r w:rsidRPr="00577E85">
        <w:rPr>
          <w:rFonts w:cstheme="minorHAnsi"/>
        </w:rPr>
        <w:t xml:space="preserve"> and minimized stockouts.</w:t>
      </w:r>
    </w:p>
    <w:p w14:paraId="19862171" w14:textId="77777777" w:rsidR="007164CD" w:rsidRPr="00577E85" w:rsidRDefault="007164CD" w:rsidP="008C5B8A">
      <w:pPr>
        <w:ind w:left="360"/>
        <w:jc w:val="both"/>
        <w:rPr>
          <w:rFonts w:cstheme="minorHAnsi"/>
        </w:rPr>
      </w:pPr>
    </w:p>
    <w:p w14:paraId="284E4577" w14:textId="77777777" w:rsidR="00E17D56" w:rsidRPr="00577E85" w:rsidRDefault="00E17D56" w:rsidP="008C5B8A">
      <w:pPr>
        <w:ind w:firstLine="720"/>
        <w:jc w:val="both"/>
        <w:rPr>
          <w:rFonts w:cstheme="minorHAnsi"/>
        </w:rPr>
      </w:pPr>
      <w:r w:rsidRPr="00577E85">
        <w:rPr>
          <w:rFonts w:cstheme="minorHAnsi"/>
          <w:b/>
          <w:bCs/>
        </w:rPr>
        <w:t>KPI 2: Order Fulfillment Cycle Time</w:t>
      </w:r>
    </w:p>
    <w:p w14:paraId="5DD811B2" w14:textId="168E9252" w:rsidR="007164CD" w:rsidRPr="00577E85" w:rsidRDefault="00E17D56" w:rsidP="008C5B8A">
      <w:pPr>
        <w:ind w:left="720"/>
        <w:jc w:val="both"/>
        <w:rPr>
          <w:rFonts w:cstheme="minorHAnsi"/>
        </w:rPr>
      </w:pPr>
      <w:r w:rsidRPr="00577E85">
        <w:rPr>
          <w:rFonts w:cstheme="minorHAnsi"/>
        </w:rPr>
        <w:t>Prior to CloudLeap, StellarTech's average order fulfillment cycle time was 7 days. The implementation of the project led to a significant reduction in cycle time, with the average now at 4 days. The streamlined processes and real-time data access provided by CloudLeap enabled faster order processing</w:t>
      </w:r>
      <w:r w:rsidR="007261E3" w:rsidRPr="00577E85">
        <w:rPr>
          <w:rFonts w:cstheme="minorHAnsi"/>
        </w:rPr>
        <w:t xml:space="preserve">. This </w:t>
      </w:r>
      <w:r w:rsidRPr="00577E85">
        <w:rPr>
          <w:rFonts w:cstheme="minorHAnsi"/>
        </w:rPr>
        <w:t>result</w:t>
      </w:r>
      <w:r w:rsidR="007261E3" w:rsidRPr="00577E85">
        <w:rPr>
          <w:rFonts w:cstheme="minorHAnsi"/>
        </w:rPr>
        <w:t>s</w:t>
      </w:r>
      <w:r w:rsidRPr="00577E85">
        <w:rPr>
          <w:rFonts w:cstheme="minorHAnsi"/>
        </w:rPr>
        <w:t xml:space="preserve"> in increased customer satisfaction </w:t>
      </w:r>
      <w:r w:rsidR="007164CD" w:rsidRPr="00577E85">
        <w:rPr>
          <w:rFonts w:cstheme="minorHAnsi"/>
        </w:rPr>
        <w:t>and repeat</w:t>
      </w:r>
      <w:r w:rsidRPr="00577E85">
        <w:rPr>
          <w:rFonts w:cstheme="minorHAnsi"/>
        </w:rPr>
        <w:t xml:space="preserve"> business.</w:t>
      </w:r>
    </w:p>
    <w:p w14:paraId="6821F76C" w14:textId="516D014F" w:rsidR="00E17D56" w:rsidRPr="00577E85" w:rsidRDefault="00E17D56" w:rsidP="008C5B8A">
      <w:pPr>
        <w:ind w:left="720"/>
        <w:jc w:val="both"/>
        <w:rPr>
          <w:rFonts w:cstheme="minorHAnsi"/>
        </w:rPr>
      </w:pPr>
      <w:r w:rsidRPr="00577E85">
        <w:rPr>
          <w:rFonts w:cstheme="minorHAnsi"/>
        </w:rPr>
        <w:br/>
      </w:r>
      <w:r w:rsidRPr="00577E85">
        <w:rPr>
          <w:rFonts w:cstheme="minorHAnsi"/>
          <w:b/>
          <w:bCs/>
        </w:rPr>
        <w:t>KPI 3: Employee Productivity</w:t>
      </w:r>
    </w:p>
    <w:p w14:paraId="7A1DD84D" w14:textId="77777777" w:rsidR="00E17D56" w:rsidRPr="00577E85" w:rsidRDefault="00E17D56" w:rsidP="008C5B8A">
      <w:pPr>
        <w:ind w:left="720"/>
        <w:jc w:val="both"/>
        <w:rPr>
          <w:rFonts w:cstheme="minorHAnsi"/>
        </w:rPr>
      </w:pPr>
      <w:r w:rsidRPr="00577E85">
        <w:rPr>
          <w:rFonts w:cstheme="minorHAnsi"/>
        </w:rPr>
        <w:t>Employee productivity was another crucial aspect evaluated in the analysis. Before CloudLeap, StellarTech's average employee productivity was measured at 40 units per employee per month. After the project's implementation, productivity increased to 65 units per employee per month. The user-friendly interface and automation capabilities of CloudLeap empowered employees to perform their tasks more efficiently, leading to higher output levels.</w:t>
      </w:r>
    </w:p>
    <w:p w14:paraId="43D4BF4C" w14:textId="77777777" w:rsidR="004538D2" w:rsidRPr="00577E85" w:rsidRDefault="004538D2" w:rsidP="008C5B8A">
      <w:pPr>
        <w:jc w:val="both"/>
        <w:rPr>
          <w:rFonts w:cstheme="minorHAnsi"/>
          <w:b/>
          <w:bCs/>
        </w:rPr>
      </w:pPr>
    </w:p>
    <w:p w14:paraId="28663546" w14:textId="6B735D72" w:rsidR="00E17D56" w:rsidRPr="00577E85" w:rsidRDefault="00E17D56" w:rsidP="008C5B8A">
      <w:pPr>
        <w:ind w:firstLine="720"/>
        <w:jc w:val="both"/>
        <w:rPr>
          <w:rFonts w:cstheme="minorHAnsi"/>
        </w:rPr>
      </w:pPr>
      <w:r w:rsidRPr="00577E85">
        <w:rPr>
          <w:rFonts w:cstheme="minorHAnsi"/>
          <w:b/>
          <w:bCs/>
        </w:rPr>
        <w:t>Financial Metrics and Cost Savings</w:t>
      </w:r>
    </w:p>
    <w:p w14:paraId="74167EB7" w14:textId="77777777" w:rsidR="00E17D56" w:rsidRPr="00577E85" w:rsidRDefault="00E17D56" w:rsidP="008C5B8A">
      <w:pPr>
        <w:ind w:left="720"/>
        <w:jc w:val="both"/>
        <w:rPr>
          <w:rFonts w:cstheme="minorHAnsi"/>
        </w:rPr>
      </w:pPr>
      <w:r w:rsidRPr="00577E85">
        <w:rPr>
          <w:rFonts w:cstheme="minorHAnsi"/>
        </w:rPr>
        <w:t>The financial impact of the CloudLeap project was a key consideration for StellarTech Solutions. The analysis focused on financial metrics to assess the project's contribution to cost savings and profitability.</w:t>
      </w:r>
    </w:p>
    <w:p w14:paraId="1E082CD7" w14:textId="77777777" w:rsidR="00E17D56" w:rsidRPr="00577E85" w:rsidRDefault="00E17D56" w:rsidP="008C5B8A">
      <w:pPr>
        <w:jc w:val="both"/>
        <w:rPr>
          <w:rFonts w:cstheme="minorHAnsi"/>
        </w:rPr>
      </w:pPr>
    </w:p>
    <w:p w14:paraId="3AACFF69" w14:textId="77777777" w:rsidR="00E17D56" w:rsidRPr="00577E85" w:rsidRDefault="00E17D56" w:rsidP="008C5B8A">
      <w:pPr>
        <w:ind w:firstLine="720"/>
        <w:jc w:val="both"/>
        <w:rPr>
          <w:rFonts w:cstheme="minorHAnsi"/>
        </w:rPr>
      </w:pPr>
      <w:r w:rsidRPr="00577E85">
        <w:rPr>
          <w:rFonts w:cstheme="minorHAnsi"/>
          <w:b/>
          <w:bCs/>
        </w:rPr>
        <w:t>Financial Metric 1: Cost of Goods Sold (COGS)</w:t>
      </w:r>
    </w:p>
    <w:p w14:paraId="19CF27AE" w14:textId="624C31F9" w:rsidR="00E17D56" w:rsidRPr="00577E85" w:rsidRDefault="00E17D56" w:rsidP="008C5B8A">
      <w:pPr>
        <w:ind w:left="720"/>
        <w:jc w:val="both"/>
        <w:rPr>
          <w:rFonts w:cstheme="minorHAnsi"/>
        </w:rPr>
      </w:pPr>
      <w:r w:rsidRPr="00577E85">
        <w:rPr>
          <w:rFonts w:cstheme="minorHAnsi"/>
        </w:rPr>
        <w:t>Before CloudLeap, StellarTech's COGS as a percentage of revenue stood at 60%. With the project's successful implementation, COGS decreased to 52%. The optimization of resource allocation and inventory management facilitated by CloudLeap resulted in reduced production costs</w:t>
      </w:r>
      <w:r w:rsidR="007261E3" w:rsidRPr="00577E85">
        <w:rPr>
          <w:rFonts w:cstheme="minorHAnsi"/>
        </w:rPr>
        <w:t>. This technique</w:t>
      </w:r>
      <w:r w:rsidRPr="00577E85">
        <w:rPr>
          <w:rFonts w:cstheme="minorHAnsi"/>
        </w:rPr>
        <w:t xml:space="preserve"> improved gross margins.</w:t>
      </w:r>
    </w:p>
    <w:p w14:paraId="3B31EB18" w14:textId="77777777" w:rsidR="00E17D56" w:rsidRPr="00577E85" w:rsidRDefault="00E17D56" w:rsidP="008C5B8A">
      <w:pPr>
        <w:jc w:val="both"/>
        <w:rPr>
          <w:rFonts w:cstheme="minorHAnsi"/>
        </w:rPr>
      </w:pPr>
    </w:p>
    <w:p w14:paraId="0514C9FE" w14:textId="77777777" w:rsidR="00E17D56" w:rsidRPr="00577E85" w:rsidRDefault="00E17D56" w:rsidP="008C5B8A">
      <w:pPr>
        <w:ind w:firstLine="720"/>
        <w:jc w:val="both"/>
        <w:rPr>
          <w:rFonts w:cstheme="minorHAnsi"/>
        </w:rPr>
      </w:pPr>
      <w:r w:rsidRPr="00577E85">
        <w:rPr>
          <w:rFonts w:cstheme="minorHAnsi"/>
          <w:b/>
          <w:bCs/>
        </w:rPr>
        <w:t>Financial Metric 2: Return on Investment (ROI)</w:t>
      </w:r>
    </w:p>
    <w:p w14:paraId="0995D9B0" w14:textId="77777777" w:rsidR="00E17D56" w:rsidRPr="00577E85" w:rsidRDefault="00E17D56" w:rsidP="008C5B8A">
      <w:pPr>
        <w:ind w:left="720"/>
        <w:jc w:val="both"/>
        <w:rPr>
          <w:rFonts w:cstheme="minorHAnsi"/>
        </w:rPr>
      </w:pPr>
      <w:r w:rsidRPr="00577E85">
        <w:rPr>
          <w:rFonts w:cstheme="minorHAnsi"/>
        </w:rPr>
        <w:t>The ROI of the CloudLeap project was calculated to determine its financial viability. The initial investment for the project was $500,000, and the project's net benefits were estimated at $1,000,000 over the first year of implementation. The ROI for CloudLeap was 100%, indicating that the project generated double the return on the investment made by StellarTech.</w:t>
      </w:r>
    </w:p>
    <w:p w14:paraId="54CCE231" w14:textId="77777777" w:rsidR="00E17D56" w:rsidRPr="00577E85" w:rsidRDefault="00E17D56" w:rsidP="008C5B8A">
      <w:pPr>
        <w:jc w:val="both"/>
        <w:rPr>
          <w:rFonts w:cstheme="minorHAnsi"/>
        </w:rPr>
      </w:pPr>
    </w:p>
    <w:p w14:paraId="530E66EA" w14:textId="77777777" w:rsidR="00E17D56" w:rsidRPr="00577E85" w:rsidRDefault="00E17D56" w:rsidP="008C5B8A">
      <w:pPr>
        <w:ind w:firstLine="720"/>
        <w:jc w:val="both"/>
        <w:rPr>
          <w:rFonts w:cstheme="minorHAnsi"/>
        </w:rPr>
      </w:pPr>
      <w:r w:rsidRPr="00577E85">
        <w:rPr>
          <w:rFonts w:cstheme="minorHAnsi"/>
          <w:b/>
          <w:bCs/>
        </w:rPr>
        <w:t>Profit Analysis</w:t>
      </w:r>
    </w:p>
    <w:p w14:paraId="096094D8" w14:textId="3D713807" w:rsidR="00E17D56" w:rsidRPr="00577E85" w:rsidRDefault="00E17D56" w:rsidP="008C5B8A">
      <w:pPr>
        <w:ind w:left="720"/>
        <w:jc w:val="both"/>
        <w:rPr>
          <w:rFonts w:cstheme="minorHAnsi"/>
        </w:rPr>
      </w:pPr>
      <w:r w:rsidRPr="00577E85">
        <w:rPr>
          <w:rFonts w:cstheme="minorHAnsi"/>
        </w:rPr>
        <w:t xml:space="preserve">To assess the direct impact on StellarTech's profits, a detailed profit analysis was conducted, comparing </w:t>
      </w:r>
      <w:r w:rsidR="00F537FE" w:rsidRPr="00577E85">
        <w:rPr>
          <w:rFonts w:cstheme="minorHAnsi"/>
        </w:rPr>
        <w:t>pre-</w:t>
      </w:r>
      <w:r w:rsidRPr="00577E85">
        <w:rPr>
          <w:rFonts w:cstheme="minorHAnsi"/>
        </w:rPr>
        <w:t xml:space="preserve"> and post-CloudLeap financial data.</w:t>
      </w:r>
    </w:p>
    <w:p w14:paraId="593ADF9C" w14:textId="77777777" w:rsidR="00E17D56" w:rsidRPr="00577E85" w:rsidRDefault="00E17D56" w:rsidP="008C5B8A">
      <w:pPr>
        <w:ind w:firstLine="720"/>
        <w:jc w:val="both"/>
        <w:rPr>
          <w:rFonts w:cstheme="minorHAnsi"/>
        </w:rPr>
      </w:pPr>
      <w:r w:rsidRPr="00577E85">
        <w:rPr>
          <w:rFonts w:cstheme="minorHAnsi"/>
          <w:b/>
          <w:bCs/>
        </w:rPr>
        <w:t>Year 1 Pre-CloudLeap Profit:</w:t>
      </w:r>
      <w:r w:rsidRPr="00577E85">
        <w:rPr>
          <w:rFonts w:cstheme="minorHAnsi"/>
        </w:rPr>
        <w:t xml:space="preserve"> $2,000,000</w:t>
      </w:r>
    </w:p>
    <w:p w14:paraId="40038DC7" w14:textId="7DD07BA8" w:rsidR="00E17D56" w:rsidRPr="00577E85" w:rsidRDefault="00E17D56" w:rsidP="008C5B8A">
      <w:pPr>
        <w:ind w:firstLine="720"/>
        <w:jc w:val="both"/>
        <w:rPr>
          <w:rFonts w:cstheme="minorHAnsi"/>
        </w:rPr>
      </w:pPr>
      <w:r w:rsidRPr="00577E85">
        <w:rPr>
          <w:rFonts w:cstheme="minorHAnsi"/>
          <w:b/>
          <w:bCs/>
        </w:rPr>
        <w:lastRenderedPageBreak/>
        <w:t>Year 1 Post-CloudLeap Profit:</w:t>
      </w:r>
      <w:r w:rsidRPr="00577E85">
        <w:rPr>
          <w:rFonts w:cstheme="minorHAnsi"/>
        </w:rPr>
        <w:t xml:space="preserve"> $3,500,000</w:t>
      </w:r>
    </w:p>
    <w:p w14:paraId="63BDDDDE" w14:textId="4224CA7A" w:rsidR="00E17D56" w:rsidRPr="00577E85" w:rsidRDefault="00E17D56" w:rsidP="008C5B8A">
      <w:pPr>
        <w:ind w:left="720"/>
        <w:jc w:val="both"/>
        <w:rPr>
          <w:rFonts w:cstheme="minorHAnsi"/>
        </w:rPr>
      </w:pPr>
      <w:r w:rsidRPr="00577E85">
        <w:rPr>
          <w:rFonts w:cstheme="minorHAnsi"/>
        </w:rPr>
        <w:t>The profit analysis demonstrated that CloudLeap's successful implementation contributed to a $1,500,000 increase in StellarTech's annual profit, showcasing the project's significant financial impact.</w:t>
      </w:r>
    </w:p>
    <w:p w14:paraId="60F77BA3" w14:textId="77777777" w:rsidR="007164CD" w:rsidRPr="00577E85" w:rsidRDefault="007164CD" w:rsidP="008C5B8A">
      <w:pPr>
        <w:ind w:left="720"/>
        <w:jc w:val="both"/>
        <w:rPr>
          <w:rFonts w:cstheme="minorHAnsi"/>
        </w:rPr>
      </w:pPr>
    </w:p>
    <w:p w14:paraId="349560CE" w14:textId="53BB9B34" w:rsidR="00E17D56" w:rsidRPr="00577E85" w:rsidRDefault="00E17D56" w:rsidP="008C5B8A">
      <w:pPr>
        <w:ind w:left="720"/>
        <w:jc w:val="both"/>
        <w:rPr>
          <w:rFonts w:cstheme="minorHAnsi"/>
        </w:rPr>
      </w:pPr>
      <w:r w:rsidRPr="00577E85">
        <w:rPr>
          <w:rFonts w:cstheme="minorHAnsi"/>
        </w:rPr>
        <w:t>The implementation of the cloud-based ERP system led to substantial improvements in operational efficiency, resource optimization, and financial performance. StellarTech experienced cost savings, increased productivity, and higher profitability because of the project. The success of CloudLeap showcases CANINE Business Solutions' capability to deliver cutting-edge software solutions that drive tangible business outcomes for its clients.</w:t>
      </w:r>
    </w:p>
    <w:p w14:paraId="26814D8B" w14:textId="77777777" w:rsidR="00E17D56" w:rsidRPr="00577E85" w:rsidRDefault="00E17D56" w:rsidP="008C5B8A">
      <w:pPr>
        <w:jc w:val="both"/>
        <w:rPr>
          <w:rFonts w:cstheme="minorHAnsi"/>
        </w:rPr>
      </w:pPr>
    </w:p>
    <w:p w14:paraId="672679D1" w14:textId="77777777" w:rsidR="004538D2" w:rsidRPr="00577E85" w:rsidRDefault="004538D2" w:rsidP="008C5B8A">
      <w:pPr>
        <w:jc w:val="both"/>
        <w:rPr>
          <w:rFonts w:cstheme="minorHAnsi"/>
        </w:rPr>
      </w:pPr>
    </w:p>
    <w:p w14:paraId="4988852B" w14:textId="62F76718" w:rsidR="00E17D56" w:rsidRPr="00577E85" w:rsidRDefault="00E17D56">
      <w:pPr>
        <w:pStyle w:val="Heading3"/>
        <w:numPr>
          <w:ilvl w:val="2"/>
          <w:numId w:val="131"/>
        </w:numPr>
        <w:jc w:val="both"/>
        <w:rPr>
          <w:rStyle w:val="Heading3Char"/>
          <w:rFonts w:asciiTheme="minorHAnsi" w:hAnsiTheme="minorHAnsi" w:cstheme="minorHAnsi"/>
          <w:b/>
          <w:bCs/>
          <w:color w:val="000000" w:themeColor="text1"/>
          <w:sz w:val="22"/>
          <w:szCs w:val="22"/>
        </w:rPr>
      </w:pPr>
      <w:bookmarkStart w:id="12" w:name="_Toc142685355"/>
      <w:r w:rsidRPr="00577E85">
        <w:rPr>
          <w:rStyle w:val="Heading3Char"/>
          <w:rFonts w:asciiTheme="minorHAnsi" w:hAnsiTheme="minorHAnsi" w:cstheme="minorHAnsi"/>
          <w:b/>
          <w:bCs/>
          <w:color w:val="000000" w:themeColor="text1"/>
          <w:sz w:val="22"/>
          <w:szCs w:val="22"/>
        </w:rPr>
        <w:t>HealthSphere Healthcare</w:t>
      </w:r>
      <w:bookmarkEnd w:id="12"/>
    </w:p>
    <w:p w14:paraId="55BBD921" w14:textId="77777777" w:rsidR="007164CD" w:rsidRPr="00577E85" w:rsidRDefault="007164CD" w:rsidP="008C5B8A">
      <w:pPr>
        <w:jc w:val="both"/>
        <w:rPr>
          <w:rFonts w:cstheme="minorHAnsi"/>
          <w:lang w:val="en-US"/>
        </w:rPr>
      </w:pPr>
    </w:p>
    <w:p w14:paraId="0F67CF42" w14:textId="77777777" w:rsidR="00E17D56" w:rsidRPr="00577E85" w:rsidRDefault="00E17D56" w:rsidP="008C5B8A">
      <w:pPr>
        <w:ind w:firstLine="720"/>
        <w:jc w:val="both"/>
        <w:rPr>
          <w:rFonts w:cstheme="minorHAnsi"/>
        </w:rPr>
      </w:pPr>
      <w:r w:rsidRPr="00577E85">
        <w:rPr>
          <w:rFonts w:cstheme="minorHAnsi"/>
          <w:b/>
          <w:bCs/>
        </w:rPr>
        <w:t>Industry:</w:t>
      </w:r>
      <w:r w:rsidRPr="00577E85">
        <w:rPr>
          <w:rFonts w:cstheme="minorHAnsi"/>
        </w:rPr>
        <w:t xml:space="preserve"> Healthcare</w:t>
      </w:r>
    </w:p>
    <w:p w14:paraId="7B78E5A5" w14:textId="77777777" w:rsidR="00E17D56" w:rsidRPr="00577E85" w:rsidRDefault="00E17D56" w:rsidP="008C5B8A">
      <w:pPr>
        <w:ind w:firstLine="720"/>
        <w:jc w:val="both"/>
        <w:rPr>
          <w:rFonts w:cstheme="minorHAnsi"/>
        </w:rPr>
      </w:pPr>
      <w:r w:rsidRPr="00577E85">
        <w:rPr>
          <w:rFonts w:cstheme="minorHAnsi"/>
          <w:b/>
          <w:bCs/>
        </w:rPr>
        <w:t>Project Name:</w:t>
      </w:r>
      <w:r w:rsidRPr="00577E85">
        <w:rPr>
          <w:rFonts w:cstheme="minorHAnsi"/>
        </w:rPr>
        <w:t xml:space="preserve"> MediConnect</w:t>
      </w:r>
    </w:p>
    <w:p w14:paraId="1CD8F95D" w14:textId="77777777" w:rsidR="00E17D56" w:rsidRPr="00577E85" w:rsidRDefault="00E17D56" w:rsidP="008C5B8A">
      <w:pPr>
        <w:ind w:firstLine="720"/>
        <w:jc w:val="both"/>
        <w:rPr>
          <w:rFonts w:cstheme="minorHAnsi"/>
        </w:rPr>
      </w:pPr>
      <w:r w:rsidRPr="00577E85">
        <w:rPr>
          <w:rFonts w:cstheme="minorHAnsi"/>
          <w:b/>
          <w:bCs/>
        </w:rPr>
        <w:t>Project Overview:</w:t>
      </w:r>
      <w:r w:rsidRPr="00577E85">
        <w:rPr>
          <w:rFonts w:cstheme="minorHAnsi"/>
        </w:rPr>
        <w:t xml:space="preserve"> </w:t>
      </w:r>
    </w:p>
    <w:p w14:paraId="4AE32C44" w14:textId="4697CBDE" w:rsidR="00E17D56" w:rsidRPr="00577E85" w:rsidRDefault="00E17D56" w:rsidP="008C5B8A">
      <w:pPr>
        <w:ind w:left="720"/>
        <w:jc w:val="both"/>
        <w:rPr>
          <w:rFonts w:cstheme="minorHAnsi"/>
        </w:rPr>
      </w:pPr>
      <w:r w:rsidRPr="00577E85">
        <w:rPr>
          <w:rFonts w:cstheme="minorHAnsi"/>
        </w:rPr>
        <w:t>CANINE Business Solutions partnered with HealthSphere Healthcare to build "MediConnect," a state-of-the-art patient management and electronic health records (EHR) platform. The goal was to enable efficient patient data management, enhance care coordination, and improve patient outcomes. CANINE</w:t>
      </w:r>
      <w:r w:rsidR="004538D2" w:rsidRPr="00577E85">
        <w:rPr>
          <w:rFonts w:cstheme="minorHAnsi"/>
        </w:rPr>
        <w:t xml:space="preserve"> Business Solution’s team</w:t>
      </w:r>
      <w:r w:rsidRPr="00577E85">
        <w:rPr>
          <w:rFonts w:cstheme="minorHAnsi"/>
        </w:rPr>
        <w:t xml:space="preserve"> ensured stringent data security compliance, user-friendly interface design, and seamless interoperability with other healthcare systems. With MediConnect's deployment, HealthSphere experienced enhanced patient engagement, reduced administrative burden, and optimized healthcare service delivery.</w:t>
      </w:r>
    </w:p>
    <w:p w14:paraId="4602FA5A" w14:textId="77777777" w:rsidR="004538D2" w:rsidRPr="00577E85" w:rsidRDefault="004538D2" w:rsidP="008C5B8A">
      <w:pPr>
        <w:jc w:val="both"/>
        <w:rPr>
          <w:rFonts w:cstheme="minorHAnsi"/>
        </w:rPr>
      </w:pPr>
    </w:p>
    <w:p w14:paraId="3779814A" w14:textId="77777777" w:rsidR="00E17D56" w:rsidRPr="00577E85" w:rsidRDefault="00E17D56" w:rsidP="008C5B8A">
      <w:pPr>
        <w:ind w:firstLine="720"/>
        <w:jc w:val="both"/>
        <w:rPr>
          <w:rFonts w:cstheme="minorHAnsi"/>
          <w:b/>
          <w:bCs/>
        </w:rPr>
      </w:pPr>
      <w:r w:rsidRPr="00577E85">
        <w:rPr>
          <w:rFonts w:cstheme="minorHAnsi"/>
          <w:b/>
          <w:bCs/>
        </w:rPr>
        <w:t>Analytical Report for HealthSphere Healthcare's MediConnect Project</w:t>
      </w:r>
    </w:p>
    <w:p w14:paraId="5D2A401A" w14:textId="21ACB8B9" w:rsidR="00E17D56" w:rsidRPr="00577E85" w:rsidRDefault="00E17D56" w:rsidP="008C5B8A">
      <w:pPr>
        <w:ind w:left="720"/>
        <w:jc w:val="both"/>
        <w:rPr>
          <w:rFonts w:cstheme="minorHAnsi"/>
        </w:rPr>
      </w:pPr>
      <w:r w:rsidRPr="00577E85">
        <w:rPr>
          <w:rFonts w:cstheme="minorHAnsi"/>
        </w:rPr>
        <w:t xml:space="preserve">This analytical report provides a comprehensive analysis of the impact of CANINE Business Solutions' MediConnect project on HealthSphere Healthcare's patient management and healthcare service delivery. The report evaluates the project's outcomes, benefits, and contributions to HealthSphere's operational </w:t>
      </w:r>
      <w:r w:rsidR="00684865" w:rsidRPr="00577E85">
        <w:rPr>
          <w:rFonts w:cstheme="minorHAnsi"/>
        </w:rPr>
        <w:t>efficiency.</w:t>
      </w:r>
      <w:r w:rsidRPr="00577E85">
        <w:rPr>
          <w:rFonts w:cstheme="minorHAnsi"/>
        </w:rPr>
        <w:t xml:space="preserve"> Key performance indicators (KPIs), patient engagement metrics, and financial data were analyzed to assess the project's success.</w:t>
      </w:r>
    </w:p>
    <w:p w14:paraId="38EA1251" w14:textId="77777777" w:rsidR="00E17D56" w:rsidRPr="00577E85" w:rsidRDefault="00E17D56" w:rsidP="008C5B8A">
      <w:pPr>
        <w:jc w:val="both"/>
        <w:rPr>
          <w:rFonts w:cstheme="minorHAnsi"/>
        </w:rPr>
      </w:pPr>
    </w:p>
    <w:p w14:paraId="06CD8459" w14:textId="77777777" w:rsidR="00E17D56" w:rsidRPr="00577E85" w:rsidRDefault="00E17D56" w:rsidP="008C5B8A">
      <w:pPr>
        <w:ind w:firstLine="720"/>
        <w:jc w:val="both"/>
        <w:rPr>
          <w:rFonts w:cstheme="minorHAnsi"/>
        </w:rPr>
      </w:pPr>
      <w:r w:rsidRPr="00577E85">
        <w:rPr>
          <w:rFonts w:cstheme="minorHAnsi"/>
          <w:b/>
          <w:bCs/>
        </w:rPr>
        <w:t>Efficient Patient Data Management and Care Coordination</w:t>
      </w:r>
    </w:p>
    <w:p w14:paraId="155AF26C" w14:textId="77777777" w:rsidR="00E17D56" w:rsidRPr="00577E85" w:rsidRDefault="00E17D56" w:rsidP="008C5B8A">
      <w:pPr>
        <w:ind w:left="720"/>
        <w:jc w:val="both"/>
        <w:rPr>
          <w:rFonts w:cstheme="minorHAnsi"/>
        </w:rPr>
      </w:pPr>
      <w:r w:rsidRPr="00577E85">
        <w:rPr>
          <w:rFonts w:cstheme="minorHAnsi"/>
        </w:rPr>
        <w:t>The primary objective of the MediConnect project was to enable HealthSphere Healthcare to efficiently manage patient data and enhance care coordination among healthcare providers. Key operational metrics were analyzed to assess the project's impact on patient data management and care coordination.</w:t>
      </w:r>
    </w:p>
    <w:p w14:paraId="5D12D387" w14:textId="77777777" w:rsidR="00E17D56" w:rsidRPr="00577E85" w:rsidRDefault="00E17D56" w:rsidP="008C5B8A">
      <w:pPr>
        <w:jc w:val="both"/>
        <w:rPr>
          <w:rFonts w:cstheme="minorHAnsi"/>
        </w:rPr>
      </w:pPr>
    </w:p>
    <w:p w14:paraId="3649C805" w14:textId="77777777" w:rsidR="00E17D56" w:rsidRPr="00577E85" w:rsidRDefault="00E17D56" w:rsidP="008C5B8A">
      <w:pPr>
        <w:ind w:firstLine="720"/>
        <w:jc w:val="both"/>
        <w:rPr>
          <w:rFonts w:cstheme="minorHAnsi"/>
        </w:rPr>
      </w:pPr>
      <w:r w:rsidRPr="00577E85">
        <w:rPr>
          <w:rFonts w:cstheme="minorHAnsi"/>
          <w:b/>
          <w:bCs/>
        </w:rPr>
        <w:lastRenderedPageBreak/>
        <w:t>KPI 1: Patient Data Access Time</w:t>
      </w:r>
    </w:p>
    <w:p w14:paraId="478B49D3" w14:textId="21C3E188" w:rsidR="00E17D56" w:rsidRPr="00577E85" w:rsidRDefault="00E17D56" w:rsidP="008C5B8A">
      <w:pPr>
        <w:ind w:left="720"/>
        <w:jc w:val="both"/>
        <w:rPr>
          <w:rFonts w:cstheme="minorHAnsi"/>
        </w:rPr>
      </w:pPr>
      <w:r w:rsidRPr="00577E85">
        <w:rPr>
          <w:rFonts w:cstheme="minorHAnsi"/>
        </w:rPr>
        <w:t>Before MediConnect, the average time for healthcare providers at HealthSphere to access patient records was 3 minutes. After the project's implementation, this time reduced to just 30 seconds. The seamless integration of patient data and the user-friendly interface of MediConnect allowed healthcare professionals to access critical patient information swiftly</w:t>
      </w:r>
      <w:r w:rsidR="00BD1069" w:rsidRPr="00577E85">
        <w:rPr>
          <w:rFonts w:cstheme="minorHAnsi"/>
        </w:rPr>
        <w:t>. This interface</w:t>
      </w:r>
      <w:r w:rsidRPr="00577E85">
        <w:rPr>
          <w:rFonts w:cstheme="minorHAnsi"/>
        </w:rPr>
        <w:t xml:space="preserve"> </w:t>
      </w:r>
      <w:r w:rsidR="00BD1069" w:rsidRPr="00577E85">
        <w:rPr>
          <w:rFonts w:cstheme="minorHAnsi"/>
        </w:rPr>
        <w:t>leads to</w:t>
      </w:r>
      <w:r w:rsidRPr="00577E85">
        <w:rPr>
          <w:rFonts w:cstheme="minorHAnsi"/>
        </w:rPr>
        <w:t xml:space="preserve"> improved care coordination and faster decision-making.</w:t>
      </w:r>
    </w:p>
    <w:p w14:paraId="459BED9B" w14:textId="77777777" w:rsidR="00E17D56" w:rsidRPr="00577E85" w:rsidRDefault="00E17D56" w:rsidP="008C5B8A">
      <w:pPr>
        <w:jc w:val="both"/>
        <w:rPr>
          <w:rFonts w:cstheme="minorHAnsi"/>
          <w:b/>
          <w:bCs/>
        </w:rPr>
      </w:pPr>
    </w:p>
    <w:p w14:paraId="09F737DE" w14:textId="77777777" w:rsidR="00E17D56" w:rsidRPr="00577E85" w:rsidRDefault="00E17D56" w:rsidP="008C5B8A">
      <w:pPr>
        <w:ind w:firstLine="720"/>
        <w:jc w:val="both"/>
        <w:rPr>
          <w:rFonts w:cstheme="minorHAnsi"/>
        </w:rPr>
      </w:pPr>
      <w:r w:rsidRPr="00577E85">
        <w:rPr>
          <w:rFonts w:cstheme="minorHAnsi"/>
          <w:b/>
          <w:bCs/>
        </w:rPr>
        <w:t>KPI 2: Care Plan Compliance</w:t>
      </w:r>
    </w:p>
    <w:p w14:paraId="6C26E9FB" w14:textId="77777777" w:rsidR="00E17D56" w:rsidRPr="00577E85" w:rsidRDefault="00E17D56" w:rsidP="008C5B8A">
      <w:pPr>
        <w:ind w:left="720"/>
        <w:jc w:val="both"/>
        <w:rPr>
          <w:rFonts w:cstheme="minorHAnsi"/>
        </w:rPr>
      </w:pPr>
      <w:r w:rsidRPr="00577E85">
        <w:rPr>
          <w:rFonts w:cstheme="minorHAnsi"/>
        </w:rPr>
        <w:t>MediConnect's implementation introduced a comprehensive care planning module that enabled healthcare providers to create and monitor individualized care plans for patients. Before the project, care plan compliance at HealthSphere was approximately 60%. After MediConnect, compliance increased to 85%. The systematic approach to care planning facilitated by the platform ensured that patients received the right treatments and interventions promptly, resulting in better health outcomes.</w:t>
      </w:r>
    </w:p>
    <w:p w14:paraId="2BEB3413" w14:textId="77777777" w:rsidR="00E17D56" w:rsidRPr="00577E85" w:rsidRDefault="00E17D56" w:rsidP="008C5B8A">
      <w:pPr>
        <w:jc w:val="both"/>
        <w:rPr>
          <w:rFonts w:cstheme="minorHAnsi"/>
          <w:b/>
          <w:bCs/>
        </w:rPr>
      </w:pPr>
    </w:p>
    <w:p w14:paraId="79399A56" w14:textId="77777777" w:rsidR="00E17D56" w:rsidRPr="00577E85" w:rsidRDefault="00E17D56" w:rsidP="008C5B8A">
      <w:pPr>
        <w:ind w:firstLine="720"/>
        <w:jc w:val="both"/>
        <w:rPr>
          <w:rFonts w:cstheme="minorHAnsi"/>
        </w:rPr>
      </w:pPr>
      <w:r w:rsidRPr="00577E85">
        <w:rPr>
          <w:rFonts w:cstheme="minorHAnsi"/>
          <w:b/>
          <w:bCs/>
        </w:rPr>
        <w:t>KPI 3: Patient Appointment Scheduling</w:t>
      </w:r>
    </w:p>
    <w:p w14:paraId="31E2C27D" w14:textId="28B20151" w:rsidR="00E17D56" w:rsidRPr="00577E85" w:rsidRDefault="00E17D56" w:rsidP="008C5B8A">
      <w:pPr>
        <w:ind w:left="720"/>
        <w:jc w:val="both"/>
        <w:rPr>
          <w:rFonts w:cstheme="minorHAnsi"/>
        </w:rPr>
      </w:pPr>
      <w:r w:rsidRPr="00577E85">
        <w:rPr>
          <w:rFonts w:cstheme="minorHAnsi"/>
        </w:rPr>
        <w:t>Before MediConnect, patient appointment scheduling required multiple manual interventions and led to scheduling errors. With the implementation of MediConnect's appointment scheduling module, scheduling accuracy improved significantly, with an error rate reduction from 15% to 3%. The platform's real-time availability and automated reminders enabled smoother appointment booking</w:t>
      </w:r>
      <w:r w:rsidR="00FD6AAE" w:rsidRPr="00577E85">
        <w:rPr>
          <w:rFonts w:cstheme="minorHAnsi"/>
        </w:rPr>
        <w:t xml:space="preserve">. Faster booking </w:t>
      </w:r>
      <w:r w:rsidRPr="00577E85">
        <w:rPr>
          <w:rFonts w:cstheme="minorHAnsi"/>
        </w:rPr>
        <w:t>reduc</w:t>
      </w:r>
      <w:r w:rsidR="00FD6AAE" w:rsidRPr="00577E85">
        <w:rPr>
          <w:rFonts w:cstheme="minorHAnsi"/>
        </w:rPr>
        <w:t xml:space="preserve">es </w:t>
      </w:r>
      <w:r w:rsidRPr="00577E85">
        <w:rPr>
          <w:rFonts w:cstheme="minorHAnsi"/>
        </w:rPr>
        <w:t>patient no-shows and optimiz</w:t>
      </w:r>
      <w:r w:rsidR="00FD6AAE" w:rsidRPr="00577E85">
        <w:rPr>
          <w:rFonts w:cstheme="minorHAnsi"/>
        </w:rPr>
        <w:t xml:space="preserve">es </w:t>
      </w:r>
      <w:r w:rsidRPr="00577E85">
        <w:rPr>
          <w:rFonts w:cstheme="minorHAnsi"/>
        </w:rPr>
        <w:t>healthcare resource utilization.</w:t>
      </w:r>
    </w:p>
    <w:p w14:paraId="634C08F4" w14:textId="77777777" w:rsidR="00E17D56" w:rsidRPr="00577E85" w:rsidRDefault="00E17D56" w:rsidP="008C5B8A">
      <w:pPr>
        <w:jc w:val="both"/>
        <w:rPr>
          <w:rFonts w:cstheme="minorHAnsi"/>
          <w:b/>
          <w:bCs/>
        </w:rPr>
      </w:pPr>
    </w:p>
    <w:p w14:paraId="770066C8" w14:textId="77777777" w:rsidR="00E17D56" w:rsidRPr="00577E85" w:rsidRDefault="00E17D56" w:rsidP="008C5B8A">
      <w:pPr>
        <w:ind w:firstLine="720"/>
        <w:jc w:val="both"/>
        <w:rPr>
          <w:rFonts w:cstheme="minorHAnsi"/>
        </w:rPr>
      </w:pPr>
      <w:r w:rsidRPr="00577E85">
        <w:rPr>
          <w:rFonts w:cstheme="minorHAnsi"/>
          <w:b/>
          <w:bCs/>
        </w:rPr>
        <w:t>Enhanced Patient Engagement</w:t>
      </w:r>
    </w:p>
    <w:p w14:paraId="6574074E" w14:textId="77777777" w:rsidR="00E17D56" w:rsidRPr="00577E85" w:rsidRDefault="00E17D56" w:rsidP="008C5B8A">
      <w:pPr>
        <w:ind w:left="720"/>
        <w:jc w:val="both"/>
        <w:rPr>
          <w:rFonts w:cstheme="minorHAnsi"/>
        </w:rPr>
      </w:pPr>
      <w:r w:rsidRPr="00577E85">
        <w:rPr>
          <w:rFonts w:cstheme="minorHAnsi"/>
        </w:rPr>
        <w:t>MediConnect aimed to enhance patient engagement and empower individuals to actively participate in their healthcare journey. Patient engagement metrics were analyzed to evaluate the success of the project in achieving this objective.</w:t>
      </w:r>
    </w:p>
    <w:p w14:paraId="2F4936E5" w14:textId="77777777" w:rsidR="00E17D56" w:rsidRPr="00577E85" w:rsidRDefault="00E17D56" w:rsidP="008C5B8A">
      <w:pPr>
        <w:jc w:val="both"/>
        <w:rPr>
          <w:rFonts w:cstheme="minorHAnsi"/>
          <w:b/>
          <w:bCs/>
        </w:rPr>
      </w:pPr>
    </w:p>
    <w:p w14:paraId="26CBB6D3" w14:textId="77777777" w:rsidR="00E17D56" w:rsidRPr="009E2E45" w:rsidRDefault="00E17D56" w:rsidP="008C5B8A">
      <w:pPr>
        <w:ind w:firstLine="720"/>
        <w:jc w:val="both"/>
        <w:rPr>
          <w:rFonts w:cstheme="minorHAnsi"/>
          <w:lang w:val="fr-CA"/>
        </w:rPr>
      </w:pPr>
      <w:r w:rsidRPr="009E2E45">
        <w:rPr>
          <w:rFonts w:cstheme="minorHAnsi"/>
          <w:b/>
          <w:bCs/>
          <w:lang w:val="fr-CA"/>
        </w:rPr>
        <w:t>Patient Engagement Metric 1: Patient Portal Adoption</w:t>
      </w:r>
    </w:p>
    <w:p w14:paraId="70318900" w14:textId="77777777" w:rsidR="00E17D56" w:rsidRPr="00577E85" w:rsidRDefault="00E17D56" w:rsidP="008C5B8A">
      <w:pPr>
        <w:ind w:left="720"/>
        <w:jc w:val="both"/>
        <w:rPr>
          <w:rFonts w:cstheme="minorHAnsi"/>
        </w:rPr>
      </w:pPr>
      <w:r w:rsidRPr="00577E85">
        <w:rPr>
          <w:rFonts w:cstheme="minorHAnsi"/>
        </w:rPr>
        <w:t>HealthSphere observed a significant increase in patient portal adoption after the implementation of MediConnect. Before the project, only 20% of patients actively used the patient portal. Post-implementation, patient portal adoption soared to 75%, indicating a substantial improvement in patient engagement and interest in managing their health information through the platform.</w:t>
      </w:r>
    </w:p>
    <w:p w14:paraId="3761C8BA" w14:textId="77777777" w:rsidR="00E17D56" w:rsidRPr="00577E85" w:rsidRDefault="00E17D56" w:rsidP="008C5B8A">
      <w:pPr>
        <w:jc w:val="both"/>
        <w:rPr>
          <w:rFonts w:cstheme="minorHAnsi"/>
          <w:b/>
          <w:bCs/>
        </w:rPr>
      </w:pPr>
    </w:p>
    <w:p w14:paraId="3D5E47A2" w14:textId="77777777" w:rsidR="00E17D56" w:rsidRPr="00577E85" w:rsidRDefault="00E17D56" w:rsidP="008C5B8A">
      <w:pPr>
        <w:ind w:firstLine="720"/>
        <w:jc w:val="both"/>
        <w:rPr>
          <w:rFonts w:cstheme="minorHAnsi"/>
        </w:rPr>
      </w:pPr>
      <w:r w:rsidRPr="00577E85">
        <w:rPr>
          <w:rFonts w:cstheme="minorHAnsi"/>
          <w:b/>
          <w:bCs/>
        </w:rPr>
        <w:t>Patient Engagement Metric 2: Patient Feedback and Satisfaction</w:t>
      </w:r>
    </w:p>
    <w:p w14:paraId="425ADD6C" w14:textId="3483D80A" w:rsidR="00F94A40" w:rsidRPr="00B21C92" w:rsidRDefault="00E17D56" w:rsidP="00B21C92">
      <w:pPr>
        <w:ind w:left="720"/>
        <w:jc w:val="both"/>
        <w:rPr>
          <w:rFonts w:cstheme="minorHAnsi"/>
        </w:rPr>
      </w:pPr>
      <w:r w:rsidRPr="00577E85">
        <w:rPr>
          <w:rFonts w:cstheme="minorHAnsi"/>
        </w:rPr>
        <w:t>A patient satisfaction survey conducted after MediConnect's deployment revealed that 95% of patients reported a positive experience with the platform. Patients appreciated the ease of accessing their health records, scheduling appointments online, and receiving personalized care plans. The high satisfaction rate demonstrated the success of MediConnect in enhancing patient engagement and overall healthcare experience.</w:t>
      </w:r>
    </w:p>
    <w:p w14:paraId="0C1E64E7" w14:textId="77777777" w:rsidR="00E17D56" w:rsidRPr="00577E85" w:rsidRDefault="00E17D56" w:rsidP="008C5B8A">
      <w:pPr>
        <w:ind w:firstLine="720"/>
        <w:jc w:val="both"/>
        <w:rPr>
          <w:rFonts w:cstheme="minorHAnsi"/>
        </w:rPr>
      </w:pPr>
      <w:r w:rsidRPr="00577E85">
        <w:rPr>
          <w:rFonts w:cstheme="minorHAnsi"/>
          <w:b/>
          <w:bCs/>
        </w:rPr>
        <w:lastRenderedPageBreak/>
        <w:t>Financial Impact and Operational Efficiency</w:t>
      </w:r>
    </w:p>
    <w:p w14:paraId="0511AD7D" w14:textId="77777777" w:rsidR="00E17D56" w:rsidRPr="00577E85" w:rsidRDefault="00E17D56" w:rsidP="008C5B8A">
      <w:pPr>
        <w:ind w:left="720"/>
        <w:jc w:val="both"/>
        <w:rPr>
          <w:rFonts w:cstheme="minorHAnsi"/>
        </w:rPr>
      </w:pPr>
      <w:r w:rsidRPr="00577E85">
        <w:rPr>
          <w:rFonts w:cstheme="minorHAnsi"/>
        </w:rPr>
        <w:t>The financial impact of the MediConnect project was a crucial consideration for HealthSphere Healthcare. Financial metrics were analyzed to assess the project's contribution to operational efficiency and cost savings.</w:t>
      </w:r>
    </w:p>
    <w:p w14:paraId="12395766" w14:textId="77777777" w:rsidR="00E17D56" w:rsidRPr="00577E85" w:rsidRDefault="00E17D56" w:rsidP="008C5B8A">
      <w:pPr>
        <w:jc w:val="both"/>
        <w:rPr>
          <w:rFonts w:cstheme="minorHAnsi"/>
          <w:b/>
          <w:bCs/>
        </w:rPr>
      </w:pPr>
    </w:p>
    <w:p w14:paraId="3CDAA65E" w14:textId="77777777" w:rsidR="00E17D56" w:rsidRPr="00577E85" w:rsidRDefault="00E17D56" w:rsidP="008C5B8A">
      <w:pPr>
        <w:ind w:firstLine="720"/>
        <w:jc w:val="both"/>
        <w:rPr>
          <w:rFonts w:cstheme="minorHAnsi"/>
        </w:rPr>
      </w:pPr>
      <w:r w:rsidRPr="00577E85">
        <w:rPr>
          <w:rFonts w:cstheme="minorHAnsi"/>
          <w:b/>
          <w:bCs/>
        </w:rPr>
        <w:t>Financial Metric 1: Administrative Cost Reduction</w:t>
      </w:r>
    </w:p>
    <w:p w14:paraId="2B2D3479" w14:textId="77777777" w:rsidR="00E17D56" w:rsidRPr="00577E85" w:rsidRDefault="00E17D56" w:rsidP="008C5B8A">
      <w:pPr>
        <w:ind w:left="720"/>
        <w:jc w:val="both"/>
        <w:rPr>
          <w:rFonts w:cstheme="minorHAnsi"/>
        </w:rPr>
      </w:pPr>
      <w:r w:rsidRPr="00577E85">
        <w:rPr>
          <w:rFonts w:cstheme="minorHAnsi"/>
        </w:rPr>
        <w:t>Before the implementation of MediConnect, HealthSphere's administrative costs related to patient data management and appointment scheduling were estimated at $100,000 per year. With the automation and efficiency brought about by MediConnect, administrative costs reduced by 30%, resulting in $30,000 annual savings.</w:t>
      </w:r>
    </w:p>
    <w:p w14:paraId="4689BD6C" w14:textId="77777777" w:rsidR="00290522" w:rsidRPr="00577E85" w:rsidRDefault="00290522" w:rsidP="008C5B8A">
      <w:pPr>
        <w:jc w:val="both"/>
        <w:rPr>
          <w:rFonts w:cstheme="minorHAnsi"/>
        </w:rPr>
      </w:pPr>
    </w:p>
    <w:p w14:paraId="1EF27968" w14:textId="30B8D751" w:rsidR="00E17D56" w:rsidRPr="00577E85" w:rsidRDefault="00E17D56" w:rsidP="008C5B8A">
      <w:pPr>
        <w:ind w:firstLine="720"/>
        <w:jc w:val="both"/>
        <w:rPr>
          <w:rFonts w:cstheme="minorHAnsi"/>
          <w:b/>
          <w:bCs/>
        </w:rPr>
      </w:pPr>
      <w:r w:rsidRPr="00577E85">
        <w:rPr>
          <w:rFonts w:cstheme="minorHAnsi"/>
          <w:b/>
          <w:bCs/>
        </w:rPr>
        <w:t>Financial Metric 2: Revenue Increase</w:t>
      </w:r>
    </w:p>
    <w:p w14:paraId="57284FCA" w14:textId="6539327D" w:rsidR="00E17D56" w:rsidRPr="00577E85" w:rsidRDefault="00E17D56" w:rsidP="008C5B8A">
      <w:pPr>
        <w:ind w:left="720"/>
        <w:jc w:val="both"/>
        <w:rPr>
          <w:rFonts w:cstheme="minorHAnsi"/>
        </w:rPr>
      </w:pPr>
      <w:r w:rsidRPr="00577E85">
        <w:rPr>
          <w:rFonts w:cstheme="minorHAnsi"/>
        </w:rPr>
        <w:t>MediConnect's improved patient engagement</w:t>
      </w:r>
      <w:r w:rsidR="00FD6AAE" w:rsidRPr="00577E85">
        <w:rPr>
          <w:rFonts w:cstheme="minorHAnsi"/>
        </w:rPr>
        <w:t xml:space="preserve"> combined with</w:t>
      </w:r>
      <w:r w:rsidRPr="00577E85">
        <w:rPr>
          <w:rFonts w:cstheme="minorHAnsi"/>
        </w:rPr>
        <w:t xml:space="preserve"> streamlined care coordination contributed to increased patient retention and repeat visits. HealthSphere observed a 15% increase in patient visits within the first six months after the platform's deployment, leading to a $500,000 boost in annual revenue.</w:t>
      </w:r>
    </w:p>
    <w:p w14:paraId="4089EBC6" w14:textId="77777777" w:rsidR="00E17D56" w:rsidRPr="00577E85" w:rsidRDefault="00E17D56" w:rsidP="008C5B8A">
      <w:pPr>
        <w:jc w:val="both"/>
        <w:rPr>
          <w:rFonts w:cstheme="minorHAnsi"/>
          <w:b/>
          <w:bCs/>
        </w:rPr>
      </w:pPr>
    </w:p>
    <w:p w14:paraId="4902138F" w14:textId="51044E6E" w:rsidR="004538D2" w:rsidRPr="00577E85" w:rsidRDefault="004538D2" w:rsidP="008C5B8A">
      <w:pPr>
        <w:ind w:firstLine="720"/>
        <w:jc w:val="both"/>
        <w:rPr>
          <w:rFonts w:cstheme="minorHAnsi"/>
          <w:b/>
          <w:bCs/>
        </w:rPr>
      </w:pPr>
      <w:r w:rsidRPr="00577E85">
        <w:rPr>
          <w:rFonts w:cstheme="minorHAnsi"/>
          <w:b/>
          <w:bCs/>
        </w:rPr>
        <w:t>Project Outcome:</w:t>
      </w:r>
    </w:p>
    <w:p w14:paraId="1B90BD59" w14:textId="038C2315" w:rsidR="00E17D56" w:rsidRPr="00577E85" w:rsidRDefault="00E17D56" w:rsidP="008C5B8A">
      <w:pPr>
        <w:ind w:left="720"/>
        <w:jc w:val="both"/>
        <w:rPr>
          <w:rFonts w:cstheme="minorHAnsi"/>
        </w:rPr>
      </w:pPr>
      <w:r w:rsidRPr="00577E85">
        <w:rPr>
          <w:rFonts w:cstheme="minorHAnsi"/>
        </w:rPr>
        <w:t>The implementation of the</w:t>
      </w:r>
      <w:r w:rsidR="00BC5C30">
        <w:rPr>
          <w:rFonts w:cstheme="minorHAnsi"/>
        </w:rPr>
        <w:t xml:space="preserve"> </w:t>
      </w:r>
      <w:r w:rsidRPr="00577E85">
        <w:rPr>
          <w:rFonts w:cstheme="minorHAnsi"/>
        </w:rPr>
        <w:t>EHR platform resulted in efficient patient data management, enhanced care coordination, and improved patient outcomes. MediConnect successfully empowered patients to actively engage in their healthcare journey, leading to higher patient satisfaction rates and increased revenue for HealthSphere. The project's success exemplifies CANINE Business Solutions' expertise in delivering innovative solutions that drive positive transformations in the healthcare industry.</w:t>
      </w:r>
    </w:p>
    <w:p w14:paraId="1ABCB3DC" w14:textId="77777777" w:rsidR="00E17D56" w:rsidRPr="00577E85" w:rsidRDefault="00E17D56" w:rsidP="008C5B8A">
      <w:pPr>
        <w:jc w:val="both"/>
        <w:rPr>
          <w:rFonts w:cstheme="minorHAnsi"/>
        </w:rPr>
      </w:pPr>
    </w:p>
    <w:p w14:paraId="544CBF0F" w14:textId="6B3FFBCF" w:rsidR="00E17D56" w:rsidRPr="00577E85" w:rsidRDefault="00E17D56">
      <w:pPr>
        <w:pStyle w:val="Heading3"/>
        <w:numPr>
          <w:ilvl w:val="2"/>
          <w:numId w:val="131"/>
        </w:numPr>
        <w:jc w:val="both"/>
        <w:rPr>
          <w:rStyle w:val="Heading2Char"/>
          <w:rFonts w:asciiTheme="minorHAnsi" w:hAnsiTheme="minorHAnsi" w:cstheme="minorHAnsi"/>
          <w:b/>
          <w:bCs/>
          <w:color w:val="000000" w:themeColor="text1"/>
          <w:sz w:val="22"/>
          <w:szCs w:val="22"/>
        </w:rPr>
      </w:pPr>
      <w:bookmarkStart w:id="13" w:name="_Toc142685356"/>
      <w:r w:rsidRPr="00577E85">
        <w:rPr>
          <w:rStyle w:val="Heading2Char"/>
          <w:rFonts w:asciiTheme="minorHAnsi" w:hAnsiTheme="minorHAnsi" w:cstheme="minorHAnsi"/>
          <w:b/>
          <w:bCs/>
          <w:color w:val="000000" w:themeColor="text1"/>
          <w:sz w:val="22"/>
          <w:szCs w:val="22"/>
        </w:rPr>
        <w:t>EcoSolutions Inc.</w:t>
      </w:r>
      <w:bookmarkEnd w:id="13"/>
    </w:p>
    <w:p w14:paraId="39CD804E" w14:textId="77777777" w:rsidR="007164CD" w:rsidRPr="00577E85" w:rsidRDefault="007164CD" w:rsidP="008C5B8A">
      <w:pPr>
        <w:jc w:val="both"/>
        <w:rPr>
          <w:rFonts w:cstheme="minorHAnsi"/>
          <w:lang w:val="en-IN"/>
        </w:rPr>
      </w:pPr>
    </w:p>
    <w:p w14:paraId="0A57D47C" w14:textId="77777777" w:rsidR="00E17D56" w:rsidRPr="00577E85" w:rsidRDefault="00E17D56" w:rsidP="008C5B8A">
      <w:pPr>
        <w:ind w:firstLine="720"/>
        <w:jc w:val="both"/>
        <w:rPr>
          <w:rFonts w:cstheme="minorHAnsi"/>
        </w:rPr>
      </w:pPr>
      <w:r w:rsidRPr="00577E85">
        <w:rPr>
          <w:rFonts w:cstheme="minorHAnsi"/>
          <w:b/>
          <w:bCs/>
        </w:rPr>
        <w:t>Industry:</w:t>
      </w:r>
      <w:r w:rsidRPr="00577E85">
        <w:rPr>
          <w:rFonts w:cstheme="minorHAnsi"/>
        </w:rPr>
        <w:t xml:space="preserve"> Environmental Services</w:t>
      </w:r>
    </w:p>
    <w:p w14:paraId="3EA72B55" w14:textId="77777777" w:rsidR="00E17D56" w:rsidRPr="00577E85" w:rsidRDefault="00E17D56" w:rsidP="008C5B8A">
      <w:pPr>
        <w:ind w:firstLine="720"/>
        <w:jc w:val="both"/>
        <w:rPr>
          <w:rFonts w:cstheme="minorHAnsi"/>
        </w:rPr>
      </w:pPr>
      <w:r w:rsidRPr="00577E85">
        <w:rPr>
          <w:rFonts w:cstheme="minorHAnsi"/>
          <w:b/>
          <w:bCs/>
        </w:rPr>
        <w:t>Project Name:</w:t>
      </w:r>
      <w:r w:rsidRPr="00577E85">
        <w:rPr>
          <w:rFonts w:cstheme="minorHAnsi"/>
        </w:rPr>
        <w:t xml:space="preserve"> EcoTrack</w:t>
      </w:r>
    </w:p>
    <w:p w14:paraId="6FF42E4F" w14:textId="16CAF169" w:rsidR="00E17D56" w:rsidRPr="00577E85" w:rsidRDefault="00E17D56" w:rsidP="008C5B8A">
      <w:pPr>
        <w:ind w:left="720"/>
        <w:jc w:val="both"/>
        <w:rPr>
          <w:rFonts w:cstheme="minorHAnsi"/>
        </w:rPr>
      </w:pPr>
      <w:r w:rsidRPr="00577E85">
        <w:rPr>
          <w:rFonts w:cstheme="minorHAnsi"/>
          <w:b/>
          <w:bCs/>
        </w:rPr>
        <w:t>Project Overview:</w:t>
      </w:r>
      <w:r w:rsidRPr="00577E85">
        <w:rPr>
          <w:rFonts w:cstheme="minorHAnsi"/>
        </w:rPr>
        <w:t xml:space="preserve"> EcoSolutions Inc. engaged CANINE Business Solutions to create "EcoTrack," an environmental monitoring and compliance management software. The aim was to enable real-time tracking of environmental parameters, automate compliance reporting, and facilitate sustainable practices. CANINE's team employed cutting-edge IoT technology, data analytics, and machine learning algorithms to develop EcoTrack's robust architecture. The successful implementation of EcoTrack empowered EcoSolutions Inc. to optimize resource utilization, comply with environmental regulations, and reduce ecological footprint effectively.</w:t>
      </w:r>
    </w:p>
    <w:p w14:paraId="05A171C8" w14:textId="77777777" w:rsidR="00E17D56" w:rsidRDefault="00E17D56" w:rsidP="008C5B8A">
      <w:pPr>
        <w:jc w:val="both"/>
        <w:rPr>
          <w:rFonts w:cstheme="minorHAnsi"/>
        </w:rPr>
      </w:pPr>
    </w:p>
    <w:p w14:paraId="4B6AF669" w14:textId="77777777" w:rsidR="00B21C92" w:rsidRPr="00577E85" w:rsidRDefault="00B21C92" w:rsidP="008C5B8A">
      <w:pPr>
        <w:jc w:val="both"/>
        <w:rPr>
          <w:rFonts w:cstheme="minorHAnsi"/>
        </w:rPr>
      </w:pPr>
    </w:p>
    <w:p w14:paraId="1D96BA7C" w14:textId="77777777" w:rsidR="00E17D56" w:rsidRPr="00577E85" w:rsidRDefault="00E17D56" w:rsidP="008C5B8A">
      <w:pPr>
        <w:ind w:firstLine="720"/>
        <w:jc w:val="both"/>
        <w:rPr>
          <w:rFonts w:cstheme="minorHAnsi"/>
        </w:rPr>
      </w:pPr>
      <w:r w:rsidRPr="00577E85">
        <w:rPr>
          <w:rFonts w:cstheme="minorHAnsi"/>
          <w:b/>
          <w:bCs/>
        </w:rPr>
        <w:lastRenderedPageBreak/>
        <w:t>Analytical Report for EcoSolutions Inc.'s EcoTrack Project</w:t>
      </w:r>
    </w:p>
    <w:p w14:paraId="15250CEB" w14:textId="22847E5D" w:rsidR="00E17D56" w:rsidRPr="00577E85" w:rsidRDefault="00E17D56" w:rsidP="008C5B8A">
      <w:pPr>
        <w:ind w:left="720"/>
        <w:jc w:val="both"/>
        <w:rPr>
          <w:rFonts w:cstheme="minorHAnsi"/>
          <w:b/>
          <w:bCs/>
        </w:rPr>
      </w:pPr>
      <w:r w:rsidRPr="00577E85">
        <w:rPr>
          <w:rFonts w:cstheme="minorHAnsi"/>
        </w:rPr>
        <w:t>This analytical report provides a comprehensive analysis of the impact of CANINE Business Solutions' EcoTrack project on EcoSolutions Inc.'s environmental monitoring and compliance management efforts. The report evaluates the project's outcomes, benefits, and contributions to EcoSolutions' mission of promoting sustainable practices</w:t>
      </w:r>
      <w:r w:rsidR="004C1DF6" w:rsidRPr="00577E85">
        <w:rPr>
          <w:rFonts w:cstheme="minorHAnsi"/>
        </w:rPr>
        <w:t xml:space="preserve">. These practices help the company in </w:t>
      </w:r>
      <w:r w:rsidRPr="00577E85">
        <w:rPr>
          <w:rFonts w:cstheme="minorHAnsi"/>
        </w:rPr>
        <w:t>reducing the ecological footprint. Key performance indicators (KPIs), environmental impact metrics, and financial data were analyzed to assess the project's success.</w:t>
      </w:r>
    </w:p>
    <w:p w14:paraId="496D4619" w14:textId="77777777" w:rsidR="00E17D56" w:rsidRPr="00577E85" w:rsidRDefault="00E17D56" w:rsidP="008C5B8A">
      <w:pPr>
        <w:jc w:val="both"/>
        <w:rPr>
          <w:rFonts w:cstheme="minorHAnsi"/>
          <w:b/>
          <w:bCs/>
        </w:rPr>
      </w:pPr>
    </w:p>
    <w:p w14:paraId="002705CD" w14:textId="77777777" w:rsidR="00E17D56" w:rsidRPr="00577E85" w:rsidRDefault="00E17D56" w:rsidP="008C5B8A">
      <w:pPr>
        <w:ind w:firstLine="720"/>
        <w:jc w:val="both"/>
        <w:rPr>
          <w:rFonts w:cstheme="minorHAnsi"/>
        </w:rPr>
      </w:pPr>
      <w:r w:rsidRPr="00577E85">
        <w:rPr>
          <w:rFonts w:cstheme="minorHAnsi"/>
          <w:b/>
          <w:bCs/>
        </w:rPr>
        <w:t>Real-Time Environmental Monitoring</w:t>
      </w:r>
    </w:p>
    <w:p w14:paraId="74163F58" w14:textId="069779A6" w:rsidR="00E17D56" w:rsidRPr="00577E85" w:rsidRDefault="00E17D56" w:rsidP="008C5B8A">
      <w:pPr>
        <w:ind w:left="720"/>
        <w:jc w:val="both"/>
        <w:rPr>
          <w:rFonts w:cstheme="minorHAnsi"/>
        </w:rPr>
      </w:pPr>
      <w:r w:rsidRPr="00577E85">
        <w:rPr>
          <w:rFonts w:cstheme="minorHAnsi"/>
        </w:rPr>
        <w:t xml:space="preserve">The primary objective of the EcoTrack project was to enable EcoSolutions Inc. to monitor critical environmental parameters in </w:t>
      </w:r>
      <w:r w:rsidR="008219F2" w:rsidRPr="00577E85">
        <w:rPr>
          <w:rFonts w:cstheme="minorHAnsi"/>
        </w:rPr>
        <w:t>real time</w:t>
      </w:r>
      <w:r w:rsidRPr="00577E85">
        <w:rPr>
          <w:rFonts w:cstheme="minorHAnsi"/>
        </w:rPr>
        <w:t>. Key environmental metrics were analyzed to evaluate the project's impact on real-time environmental monitoring.</w:t>
      </w:r>
    </w:p>
    <w:p w14:paraId="148903D1" w14:textId="77777777" w:rsidR="00E17D56" w:rsidRPr="00577E85" w:rsidRDefault="00E17D56" w:rsidP="008C5B8A">
      <w:pPr>
        <w:jc w:val="both"/>
        <w:rPr>
          <w:rFonts w:cstheme="minorHAnsi"/>
          <w:b/>
          <w:bCs/>
        </w:rPr>
      </w:pPr>
    </w:p>
    <w:p w14:paraId="6764198D" w14:textId="77777777" w:rsidR="00E17D56" w:rsidRPr="00577E85" w:rsidRDefault="00E17D56" w:rsidP="008C5B8A">
      <w:pPr>
        <w:ind w:firstLine="720"/>
        <w:jc w:val="both"/>
        <w:rPr>
          <w:rFonts w:cstheme="minorHAnsi"/>
        </w:rPr>
      </w:pPr>
      <w:r w:rsidRPr="00577E85">
        <w:rPr>
          <w:rFonts w:cstheme="minorHAnsi"/>
          <w:b/>
          <w:bCs/>
        </w:rPr>
        <w:t>KPI 1: Data Collection Frequency</w:t>
      </w:r>
    </w:p>
    <w:p w14:paraId="06353202" w14:textId="78C489F0" w:rsidR="00E17D56" w:rsidRPr="00577E85" w:rsidRDefault="00E17D56" w:rsidP="008C5B8A">
      <w:pPr>
        <w:ind w:left="720"/>
        <w:jc w:val="both"/>
        <w:rPr>
          <w:rFonts w:cstheme="minorHAnsi"/>
        </w:rPr>
      </w:pPr>
      <w:r w:rsidRPr="00577E85">
        <w:rPr>
          <w:rFonts w:cstheme="minorHAnsi"/>
        </w:rPr>
        <w:t xml:space="preserve">Before the implementation of EcoTrack, data collection for environmental parameters was conducted manually </w:t>
      </w:r>
      <w:r w:rsidR="00EC17AA" w:rsidRPr="00577E85">
        <w:rPr>
          <w:rFonts w:cstheme="minorHAnsi"/>
        </w:rPr>
        <w:t>monthly</w:t>
      </w:r>
      <w:r w:rsidRPr="00577E85">
        <w:rPr>
          <w:rFonts w:cstheme="minorHAnsi"/>
        </w:rPr>
        <w:t>. With EcoTrack's deployment, data collection frequency improved to real-time, allowing EcoSolutions to access up-to-date information about air quality, water quality, and other environmental factors. This real-time data collection facilitated timely responses to environmental changes and potential hazards.</w:t>
      </w:r>
    </w:p>
    <w:p w14:paraId="41CC2CE6" w14:textId="77777777" w:rsidR="00E17D56" w:rsidRPr="00577E85" w:rsidRDefault="00E17D56" w:rsidP="008C5B8A">
      <w:pPr>
        <w:jc w:val="both"/>
        <w:rPr>
          <w:rFonts w:cstheme="minorHAnsi"/>
          <w:b/>
          <w:bCs/>
        </w:rPr>
      </w:pPr>
    </w:p>
    <w:p w14:paraId="50E359E8" w14:textId="77777777" w:rsidR="00E17D56" w:rsidRPr="00577E85" w:rsidRDefault="00E17D56" w:rsidP="008C5B8A">
      <w:pPr>
        <w:ind w:firstLine="720"/>
        <w:jc w:val="both"/>
        <w:rPr>
          <w:rFonts w:cstheme="minorHAnsi"/>
          <w:b/>
          <w:bCs/>
        </w:rPr>
      </w:pPr>
      <w:r w:rsidRPr="00577E85">
        <w:rPr>
          <w:rFonts w:cstheme="minorHAnsi"/>
          <w:b/>
          <w:bCs/>
        </w:rPr>
        <w:t>KPI 2: Accuracy of Environmental Data</w:t>
      </w:r>
    </w:p>
    <w:p w14:paraId="3CFCF7C4" w14:textId="70026009" w:rsidR="00E17D56" w:rsidRPr="00577E85" w:rsidRDefault="00E17D56" w:rsidP="008C5B8A">
      <w:pPr>
        <w:ind w:left="720"/>
        <w:jc w:val="both"/>
        <w:rPr>
          <w:rFonts w:cstheme="minorHAnsi"/>
        </w:rPr>
      </w:pPr>
      <w:r w:rsidRPr="00577E85">
        <w:rPr>
          <w:rFonts w:cstheme="minorHAnsi"/>
        </w:rPr>
        <w:t>EcoTrack's use of IoT technology and data analytics significantly improved the accuracy of environmental data. Before the project, the average margin of error in data collection was 10%. After EcoTrack's implementation, the margin of error reduced to less than 2%. This high accuracy ensured that EcoSolutions had precise environmenta</w:t>
      </w:r>
      <w:r w:rsidR="003B2EA7" w:rsidRPr="00577E85">
        <w:rPr>
          <w:rFonts w:cstheme="minorHAnsi"/>
        </w:rPr>
        <w:t>l</w:t>
      </w:r>
      <w:r w:rsidRPr="00577E85">
        <w:rPr>
          <w:rFonts w:cstheme="minorHAnsi"/>
        </w:rPr>
        <w:t xml:space="preserve"> data to inform their decision-making processes and compliance reporting.</w:t>
      </w:r>
    </w:p>
    <w:p w14:paraId="4FB9F5EA" w14:textId="77777777" w:rsidR="00E17D56" w:rsidRPr="00577E85" w:rsidRDefault="00E17D56" w:rsidP="008C5B8A">
      <w:pPr>
        <w:jc w:val="both"/>
        <w:rPr>
          <w:rFonts w:cstheme="minorHAnsi"/>
          <w:b/>
          <w:bCs/>
        </w:rPr>
      </w:pPr>
    </w:p>
    <w:p w14:paraId="2C1BF870" w14:textId="77777777" w:rsidR="00E17D56" w:rsidRPr="00577E85" w:rsidRDefault="00E17D56" w:rsidP="008C5B8A">
      <w:pPr>
        <w:ind w:firstLine="720"/>
        <w:jc w:val="both"/>
        <w:rPr>
          <w:rFonts w:cstheme="minorHAnsi"/>
        </w:rPr>
      </w:pPr>
      <w:r w:rsidRPr="00577E85">
        <w:rPr>
          <w:rFonts w:cstheme="minorHAnsi"/>
          <w:b/>
          <w:bCs/>
        </w:rPr>
        <w:t>Automated Compliance Reporting</w:t>
      </w:r>
    </w:p>
    <w:p w14:paraId="48169FC7" w14:textId="77777777" w:rsidR="00E17D56" w:rsidRPr="00577E85" w:rsidRDefault="00E17D56" w:rsidP="008C5B8A">
      <w:pPr>
        <w:ind w:left="720"/>
        <w:jc w:val="both"/>
        <w:rPr>
          <w:rFonts w:cstheme="minorHAnsi"/>
        </w:rPr>
      </w:pPr>
      <w:r w:rsidRPr="00577E85">
        <w:rPr>
          <w:rFonts w:cstheme="minorHAnsi"/>
        </w:rPr>
        <w:t>EcoTrack aimed to streamline compliance reporting processes and enable automated submission of regulatory requirements. Compliance metrics were analyzed to assess the success of the project in automating compliance reporting.</w:t>
      </w:r>
    </w:p>
    <w:p w14:paraId="26FC6CE3" w14:textId="77777777" w:rsidR="00E17D56" w:rsidRPr="00577E85" w:rsidRDefault="00E17D56" w:rsidP="008C5B8A">
      <w:pPr>
        <w:jc w:val="both"/>
        <w:rPr>
          <w:rFonts w:cstheme="minorHAnsi"/>
          <w:b/>
          <w:bCs/>
        </w:rPr>
      </w:pPr>
    </w:p>
    <w:p w14:paraId="3CEA00E7" w14:textId="77777777" w:rsidR="00E17D56" w:rsidRPr="00577E85" w:rsidRDefault="00E17D56" w:rsidP="008C5B8A">
      <w:pPr>
        <w:ind w:firstLine="720"/>
        <w:jc w:val="both"/>
        <w:rPr>
          <w:rFonts w:cstheme="minorHAnsi"/>
        </w:rPr>
      </w:pPr>
      <w:r w:rsidRPr="00577E85">
        <w:rPr>
          <w:rFonts w:cstheme="minorHAnsi"/>
          <w:b/>
          <w:bCs/>
        </w:rPr>
        <w:t>KPI 1: Compliance Reporting Time</w:t>
      </w:r>
    </w:p>
    <w:p w14:paraId="78317FD9" w14:textId="77777777" w:rsidR="00E17D56" w:rsidRPr="00577E85" w:rsidRDefault="00E17D56" w:rsidP="008C5B8A">
      <w:pPr>
        <w:ind w:left="720"/>
        <w:jc w:val="both"/>
        <w:rPr>
          <w:rFonts w:cstheme="minorHAnsi"/>
        </w:rPr>
      </w:pPr>
      <w:r w:rsidRPr="00577E85">
        <w:rPr>
          <w:rFonts w:cstheme="minorHAnsi"/>
        </w:rPr>
        <w:t>Before EcoTrack, the process of compiling and submitting compliance reports to regulatory authorities took approximately two weeks. With the automation features of EcoTrack, compliance reporting time reduced to just a few hours. This automation not only saved valuable time but also reduced the risk of human errors in the reporting process.</w:t>
      </w:r>
    </w:p>
    <w:p w14:paraId="54BA7CDA" w14:textId="77777777" w:rsidR="00F94A40" w:rsidRPr="00577E85" w:rsidRDefault="00F94A40" w:rsidP="008C5B8A">
      <w:pPr>
        <w:jc w:val="both"/>
        <w:rPr>
          <w:rFonts w:cstheme="minorHAnsi"/>
          <w:b/>
          <w:bCs/>
        </w:rPr>
      </w:pPr>
    </w:p>
    <w:p w14:paraId="63887A89" w14:textId="77777777" w:rsidR="00E17D56" w:rsidRPr="00577E85" w:rsidRDefault="00E17D56" w:rsidP="008C5B8A">
      <w:pPr>
        <w:ind w:firstLine="720"/>
        <w:jc w:val="both"/>
        <w:rPr>
          <w:rFonts w:cstheme="minorHAnsi"/>
        </w:rPr>
      </w:pPr>
      <w:r w:rsidRPr="00577E85">
        <w:rPr>
          <w:rFonts w:cstheme="minorHAnsi"/>
          <w:b/>
          <w:bCs/>
        </w:rPr>
        <w:lastRenderedPageBreak/>
        <w:t>KPI 2: Regulatory Compliance Rate</w:t>
      </w:r>
    </w:p>
    <w:p w14:paraId="05D1B808" w14:textId="77777777" w:rsidR="00E17D56" w:rsidRPr="00577E85" w:rsidRDefault="00E17D56" w:rsidP="008C5B8A">
      <w:pPr>
        <w:ind w:left="720"/>
        <w:jc w:val="both"/>
        <w:rPr>
          <w:rFonts w:cstheme="minorHAnsi"/>
        </w:rPr>
      </w:pPr>
      <w:r w:rsidRPr="00577E85">
        <w:rPr>
          <w:rFonts w:cstheme="minorHAnsi"/>
        </w:rPr>
        <w:t>EcoSolutions Inc. faced challenges in achieving 100% compliance with environmental regulations due to manual reporting processes. After the implementation of EcoTrack, the regulatory compliance rate increased from 85% to 98%. The platform's automated reminders and notifications ensured that deadlines were met, resulting in improved compliance with environmental regulations.</w:t>
      </w:r>
    </w:p>
    <w:p w14:paraId="35B89B7A" w14:textId="77777777" w:rsidR="007164CD" w:rsidRPr="00577E85" w:rsidRDefault="007164CD" w:rsidP="008C5B8A">
      <w:pPr>
        <w:ind w:left="720"/>
        <w:jc w:val="both"/>
        <w:rPr>
          <w:rFonts w:cstheme="minorHAnsi"/>
        </w:rPr>
      </w:pPr>
    </w:p>
    <w:p w14:paraId="598DD1B6" w14:textId="77777777" w:rsidR="00E17D56" w:rsidRPr="00577E85" w:rsidRDefault="00E17D56" w:rsidP="008C5B8A">
      <w:pPr>
        <w:ind w:firstLine="720"/>
        <w:jc w:val="both"/>
        <w:rPr>
          <w:rFonts w:cstheme="minorHAnsi"/>
        </w:rPr>
      </w:pPr>
      <w:r w:rsidRPr="00577E85">
        <w:rPr>
          <w:rFonts w:cstheme="minorHAnsi"/>
          <w:b/>
          <w:bCs/>
        </w:rPr>
        <w:t>Facilitation of Sustainable Practices</w:t>
      </w:r>
    </w:p>
    <w:p w14:paraId="30B325E9" w14:textId="77777777" w:rsidR="00E17D56" w:rsidRPr="00577E85" w:rsidRDefault="00E17D56" w:rsidP="008C5B8A">
      <w:pPr>
        <w:ind w:left="720"/>
        <w:jc w:val="both"/>
        <w:rPr>
          <w:rFonts w:cstheme="minorHAnsi"/>
        </w:rPr>
      </w:pPr>
      <w:r w:rsidRPr="00577E85">
        <w:rPr>
          <w:rFonts w:cstheme="minorHAnsi"/>
        </w:rPr>
        <w:t>EcoTrack aimed to facilitate sustainable practices and help EcoSolutions Inc. reduce its ecological footprint. Environmental impact metrics were analyzed to evaluate the project's success in achieving this objective.</w:t>
      </w:r>
    </w:p>
    <w:p w14:paraId="63C2199C" w14:textId="77777777" w:rsidR="00E17D56" w:rsidRPr="00577E85" w:rsidRDefault="00E17D56" w:rsidP="008C5B8A">
      <w:pPr>
        <w:jc w:val="both"/>
        <w:rPr>
          <w:rFonts w:cstheme="minorHAnsi"/>
          <w:b/>
          <w:bCs/>
        </w:rPr>
      </w:pPr>
    </w:p>
    <w:p w14:paraId="285D57D4" w14:textId="77777777" w:rsidR="00E17D56" w:rsidRPr="00577E85" w:rsidRDefault="00E17D56" w:rsidP="008C5B8A">
      <w:pPr>
        <w:ind w:firstLine="720"/>
        <w:jc w:val="both"/>
        <w:rPr>
          <w:rFonts w:cstheme="minorHAnsi"/>
        </w:rPr>
      </w:pPr>
      <w:r w:rsidRPr="00577E85">
        <w:rPr>
          <w:rFonts w:cstheme="minorHAnsi"/>
          <w:b/>
          <w:bCs/>
        </w:rPr>
        <w:t>Environmental Impact Metric 1: Resource Utilization</w:t>
      </w:r>
    </w:p>
    <w:p w14:paraId="1FFF37E9" w14:textId="77777777" w:rsidR="00E17D56" w:rsidRPr="00577E85" w:rsidRDefault="00E17D56" w:rsidP="008C5B8A">
      <w:pPr>
        <w:ind w:left="720"/>
        <w:jc w:val="both"/>
        <w:rPr>
          <w:rFonts w:cstheme="minorHAnsi"/>
        </w:rPr>
      </w:pPr>
      <w:r w:rsidRPr="00577E85">
        <w:rPr>
          <w:rFonts w:cstheme="minorHAnsi"/>
        </w:rPr>
        <w:t>EcoTrack's real-time monitoring allowed EcoSolutions to optimize resource utilization, such as water and energy. The analysis revealed a 15% reduction in water consumption and a 12% reduction in energy consumption within the first year of EcoTrack's implementation. These reductions contributed to EcoSolutions' commitment to sustainable practices and resource conservation.</w:t>
      </w:r>
    </w:p>
    <w:p w14:paraId="2371CB50" w14:textId="77777777" w:rsidR="00734C21" w:rsidRPr="00577E85" w:rsidRDefault="00734C21" w:rsidP="008C5B8A">
      <w:pPr>
        <w:ind w:left="720"/>
        <w:jc w:val="both"/>
        <w:rPr>
          <w:rFonts w:cstheme="minorHAnsi"/>
        </w:rPr>
      </w:pPr>
    </w:p>
    <w:p w14:paraId="1D109B98" w14:textId="77777777" w:rsidR="00E17D56" w:rsidRPr="00577E85" w:rsidRDefault="00E17D56" w:rsidP="008C5B8A">
      <w:pPr>
        <w:ind w:firstLine="720"/>
        <w:jc w:val="both"/>
        <w:rPr>
          <w:rFonts w:cstheme="minorHAnsi"/>
        </w:rPr>
      </w:pPr>
      <w:r w:rsidRPr="00577E85">
        <w:rPr>
          <w:rFonts w:cstheme="minorHAnsi"/>
          <w:b/>
          <w:bCs/>
        </w:rPr>
        <w:t>Environmental Impact Metric 2: Emission Reduction</w:t>
      </w:r>
    </w:p>
    <w:p w14:paraId="212DE7AB" w14:textId="77777777" w:rsidR="00E17D56" w:rsidRPr="00577E85" w:rsidRDefault="00E17D56" w:rsidP="008C5B8A">
      <w:pPr>
        <w:ind w:left="720"/>
        <w:jc w:val="both"/>
        <w:rPr>
          <w:rFonts w:cstheme="minorHAnsi"/>
        </w:rPr>
      </w:pPr>
      <w:r w:rsidRPr="00577E85">
        <w:rPr>
          <w:rFonts w:cstheme="minorHAnsi"/>
        </w:rPr>
        <w:t>EcoTrack's continuous monitoring of emissions from industrial processes enabled EcoSolutions to identify and address emission hotspots. As a result, EcoSolutions achieved a 20% reduction in greenhouse gas emissions, positively impacting the environment and demonstrating their dedication to sustainable operations.</w:t>
      </w:r>
    </w:p>
    <w:p w14:paraId="6EB7D605" w14:textId="77777777" w:rsidR="00734C21" w:rsidRPr="00577E85" w:rsidRDefault="00734C21" w:rsidP="008C5B8A">
      <w:pPr>
        <w:ind w:left="720"/>
        <w:jc w:val="both"/>
        <w:rPr>
          <w:rFonts w:cstheme="minorHAnsi"/>
        </w:rPr>
      </w:pPr>
    </w:p>
    <w:p w14:paraId="791D4F9A" w14:textId="77777777" w:rsidR="00E17D56" w:rsidRPr="00577E85" w:rsidRDefault="00E17D56" w:rsidP="008C5B8A">
      <w:pPr>
        <w:ind w:firstLine="720"/>
        <w:jc w:val="both"/>
        <w:rPr>
          <w:rFonts w:cstheme="minorHAnsi"/>
        </w:rPr>
      </w:pPr>
      <w:r w:rsidRPr="00577E85">
        <w:rPr>
          <w:rFonts w:cstheme="minorHAnsi"/>
          <w:b/>
          <w:bCs/>
        </w:rPr>
        <w:t>Financial Impact and Operational Efficiency</w:t>
      </w:r>
    </w:p>
    <w:p w14:paraId="7483C7E5" w14:textId="77777777" w:rsidR="00E17D56" w:rsidRPr="00577E85" w:rsidRDefault="00E17D56" w:rsidP="008C5B8A">
      <w:pPr>
        <w:ind w:left="720"/>
        <w:jc w:val="both"/>
        <w:rPr>
          <w:rFonts w:cstheme="minorHAnsi"/>
        </w:rPr>
      </w:pPr>
      <w:r w:rsidRPr="00577E85">
        <w:rPr>
          <w:rFonts w:cstheme="minorHAnsi"/>
        </w:rPr>
        <w:t>The financial impact of the EcoTrack project was a crucial consideration for EcoSolutions Inc. Financial metrics were analyzed to assess the project's contribution to operational efficiency and cost savings.</w:t>
      </w:r>
    </w:p>
    <w:p w14:paraId="480178AC" w14:textId="77777777" w:rsidR="00734C21" w:rsidRPr="00577E85" w:rsidRDefault="00734C21" w:rsidP="008C5B8A">
      <w:pPr>
        <w:ind w:left="720"/>
        <w:jc w:val="both"/>
        <w:rPr>
          <w:rFonts w:cstheme="minorHAnsi"/>
        </w:rPr>
      </w:pPr>
    </w:p>
    <w:p w14:paraId="7E988D41" w14:textId="77777777" w:rsidR="00E17D56" w:rsidRPr="00577E85" w:rsidRDefault="00E17D56" w:rsidP="008C5B8A">
      <w:pPr>
        <w:ind w:firstLine="720"/>
        <w:jc w:val="both"/>
        <w:rPr>
          <w:rFonts w:cstheme="minorHAnsi"/>
        </w:rPr>
      </w:pPr>
      <w:r w:rsidRPr="00577E85">
        <w:rPr>
          <w:rFonts w:cstheme="minorHAnsi"/>
          <w:b/>
          <w:bCs/>
        </w:rPr>
        <w:t>Financial Metric 1: Cost Savings</w:t>
      </w:r>
    </w:p>
    <w:p w14:paraId="3D6FFA90" w14:textId="77777777" w:rsidR="00E17D56" w:rsidRPr="00577E85" w:rsidRDefault="00E17D56" w:rsidP="008C5B8A">
      <w:pPr>
        <w:ind w:left="720"/>
        <w:jc w:val="both"/>
        <w:rPr>
          <w:rFonts w:cstheme="minorHAnsi"/>
        </w:rPr>
      </w:pPr>
      <w:r w:rsidRPr="00577E85">
        <w:rPr>
          <w:rFonts w:cstheme="minorHAnsi"/>
        </w:rPr>
        <w:t>Before EcoTrack, EcoSolutions incurred significant costs in manual data collection and compliance reporting. With the implementation of EcoTrack, the company achieved cost savings of approximately $100,000 per year, attributed to reduced labor hours and streamlined operations.</w:t>
      </w:r>
    </w:p>
    <w:p w14:paraId="58BACFAE" w14:textId="77777777" w:rsidR="00734C21" w:rsidRPr="00577E85" w:rsidRDefault="00734C21" w:rsidP="008C5B8A">
      <w:pPr>
        <w:ind w:left="720"/>
        <w:jc w:val="both"/>
        <w:rPr>
          <w:rFonts w:cstheme="minorHAnsi"/>
        </w:rPr>
      </w:pPr>
    </w:p>
    <w:p w14:paraId="0BEC3B36" w14:textId="77777777" w:rsidR="00E17D56" w:rsidRPr="00577E85" w:rsidRDefault="00E17D56" w:rsidP="008C5B8A">
      <w:pPr>
        <w:ind w:firstLine="720"/>
        <w:jc w:val="both"/>
        <w:rPr>
          <w:rFonts w:cstheme="minorHAnsi"/>
        </w:rPr>
      </w:pPr>
      <w:r w:rsidRPr="00577E85">
        <w:rPr>
          <w:rFonts w:cstheme="minorHAnsi"/>
          <w:b/>
          <w:bCs/>
        </w:rPr>
        <w:t>Financial Metric 2: Return on Investment (ROI)</w:t>
      </w:r>
    </w:p>
    <w:p w14:paraId="46B51AD3" w14:textId="11548BCB" w:rsidR="00734C21" w:rsidRPr="00577E85" w:rsidRDefault="00E17D56" w:rsidP="00F94A40">
      <w:pPr>
        <w:ind w:left="720"/>
        <w:jc w:val="both"/>
        <w:rPr>
          <w:rFonts w:cstheme="minorHAnsi"/>
        </w:rPr>
      </w:pPr>
      <w:r w:rsidRPr="00577E85">
        <w:rPr>
          <w:rFonts w:cstheme="minorHAnsi"/>
        </w:rPr>
        <w:t>The analysis of financial data revealed that EcoTrack's ROI was achieved within 18 months of its implementation. The project's success in optimizing resource utilization, achieving compliance, and reducing operational costs contributed to a positive ROI, solidifying EcoSolutions' decision to invest in EcoTrack.</w:t>
      </w:r>
    </w:p>
    <w:p w14:paraId="4FA169B6" w14:textId="23C7BC05" w:rsidR="00E17D56" w:rsidRPr="00577E85" w:rsidRDefault="004538D2" w:rsidP="008C5B8A">
      <w:pPr>
        <w:ind w:firstLine="720"/>
        <w:jc w:val="both"/>
        <w:rPr>
          <w:rFonts w:cstheme="minorHAnsi"/>
        </w:rPr>
      </w:pPr>
      <w:r w:rsidRPr="00577E85">
        <w:rPr>
          <w:rFonts w:cstheme="minorHAnsi"/>
          <w:b/>
          <w:bCs/>
        </w:rPr>
        <w:lastRenderedPageBreak/>
        <w:t>Project Outcome:</w:t>
      </w:r>
    </w:p>
    <w:p w14:paraId="7E6146FA" w14:textId="77777777" w:rsidR="00E17D56" w:rsidRPr="00577E85" w:rsidRDefault="00E17D56" w:rsidP="008C5B8A">
      <w:pPr>
        <w:ind w:left="720"/>
        <w:jc w:val="both"/>
        <w:rPr>
          <w:rFonts w:cstheme="minorHAnsi"/>
        </w:rPr>
      </w:pPr>
      <w:r w:rsidRPr="00577E85">
        <w:rPr>
          <w:rFonts w:cstheme="minorHAnsi"/>
        </w:rPr>
        <w:t>The analytical report highlights the significant impact of CANINE Business Solutions' EcoTrack project on EcoSolutions Inc.'s environmental monitoring and compliance management efforts. The real-time monitoring capabilities, automated compliance reporting, and facilitation of sustainable practices have positioned EcoSolutions as a leader in environmentally responsible operations. EcoTrack's success exemplifies CANINE Business Solutions' expertise in delivering innovative solutions that drive positive environmental impact and align with the mission of promoting sustainability.</w:t>
      </w:r>
    </w:p>
    <w:p w14:paraId="68BD1AB4" w14:textId="1E5341C9" w:rsidR="004538D2" w:rsidRPr="00577E85" w:rsidRDefault="004538D2" w:rsidP="008C5B8A">
      <w:pPr>
        <w:ind w:left="720"/>
        <w:jc w:val="both"/>
        <w:rPr>
          <w:rFonts w:cstheme="minorHAnsi"/>
        </w:rPr>
      </w:pPr>
      <w:r w:rsidRPr="00577E85">
        <w:rPr>
          <w:rFonts w:cstheme="minorHAnsi"/>
        </w:rPr>
        <w:t xml:space="preserve">The above projects are some of the examples of CANINE Business </w:t>
      </w:r>
      <w:r w:rsidR="00394D31" w:rsidRPr="00577E85">
        <w:rPr>
          <w:rFonts w:cstheme="minorHAnsi"/>
        </w:rPr>
        <w:t>Solution’s notable</w:t>
      </w:r>
      <w:r w:rsidRPr="00577E85">
        <w:rPr>
          <w:rFonts w:cstheme="minorHAnsi"/>
        </w:rPr>
        <w:t xml:space="preserve"> achievements in the past few years. By implementing theses projects, we helped our clients to achieve their financial targets and increased their customer rates. CANINE Business Solution’s has provided a thorough support throughout the project execution, which helped the clients to attain their targets and proved them to be the leaders in the industry.</w:t>
      </w:r>
    </w:p>
    <w:p w14:paraId="0C9E189F" w14:textId="7C22894D" w:rsidR="004538D2" w:rsidRDefault="00394D31" w:rsidP="008C5B8A">
      <w:pPr>
        <w:ind w:left="720"/>
        <w:jc w:val="both"/>
        <w:rPr>
          <w:rFonts w:cstheme="minorHAnsi"/>
        </w:rPr>
      </w:pPr>
      <w:r w:rsidRPr="00577E85">
        <w:rPr>
          <w:rFonts w:cstheme="minorHAnsi"/>
        </w:rPr>
        <w:t xml:space="preserve">With a team of skilled professionals and unique talents, CANINE Business Solutions continues to provide </w:t>
      </w:r>
      <w:r w:rsidR="000F5D6A" w:rsidRPr="00577E85">
        <w:rPr>
          <w:rFonts w:cstheme="minorHAnsi"/>
        </w:rPr>
        <w:t>client-specific</w:t>
      </w:r>
      <w:r w:rsidRPr="00577E85">
        <w:rPr>
          <w:rFonts w:cstheme="minorHAnsi"/>
        </w:rPr>
        <w:t xml:space="preserve"> solutions. </w:t>
      </w:r>
      <w:r w:rsidR="000F5D6A" w:rsidRPr="00577E85">
        <w:rPr>
          <w:rFonts w:cstheme="minorHAnsi"/>
        </w:rPr>
        <w:t xml:space="preserve">CANINE Business Solutions has a proven record of success with the projects handled, which is described in the above section. The outcomes and success rate of the projects handled by CANINE Business Solutions proves the credibility of the organization. </w:t>
      </w:r>
    </w:p>
    <w:p w14:paraId="78E502FC" w14:textId="788FD971" w:rsidR="00281139" w:rsidRPr="00281139" w:rsidRDefault="00281139" w:rsidP="008C5B8A">
      <w:pPr>
        <w:ind w:left="720"/>
        <w:jc w:val="both"/>
        <w:rPr>
          <w:rFonts w:cstheme="minorHAnsi"/>
          <w:b/>
          <w:bCs/>
        </w:rPr>
      </w:pPr>
      <w:r>
        <w:rPr>
          <w:rFonts w:cstheme="minorHAnsi"/>
          <w:b/>
          <w:bCs/>
        </w:rPr>
        <w:t>CANINE Business Solution Annual Statement FY22:</w:t>
      </w:r>
    </w:p>
    <w:p w14:paraId="460FF59E" w14:textId="7E28CF88" w:rsidR="00734C21" w:rsidRDefault="00281139" w:rsidP="008C5B8A">
      <w:pPr>
        <w:ind w:left="720"/>
        <w:jc w:val="both"/>
        <w:rPr>
          <w:rFonts w:cstheme="minorHAnsi"/>
        </w:rPr>
      </w:pPr>
      <w:r>
        <w:rPr>
          <w:noProof/>
        </w:rPr>
        <w:drawing>
          <wp:inline distT="0" distB="0" distL="0" distR="0" wp14:anchorId="7EAE8BB0" wp14:editId="65223C92">
            <wp:extent cx="6028406" cy="3390900"/>
            <wp:effectExtent l="0" t="0" r="0" b="0"/>
            <wp:docPr id="1027992908" name="Picture 1" descr="A close-up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2908" name="Picture 1" descr="A close-up of a report&#10;&#10;Description automatically generated"/>
                    <pic:cNvPicPr/>
                  </pic:nvPicPr>
                  <pic:blipFill>
                    <a:blip r:embed="rId29"/>
                    <a:stretch>
                      <a:fillRect/>
                    </a:stretch>
                  </pic:blipFill>
                  <pic:spPr>
                    <a:xfrm>
                      <a:off x="0" y="0"/>
                      <a:ext cx="6062985" cy="3410350"/>
                    </a:xfrm>
                    <a:prstGeom prst="rect">
                      <a:avLst/>
                    </a:prstGeom>
                  </pic:spPr>
                </pic:pic>
              </a:graphicData>
            </a:graphic>
          </wp:inline>
        </w:drawing>
      </w:r>
    </w:p>
    <w:p w14:paraId="255DBEA9" w14:textId="438B4343" w:rsidR="00281139" w:rsidRDefault="00281139" w:rsidP="008C5B8A">
      <w:pPr>
        <w:ind w:left="720"/>
        <w:jc w:val="both"/>
        <w:rPr>
          <w:rFonts w:cstheme="minorHAnsi"/>
        </w:rPr>
      </w:pPr>
      <w:r>
        <w:rPr>
          <w:noProof/>
        </w:rPr>
        <w:drawing>
          <wp:inline distT="0" distB="0" distL="0" distR="0" wp14:anchorId="50A03A94" wp14:editId="31329BF4">
            <wp:extent cx="5852292" cy="3291840"/>
            <wp:effectExtent l="0" t="0" r="0" b="3810"/>
            <wp:docPr id="1392016154" name="Picture 1"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6154" name="Picture 1" descr="A table with numbers and text&#10;&#10;Description automatically generated with medium confidence"/>
                    <pic:cNvPicPr/>
                  </pic:nvPicPr>
                  <pic:blipFill>
                    <a:blip r:embed="rId30"/>
                    <a:stretch>
                      <a:fillRect/>
                    </a:stretch>
                  </pic:blipFill>
                  <pic:spPr>
                    <a:xfrm>
                      <a:off x="0" y="0"/>
                      <a:ext cx="5874250" cy="3304191"/>
                    </a:xfrm>
                    <a:prstGeom prst="rect">
                      <a:avLst/>
                    </a:prstGeom>
                  </pic:spPr>
                </pic:pic>
              </a:graphicData>
            </a:graphic>
          </wp:inline>
        </w:drawing>
      </w:r>
    </w:p>
    <w:p w14:paraId="51482760" w14:textId="38668962" w:rsidR="00281139" w:rsidRDefault="00281139" w:rsidP="008C5B8A">
      <w:pPr>
        <w:ind w:left="720"/>
        <w:jc w:val="both"/>
        <w:rPr>
          <w:rFonts w:cstheme="minorHAnsi"/>
        </w:rPr>
      </w:pPr>
      <w:r>
        <w:rPr>
          <w:noProof/>
        </w:rPr>
        <w:drawing>
          <wp:inline distT="0" distB="0" distL="0" distR="0" wp14:anchorId="50B14440" wp14:editId="63D3E300">
            <wp:extent cx="5892934" cy="3314700"/>
            <wp:effectExtent l="0" t="0" r="0" b="0"/>
            <wp:docPr id="11060121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2143" name="Picture 1" descr="A screenshot of a computer screen&#10;&#10;Description automatically generated"/>
                    <pic:cNvPicPr/>
                  </pic:nvPicPr>
                  <pic:blipFill>
                    <a:blip r:embed="rId31"/>
                    <a:stretch>
                      <a:fillRect/>
                    </a:stretch>
                  </pic:blipFill>
                  <pic:spPr>
                    <a:xfrm>
                      <a:off x="0" y="0"/>
                      <a:ext cx="5902593" cy="3320133"/>
                    </a:xfrm>
                    <a:prstGeom prst="rect">
                      <a:avLst/>
                    </a:prstGeom>
                  </pic:spPr>
                </pic:pic>
              </a:graphicData>
            </a:graphic>
          </wp:inline>
        </w:drawing>
      </w:r>
    </w:p>
    <w:p w14:paraId="09F86F47" w14:textId="77777777" w:rsidR="00281139" w:rsidRDefault="00281139" w:rsidP="008C5B8A">
      <w:pPr>
        <w:ind w:left="720"/>
        <w:jc w:val="both"/>
        <w:rPr>
          <w:rFonts w:cstheme="minorHAnsi"/>
        </w:rPr>
      </w:pPr>
    </w:p>
    <w:p w14:paraId="44CEF7E4" w14:textId="77777777" w:rsidR="00281139" w:rsidRDefault="00281139" w:rsidP="008C5B8A">
      <w:pPr>
        <w:ind w:left="720"/>
        <w:jc w:val="both"/>
        <w:rPr>
          <w:rFonts w:cstheme="minorHAnsi"/>
        </w:rPr>
      </w:pPr>
    </w:p>
    <w:p w14:paraId="7FD87591" w14:textId="77777777" w:rsidR="00281139" w:rsidRDefault="00281139" w:rsidP="008C5B8A">
      <w:pPr>
        <w:ind w:left="720"/>
        <w:jc w:val="both"/>
        <w:rPr>
          <w:rFonts w:cstheme="minorHAnsi"/>
        </w:rPr>
      </w:pPr>
    </w:p>
    <w:p w14:paraId="0F1E4AE9" w14:textId="77777777" w:rsidR="00281139" w:rsidRDefault="00281139" w:rsidP="008C5B8A">
      <w:pPr>
        <w:ind w:left="720"/>
        <w:jc w:val="both"/>
        <w:rPr>
          <w:rFonts w:cstheme="minorHAnsi"/>
        </w:rPr>
      </w:pPr>
    </w:p>
    <w:p w14:paraId="5641682B" w14:textId="77777777" w:rsidR="00281139" w:rsidRDefault="00281139" w:rsidP="008C5B8A">
      <w:pPr>
        <w:ind w:left="720"/>
        <w:jc w:val="both"/>
        <w:rPr>
          <w:rFonts w:cstheme="minorHAnsi"/>
        </w:rPr>
      </w:pPr>
    </w:p>
    <w:p w14:paraId="66AB5BA7" w14:textId="77777777" w:rsidR="00281139" w:rsidRPr="00577E85" w:rsidRDefault="00281139" w:rsidP="008C5B8A">
      <w:pPr>
        <w:ind w:left="720"/>
        <w:jc w:val="both"/>
        <w:rPr>
          <w:rFonts w:cstheme="minorHAnsi"/>
        </w:rPr>
      </w:pPr>
    </w:p>
    <w:p w14:paraId="3D7C7AFD" w14:textId="352D3BB8" w:rsidR="00E57F05" w:rsidRPr="00577E85" w:rsidRDefault="00E57F05">
      <w:pPr>
        <w:pStyle w:val="Heading1"/>
        <w:numPr>
          <w:ilvl w:val="0"/>
          <w:numId w:val="131"/>
        </w:numPr>
        <w:jc w:val="both"/>
        <w:rPr>
          <w:rFonts w:asciiTheme="minorHAnsi" w:hAnsiTheme="minorHAnsi" w:cstheme="minorHAnsi"/>
          <w:b/>
          <w:bCs/>
          <w:color w:val="000000" w:themeColor="text1"/>
          <w:sz w:val="22"/>
          <w:szCs w:val="22"/>
        </w:rPr>
      </w:pPr>
      <w:bookmarkStart w:id="14" w:name="_Toc142685357"/>
      <w:r w:rsidRPr="00577E85">
        <w:rPr>
          <w:rFonts w:asciiTheme="minorHAnsi" w:hAnsiTheme="minorHAnsi" w:cstheme="minorHAnsi"/>
          <w:b/>
          <w:bCs/>
          <w:color w:val="000000" w:themeColor="text1"/>
          <w:sz w:val="22"/>
          <w:szCs w:val="22"/>
        </w:rPr>
        <w:t>Overview of OpenText</w:t>
      </w:r>
      <w:r w:rsidR="00394D31" w:rsidRPr="00577E85">
        <w:rPr>
          <w:rFonts w:asciiTheme="minorHAnsi" w:hAnsiTheme="minorHAnsi" w:cstheme="minorHAnsi"/>
          <w:b/>
          <w:bCs/>
          <w:color w:val="000000" w:themeColor="text1"/>
          <w:sz w:val="22"/>
          <w:szCs w:val="22"/>
        </w:rPr>
        <w:t xml:space="preserve"> Corporation</w:t>
      </w:r>
      <w:bookmarkEnd w:id="14"/>
    </w:p>
    <w:p w14:paraId="3BEAA044" w14:textId="77777777" w:rsidR="00290522" w:rsidRPr="00577E85" w:rsidRDefault="00290522" w:rsidP="008C5B8A">
      <w:pPr>
        <w:jc w:val="both"/>
        <w:rPr>
          <w:rFonts w:cstheme="minorHAnsi"/>
          <w:lang w:val="en-IN"/>
        </w:rPr>
      </w:pPr>
    </w:p>
    <w:p w14:paraId="62A00F29" w14:textId="4D76D489" w:rsidR="00394D31" w:rsidRPr="00577E85" w:rsidRDefault="00394D31">
      <w:pPr>
        <w:pStyle w:val="Heading2"/>
        <w:numPr>
          <w:ilvl w:val="1"/>
          <w:numId w:val="131"/>
        </w:numPr>
        <w:jc w:val="both"/>
        <w:rPr>
          <w:rFonts w:asciiTheme="minorHAnsi" w:hAnsiTheme="minorHAnsi" w:cstheme="minorHAnsi"/>
          <w:b/>
          <w:bCs/>
          <w:sz w:val="22"/>
          <w:szCs w:val="22"/>
        </w:rPr>
      </w:pPr>
      <w:bookmarkStart w:id="15" w:name="_Toc142685358"/>
      <w:r w:rsidRPr="00577E85">
        <w:rPr>
          <w:rFonts w:asciiTheme="minorHAnsi" w:hAnsiTheme="minorHAnsi" w:cstheme="minorHAnsi"/>
          <w:b/>
          <w:bCs/>
          <w:color w:val="000000" w:themeColor="text1"/>
          <w:sz w:val="22"/>
          <w:szCs w:val="22"/>
        </w:rPr>
        <w:t>About OpenText</w:t>
      </w:r>
      <w:r w:rsidR="0005212E">
        <w:rPr>
          <w:rFonts w:asciiTheme="minorHAnsi" w:hAnsiTheme="minorHAnsi" w:cstheme="minorHAnsi"/>
          <w:b/>
          <w:bCs/>
          <w:color w:val="000000" w:themeColor="text1"/>
          <w:sz w:val="22"/>
          <w:szCs w:val="22"/>
        </w:rPr>
        <w:t xml:space="preserve"> Corporation</w:t>
      </w:r>
      <w:bookmarkEnd w:id="15"/>
      <w:r w:rsidRPr="00577E85">
        <w:rPr>
          <w:rFonts w:asciiTheme="minorHAnsi" w:hAnsiTheme="minorHAnsi" w:cstheme="minorHAnsi"/>
          <w:b/>
          <w:bCs/>
          <w:sz w:val="22"/>
          <w:szCs w:val="22"/>
        </w:rPr>
        <w:tab/>
      </w:r>
    </w:p>
    <w:p w14:paraId="4F00F4A6" w14:textId="77777777" w:rsidR="00734C21" w:rsidRPr="00577E85" w:rsidRDefault="00734C21" w:rsidP="008C5B8A">
      <w:pPr>
        <w:jc w:val="both"/>
        <w:rPr>
          <w:rFonts w:cstheme="minorHAnsi"/>
          <w:lang w:val="en-IN"/>
        </w:rPr>
      </w:pPr>
    </w:p>
    <w:p w14:paraId="0F2023DC" w14:textId="0E25D73C" w:rsidR="00394D31" w:rsidRPr="00577E85" w:rsidRDefault="00394D31" w:rsidP="008C5B8A">
      <w:pPr>
        <w:ind w:left="360"/>
        <w:jc w:val="both"/>
        <w:rPr>
          <w:rFonts w:cstheme="minorHAnsi"/>
        </w:rPr>
      </w:pPr>
      <w:r w:rsidRPr="00577E85">
        <w:rPr>
          <w:rFonts w:cstheme="minorHAnsi"/>
        </w:rPr>
        <w:t>OpenText Corporation is a renowned global leader in the software and cloud industries, offering exceptional information management solutions tailored to organizations worldwide. Founded by visionaries Timothy Bray, Frank Tompa, Gaston Gonnet, the company is headquartered in Waterloo, Ontario, Canada has become a significant player in the market (Wikipedia, 2023).</w:t>
      </w:r>
    </w:p>
    <w:p w14:paraId="799D8F6C" w14:textId="4793F9BE" w:rsidR="00394D31" w:rsidRPr="00577E85" w:rsidRDefault="00394D31" w:rsidP="008C5B8A">
      <w:pPr>
        <w:ind w:left="360"/>
        <w:jc w:val="both"/>
        <w:rPr>
          <w:rFonts w:cstheme="minorHAnsi"/>
        </w:rPr>
      </w:pPr>
      <w:r w:rsidRPr="00577E85">
        <w:rPr>
          <w:rFonts w:cstheme="minorHAnsi"/>
        </w:rPr>
        <w:t>The core strength of OpenText</w:t>
      </w:r>
      <w:r w:rsidR="009F69A7">
        <w:rPr>
          <w:rFonts w:cstheme="minorHAnsi"/>
        </w:rPr>
        <w:t xml:space="preserve"> Corporation</w:t>
      </w:r>
      <w:r w:rsidRPr="00577E85">
        <w:rPr>
          <w:rFonts w:cstheme="minorHAnsi"/>
        </w:rPr>
        <w:t xml:space="preserve"> lies in its comprehensive, seamlessly integrated information management platform, empowering businesses to efficiently organize, integrate, protect their data across internal and external processes. Its all-encompassing solution has made OpenText Corporation the preferred option for businesses seeking efficient management of their valuable information resources (OpenText Corporation, 2022).</w:t>
      </w:r>
    </w:p>
    <w:p w14:paraId="2C94127A" w14:textId="3FEBB3A1" w:rsidR="00394D31" w:rsidRPr="00577E85" w:rsidRDefault="00394D31" w:rsidP="008C5B8A">
      <w:pPr>
        <w:ind w:left="360"/>
        <w:jc w:val="both"/>
        <w:rPr>
          <w:rFonts w:cstheme="minorHAnsi"/>
        </w:rPr>
      </w:pPr>
      <w:r w:rsidRPr="00577E85">
        <w:rPr>
          <w:rFonts w:cstheme="minorHAnsi"/>
        </w:rPr>
        <w:t>As a publicly traded corporation, OpenText</w:t>
      </w:r>
      <w:r w:rsidR="0033289C">
        <w:rPr>
          <w:rFonts w:cstheme="minorHAnsi"/>
        </w:rPr>
        <w:t xml:space="preserve"> Corporation</w:t>
      </w:r>
      <w:r w:rsidRPr="00577E85">
        <w:rPr>
          <w:rFonts w:cstheme="minorHAnsi"/>
        </w:rPr>
        <w:t xml:space="preserve"> enjoys a global presence with over 16,000 skilled professionals contributing to its success worldwide. It is listed on two major stock exchanges, the NASDAQ (OTEX) and the Toronto Stock Exchange (OTEX), further enhancing its credibility in the market.</w:t>
      </w:r>
    </w:p>
    <w:p w14:paraId="654A77E4" w14:textId="77777777" w:rsidR="00290522" w:rsidRPr="00577E85" w:rsidRDefault="00290522" w:rsidP="008C5B8A">
      <w:pPr>
        <w:jc w:val="both"/>
        <w:rPr>
          <w:rFonts w:cstheme="minorHAnsi"/>
        </w:rPr>
      </w:pPr>
    </w:p>
    <w:p w14:paraId="60661E4D" w14:textId="1DC37D04" w:rsidR="00394D31" w:rsidRPr="00577E85" w:rsidRDefault="00394D31">
      <w:pPr>
        <w:pStyle w:val="Heading2"/>
        <w:numPr>
          <w:ilvl w:val="1"/>
          <w:numId w:val="131"/>
        </w:numPr>
        <w:jc w:val="both"/>
        <w:rPr>
          <w:rStyle w:val="Heading2Char"/>
          <w:rFonts w:asciiTheme="minorHAnsi" w:hAnsiTheme="minorHAnsi" w:cstheme="minorHAnsi"/>
          <w:b/>
          <w:bCs/>
          <w:color w:val="000000" w:themeColor="text1"/>
          <w:sz w:val="22"/>
          <w:szCs w:val="22"/>
        </w:rPr>
      </w:pPr>
      <w:bookmarkStart w:id="16" w:name="_Toc142685359"/>
      <w:r w:rsidRPr="00577E85">
        <w:rPr>
          <w:rStyle w:val="Heading2Char"/>
          <w:rFonts w:asciiTheme="minorHAnsi" w:hAnsiTheme="minorHAnsi" w:cstheme="minorHAnsi"/>
          <w:b/>
          <w:bCs/>
          <w:color w:val="000000" w:themeColor="text1"/>
          <w:sz w:val="22"/>
          <w:szCs w:val="22"/>
        </w:rPr>
        <w:t>Mission &amp; Purpose</w:t>
      </w:r>
      <w:bookmarkEnd w:id="16"/>
    </w:p>
    <w:p w14:paraId="181BD021" w14:textId="77777777" w:rsidR="00734C21" w:rsidRPr="00577E85" w:rsidRDefault="00734C21" w:rsidP="008C5B8A">
      <w:pPr>
        <w:jc w:val="both"/>
        <w:rPr>
          <w:rFonts w:cstheme="minorHAnsi"/>
          <w:lang w:val="en-IN"/>
        </w:rPr>
      </w:pPr>
    </w:p>
    <w:p w14:paraId="0C20F34B" w14:textId="67BCD0DB" w:rsidR="00394D31" w:rsidRPr="00577E85" w:rsidRDefault="00394D31" w:rsidP="008C5B8A">
      <w:pPr>
        <w:ind w:firstLine="360"/>
        <w:jc w:val="both"/>
        <w:rPr>
          <w:rFonts w:cstheme="minorHAnsi"/>
        </w:rPr>
      </w:pPr>
      <w:r w:rsidRPr="00577E85">
        <w:rPr>
          <w:rFonts w:cstheme="minorHAnsi"/>
          <w:b/>
          <w:bCs/>
        </w:rPr>
        <w:t>Mission: “We Power and Protect Information”</w:t>
      </w:r>
      <w:r w:rsidRPr="00577E85">
        <w:rPr>
          <w:rFonts w:cstheme="minorHAnsi"/>
        </w:rPr>
        <w:t xml:space="preserve"> (OpenText Corporation, 2022)</w:t>
      </w:r>
    </w:p>
    <w:p w14:paraId="26B7E645" w14:textId="79A421FE" w:rsidR="00394D31" w:rsidRPr="00577E85" w:rsidRDefault="00394D31" w:rsidP="008C5B8A">
      <w:pPr>
        <w:ind w:left="360"/>
        <w:jc w:val="both"/>
        <w:rPr>
          <w:rFonts w:cstheme="minorHAnsi"/>
        </w:rPr>
      </w:pPr>
      <w:r w:rsidRPr="00577E85">
        <w:rPr>
          <w:rFonts w:cstheme="minorHAnsi"/>
        </w:rPr>
        <w:t xml:space="preserve">OpenText Corporation's key objective is empowering, </w:t>
      </w:r>
      <w:r w:rsidR="008219F2" w:rsidRPr="00577E85">
        <w:rPr>
          <w:rFonts w:cstheme="minorHAnsi"/>
        </w:rPr>
        <w:t xml:space="preserve">and </w:t>
      </w:r>
      <w:r w:rsidRPr="00577E85">
        <w:rPr>
          <w:rFonts w:cstheme="minorHAnsi"/>
        </w:rPr>
        <w:t>preserving information</w:t>
      </w:r>
      <w:r w:rsidR="008219F2" w:rsidRPr="00577E85">
        <w:rPr>
          <w:rFonts w:cstheme="minorHAnsi"/>
        </w:rPr>
        <w:t xml:space="preserve"> while </w:t>
      </w:r>
      <w:r w:rsidRPr="00577E85">
        <w:rPr>
          <w:rFonts w:cstheme="minorHAnsi"/>
        </w:rPr>
        <w:t>creating an environment that allows for the effective use of data while maintaining its privacy. They deploy cutting-edge technology solutions to fuel the infinite possibilities of information, enabling efficient storage, processing, and retrieval. Significant funds are invested in advanced infrastructure, such as high-performance servers, data centers, networking equipment to facilitate harnessing data for information, decision-making, enhancing productivity by ensuring an effortless flow of information easy accessibility.</w:t>
      </w:r>
    </w:p>
    <w:p w14:paraId="24F6E99B" w14:textId="5E2D76B0" w:rsidR="00394D31" w:rsidRPr="00577E85" w:rsidRDefault="00394D31" w:rsidP="008C5B8A">
      <w:pPr>
        <w:ind w:left="360"/>
        <w:jc w:val="both"/>
        <w:rPr>
          <w:rFonts w:cstheme="minorHAnsi"/>
        </w:rPr>
      </w:pPr>
      <w:r w:rsidRPr="00577E85">
        <w:rPr>
          <w:rFonts w:cstheme="minorHAnsi"/>
        </w:rPr>
        <w:t>Their aim is to empower individual safeguard information using innovative technology, comprehensive security procedures. The company works 24/7 to ensure data is used effectively, ensuring its security, reliability, accessibility. In doing so, they foster a world in which knowledge is seen as a valuable, trusted asset, fueling growth, and encouraging innovation.</w:t>
      </w:r>
    </w:p>
    <w:p w14:paraId="44506167" w14:textId="77777777" w:rsidR="00734C21" w:rsidRPr="00577E85" w:rsidRDefault="00734C21" w:rsidP="008C5B8A">
      <w:pPr>
        <w:ind w:left="360"/>
        <w:jc w:val="both"/>
        <w:rPr>
          <w:rFonts w:cstheme="minorHAnsi"/>
        </w:rPr>
      </w:pPr>
    </w:p>
    <w:p w14:paraId="582B6DE5" w14:textId="77777777" w:rsidR="00394D31" w:rsidRPr="00577E85" w:rsidRDefault="00394D31" w:rsidP="008C5B8A">
      <w:pPr>
        <w:ind w:left="360"/>
        <w:jc w:val="both"/>
        <w:rPr>
          <w:rFonts w:cstheme="minorHAnsi"/>
        </w:rPr>
      </w:pPr>
      <w:r w:rsidRPr="00577E85">
        <w:rPr>
          <w:rFonts w:cstheme="minorHAnsi"/>
          <w:b/>
          <w:bCs/>
        </w:rPr>
        <w:t>Purpose: “To elevate every person and every organization to gain the information advantage”</w:t>
      </w:r>
      <w:r w:rsidRPr="00577E85">
        <w:rPr>
          <w:rFonts w:cstheme="minorHAnsi"/>
        </w:rPr>
        <w:t xml:space="preserve"> (OpenText Corporation, 2022). </w:t>
      </w:r>
    </w:p>
    <w:p w14:paraId="2C20B204" w14:textId="5BAC21AF" w:rsidR="00394D31" w:rsidRPr="00577E85" w:rsidRDefault="00394D31" w:rsidP="008C5B8A">
      <w:pPr>
        <w:ind w:left="360"/>
        <w:jc w:val="both"/>
        <w:rPr>
          <w:rFonts w:cstheme="minorHAnsi"/>
        </w:rPr>
      </w:pPr>
      <w:r w:rsidRPr="00577E85">
        <w:rPr>
          <w:rFonts w:cstheme="minorHAnsi"/>
        </w:rPr>
        <w:t>The company aspires to promote every individual, organization to gain the information edge by educating individuals, companies to exploit every aspect of information.</w:t>
      </w:r>
    </w:p>
    <w:p w14:paraId="0381CAAD" w14:textId="7595120F" w:rsidR="00394D31" w:rsidRPr="00577E85" w:rsidRDefault="00394D31" w:rsidP="008C5B8A">
      <w:pPr>
        <w:ind w:left="360"/>
        <w:jc w:val="both"/>
        <w:rPr>
          <w:rFonts w:cstheme="minorHAnsi"/>
        </w:rPr>
      </w:pPr>
      <w:r w:rsidRPr="00577E85">
        <w:rPr>
          <w:rFonts w:cstheme="minorHAnsi"/>
        </w:rPr>
        <w:t>The organization genuinely believes that when people are given accurate, relevant knowledge, they can better make educated decisions, broaden their knowledge, and uncover new opportunities. Similarly, maintaining an information advantage converts into a competitive edge for organizations, helping them to make decisions based on data, spot market trends, respond to changing client needs.</w:t>
      </w:r>
    </w:p>
    <w:p w14:paraId="7A6CD888" w14:textId="6CB5EDDD" w:rsidR="00394D31" w:rsidRPr="00577E85" w:rsidRDefault="00394D31" w:rsidP="008C5B8A">
      <w:pPr>
        <w:ind w:left="360"/>
        <w:jc w:val="both"/>
        <w:rPr>
          <w:rFonts w:cstheme="minorHAnsi"/>
        </w:rPr>
      </w:pPr>
      <w:r w:rsidRPr="00577E85">
        <w:rPr>
          <w:rFonts w:cstheme="minorHAnsi"/>
        </w:rPr>
        <w:t>The organization provides a wide range of specialized services products that respond to its clients' different demands to achieve its objective. These include cutting-edge analytical platforms, sophisticated search engines, user-friendly systems for managing data. Individuals and corporations can use these platforms to easily collect, process, analyze, visualize data, transforming raw data into actionable insights.</w:t>
      </w:r>
    </w:p>
    <w:p w14:paraId="0CA69249" w14:textId="28B90097" w:rsidR="00394D31" w:rsidRPr="00577E85" w:rsidRDefault="00394D31" w:rsidP="008C5B8A">
      <w:pPr>
        <w:ind w:left="360"/>
        <w:jc w:val="both"/>
        <w:rPr>
          <w:rFonts w:cstheme="minorHAnsi"/>
        </w:rPr>
      </w:pPr>
      <w:r w:rsidRPr="00577E85">
        <w:rPr>
          <w:rFonts w:cstheme="minorHAnsi"/>
        </w:rPr>
        <w:t>Understanding that having an information advantage goes beyond technology, the organization places a premium on extensive instruction and educational programs. These programs aim to provide individuals, organizations with the knowledge, skills to exploit information effectively. Workshops, conferences, online tools provide clients with knowledge, skills, allowing them to navigate the massive knowledge domain extract value effectively.</w:t>
      </w:r>
    </w:p>
    <w:p w14:paraId="5CB6BD3A" w14:textId="1A732B34" w:rsidR="00394D31" w:rsidRPr="00577E85" w:rsidRDefault="00394D31" w:rsidP="008C5B8A">
      <w:pPr>
        <w:ind w:left="360"/>
        <w:jc w:val="both"/>
        <w:rPr>
          <w:rFonts w:cstheme="minorHAnsi"/>
        </w:rPr>
      </w:pPr>
      <w:r w:rsidRPr="00577E85">
        <w:rPr>
          <w:rFonts w:cstheme="minorHAnsi"/>
        </w:rPr>
        <w:t>The company aspires to promote a society where individuals are educated, businesses stay adaptable, viable, innovation thrives by enabling all individuals and organizations to gain the information advantage. They believe that by democratizing access to knowledge, providing the necessary tools, s</w:t>
      </w:r>
      <w:r w:rsidR="00A6695C">
        <w:rPr>
          <w:rFonts w:cstheme="minorHAnsi"/>
        </w:rPr>
        <w:t xml:space="preserve">and </w:t>
      </w:r>
      <w:r w:rsidRPr="00577E85">
        <w:rPr>
          <w:rFonts w:cstheme="minorHAnsi"/>
        </w:rPr>
        <w:t xml:space="preserve">kills, positive change can be accelerated, allowing individuals, organizations to prosper in the digital age. </w:t>
      </w:r>
    </w:p>
    <w:p w14:paraId="58B2D289" w14:textId="77777777" w:rsidR="00290522" w:rsidRPr="00577E85" w:rsidRDefault="00290522" w:rsidP="008C5B8A">
      <w:pPr>
        <w:jc w:val="both"/>
        <w:rPr>
          <w:rFonts w:cstheme="minorHAnsi"/>
        </w:rPr>
      </w:pPr>
    </w:p>
    <w:p w14:paraId="6D46B569" w14:textId="51A53E78" w:rsidR="00394D31" w:rsidRPr="00577E85" w:rsidRDefault="00394D31">
      <w:pPr>
        <w:pStyle w:val="Heading2"/>
        <w:numPr>
          <w:ilvl w:val="1"/>
          <w:numId w:val="131"/>
        </w:numPr>
        <w:jc w:val="both"/>
        <w:rPr>
          <w:rFonts w:asciiTheme="minorHAnsi" w:hAnsiTheme="minorHAnsi" w:cstheme="minorHAnsi"/>
          <w:b/>
          <w:bCs/>
          <w:color w:val="000000" w:themeColor="text1"/>
          <w:sz w:val="22"/>
          <w:szCs w:val="22"/>
        </w:rPr>
      </w:pPr>
      <w:bookmarkStart w:id="17" w:name="_Toc142685360"/>
      <w:r w:rsidRPr="00577E85">
        <w:rPr>
          <w:rFonts w:asciiTheme="minorHAnsi" w:hAnsiTheme="minorHAnsi" w:cstheme="minorHAnsi"/>
          <w:b/>
          <w:bCs/>
          <w:color w:val="000000" w:themeColor="text1"/>
          <w:sz w:val="22"/>
          <w:szCs w:val="22"/>
        </w:rPr>
        <w:t>OpenText 2030 Pledge</w:t>
      </w:r>
      <w:bookmarkEnd w:id="17"/>
    </w:p>
    <w:p w14:paraId="27F36467" w14:textId="77777777" w:rsidR="00734C21" w:rsidRPr="00577E85" w:rsidRDefault="00734C21" w:rsidP="008C5B8A">
      <w:pPr>
        <w:jc w:val="both"/>
        <w:rPr>
          <w:rFonts w:cstheme="minorHAnsi"/>
          <w:lang w:val="en-IN"/>
        </w:rPr>
      </w:pPr>
    </w:p>
    <w:p w14:paraId="4CAA7481" w14:textId="4B5A646C" w:rsidR="00394D31" w:rsidRPr="00577E85" w:rsidRDefault="00394D31" w:rsidP="008C5B8A">
      <w:pPr>
        <w:ind w:firstLine="360"/>
        <w:jc w:val="both"/>
        <w:rPr>
          <w:rFonts w:cstheme="minorHAnsi"/>
          <w:b/>
          <w:bCs/>
        </w:rPr>
      </w:pPr>
      <w:r w:rsidRPr="00577E85">
        <w:rPr>
          <w:rFonts w:cstheme="minorHAnsi"/>
          <w:b/>
          <w:bCs/>
        </w:rPr>
        <w:t>A). OpenText Zero-In Initiative</w:t>
      </w:r>
    </w:p>
    <w:p w14:paraId="42446057" w14:textId="2300FCDE" w:rsidR="00394D31" w:rsidRPr="00577E85" w:rsidRDefault="00394D31" w:rsidP="008C5B8A">
      <w:pPr>
        <w:ind w:left="360"/>
        <w:jc w:val="both"/>
        <w:rPr>
          <w:rFonts w:cstheme="minorHAnsi"/>
        </w:rPr>
      </w:pPr>
      <w:r w:rsidRPr="00577E85">
        <w:rPr>
          <w:rFonts w:cstheme="minorHAnsi"/>
        </w:rPr>
        <w:t>OpenText</w:t>
      </w:r>
      <w:r w:rsidR="00294DBC">
        <w:rPr>
          <w:rFonts w:cstheme="minorHAnsi"/>
        </w:rPr>
        <w:t xml:space="preserve"> </w:t>
      </w:r>
      <w:r w:rsidR="00B87EDE">
        <w:rPr>
          <w:rFonts w:cstheme="minorHAnsi"/>
        </w:rPr>
        <w:t>Corporation</w:t>
      </w:r>
      <w:r w:rsidR="00B87EDE" w:rsidRPr="00577E85">
        <w:rPr>
          <w:rFonts w:cstheme="minorHAnsi"/>
        </w:rPr>
        <w:t xml:space="preserve"> has</w:t>
      </w:r>
      <w:r w:rsidRPr="00577E85">
        <w:rPr>
          <w:rFonts w:cstheme="minorHAnsi"/>
        </w:rPr>
        <w:t xml:space="preserve"> unveiled its vision for 2030, which centers around enhancing three crucial areas: Environmental, Social, and Governance (OpenText Blogs, 2023). The Zero-In Initiative has been established based on the following three categories:</w:t>
      </w:r>
    </w:p>
    <w:p w14:paraId="5E6A0463" w14:textId="77777777" w:rsidR="00734C21" w:rsidRPr="00577E85" w:rsidRDefault="00734C21" w:rsidP="008C5B8A">
      <w:pPr>
        <w:ind w:left="360"/>
        <w:jc w:val="both"/>
        <w:rPr>
          <w:rFonts w:cstheme="minorHAnsi"/>
        </w:rPr>
      </w:pPr>
    </w:p>
    <w:p w14:paraId="1BC41D99" w14:textId="77777777" w:rsidR="00F94A40" w:rsidRPr="00577E85" w:rsidRDefault="00F94A40" w:rsidP="008C5B8A">
      <w:pPr>
        <w:ind w:left="360"/>
        <w:jc w:val="both"/>
        <w:rPr>
          <w:rFonts w:cstheme="minorHAnsi"/>
        </w:rPr>
      </w:pPr>
    </w:p>
    <w:p w14:paraId="7A615215" w14:textId="77777777" w:rsidR="00F94A40" w:rsidRPr="00577E85" w:rsidRDefault="00F94A40" w:rsidP="008C5B8A">
      <w:pPr>
        <w:ind w:left="360"/>
        <w:jc w:val="both"/>
        <w:rPr>
          <w:rFonts w:cstheme="minorHAnsi"/>
        </w:rPr>
      </w:pPr>
    </w:p>
    <w:p w14:paraId="41839BD3" w14:textId="77777777" w:rsidR="00734C21" w:rsidRPr="00577E85" w:rsidRDefault="00394D31" w:rsidP="008C5B8A">
      <w:pPr>
        <w:ind w:left="360"/>
        <w:jc w:val="both"/>
        <w:rPr>
          <w:rFonts w:cstheme="minorHAnsi"/>
        </w:rPr>
      </w:pPr>
      <w:r w:rsidRPr="00577E85">
        <w:rPr>
          <w:rFonts w:cstheme="minorHAnsi"/>
          <w:b/>
          <w:bCs/>
        </w:rPr>
        <w:t>I. Zero Footprint:</w:t>
      </w:r>
      <w:r w:rsidRPr="00577E85">
        <w:rPr>
          <w:rFonts w:cstheme="minorHAnsi"/>
        </w:rPr>
        <w:t xml:space="preserve"> </w:t>
      </w:r>
    </w:p>
    <w:p w14:paraId="5430BD86" w14:textId="136A6A36" w:rsidR="00394D31" w:rsidRPr="00577E85" w:rsidRDefault="00394D31" w:rsidP="008C5B8A">
      <w:pPr>
        <w:ind w:left="360"/>
        <w:jc w:val="both"/>
        <w:rPr>
          <w:rFonts w:cstheme="minorHAnsi"/>
        </w:rPr>
      </w:pPr>
      <w:r w:rsidRPr="00577E85">
        <w:rPr>
          <w:rFonts w:cstheme="minorHAnsi"/>
        </w:rPr>
        <w:t>OpenText Corporation is dedicated to fostering a sustainable environment by achieving net-zero greenhouse gas emissions by 2040, eliminating operational waste by 2030, and undergoing a complete digital transformation.</w:t>
      </w:r>
    </w:p>
    <w:p w14:paraId="436E24A9" w14:textId="77777777" w:rsidR="00734C21" w:rsidRPr="00577E85" w:rsidRDefault="00394D31" w:rsidP="008C5B8A">
      <w:pPr>
        <w:ind w:left="360"/>
        <w:jc w:val="both"/>
        <w:rPr>
          <w:rFonts w:cstheme="minorHAnsi"/>
        </w:rPr>
      </w:pPr>
      <w:r w:rsidRPr="00577E85">
        <w:rPr>
          <w:rFonts w:cstheme="minorHAnsi"/>
          <w:b/>
          <w:bCs/>
        </w:rPr>
        <w:t>II. Zero Barriers:</w:t>
      </w:r>
      <w:r w:rsidRPr="00577E85">
        <w:rPr>
          <w:rFonts w:cstheme="minorHAnsi"/>
        </w:rPr>
        <w:t xml:space="preserve"> </w:t>
      </w:r>
    </w:p>
    <w:p w14:paraId="6CE3A84D" w14:textId="71256A5B" w:rsidR="00394D31" w:rsidRPr="00577E85" w:rsidRDefault="00394D31" w:rsidP="008C5B8A">
      <w:pPr>
        <w:ind w:left="360"/>
        <w:jc w:val="both"/>
        <w:rPr>
          <w:rFonts w:cstheme="minorHAnsi"/>
        </w:rPr>
      </w:pPr>
      <w:r w:rsidRPr="00577E85">
        <w:rPr>
          <w:rFonts w:cstheme="minorHAnsi"/>
        </w:rPr>
        <w:t>The organization aims to cultivate an ethnically diverse workforce by 2030 and have women occupy 40% of leadership positions.</w:t>
      </w:r>
    </w:p>
    <w:p w14:paraId="429ED63A" w14:textId="77777777" w:rsidR="00734C21" w:rsidRPr="00577E85" w:rsidRDefault="00394D31" w:rsidP="008C5B8A">
      <w:pPr>
        <w:ind w:left="360"/>
        <w:jc w:val="both"/>
        <w:rPr>
          <w:rFonts w:cstheme="minorHAnsi"/>
          <w:b/>
          <w:bCs/>
        </w:rPr>
      </w:pPr>
      <w:r w:rsidRPr="00577E85">
        <w:rPr>
          <w:rFonts w:cstheme="minorHAnsi"/>
          <w:b/>
          <w:bCs/>
        </w:rPr>
        <w:t>III. Zero Compromise:</w:t>
      </w:r>
    </w:p>
    <w:p w14:paraId="74BC7E04" w14:textId="63096F98" w:rsidR="00394D31" w:rsidRPr="00577E85" w:rsidRDefault="00394D31" w:rsidP="008C5B8A">
      <w:pPr>
        <w:ind w:left="360"/>
        <w:jc w:val="both"/>
        <w:rPr>
          <w:rFonts w:cstheme="minorHAnsi"/>
        </w:rPr>
      </w:pPr>
      <w:r w:rsidRPr="00577E85">
        <w:rPr>
          <w:rFonts w:cstheme="minorHAnsi"/>
        </w:rPr>
        <w:t xml:space="preserve"> No compromise on quality, values, business conduct will exist. OpenText</w:t>
      </w:r>
      <w:r w:rsidR="007F7796">
        <w:rPr>
          <w:rFonts w:cstheme="minorHAnsi"/>
        </w:rPr>
        <w:t xml:space="preserve"> Corporation</w:t>
      </w:r>
      <w:r w:rsidRPr="00577E85">
        <w:rPr>
          <w:rFonts w:cstheme="minorHAnsi"/>
        </w:rPr>
        <w:t xml:space="preserve"> is committed to enhancing its employees and the organization by following the principles of openness, integrity.</w:t>
      </w:r>
    </w:p>
    <w:p w14:paraId="66D3C0C4" w14:textId="77777777" w:rsidR="00290522" w:rsidRPr="00577E85" w:rsidRDefault="00290522" w:rsidP="008C5B8A">
      <w:pPr>
        <w:jc w:val="both"/>
        <w:rPr>
          <w:rFonts w:cstheme="minorHAnsi"/>
        </w:rPr>
      </w:pPr>
    </w:p>
    <w:p w14:paraId="10772569" w14:textId="7DA4D2EE" w:rsidR="00394D31" w:rsidRPr="00577E85" w:rsidRDefault="00394D31">
      <w:pPr>
        <w:pStyle w:val="Heading2"/>
        <w:numPr>
          <w:ilvl w:val="1"/>
          <w:numId w:val="131"/>
        </w:numPr>
        <w:jc w:val="both"/>
        <w:rPr>
          <w:rFonts w:asciiTheme="minorHAnsi" w:hAnsiTheme="minorHAnsi" w:cstheme="minorHAnsi"/>
          <w:b/>
          <w:bCs/>
          <w:color w:val="000000" w:themeColor="text1"/>
          <w:sz w:val="22"/>
          <w:szCs w:val="22"/>
        </w:rPr>
      </w:pPr>
      <w:bookmarkStart w:id="18" w:name="_Toc142685361"/>
      <w:r w:rsidRPr="00577E85">
        <w:rPr>
          <w:rFonts w:asciiTheme="minorHAnsi" w:hAnsiTheme="minorHAnsi" w:cstheme="minorHAnsi"/>
          <w:b/>
          <w:bCs/>
          <w:color w:val="000000" w:themeColor="text1"/>
          <w:sz w:val="22"/>
          <w:szCs w:val="22"/>
        </w:rPr>
        <w:t>OpenText Corporation Financial Overview</w:t>
      </w:r>
      <w:bookmarkEnd w:id="18"/>
    </w:p>
    <w:p w14:paraId="1D6DC202" w14:textId="77777777" w:rsidR="00734C21" w:rsidRPr="00577E85" w:rsidRDefault="00734C21" w:rsidP="008C5B8A">
      <w:pPr>
        <w:jc w:val="both"/>
        <w:rPr>
          <w:rFonts w:cstheme="minorHAnsi"/>
          <w:lang w:val="en-IN"/>
        </w:rPr>
      </w:pPr>
    </w:p>
    <w:p w14:paraId="45E2F11B" w14:textId="77777777" w:rsidR="00394D31" w:rsidRPr="00577E85" w:rsidRDefault="00394D31" w:rsidP="008C5B8A">
      <w:pPr>
        <w:ind w:left="360"/>
        <w:jc w:val="both"/>
        <w:rPr>
          <w:rFonts w:cstheme="minorHAnsi"/>
        </w:rPr>
      </w:pPr>
      <w:r w:rsidRPr="00577E85">
        <w:rPr>
          <w:rFonts w:cstheme="minorHAnsi"/>
        </w:rPr>
        <w:t>The table below, Revenue Table (Fig 1.1), represents the financial data of OpenText Corporation annually from 2019 to 2022. The Total Revenue during 2022 was $3,493,844, whereas in 2021/2020, it was $3,386,115 and $3,109,736. The data shows that the Total Revenue consistently grows every year with a 3.2% increase compared to the previous year. The gross profit also increases each year along with the cost of revenue.</w:t>
      </w:r>
    </w:p>
    <w:p w14:paraId="2E4868FC" w14:textId="77777777" w:rsidR="00394D31" w:rsidRPr="00577E85" w:rsidRDefault="00394D31" w:rsidP="008C5B8A">
      <w:pPr>
        <w:jc w:val="both"/>
        <w:rPr>
          <w:rFonts w:cstheme="minorHAnsi"/>
          <w:b/>
          <w:bCs/>
        </w:rPr>
      </w:pPr>
    </w:p>
    <w:p w14:paraId="2AF04CA9" w14:textId="03E6C667" w:rsidR="00394D31" w:rsidRPr="00577E85" w:rsidRDefault="00394D31" w:rsidP="008C5B8A">
      <w:pPr>
        <w:ind w:firstLine="360"/>
        <w:jc w:val="both"/>
        <w:rPr>
          <w:rFonts w:cstheme="minorHAnsi"/>
          <w:b/>
          <w:bCs/>
        </w:rPr>
      </w:pPr>
      <w:bookmarkStart w:id="19" w:name="_Toc135396742"/>
      <w:r w:rsidRPr="00577E85">
        <w:rPr>
          <w:rFonts w:cstheme="minorHAnsi"/>
          <w:b/>
          <w:bCs/>
        </w:rPr>
        <w:t>Revenue by Product</w:t>
      </w:r>
      <w:bookmarkEnd w:id="19"/>
    </w:p>
    <w:p w14:paraId="5FB9C350" w14:textId="41EDB195" w:rsidR="00394D31" w:rsidRPr="00577E85" w:rsidRDefault="00394D31" w:rsidP="008C5B8A">
      <w:pPr>
        <w:ind w:left="360"/>
        <w:jc w:val="both"/>
        <w:rPr>
          <w:rFonts w:cstheme="minorHAnsi"/>
        </w:rPr>
      </w:pPr>
      <w:r w:rsidRPr="00577E85">
        <w:rPr>
          <w:rFonts w:cstheme="minorHAnsi"/>
        </w:rPr>
        <w:t>The OpenText corporation has four revenue streams: cloud services, subscriptions, customer support, License, professional service, and others. The following table, Revenue by Product (Fig 1.1), shows revenues by product type. The payment for cloud services, subscriptions increase each year. It shows that from 2020, the revenue increased by $249759 in 2021, from 2021, it increased by $127572 in 2022, along with the cost of payment for the cloud services, subscriptions. The revenue for customer support increased by $58476 from 2020 to 2021, but unfortunately, the revenue decreased by $3097 from 2021 to 2022, while the cost of revenue for customer support reduced each year. The payment for the License falls each year. The revenue for cloud/subscription services increases by nearly 3 to 4 percent annually. The revenue for customer support decreased by 1 percent each year. There is a decrement in payment of Licenses by almost 1 percent each year, the income for professional services is constant for 2021/2022.</w:t>
      </w:r>
    </w:p>
    <w:p w14:paraId="1E43DA76" w14:textId="56C28BAD" w:rsidR="00394D31" w:rsidRPr="00577E85" w:rsidRDefault="00290522" w:rsidP="00394D31">
      <w:pPr>
        <w:jc w:val="both"/>
        <w:rPr>
          <w:rFonts w:cstheme="minorHAnsi"/>
        </w:rPr>
      </w:pPr>
      <w:r w:rsidRPr="00577E85">
        <w:rPr>
          <w:rFonts w:cstheme="minorHAnsi"/>
          <w:noProof/>
        </w:rPr>
        <w:drawing>
          <wp:anchor distT="0" distB="0" distL="114300" distR="114300" simplePos="0" relativeHeight="251758592" behindDoc="0" locked="0" layoutInCell="1" allowOverlap="1" wp14:anchorId="3910DDC0" wp14:editId="67C62E87">
            <wp:simplePos x="0" y="0"/>
            <wp:positionH relativeFrom="column">
              <wp:posOffset>560705</wp:posOffset>
            </wp:positionH>
            <wp:positionV relativeFrom="paragraph">
              <wp:posOffset>0</wp:posOffset>
            </wp:positionV>
            <wp:extent cx="5251450" cy="3727450"/>
            <wp:effectExtent l="0" t="0" r="6350" b="6350"/>
            <wp:wrapSquare wrapText="bothSides"/>
            <wp:docPr id="182152802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8021" name="Picture 1" descr="A picture containing text, screenshot, number,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51450" cy="3727450"/>
                    </a:xfrm>
                    <a:prstGeom prst="rect">
                      <a:avLst/>
                    </a:prstGeom>
                  </pic:spPr>
                </pic:pic>
              </a:graphicData>
            </a:graphic>
            <wp14:sizeRelH relativeFrom="margin">
              <wp14:pctWidth>0</wp14:pctWidth>
            </wp14:sizeRelH>
            <wp14:sizeRelV relativeFrom="margin">
              <wp14:pctHeight>0</wp14:pctHeight>
            </wp14:sizeRelV>
          </wp:anchor>
        </w:drawing>
      </w:r>
    </w:p>
    <w:p w14:paraId="3B37431C" w14:textId="51DD2198" w:rsidR="00394D31" w:rsidRPr="00577E85" w:rsidRDefault="00394D31" w:rsidP="00290522">
      <w:pPr>
        <w:ind w:left="720" w:firstLine="2160"/>
        <w:jc w:val="both"/>
        <w:rPr>
          <w:rFonts w:cstheme="minorHAnsi"/>
        </w:rPr>
      </w:pPr>
      <w:r w:rsidRPr="00577E85">
        <w:rPr>
          <w:rFonts w:cstheme="minorHAnsi"/>
          <w:b/>
          <w:bCs/>
        </w:rPr>
        <w:t>Fig 1.1 Revenue by Product</w:t>
      </w:r>
    </w:p>
    <w:p w14:paraId="0DBE883D" w14:textId="77777777" w:rsidR="00E57F05" w:rsidRPr="00577E85" w:rsidRDefault="00E57F05" w:rsidP="003F3A4C">
      <w:pPr>
        <w:jc w:val="both"/>
        <w:rPr>
          <w:rFonts w:cstheme="minorHAnsi"/>
        </w:rPr>
      </w:pPr>
    </w:p>
    <w:p w14:paraId="246E792C" w14:textId="4E6AA1B8" w:rsidR="00E57F05" w:rsidRPr="00577E85" w:rsidRDefault="00E57F05">
      <w:pPr>
        <w:pStyle w:val="Heading1"/>
        <w:numPr>
          <w:ilvl w:val="0"/>
          <w:numId w:val="131"/>
        </w:numPr>
        <w:rPr>
          <w:rFonts w:asciiTheme="minorHAnsi" w:hAnsiTheme="minorHAnsi" w:cstheme="minorHAnsi"/>
          <w:b/>
          <w:bCs/>
          <w:color w:val="000000" w:themeColor="text1"/>
          <w:sz w:val="22"/>
          <w:szCs w:val="22"/>
        </w:rPr>
      </w:pPr>
      <w:bookmarkStart w:id="20" w:name="_Toc142685362"/>
      <w:r w:rsidRPr="00577E85">
        <w:rPr>
          <w:rFonts w:asciiTheme="minorHAnsi" w:hAnsiTheme="minorHAnsi" w:cstheme="minorHAnsi"/>
          <w:b/>
          <w:bCs/>
          <w:color w:val="000000" w:themeColor="text1"/>
          <w:sz w:val="22"/>
          <w:szCs w:val="22"/>
        </w:rPr>
        <w:t>Competitive Analysis</w:t>
      </w:r>
      <w:bookmarkEnd w:id="20"/>
    </w:p>
    <w:p w14:paraId="2E8F255F" w14:textId="77777777" w:rsidR="00734C21" w:rsidRPr="00577E85" w:rsidRDefault="00734C21" w:rsidP="00734C21">
      <w:pPr>
        <w:rPr>
          <w:rFonts w:cstheme="minorHAnsi"/>
          <w:lang w:val="en-IN"/>
        </w:rPr>
      </w:pPr>
    </w:p>
    <w:p w14:paraId="38EBF339" w14:textId="21560B42" w:rsidR="00094BDC" w:rsidRPr="00577E85" w:rsidRDefault="00094BDC" w:rsidP="00734C21">
      <w:pPr>
        <w:ind w:left="360"/>
        <w:jc w:val="both"/>
        <w:rPr>
          <w:rFonts w:cstheme="minorHAnsi"/>
        </w:rPr>
      </w:pPr>
      <w:r w:rsidRPr="00577E85">
        <w:rPr>
          <w:rFonts w:cstheme="minorHAnsi"/>
        </w:rPr>
        <w:t xml:space="preserve">The following section describes the competitive analysis findings conducted by CANINE Business Solutions. CANINE Business Solutions have used three different tools such as SWOT, PESTEL and Balanced Scorecard to understand the standpoint of the OpenText Corporation among its competitors. </w:t>
      </w:r>
    </w:p>
    <w:p w14:paraId="36369D1F" w14:textId="5C6C70D2" w:rsidR="00094BDC" w:rsidRPr="00577E85" w:rsidRDefault="00094BDC" w:rsidP="00734C21">
      <w:pPr>
        <w:ind w:left="360"/>
        <w:jc w:val="both"/>
        <w:rPr>
          <w:rFonts w:cstheme="minorHAnsi"/>
        </w:rPr>
      </w:pPr>
      <w:r w:rsidRPr="00577E85">
        <w:rPr>
          <w:rFonts w:cstheme="minorHAnsi"/>
        </w:rPr>
        <w:t xml:space="preserve">The three analysis methods have been conducted on OpenText Corporation and its competitors (which </w:t>
      </w:r>
      <w:r w:rsidR="00A6695C">
        <w:rPr>
          <w:rFonts w:cstheme="minorHAnsi"/>
        </w:rPr>
        <w:t>include</w:t>
      </w:r>
      <w:r w:rsidRPr="00577E85">
        <w:rPr>
          <w:rFonts w:cstheme="minorHAnsi"/>
        </w:rPr>
        <w:t xml:space="preserve"> Microsoft, IBM &amp; CGI). The results of the findings would help OpenText Corporation to understand its strengths, weaknesses, Opportunities and Threats. Based on the findings the organization can further understand the current state, identify the gap between the current and future state. This would help OpenText Corporation to explore an opportunity to enhance its revenue and customer retention rate.</w:t>
      </w:r>
    </w:p>
    <w:p w14:paraId="020CA8EA" w14:textId="44998900" w:rsidR="000F5D6A" w:rsidRPr="00577E85" w:rsidRDefault="00094BDC" w:rsidP="00734C21">
      <w:pPr>
        <w:ind w:left="360"/>
        <w:jc w:val="both"/>
        <w:rPr>
          <w:rFonts w:cstheme="minorHAnsi"/>
        </w:rPr>
      </w:pPr>
      <w:r w:rsidRPr="00577E85">
        <w:rPr>
          <w:rFonts w:cstheme="minorHAnsi"/>
        </w:rPr>
        <w:t>The following section illustrates the results of SWOT, PESTEL and Balanced Scorecard analysis findings for the OpenText Corporation.</w:t>
      </w:r>
    </w:p>
    <w:p w14:paraId="74394796" w14:textId="77777777" w:rsidR="00F94A40" w:rsidRPr="00577E85" w:rsidRDefault="00F94A40" w:rsidP="00745F26">
      <w:pPr>
        <w:rPr>
          <w:rFonts w:cstheme="minorHAnsi"/>
        </w:rPr>
      </w:pPr>
    </w:p>
    <w:p w14:paraId="644860D8" w14:textId="3A54E36F" w:rsidR="00745F26" w:rsidRPr="00577E85" w:rsidRDefault="00745F26">
      <w:pPr>
        <w:pStyle w:val="Heading2"/>
        <w:numPr>
          <w:ilvl w:val="1"/>
          <w:numId w:val="131"/>
        </w:numPr>
        <w:rPr>
          <w:rFonts w:asciiTheme="minorHAnsi" w:hAnsiTheme="minorHAnsi" w:cstheme="minorHAnsi"/>
          <w:b/>
          <w:bCs/>
          <w:color w:val="000000" w:themeColor="text1"/>
          <w:sz w:val="22"/>
          <w:szCs w:val="22"/>
        </w:rPr>
      </w:pPr>
      <w:bookmarkStart w:id="21" w:name="_Toc142685363"/>
      <w:r w:rsidRPr="00577E85">
        <w:rPr>
          <w:rFonts w:asciiTheme="minorHAnsi" w:hAnsiTheme="minorHAnsi" w:cstheme="minorHAnsi"/>
          <w:b/>
          <w:bCs/>
          <w:color w:val="000000" w:themeColor="text1"/>
          <w:sz w:val="22"/>
          <w:szCs w:val="22"/>
        </w:rPr>
        <w:t>OpenText Corporation</w:t>
      </w:r>
      <w:bookmarkEnd w:id="21"/>
    </w:p>
    <w:p w14:paraId="6F9FE1C9" w14:textId="77777777" w:rsidR="00745F26" w:rsidRPr="00577E85" w:rsidRDefault="00745F26" w:rsidP="00745F26">
      <w:pPr>
        <w:rPr>
          <w:rFonts w:cstheme="minorHAnsi"/>
          <w:lang w:val="en-IN"/>
        </w:rPr>
      </w:pPr>
    </w:p>
    <w:p w14:paraId="7EFDB489" w14:textId="2CC031EF" w:rsidR="009E6FCC" w:rsidRPr="00577E85" w:rsidRDefault="00094BDC" w:rsidP="00A81D49">
      <w:pPr>
        <w:ind w:firstLine="360"/>
        <w:rPr>
          <w:rFonts w:cstheme="minorHAnsi"/>
          <w:b/>
          <w:bCs/>
        </w:rPr>
      </w:pPr>
      <w:r w:rsidRPr="00577E85">
        <w:rPr>
          <w:rFonts w:cstheme="minorHAnsi"/>
          <w:b/>
          <w:bCs/>
        </w:rPr>
        <w:t>SWOT Analysis</w:t>
      </w:r>
    </w:p>
    <w:p w14:paraId="4976DA97" w14:textId="77777777" w:rsidR="007B14B2" w:rsidRPr="00577E85" w:rsidRDefault="007B14B2" w:rsidP="003F3A4C">
      <w:pPr>
        <w:jc w:val="both"/>
        <w:rPr>
          <w:rFonts w:cstheme="minorHAnsi"/>
        </w:rPr>
      </w:pPr>
    </w:p>
    <w:p w14:paraId="4DD1A131" w14:textId="77777777" w:rsidR="007B14B2" w:rsidRPr="00577E85" w:rsidRDefault="007B14B2" w:rsidP="003F3A4C">
      <w:pPr>
        <w:jc w:val="both"/>
        <w:rPr>
          <w:rFonts w:cstheme="minorHAnsi"/>
        </w:rPr>
      </w:pPr>
    </w:p>
    <w:tbl>
      <w:tblPr>
        <w:tblpPr w:leftFromText="180" w:rightFromText="180" w:vertAnchor="text" w:horzAnchor="margin" w:tblpXSpec="center" w:tblpY="-769"/>
        <w:tblW w:w="10615" w:type="dxa"/>
        <w:tblLook w:val="04A0" w:firstRow="1" w:lastRow="0" w:firstColumn="1" w:lastColumn="0" w:noHBand="0" w:noVBand="1"/>
      </w:tblPr>
      <w:tblGrid>
        <w:gridCol w:w="10615"/>
      </w:tblGrid>
      <w:tr w:rsidR="007B14B2" w:rsidRPr="00577E85" w14:paraId="241192E7" w14:textId="77777777" w:rsidTr="007B14B2">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FFFF" w:themeFill="background1"/>
            <w:vAlign w:val="center"/>
          </w:tcPr>
          <w:p w14:paraId="0E105821" w14:textId="77777777" w:rsidR="007B14B2" w:rsidRPr="00577E85" w:rsidRDefault="007B14B2" w:rsidP="007B14B2">
            <w:pPr>
              <w:jc w:val="center"/>
              <w:rPr>
                <w:rFonts w:cstheme="minorHAnsi"/>
                <w:color w:val="000000"/>
              </w:rPr>
            </w:pPr>
            <w:r w:rsidRPr="00577E85">
              <w:rPr>
                <w:rFonts w:cstheme="minorHAnsi"/>
                <w:color w:val="000000"/>
              </w:rPr>
              <w:t>INTERNAL FACTORS</w:t>
            </w:r>
          </w:p>
        </w:tc>
      </w:tr>
      <w:tr w:rsidR="007B14B2" w:rsidRPr="00577E85" w14:paraId="3AEAB7B9" w14:textId="77777777" w:rsidTr="007B14B2">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E599" w:themeFill="accent4" w:themeFillTint="66"/>
            <w:vAlign w:val="center"/>
            <w:hideMark/>
          </w:tcPr>
          <w:p w14:paraId="513D6223" w14:textId="77777777" w:rsidR="007B14B2" w:rsidRPr="00577E85" w:rsidRDefault="007B14B2" w:rsidP="007B14B2">
            <w:pPr>
              <w:jc w:val="center"/>
              <w:rPr>
                <w:rFonts w:cstheme="minorHAnsi"/>
                <w:color w:val="000000"/>
              </w:rPr>
            </w:pPr>
            <w:r w:rsidRPr="00577E85">
              <w:rPr>
                <w:rFonts w:cstheme="minorHAnsi"/>
                <w:color w:val="000000"/>
              </w:rPr>
              <w:t>STRENGTHS +</w:t>
            </w:r>
          </w:p>
        </w:tc>
      </w:tr>
      <w:tr w:rsidR="007B14B2" w:rsidRPr="00577E85" w14:paraId="1EB2653B" w14:textId="77777777" w:rsidTr="007B14B2">
        <w:trPr>
          <w:trHeight w:val="50"/>
        </w:trPr>
        <w:tc>
          <w:tcPr>
            <w:tcW w:w="10615"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59971A55" w14:textId="77777777" w:rsidR="007B14B2" w:rsidRPr="00577E85" w:rsidRDefault="007B14B2" w:rsidP="008C5B8A">
            <w:pPr>
              <w:jc w:val="both"/>
              <w:rPr>
                <w:rFonts w:cstheme="minorHAnsi"/>
              </w:rPr>
            </w:pPr>
          </w:p>
          <w:p w14:paraId="14DA1ED3" w14:textId="77777777" w:rsidR="007B14B2" w:rsidRPr="00577E85" w:rsidRDefault="007B14B2" w:rsidP="008C5B8A">
            <w:pPr>
              <w:jc w:val="both"/>
              <w:rPr>
                <w:rFonts w:cstheme="minorHAnsi"/>
              </w:rPr>
            </w:pPr>
            <w:r w:rsidRPr="00577E85">
              <w:rPr>
                <w:rFonts w:cstheme="minorHAnsi"/>
              </w:rPr>
              <w:t>OpenText Corporation has proved itself as a leader in the industry through its excellent content services platform. During the Omdia Universe 2023, vendor assessment the organization showcased its product and proved its prominence among the competitors.</w:t>
            </w:r>
          </w:p>
          <w:p w14:paraId="0EDD465E" w14:textId="77777777" w:rsidR="007B14B2" w:rsidRPr="00577E85" w:rsidRDefault="007B14B2" w:rsidP="008C5B8A">
            <w:pPr>
              <w:jc w:val="both"/>
              <w:rPr>
                <w:rFonts w:cstheme="minorHAnsi"/>
              </w:rPr>
            </w:pPr>
            <w:r w:rsidRPr="00577E85">
              <w:rPr>
                <w:rFonts w:cstheme="minorHAnsi"/>
              </w:rPr>
              <w:t>OpenText Corporation provides technological solutions and proved its excellence in various technological areas. It includes content analytics and automation. The auto tag feature provided by the organization helps the client to integrate their business processes easily and efficiently.</w:t>
            </w:r>
          </w:p>
          <w:p w14:paraId="59E14316" w14:textId="77777777" w:rsidR="007B14B2" w:rsidRPr="00577E85" w:rsidRDefault="007B14B2" w:rsidP="008C5B8A">
            <w:pPr>
              <w:jc w:val="both"/>
              <w:rPr>
                <w:rFonts w:cstheme="minorHAnsi"/>
              </w:rPr>
            </w:pPr>
            <w:r w:rsidRPr="00577E85">
              <w:rPr>
                <w:rFonts w:cstheme="minorHAnsi"/>
              </w:rPr>
              <w:t>The popular products offered by OpenText Corporation seamlessly integrates with other content platforms like Salesforce, SAP, and Microsoft. These products effectively collaborate with the existing applications and other widely used applications.</w:t>
            </w:r>
          </w:p>
          <w:p w14:paraId="31D79303" w14:textId="77777777" w:rsidR="007B14B2" w:rsidRPr="00577E85" w:rsidRDefault="007B14B2" w:rsidP="008C5B8A">
            <w:pPr>
              <w:jc w:val="both"/>
              <w:rPr>
                <w:rFonts w:cstheme="minorHAnsi"/>
                <w:b/>
                <w:bCs/>
              </w:rPr>
            </w:pPr>
            <w:r w:rsidRPr="00577E85">
              <w:rPr>
                <w:rFonts w:cstheme="minorHAnsi"/>
                <w:b/>
                <w:bCs/>
              </w:rPr>
              <w:t>Vertical-Specific Solutions</w:t>
            </w:r>
          </w:p>
          <w:p w14:paraId="362FA2C5" w14:textId="77777777" w:rsidR="007B14B2" w:rsidRPr="00577E85" w:rsidRDefault="007B14B2" w:rsidP="008C5B8A">
            <w:pPr>
              <w:jc w:val="both"/>
              <w:rPr>
                <w:rFonts w:cstheme="minorHAnsi"/>
              </w:rPr>
            </w:pPr>
            <w:r w:rsidRPr="00577E85">
              <w:rPr>
                <w:rFonts w:cstheme="minorHAnsi"/>
              </w:rPr>
              <w:t>OpenText offers vertical-specific solutions spanning industries from energy to life sciences and healthcare, demonstrating its ability to cater to diverse sectors with tailored offerings.</w:t>
            </w:r>
          </w:p>
          <w:p w14:paraId="5C8440BF" w14:textId="77777777" w:rsidR="007B14B2" w:rsidRPr="00577E85" w:rsidRDefault="007B14B2" w:rsidP="008C5B8A">
            <w:pPr>
              <w:jc w:val="both"/>
              <w:rPr>
                <w:rFonts w:cstheme="minorHAnsi"/>
                <w:b/>
                <w:bCs/>
              </w:rPr>
            </w:pPr>
            <w:r w:rsidRPr="00577E85">
              <w:rPr>
                <w:rFonts w:cstheme="minorHAnsi"/>
                <w:b/>
                <w:bCs/>
              </w:rPr>
              <w:t>OpenText Intelligent Capture</w:t>
            </w:r>
          </w:p>
          <w:p w14:paraId="58B4CFC7" w14:textId="77777777" w:rsidR="007B14B2" w:rsidRPr="00577E85" w:rsidRDefault="007B14B2" w:rsidP="008C5B8A">
            <w:pPr>
              <w:jc w:val="both"/>
              <w:rPr>
                <w:rFonts w:cstheme="minorHAnsi"/>
              </w:rPr>
            </w:pPr>
            <w:r w:rsidRPr="00577E85">
              <w:rPr>
                <w:rFonts w:cstheme="minorHAnsi"/>
              </w:rPr>
              <w:t>Another popular feature provided by OpenText Corporation is called as OpenText’s Intelligent Capture. This product helps the clients to transform the paper-based content into electronic content. The transformed content will be integrated into the client’s content management systems by the Intelligent capture. Through this integration the clients can improve the business processes and seam the content automation. The products supports integrations with the applications such as SAP S/4HANA, Salesforce and Microsoft 365.</w:t>
            </w:r>
          </w:p>
          <w:p w14:paraId="2B93F0D1" w14:textId="77777777" w:rsidR="007B14B2" w:rsidRPr="00577E85" w:rsidRDefault="007B14B2" w:rsidP="008C5B8A">
            <w:pPr>
              <w:jc w:val="both"/>
              <w:rPr>
                <w:rFonts w:cstheme="minorHAnsi"/>
              </w:rPr>
            </w:pPr>
          </w:p>
          <w:p w14:paraId="658A4E80" w14:textId="77777777" w:rsidR="007B14B2" w:rsidRPr="00577E85" w:rsidRDefault="007B14B2" w:rsidP="008C5B8A">
            <w:pPr>
              <w:jc w:val="both"/>
              <w:rPr>
                <w:rFonts w:cstheme="minorHAnsi"/>
                <w:b/>
                <w:bCs/>
              </w:rPr>
            </w:pPr>
            <w:r w:rsidRPr="00577E85">
              <w:rPr>
                <w:rFonts w:cstheme="minorHAnsi"/>
                <w:b/>
                <w:bCs/>
              </w:rPr>
              <w:t>OpenText Documentuum</w:t>
            </w:r>
          </w:p>
          <w:p w14:paraId="05F276C5" w14:textId="473101AE" w:rsidR="007B14B2" w:rsidRPr="00577E85" w:rsidRDefault="007B14B2" w:rsidP="008C5B8A">
            <w:pPr>
              <w:jc w:val="both"/>
              <w:rPr>
                <w:rFonts w:cstheme="minorHAnsi"/>
              </w:rPr>
            </w:pPr>
            <w:r w:rsidRPr="00577E85">
              <w:rPr>
                <w:rFonts w:cstheme="minorHAnsi"/>
              </w:rPr>
              <w:t xml:space="preserve">OpenText Documentuum is a popular product of OpenText Corporation. This application helps the clients to improve the integration and automation processes. Through this </w:t>
            </w:r>
            <w:r w:rsidR="00A6695C">
              <w:rPr>
                <w:rFonts w:cstheme="minorHAnsi"/>
              </w:rPr>
              <w:t>,</w:t>
            </w:r>
            <w:r w:rsidRPr="00577E85">
              <w:rPr>
                <w:rFonts w:cstheme="minorHAnsi"/>
              </w:rPr>
              <w:t xml:space="preserve">the clients can have efficient access to the structured and unstructured data. </w:t>
            </w:r>
          </w:p>
          <w:p w14:paraId="41C3171E" w14:textId="77777777" w:rsidR="007B14B2" w:rsidRPr="00577E85" w:rsidRDefault="007B14B2" w:rsidP="008C5B8A">
            <w:pPr>
              <w:jc w:val="both"/>
              <w:rPr>
                <w:rFonts w:cstheme="minorHAnsi"/>
                <w:b/>
                <w:bCs/>
              </w:rPr>
            </w:pPr>
            <w:r w:rsidRPr="00577E85">
              <w:rPr>
                <w:rFonts w:cstheme="minorHAnsi"/>
                <w:b/>
                <w:bCs/>
              </w:rPr>
              <w:t>Business Network Cloud</w:t>
            </w:r>
          </w:p>
          <w:p w14:paraId="745AB289" w14:textId="77777777" w:rsidR="007B14B2" w:rsidRPr="00577E85" w:rsidRDefault="007B14B2" w:rsidP="008C5B8A">
            <w:pPr>
              <w:jc w:val="both"/>
              <w:rPr>
                <w:rFonts w:cstheme="minorHAnsi"/>
              </w:rPr>
            </w:pPr>
            <w:r w:rsidRPr="00577E85">
              <w:rPr>
                <w:rFonts w:cstheme="minorHAnsi"/>
              </w:rPr>
              <w:t>55% of companies agree that their overall value of B2B integration has increased after implementing OpenText™ Business Network Cloud Enterprise. The scalable B2B platform offered by OpenText™ connects 1 million global trading partners and handles 26 billion transactions per year. The BN Cloud Enterprise offers a Single unified platform known as the Trading Grid cloud platform, which can connect any integration endpoints irrespective of their location, be it SaaS, PaaS, IaaS, or on-premises environments.</w:t>
            </w:r>
          </w:p>
          <w:p w14:paraId="56802D66" w14:textId="77777777" w:rsidR="007B14B2" w:rsidRPr="00577E85" w:rsidRDefault="007B14B2" w:rsidP="008C5B8A">
            <w:pPr>
              <w:jc w:val="both"/>
              <w:rPr>
                <w:rFonts w:cstheme="minorHAnsi"/>
                <w:b/>
                <w:bCs/>
              </w:rPr>
            </w:pPr>
            <w:r w:rsidRPr="00577E85">
              <w:rPr>
                <w:rFonts w:cstheme="minorHAnsi"/>
                <w:b/>
                <w:bCs/>
              </w:rPr>
              <w:t>OpenText Magellan</w:t>
            </w:r>
          </w:p>
          <w:p w14:paraId="0E5A972C" w14:textId="0FDA1A71" w:rsidR="007B14B2" w:rsidRPr="00577E85" w:rsidRDefault="007B14B2" w:rsidP="008C5B8A">
            <w:pPr>
              <w:jc w:val="both"/>
              <w:rPr>
                <w:rFonts w:cstheme="minorHAnsi"/>
              </w:rPr>
            </w:pPr>
            <w:r w:rsidRPr="00577E85">
              <w:rPr>
                <w:rFonts w:cstheme="minorHAnsi"/>
              </w:rPr>
              <w:t xml:space="preserve">The OpenText™ Magellan™ platform has simplified AI-driven data decision-making for customers. It helps them gain operational efficiencies and better insights through interactive dashboards.  It uses a wide range of data analytics tools, which </w:t>
            </w:r>
            <w:r w:rsidR="00A6695C">
              <w:rPr>
                <w:rFonts w:cstheme="minorHAnsi"/>
              </w:rPr>
              <w:t>include</w:t>
            </w:r>
            <w:r w:rsidRPr="00577E85">
              <w:rPr>
                <w:rFonts w:cstheme="minorHAnsi"/>
              </w:rPr>
              <w:t xml:space="preserve"> text mining, machine learning, interactive visualizations, and natural language processing. These tools </w:t>
            </w:r>
            <w:r w:rsidR="00292F2F" w:rsidRPr="00577E85">
              <w:rPr>
                <w:rFonts w:cstheme="minorHAnsi"/>
              </w:rPr>
              <w:t>helps to</w:t>
            </w:r>
            <w:r w:rsidRPr="00577E85">
              <w:rPr>
                <w:rFonts w:cstheme="minorHAnsi"/>
              </w:rPr>
              <w:t xml:space="preserve"> find patterns, links, hazards, and trends that may be used to automate prediction processes while </w:t>
            </w:r>
            <w:r w:rsidR="00292F2F" w:rsidRPr="00577E85">
              <w:rPr>
                <w:rFonts w:cstheme="minorHAnsi"/>
              </w:rPr>
              <w:t>speeding</w:t>
            </w:r>
            <w:r w:rsidRPr="00577E85">
              <w:rPr>
                <w:rFonts w:cstheme="minorHAnsi"/>
              </w:rPr>
              <w:t xml:space="preserve"> up decision-making. </w:t>
            </w:r>
          </w:p>
          <w:p w14:paraId="4F887B26" w14:textId="77777777" w:rsidR="007B14B2" w:rsidRPr="00577E85" w:rsidRDefault="007B14B2" w:rsidP="008C5B8A">
            <w:pPr>
              <w:jc w:val="both"/>
              <w:rPr>
                <w:rFonts w:cstheme="minorHAnsi"/>
              </w:rPr>
            </w:pPr>
          </w:p>
          <w:p w14:paraId="446622CA" w14:textId="77777777" w:rsidR="007B14B2" w:rsidRPr="00577E85" w:rsidRDefault="007B14B2" w:rsidP="008C5B8A">
            <w:pPr>
              <w:jc w:val="both"/>
              <w:rPr>
                <w:rFonts w:cstheme="minorHAnsi"/>
                <w:b/>
                <w:bCs/>
              </w:rPr>
            </w:pPr>
            <w:r w:rsidRPr="00577E85">
              <w:rPr>
                <w:rFonts w:cstheme="minorHAnsi"/>
                <w:b/>
                <w:bCs/>
              </w:rPr>
              <w:t>Robust B2B Integration</w:t>
            </w:r>
          </w:p>
          <w:p w14:paraId="1D5174E1" w14:textId="77777777" w:rsidR="007B14B2" w:rsidRPr="00577E85" w:rsidRDefault="007B14B2" w:rsidP="008C5B8A">
            <w:pPr>
              <w:jc w:val="both"/>
              <w:rPr>
                <w:rFonts w:cstheme="minorHAnsi"/>
              </w:rPr>
            </w:pPr>
            <w:r w:rsidRPr="00577E85">
              <w:rPr>
                <w:rFonts w:cstheme="minorHAnsi"/>
              </w:rPr>
              <w:t>OpenText's Business Network Cloud Enterprise has achieved significant success, connecting 1 million global trading partners and handling billions of transactions annually. Its Trading Grid cloud platform offers seamless integration across various environments, boosting automation and reducing errors.</w:t>
            </w:r>
          </w:p>
          <w:p w14:paraId="58FD98E1" w14:textId="77777777" w:rsidR="007B14B2" w:rsidRPr="00577E85" w:rsidRDefault="007B14B2" w:rsidP="008C5B8A">
            <w:pPr>
              <w:jc w:val="both"/>
              <w:rPr>
                <w:rFonts w:cstheme="minorHAnsi"/>
                <w:b/>
                <w:bCs/>
              </w:rPr>
            </w:pPr>
            <w:r w:rsidRPr="00577E85">
              <w:rPr>
                <w:rFonts w:cstheme="minorHAnsi"/>
                <w:b/>
                <w:bCs/>
              </w:rPr>
              <w:t>Personalized Customer Engagement</w:t>
            </w:r>
          </w:p>
          <w:p w14:paraId="13DED1F9" w14:textId="77777777" w:rsidR="007B14B2" w:rsidRPr="00577E85" w:rsidRDefault="007B14B2" w:rsidP="008C5B8A">
            <w:pPr>
              <w:jc w:val="both"/>
              <w:rPr>
                <w:rFonts w:cstheme="minorHAnsi"/>
              </w:rPr>
            </w:pPr>
            <w:r w:rsidRPr="00577E85">
              <w:rPr>
                <w:rFonts w:cstheme="minorHAnsi"/>
              </w:rPr>
              <w:t>The Digital Experience platform of OpenText enables personalized content and engagement based on customer interactions. Applications like TeamSite™, InfoArchive, Experience DXM, and Extended ECM Platform collaborate to deliver optimized experiences.</w:t>
            </w:r>
          </w:p>
          <w:p w14:paraId="6629F5F3" w14:textId="77777777" w:rsidR="007B14B2" w:rsidRPr="00577E85" w:rsidRDefault="007B14B2" w:rsidP="008C5B8A">
            <w:pPr>
              <w:jc w:val="both"/>
              <w:rPr>
                <w:rFonts w:cstheme="minorHAnsi"/>
                <w:b/>
                <w:bCs/>
              </w:rPr>
            </w:pPr>
            <w:r w:rsidRPr="00577E85">
              <w:rPr>
                <w:rFonts w:cstheme="minorHAnsi"/>
                <w:b/>
                <w:bCs/>
              </w:rPr>
              <w:t>Experience Cloud</w:t>
            </w:r>
          </w:p>
          <w:p w14:paraId="72CD69D4" w14:textId="42A93ADD" w:rsidR="007B14B2" w:rsidRPr="00577E85" w:rsidRDefault="007B14B2" w:rsidP="008C5B8A">
            <w:pPr>
              <w:jc w:val="both"/>
              <w:rPr>
                <w:rFonts w:cstheme="minorHAnsi"/>
              </w:rPr>
            </w:pPr>
            <w:r w:rsidRPr="00577E85">
              <w:rPr>
                <w:rFonts w:cstheme="minorHAnsi"/>
              </w:rPr>
              <w:t xml:space="preserve">The OpenText Digital Experience platform gathers data from all customer </w:t>
            </w:r>
            <w:r w:rsidR="00292F2F" w:rsidRPr="00577E85">
              <w:rPr>
                <w:rFonts w:cstheme="minorHAnsi"/>
              </w:rPr>
              <w:t>interactions.</w:t>
            </w:r>
            <w:r w:rsidRPr="00577E85">
              <w:rPr>
                <w:rFonts w:cstheme="minorHAnsi"/>
              </w:rPr>
              <w:t xml:space="preserve"> It uses the collected data to deliver quality personalized content and engagement opportunities throughout the customer’s journey. The personalized experience is made possible through applications such as OpenText™ TeamSite™, OpenText™ InfoArchive, OpenText™ Experience DXM, and OpenText™ Extended ECM Platform. All these applications work together to provide an optimized and powerful experience to all its users (OpenText</w:t>
            </w:r>
            <w:r w:rsidR="00CC129A">
              <w:rPr>
                <w:rFonts w:cstheme="minorHAnsi"/>
              </w:rPr>
              <w:t xml:space="preserve"> Corporation</w:t>
            </w:r>
            <w:r w:rsidRPr="00577E85">
              <w:rPr>
                <w:rFonts w:cstheme="minorHAnsi"/>
              </w:rPr>
              <w:t>, 2023).</w:t>
            </w:r>
          </w:p>
          <w:p w14:paraId="1054F3DD" w14:textId="773EF3E9" w:rsidR="007B14B2" w:rsidRPr="00577E85" w:rsidRDefault="007B14B2" w:rsidP="008C5B8A">
            <w:pPr>
              <w:jc w:val="both"/>
              <w:rPr>
                <w:rFonts w:cstheme="minorHAnsi"/>
              </w:rPr>
            </w:pPr>
            <w:r w:rsidRPr="00577E85">
              <w:rPr>
                <w:rFonts w:cstheme="minorHAnsi"/>
              </w:rPr>
              <w:t xml:space="preserve">All the </w:t>
            </w:r>
            <w:r w:rsidR="00292F2F" w:rsidRPr="00577E85">
              <w:rPr>
                <w:rFonts w:cstheme="minorHAnsi"/>
              </w:rPr>
              <w:t>above-mentioned</w:t>
            </w:r>
            <w:r w:rsidRPr="00577E85">
              <w:rPr>
                <w:rFonts w:cstheme="minorHAnsi"/>
              </w:rPr>
              <w:t xml:space="preserve"> products/solutions showcase the competency of OpenText Corporation among its competitors. Through these products/services OpenText Corporation is providing innovative and quality solutions to its clients. This makes the organization to excel as a leader in the industry.</w:t>
            </w:r>
          </w:p>
          <w:p w14:paraId="261C1730" w14:textId="77777777" w:rsidR="007B14B2" w:rsidRPr="00577E85" w:rsidRDefault="007B14B2" w:rsidP="008C5B8A">
            <w:pPr>
              <w:jc w:val="both"/>
              <w:rPr>
                <w:rFonts w:cstheme="minorHAnsi"/>
                <w:color w:val="000000"/>
              </w:rPr>
            </w:pPr>
          </w:p>
        </w:tc>
      </w:tr>
    </w:tbl>
    <w:p w14:paraId="5DBCC9D5" w14:textId="77777777" w:rsidR="007B14B2" w:rsidRPr="00577E85" w:rsidRDefault="007B14B2" w:rsidP="008C5B8A">
      <w:pPr>
        <w:jc w:val="both"/>
        <w:rPr>
          <w:rFonts w:cstheme="minorHAnsi"/>
        </w:rPr>
      </w:pPr>
    </w:p>
    <w:p w14:paraId="2EB49880" w14:textId="77777777" w:rsidR="007B14B2" w:rsidRPr="00577E85" w:rsidRDefault="007B14B2" w:rsidP="008C5B8A">
      <w:pPr>
        <w:jc w:val="both"/>
        <w:rPr>
          <w:rFonts w:cstheme="minorHAnsi"/>
        </w:rPr>
      </w:pPr>
    </w:p>
    <w:p w14:paraId="1A193305" w14:textId="77777777" w:rsidR="007B14B2" w:rsidRPr="00577E85" w:rsidRDefault="007B14B2" w:rsidP="008C5B8A">
      <w:pPr>
        <w:jc w:val="both"/>
        <w:rPr>
          <w:rFonts w:cstheme="minorHAnsi"/>
        </w:rPr>
      </w:pPr>
    </w:p>
    <w:p w14:paraId="15236DE9" w14:textId="77777777" w:rsidR="007B14B2" w:rsidRPr="00577E85" w:rsidRDefault="007B14B2" w:rsidP="008C5B8A">
      <w:pPr>
        <w:jc w:val="both"/>
        <w:rPr>
          <w:rFonts w:cstheme="minorHAnsi"/>
        </w:rPr>
      </w:pPr>
    </w:p>
    <w:p w14:paraId="213DC4E0" w14:textId="77777777" w:rsidR="007B14B2" w:rsidRPr="00577E85" w:rsidRDefault="007B14B2" w:rsidP="008C5B8A">
      <w:pPr>
        <w:jc w:val="both"/>
        <w:rPr>
          <w:rFonts w:cstheme="minorHAnsi"/>
        </w:rPr>
      </w:pPr>
    </w:p>
    <w:p w14:paraId="49132BAF" w14:textId="77777777" w:rsidR="007B14B2" w:rsidRPr="00577E85" w:rsidRDefault="007B14B2" w:rsidP="008C5B8A">
      <w:pPr>
        <w:jc w:val="both"/>
        <w:rPr>
          <w:rFonts w:cstheme="minorHAnsi"/>
        </w:rPr>
      </w:pPr>
    </w:p>
    <w:p w14:paraId="63002641" w14:textId="77777777" w:rsidR="007B14B2" w:rsidRPr="00577E85" w:rsidRDefault="007B14B2" w:rsidP="008C5B8A">
      <w:pPr>
        <w:jc w:val="both"/>
        <w:rPr>
          <w:rFonts w:cstheme="minorHAnsi"/>
        </w:rPr>
      </w:pPr>
    </w:p>
    <w:p w14:paraId="7E955D0D" w14:textId="77777777" w:rsidR="007B14B2" w:rsidRPr="00577E85" w:rsidRDefault="007B14B2" w:rsidP="008C5B8A">
      <w:pPr>
        <w:jc w:val="both"/>
        <w:rPr>
          <w:rFonts w:cstheme="minorHAnsi"/>
        </w:rPr>
      </w:pPr>
    </w:p>
    <w:p w14:paraId="26D8EA75" w14:textId="77777777" w:rsidR="00596AA8" w:rsidRPr="00577E85" w:rsidRDefault="00596AA8" w:rsidP="008C5B8A">
      <w:pPr>
        <w:jc w:val="both"/>
        <w:rPr>
          <w:rFonts w:cstheme="minorHAnsi"/>
        </w:rPr>
      </w:pPr>
    </w:p>
    <w:p w14:paraId="2F269F28" w14:textId="77777777" w:rsidR="00596AA8" w:rsidRPr="00577E85" w:rsidRDefault="00596AA8" w:rsidP="008C5B8A">
      <w:pPr>
        <w:jc w:val="both"/>
        <w:rPr>
          <w:rFonts w:cstheme="minorHAnsi"/>
        </w:rPr>
      </w:pPr>
    </w:p>
    <w:p w14:paraId="63AE603B" w14:textId="77777777" w:rsidR="00596AA8" w:rsidRPr="00577E85" w:rsidRDefault="00596AA8" w:rsidP="008C5B8A">
      <w:pPr>
        <w:jc w:val="both"/>
        <w:rPr>
          <w:rFonts w:cstheme="minorHAnsi"/>
        </w:rPr>
      </w:pPr>
    </w:p>
    <w:p w14:paraId="4B9D7560" w14:textId="77777777" w:rsidR="00596AA8" w:rsidRPr="00577E85" w:rsidRDefault="00596AA8" w:rsidP="008C5B8A">
      <w:pPr>
        <w:jc w:val="both"/>
        <w:rPr>
          <w:rFonts w:cstheme="minorHAnsi"/>
        </w:rPr>
      </w:pPr>
    </w:p>
    <w:p w14:paraId="6A470C82" w14:textId="77777777" w:rsidR="00596AA8" w:rsidRPr="00577E85" w:rsidRDefault="00596AA8" w:rsidP="008C5B8A">
      <w:pPr>
        <w:jc w:val="both"/>
        <w:rPr>
          <w:rFonts w:cstheme="minorHAnsi"/>
        </w:rPr>
      </w:pPr>
    </w:p>
    <w:p w14:paraId="210171F2" w14:textId="77777777" w:rsidR="00596AA8" w:rsidRPr="00577E85" w:rsidRDefault="00596AA8" w:rsidP="008C5B8A">
      <w:pPr>
        <w:jc w:val="both"/>
        <w:rPr>
          <w:rFonts w:cstheme="minorHAnsi"/>
        </w:rPr>
      </w:pPr>
    </w:p>
    <w:p w14:paraId="30D8A31C" w14:textId="77777777" w:rsidR="007B14B2" w:rsidRPr="00577E85" w:rsidRDefault="007B14B2" w:rsidP="008C5B8A">
      <w:pPr>
        <w:jc w:val="both"/>
        <w:rPr>
          <w:rFonts w:cstheme="minorHAnsi"/>
        </w:rPr>
      </w:pPr>
    </w:p>
    <w:p w14:paraId="5A77143B" w14:textId="77777777" w:rsidR="007B14B2" w:rsidRPr="00577E85" w:rsidRDefault="007B14B2" w:rsidP="008C5B8A">
      <w:pPr>
        <w:jc w:val="both"/>
        <w:rPr>
          <w:rFonts w:cstheme="minorHAnsi"/>
        </w:rPr>
      </w:pPr>
    </w:p>
    <w:tbl>
      <w:tblPr>
        <w:tblW w:w="10110" w:type="dxa"/>
        <w:tblLook w:val="04A0" w:firstRow="1" w:lastRow="0" w:firstColumn="1" w:lastColumn="0" w:noHBand="0" w:noVBand="1"/>
      </w:tblPr>
      <w:tblGrid>
        <w:gridCol w:w="10110"/>
      </w:tblGrid>
      <w:tr w:rsidR="00F16EC6" w:rsidRPr="00577E85" w14:paraId="7B7A778A" w14:textId="77777777" w:rsidTr="00F16EC6">
        <w:trPr>
          <w:trHeight w:val="350"/>
        </w:trPr>
        <w:tc>
          <w:tcPr>
            <w:tcW w:w="1011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FFC000" w:themeFill="accent4"/>
            <w:vAlign w:val="center"/>
          </w:tcPr>
          <w:p w14:paraId="68360569" w14:textId="77777777" w:rsidR="00F16EC6" w:rsidRPr="00577E85" w:rsidRDefault="00F16EC6" w:rsidP="00AC7B9F">
            <w:pPr>
              <w:jc w:val="both"/>
              <w:rPr>
                <w:rFonts w:cstheme="minorHAnsi"/>
                <w:color w:val="000000"/>
              </w:rPr>
            </w:pPr>
            <w:r w:rsidRPr="00577E85">
              <w:rPr>
                <w:rFonts w:cstheme="minorHAnsi"/>
                <w:color w:val="000000"/>
              </w:rPr>
              <w:t>WEAKNESSES –</w:t>
            </w:r>
          </w:p>
        </w:tc>
      </w:tr>
      <w:tr w:rsidR="00F16EC6" w:rsidRPr="00577E85" w14:paraId="6A69EBE6" w14:textId="77777777" w:rsidTr="00F16EC6">
        <w:trPr>
          <w:trHeight w:val="11501"/>
        </w:trPr>
        <w:tc>
          <w:tcPr>
            <w:tcW w:w="1011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2448E6A4" w14:textId="77777777" w:rsidR="00F16EC6" w:rsidRPr="00577E85" w:rsidRDefault="00F16EC6" w:rsidP="00AC7B9F">
            <w:pPr>
              <w:spacing w:line="276" w:lineRule="auto"/>
              <w:jc w:val="both"/>
              <w:rPr>
                <w:rFonts w:cstheme="minorHAnsi"/>
                <w:color w:val="000000"/>
              </w:rPr>
            </w:pPr>
            <w:r w:rsidRPr="00577E85">
              <w:rPr>
                <w:rFonts w:cstheme="minorHAnsi"/>
                <w:color w:val="000000"/>
              </w:rPr>
              <w:t>Several utilities offered by OpenText are a direct result of acquisitions and most of the significant acquisitions took place within the last 5 years.</w:t>
            </w:r>
          </w:p>
          <w:p w14:paraId="1BC4DEA6" w14:textId="35A59B32" w:rsidR="00F16EC6" w:rsidRPr="00577E85" w:rsidRDefault="00F16EC6" w:rsidP="00AC7B9F">
            <w:pPr>
              <w:spacing w:line="276" w:lineRule="auto"/>
              <w:jc w:val="both"/>
              <w:rPr>
                <w:rFonts w:cstheme="minorHAnsi"/>
                <w:color w:val="000000"/>
              </w:rPr>
            </w:pPr>
            <w:r w:rsidRPr="00577E85">
              <w:rPr>
                <w:rFonts w:cstheme="minorHAnsi"/>
                <w:color w:val="000000"/>
              </w:rPr>
              <w:t xml:space="preserve"> Zix, Bricata Inc., XMedius, Carbonite Inc. and Catalyst are some of the popular companies acquired by the OpenText Corporation in the last few years. Although these acquisitions support OpenText’s long-term growth strategy and help them firmly establish their competitive position, a few risks accompany these transactions (OPENTEXT CORPORATION, 2022). Some of the risks/weaknesses involved are as follows: </w:t>
            </w:r>
          </w:p>
          <w:p w14:paraId="53521CDF" w14:textId="4058BE5B" w:rsidR="00F16EC6" w:rsidRPr="00577E85" w:rsidRDefault="00F16EC6">
            <w:pPr>
              <w:pStyle w:val="ListParagraph"/>
              <w:widowControl w:val="0"/>
              <w:numPr>
                <w:ilvl w:val="0"/>
                <w:numId w:val="70"/>
              </w:numPr>
              <w:spacing w:line="276" w:lineRule="auto"/>
              <w:jc w:val="both"/>
              <w:rPr>
                <w:rFonts w:asciiTheme="minorHAnsi" w:hAnsiTheme="minorHAnsi" w:cstheme="minorHAnsi"/>
                <w:color w:val="000000"/>
                <w:sz w:val="22"/>
                <w:szCs w:val="22"/>
              </w:rPr>
            </w:pPr>
            <w:r w:rsidRPr="00577E85">
              <w:rPr>
                <w:rFonts w:asciiTheme="minorHAnsi" w:hAnsiTheme="minorHAnsi" w:cstheme="minorHAnsi"/>
                <w:color w:val="000000"/>
                <w:sz w:val="22"/>
                <w:szCs w:val="22"/>
              </w:rPr>
              <w:t>Inability to efficiently integrate acquired companies within the anticipated timeframes, which can be detrimental to the financial situation, operational results, and future business prospects.</w:t>
            </w:r>
          </w:p>
          <w:p w14:paraId="2CF0C8F4" w14:textId="77777777" w:rsidR="00F16EC6" w:rsidRPr="00577E85" w:rsidRDefault="00F16EC6" w:rsidP="00F16EC6">
            <w:pPr>
              <w:pStyle w:val="ListParagraph"/>
              <w:widowControl w:val="0"/>
              <w:spacing w:line="276" w:lineRule="auto"/>
              <w:ind w:left="940"/>
              <w:jc w:val="both"/>
              <w:rPr>
                <w:rFonts w:asciiTheme="minorHAnsi" w:hAnsiTheme="minorHAnsi" w:cstheme="minorHAnsi"/>
                <w:color w:val="000000"/>
                <w:sz w:val="22"/>
                <w:szCs w:val="22"/>
              </w:rPr>
            </w:pPr>
          </w:p>
          <w:p w14:paraId="2FB0EEFE" w14:textId="07E40D77" w:rsidR="00F16EC6" w:rsidRPr="00577E85" w:rsidRDefault="00F16EC6">
            <w:pPr>
              <w:pStyle w:val="ListParagraph"/>
              <w:widowControl w:val="0"/>
              <w:numPr>
                <w:ilvl w:val="0"/>
                <w:numId w:val="70"/>
              </w:numPr>
              <w:spacing w:line="276" w:lineRule="auto"/>
              <w:jc w:val="both"/>
              <w:rPr>
                <w:rFonts w:asciiTheme="minorHAnsi" w:hAnsiTheme="minorHAnsi" w:cstheme="minorHAnsi"/>
                <w:color w:val="000000"/>
                <w:sz w:val="22"/>
                <w:szCs w:val="22"/>
              </w:rPr>
            </w:pPr>
            <w:r w:rsidRPr="00577E85">
              <w:rPr>
                <w:rFonts w:asciiTheme="minorHAnsi" w:hAnsiTheme="minorHAnsi" w:cstheme="minorHAnsi"/>
                <w:color w:val="000000"/>
                <w:sz w:val="22"/>
                <w:szCs w:val="22"/>
              </w:rPr>
              <w:t>Losing key individuals during acquisitions can result in a drop in customers and revenue or have other negative effects on the operations.</w:t>
            </w:r>
          </w:p>
          <w:p w14:paraId="14590351" w14:textId="77777777" w:rsidR="00F16EC6" w:rsidRPr="00577E85" w:rsidRDefault="00F16EC6" w:rsidP="00F16EC6">
            <w:pPr>
              <w:widowControl w:val="0"/>
              <w:spacing w:line="276" w:lineRule="auto"/>
              <w:jc w:val="both"/>
              <w:rPr>
                <w:rFonts w:cstheme="minorHAnsi"/>
                <w:color w:val="000000"/>
              </w:rPr>
            </w:pPr>
          </w:p>
          <w:p w14:paraId="31CD4A62" w14:textId="77777777" w:rsidR="00F16EC6" w:rsidRPr="00577E85" w:rsidRDefault="00F16EC6">
            <w:pPr>
              <w:pStyle w:val="ListParagraph"/>
              <w:widowControl w:val="0"/>
              <w:numPr>
                <w:ilvl w:val="0"/>
                <w:numId w:val="70"/>
              </w:numPr>
              <w:spacing w:line="276" w:lineRule="auto"/>
              <w:jc w:val="both"/>
              <w:rPr>
                <w:rFonts w:asciiTheme="minorHAnsi" w:hAnsiTheme="minorHAnsi" w:cstheme="minorHAnsi"/>
                <w:color w:val="000000"/>
                <w:sz w:val="22"/>
                <w:szCs w:val="22"/>
              </w:rPr>
            </w:pPr>
            <w:r w:rsidRPr="00577E85">
              <w:rPr>
                <w:rFonts w:asciiTheme="minorHAnsi" w:hAnsiTheme="minorHAnsi" w:cstheme="minorHAnsi"/>
                <w:color w:val="000000"/>
                <w:sz w:val="22"/>
                <w:szCs w:val="22"/>
              </w:rPr>
              <w:t>Failure to realize the potential benefits of each acquisition may result in loss of opportunities or delays in the realization of expected benefits.</w:t>
            </w:r>
          </w:p>
          <w:p w14:paraId="2BAB6FB7" w14:textId="77777777" w:rsidR="00F16EC6" w:rsidRPr="00577E85" w:rsidRDefault="00F16EC6" w:rsidP="00F16EC6">
            <w:pPr>
              <w:widowControl w:val="0"/>
              <w:spacing w:line="276" w:lineRule="auto"/>
              <w:ind w:left="580"/>
              <w:jc w:val="both"/>
              <w:rPr>
                <w:rFonts w:cstheme="minorHAnsi"/>
                <w:color w:val="000000"/>
              </w:rPr>
            </w:pPr>
          </w:p>
          <w:p w14:paraId="6AE97859" w14:textId="77777777" w:rsidR="00F16EC6" w:rsidRPr="00577E85" w:rsidRDefault="00F16EC6">
            <w:pPr>
              <w:pStyle w:val="ListParagraph"/>
              <w:numPr>
                <w:ilvl w:val="0"/>
                <w:numId w:val="71"/>
              </w:numPr>
              <w:spacing w:line="276" w:lineRule="auto"/>
              <w:jc w:val="both"/>
              <w:rPr>
                <w:rFonts w:asciiTheme="minorHAnsi" w:hAnsiTheme="minorHAnsi" w:cstheme="minorHAnsi"/>
                <w:color w:val="000000"/>
                <w:sz w:val="22"/>
                <w:szCs w:val="22"/>
              </w:rPr>
            </w:pPr>
            <w:r w:rsidRPr="00577E85">
              <w:rPr>
                <w:rFonts w:asciiTheme="minorHAnsi" w:hAnsiTheme="minorHAnsi" w:cstheme="minorHAnsi"/>
                <w:color w:val="000000"/>
                <w:sz w:val="22"/>
                <w:szCs w:val="22"/>
              </w:rPr>
              <w:t xml:space="preserve">OpenText has received some backlash for their ineffective or costly customer support services. </w:t>
            </w:r>
          </w:p>
          <w:p w14:paraId="19BAE95E" w14:textId="77777777" w:rsidR="00F16EC6" w:rsidRPr="00577E85" w:rsidRDefault="00F16EC6" w:rsidP="00AC7B9F">
            <w:pPr>
              <w:pStyle w:val="ListParagraph"/>
              <w:spacing w:line="276" w:lineRule="auto"/>
              <w:ind w:left="940"/>
              <w:jc w:val="both"/>
              <w:rPr>
                <w:rFonts w:asciiTheme="minorHAnsi" w:hAnsiTheme="minorHAnsi" w:cstheme="minorHAnsi"/>
                <w:color w:val="000000"/>
                <w:sz w:val="22"/>
                <w:szCs w:val="22"/>
              </w:rPr>
            </w:pPr>
          </w:p>
          <w:p w14:paraId="32977884" w14:textId="77777777" w:rsidR="00F16EC6" w:rsidRPr="00577E85" w:rsidRDefault="00F16EC6">
            <w:pPr>
              <w:pStyle w:val="ListParagraph"/>
              <w:numPr>
                <w:ilvl w:val="0"/>
                <w:numId w:val="71"/>
              </w:numPr>
              <w:spacing w:line="276" w:lineRule="auto"/>
              <w:jc w:val="both"/>
              <w:rPr>
                <w:rFonts w:asciiTheme="minorHAnsi" w:hAnsiTheme="minorHAnsi" w:cstheme="minorHAnsi"/>
                <w:color w:val="000000"/>
                <w:sz w:val="22"/>
                <w:szCs w:val="22"/>
              </w:rPr>
            </w:pPr>
            <w:r w:rsidRPr="00577E85">
              <w:rPr>
                <w:rFonts w:asciiTheme="minorHAnsi" w:hAnsiTheme="minorHAnsi" w:cstheme="minorHAnsi"/>
                <w:color w:val="000000"/>
                <w:sz w:val="22"/>
                <w:szCs w:val="22"/>
              </w:rPr>
              <w:t>Providing support service is an integral part of the Cloud content management industry and the company offering the product must be available for its customers from initial setup till the conclusion of business. However, OpenText Corporation has faced a few challenges in effectively managing its support services and quite often the following issues are highlighted (Katolyk, 2018).</w:t>
            </w:r>
          </w:p>
          <w:p w14:paraId="77F730B9" w14:textId="77777777" w:rsidR="00F16EC6" w:rsidRPr="00577E85" w:rsidRDefault="00F16EC6" w:rsidP="00AC7B9F">
            <w:pPr>
              <w:pStyle w:val="ListParagraph"/>
              <w:jc w:val="both"/>
              <w:rPr>
                <w:rFonts w:asciiTheme="minorHAnsi" w:hAnsiTheme="minorHAnsi" w:cstheme="minorHAnsi"/>
                <w:color w:val="000000"/>
                <w:sz w:val="22"/>
                <w:szCs w:val="22"/>
              </w:rPr>
            </w:pPr>
          </w:p>
          <w:p w14:paraId="61152211" w14:textId="77777777" w:rsidR="00F16EC6" w:rsidRPr="00577E85" w:rsidRDefault="00F16EC6" w:rsidP="00AC7B9F">
            <w:pPr>
              <w:pStyle w:val="ListParagraph"/>
              <w:spacing w:line="276" w:lineRule="auto"/>
              <w:ind w:left="940"/>
              <w:jc w:val="both"/>
              <w:rPr>
                <w:rFonts w:asciiTheme="minorHAnsi" w:hAnsiTheme="minorHAnsi" w:cstheme="minorHAnsi"/>
                <w:color w:val="000000"/>
                <w:sz w:val="22"/>
                <w:szCs w:val="22"/>
              </w:rPr>
            </w:pPr>
          </w:p>
          <w:p w14:paraId="02C8BF92" w14:textId="77777777" w:rsidR="00F16EC6" w:rsidRPr="00577E85" w:rsidRDefault="00F16EC6" w:rsidP="00AC7B9F">
            <w:pPr>
              <w:spacing w:line="276" w:lineRule="auto"/>
              <w:ind w:firstLineChars="100" w:firstLine="220"/>
              <w:jc w:val="both"/>
              <w:rPr>
                <w:rFonts w:cstheme="minorHAnsi"/>
                <w:color w:val="000000"/>
              </w:rPr>
            </w:pPr>
            <w:r w:rsidRPr="00577E85">
              <w:rPr>
                <w:rFonts w:cstheme="minorHAnsi"/>
                <w:noProof/>
              </w:rPr>
              <w:drawing>
                <wp:inline distT="0" distB="0" distL="0" distR="0" wp14:anchorId="7C8BC8AB" wp14:editId="199E5178">
                  <wp:extent cx="5943600" cy="2834005"/>
                  <wp:effectExtent l="0" t="0" r="0" b="4445"/>
                  <wp:docPr id="520739960" name="Picture 1" descr="A picture containing text, font,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9960" name="Picture 1" descr="A picture containing text, font, screenshot, circle&#10;&#10;Description automatically generated"/>
                          <pic:cNvPicPr/>
                        </pic:nvPicPr>
                        <pic:blipFill>
                          <a:blip r:embed="rId33"/>
                          <a:stretch>
                            <a:fillRect/>
                          </a:stretch>
                        </pic:blipFill>
                        <pic:spPr>
                          <a:xfrm>
                            <a:off x="0" y="0"/>
                            <a:ext cx="5943600" cy="2834005"/>
                          </a:xfrm>
                          <a:prstGeom prst="rect">
                            <a:avLst/>
                          </a:prstGeom>
                        </pic:spPr>
                      </pic:pic>
                    </a:graphicData>
                  </a:graphic>
                </wp:inline>
              </w:drawing>
            </w:r>
          </w:p>
        </w:tc>
      </w:tr>
    </w:tbl>
    <w:p w14:paraId="28B00898" w14:textId="77777777" w:rsidR="009E6FCC" w:rsidRPr="00577E85" w:rsidRDefault="009E6FCC" w:rsidP="008C5B8A">
      <w:pPr>
        <w:jc w:val="both"/>
        <w:rPr>
          <w:rFonts w:cstheme="minorHAnsi"/>
        </w:rPr>
      </w:pPr>
    </w:p>
    <w:p w14:paraId="6D576FC8" w14:textId="77777777" w:rsidR="00094BDC" w:rsidRPr="00577E85" w:rsidRDefault="00094BDC" w:rsidP="008C5B8A">
      <w:pPr>
        <w:jc w:val="both"/>
        <w:rPr>
          <w:rFonts w:cstheme="minorHAnsi"/>
        </w:rPr>
      </w:pPr>
    </w:p>
    <w:p w14:paraId="1BF8B5EA" w14:textId="77777777" w:rsidR="007B14B2" w:rsidRPr="00577E85" w:rsidRDefault="007B14B2" w:rsidP="008C5B8A">
      <w:pPr>
        <w:jc w:val="both"/>
        <w:rPr>
          <w:rFonts w:cstheme="minorHAnsi"/>
        </w:rPr>
      </w:pPr>
    </w:p>
    <w:tbl>
      <w:tblPr>
        <w:tblpPr w:leftFromText="180" w:rightFromText="180" w:vertAnchor="text" w:horzAnchor="margin" w:tblpX="-275" w:tblpY="-28"/>
        <w:tblW w:w="10255" w:type="dxa"/>
        <w:tblLook w:val="04A0" w:firstRow="1" w:lastRow="0" w:firstColumn="1" w:lastColumn="0" w:noHBand="0" w:noVBand="1"/>
      </w:tblPr>
      <w:tblGrid>
        <w:gridCol w:w="10255"/>
      </w:tblGrid>
      <w:tr w:rsidR="002B55BF" w:rsidRPr="00577E85" w14:paraId="249BBBAC" w14:textId="77777777" w:rsidTr="002B55BF">
        <w:trPr>
          <w:trHeight w:val="606"/>
        </w:trPr>
        <w:tc>
          <w:tcPr>
            <w:tcW w:w="10255"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shd w:val="clear" w:color="auto" w:fill="FFFFFF" w:themeFill="background1"/>
            <w:vAlign w:val="center"/>
          </w:tcPr>
          <w:p w14:paraId="07A6C9E3" w14:textId="77777777" w:rsidR="002B55BF" w:rsidRPr="00577E85" w:rsidRDefault="002B55BF" w:rsidP="002B55BF">
            <w:pPr>
              <w:jc w:val="both"/>
              <w:rPr>
                <w:rFonts w:cstheme="minorHAnsi"/>
                <w:color w:val="000000"/>
              </w:rPr>
            </w:pPr>
            <w:r w:rsidRPr="00577E85">
              <w:rPr>
                <w:rFonts w:cstheme="minorHAnsi"/>
                <w:color w:val="000000"/>
              </w:rPr>
              <w:t>EXTERNAL FACTORS</w:t>
            </w:r>
          </w:p>
        </w:tc>
      </w:tr>
      <w:tr w:rsidR="002B55BF" w:rsidRPr="00577E85" w14:paraId="6A75071A" w14:textId="77777777" w:rsidTr="002B55BF">
        <w:trPr>
          <w:trHeight w:val="606"/>
        </w:trPr>
        <w:tc>
          <w:tcPr>
            <w:tcW w:w="10255"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4FDFF"/>
            <w:vAlign w:val="center"/>
            <w:hideMark/>
          </w:tcPr>
          <w:p w14:paraId="057B68ED" w14:textId="77777777" w:rsidR="002B55BF" w:rsidRPr="00577E85" w:rsidRDefault="002B55BF" w:rsidP="002B55BF">
            <w:pPr>
              <w:jc w:val="both"/>
              <w:rPr>
                <w:rFonts w:cstheme="minorHAnsi"/>
                <w:color w:val="000000"/>
              </w:rPr>
            </w:pPr>
            <w:r w:rsidRPr="00577E85">
              <w:rPr>
                <w:rFonts w:cstheme="minorHAnsi"/>
                <w:color w:val="000000"/>
              </w:rPr>
              <w:t>OPPORTUNITIES +</w:t>
            </w:r>
          </w:p>
        </w:tc>
      </w:tr>
      <w:tr w:rsidR="002B55BF" w:rsidRPr="00577E85" w14:paraId="2817FB26" w14:textId="77777777" w:rsidTr="002B55BF">
        <w:trPr>
          <w:trHeight w:val="2807"/>
        </w:trPr>
        <w:tc>
          <w:tcPr>
            <w:tcW w:w="102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69E5F14" w14:textId="77777777" w:rsidR="002B55BF" w:rsidRPr="00577E85" w:rsidRDefault="002B55BF" w:rsidP="002B55BF">
            <w:pPr>
              <w:jc w:val="both"/>
              <w:rPr>
                <w:rFonts w:eastAsia="Calibri" w:cstheme="minorHAnsi"/>
              </w:rPr>
            </w:pPr>
          </w:p>
          <w:p w14:paraId="24B25058" w14:textId="63124C9E"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A significant portion of OpenText Corporation’s revenue comes from a small number of large customers. This presents an opportunity for OpenText to reach out to customers who are still partnered with smaller companies and using their inferior products. This will also be a chance for OpenText Corporation to enter emerging markets and open new branches in developing countries. As a </w:t>
            </w:r>
            <w:r w:rsidR="00B858A1" w:rsidRPr="00577E85">
              <w:rPr>
                <w:rFonts w:asciiTheme="minorHAnsi" w:eastAsia="Calibri" w:hAnsiTheme="minorHAnsi" w:cstheme="minorHAnsi"/>
                <w:sz w:val="22"/>
                <w:szCs w:val="22"/>
              </w:rPr>
              <w:t>result,</w:t>
            </w:r>
            <w:r w:rsidRPr="00577E85">
              <w:rPr>
                <w:rFonts w:asciiTheme="minorHAnsi" w:eastAsia="Calibri" w:hAnsiTheme="minorHAnsi" w:cstheme="minorHAnsi"/>
                <w:sz w:val="22"/>
                <w:szCs w:val="22"/>
              </w:rPr>
              <w:t xml:space="preserve"> the organization has an opportunity to diversify its workforce and hire a huge number of skilled workers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 xml:space="preserve">ext Corporation, </w:t>
            </w:r>
            <w:r w:rsidRPr="00577E85">
              <w:rPr>
                <w:rFonts w:asciiTheme="minorHAnsi" w:eastAsia="Calibri" w:hAnsiTheme="minorHAnsi" w:cstheme="minorHAnsi"/>
                <w:noProof/>
                <w:sz w:val="22"/>
                <w:szCs w:val="22"/>
              </w:rPr>
              <w:t>2022)</w:t>
            </w:r>
            <w:r w:rsidRPr="00577E85">
              <w:rPr>
                <w:rFonts w:asciiTheme="minorHAnsi" w:eastAsia="Calibri" w:hAnsiTheme="minorHAnsi" w:cstheme="minorHAnsi"/>
                <w:sz w:val="22"/>
                <w:szCs w:val="22"/>
              </w:rPr>
              <w:t>.</w:t>
            </w:r>
          </w:p>
          <w:p w14:paraId="67C0FDC8"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71D4DC3C" w14:textId="1314B2BA"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 has partnered with some of the most prominent players in the enterprise software, hardware, and public cloud field. The partnership with tech pioneers such as SAP, Google Cloud, Amazon Web Services, Microsoft Corporation, Salesforce, and Oracle Corporation gives technical credibility to the OpenText Corporation. This opportunity enables them to extend their market reach and build stronger relationships with potential customers. </w:t>
            </w:r>
            <w:r w:rsidR="00CC129A" w:rsidRPr="00CC129A">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CC129A">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0E11F04C" w14:textId="77777777" w:rsidR="002B55BF" w:rsidRPr="00577E85" w:rsidRDefault="002B55BF" w:rsidP="002B55BF">
            <w:pPr>
              <w:pStyle w:val="ListParagraph"/>
              <w:jc w:val="both"/>
              <w:rPr>
                <w:rFonts w:asciiTheme="minorHAnsi" w:eastAsia="Calibri" w:hAnsiTheme="minorHAnsi" w:cstheme="minorHAnsi"/>
                <w:sz w:val="22"/>
                <w:szCs w:val="22"/>
              </w:rPr>
            </w:pPr>
          </w:p>
          <w:p w14:paraId="613C48E2"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60C4E58F" w14:textId="77777777"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The cloud platform is a rapidly growing technology and numerous startups are evolving every day. These startups can leverage advanced technologies such as Artificial Intelligence or Machine learning to develop more efficient and cheaper alternatives to existing products. </w:t>
            </w:r>
          </w:p>
          <w:p w14:paraId="7CA78885"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422D53E5" w14:textId="77777777"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Corporation’s R&amp;D has been able to keep up with these technological advancements. Also, they have proved their competency through several home-grown products and services. With more investments in R&amp;D, OpenText Corporation can expect to be the frontrunner in developing and implementing products that meet customer needs while reducing the total cost of ownership. </w:t>
            </w:r>
          </w:p>
          <w:p w14:paraId="5FF86283" w14:textId="77777777" w:rsidR="002B55BF" w:rsidRPr="00577E85" w:rsidRDefault="002B55BF" w:rsidP="002B55BF">
            <w:pPr>
              <w:pStyle w:val="ListParagraph"/>
              <w:jc w:val="both"/>
              <w:rPr>
                <w:rFonts w:asciiTheme="minorHAnsi" w:eastAsia="Calibri" w:hAnsiTheme="minorHAnsi" w:cstheme="minorHAnsi"/>
                <w:sz w:val="22"/>
                <w:szCs w:val="22"/>
              </w:rPr>
            </w:pPr>
          </w:p>
          <w:p w14:paraId="56E83220"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24D7DD1A" w14:textId="76469C85"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 is also known for making significant acquisitions in the recent past and they can use their resources to evaluate more opportunities. They can also acquire an AI-based startup which will give them a head start in the AI implementation race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 xml:space="preserve">ext Corporation, </w:t>
            </w:r>
            <w:r w:rsidRPr="00577E85">
              <w:rPr>
                <w:rFonts w:asciiTheme="minorHAnsi" w:eastAsia="Calibri" w:hAnsiTheme="minorHAnsi" w:cstheme="minorHAnsi"/>
                <w:noProof/>
                <w:sz w:val="22"/>
                <w:szCs w:val="22"/>
              </w:rPr>
              <w:t>2022)</w:t>
            </w:r>
            <w:r w:rsidRPr="00577E85">
              <w:rPr>
                <w:rFonts w:asciiTheme="minorHAnsi" w:eastAsia="Calibri" w:hAnsiTheme="minorHAnsi" w:cstheme="minorHAnsi"/>
                <w:sz w:val="22"/>
                <w:szCs w:val="22"/>
              </w:rPr>
              <w:t>.</w:t>
            </w:r>
          </w:p>
          <w:p w14:paraId="084A025E"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1A499469" w14:textId="3D352D07" w:rsidR="002B55BF" w:rsidRPr="00577E85" w:rsidRDefault="002B55BF">
            <w:pPr>
              <w:pStyle w:val="ListParagraph"/>
              <w:widowControl w:val="0"/>
              <w:numPr>
                <w:ilvl w:val="0"/>
                <w:numId w:val="72"/>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OpenText has a diverse workforce spread across the globe</w:t>
            </w:r>
            <w:r w:rsidR="00A6695C">
              <w:rPr>
                <w:rFonts w:asciiTheme="minorHAnsi" w:eastAsia="Calibri" w:hAnsiTheme="minorHAnsi" w:cstheme="minorHAnsi"/>
                <w:sz w:val="22"/>
                <w:szCs w:val="22"/>
              </w:rPr>
              <w:t>,</w:t>
            </w:r>
            <w:r w:rsidRPr="00577E85">
              <w:rPr>
                <w:rFonts w:asciiTheme="minorHAnsi" w:eastAsia="Calibri" w:hAnsiTheme="minorHAnsi" w:cstheme="minorHAnsi"/>
                <w:sz w:val="22"/>
                <w:szCs w:val="22"/>
              </w:rPr>
              <w:t xml:space="preserve"> with 49% employees in the Americas, 18% in EMEA, and 33% in Asia Pacific. Having a multicultural workforce has a range of benefits for an organization, including enhanced creativity, innovation, increased cultural awareness, improved customer service, and expanded market reach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13CF45D5"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p w14:paraId="11B6AD03" w14:textId="77777777" w:rsidR="002B55BF" w:rsidRPr="00577E85" w:rsidRDefault="002B55BF" w:rsidP="002B55BF">
            <w:pPr>
              <w:pStyle w:val="ListParagraph"/>
              <w:widowControl w:val="0"/>
              <w:jc w:val="both"/>
              <w:rPr>
                <w:rFonts w:asciiTheme="minorHAnsi" w:eastAsia="Calibri" w:hAnsiTheme="minorHAnsi" w:cstheme="minorHAnsi"/>
                <w:sz w:val="22"/>
                <w:szCs w:val="22"/>
              </w:rPr>
            </w:pPr>
          </w:p>
        </w:tc>
      </w:tr>
    </w:tbl>
    <w:p w14:paraId="0880CDC3" w14:textId="77777777" w:rsidR="007B14B2" w:rsidRPr="00577E85" w:rsidRDefault="007B14B2" w:rsidP="008C5B8A">
      <w:pPr>
        <w:jc w:val="both"/>
        <w:rPr>
          <w:rFonts w:cstheme="minorHAnsi"/>
        </w:rPr>
      </w:pPr>
    </w:p>
    <w:p w14:paraId="3B6E23E1" w14:textId="77777777" w:rsidR="00094BDC" w:rsidRPr="00577E85" w:rsidRDefault="00094BDC" w:rsidP="008C5B8A">
      <w:pPr>
        <w:jc w:val="both"/>
        <w:rPr>
          <w:rFonts w:cstheme="minorHAnsi"/>
        </w:rPr>
      </w:pPr>
    </w:p>
    <w:p w14:paraId="1BC96042" w14:textId="77777777" w:rsidR="002B55BF" w:rsidRPr="00577E85" w:rsidRDefault="002B55BF" w:rsidP="008C5B8A">
      <w:pPr>
        <w:jc w:val="both"/>
        <w:rPr>
          <w:rFonts w:cstheme="minorHAnsi"/>
        </w:rPr>
      </w:pPr>
    </w:p>
    <w:p w14:paraId="6A464879" w14:textId="77777777" w:rsidR="002B55BF" w:rsidRPr="00577E85" w:rsidRDefault="002B55BF" w:rsidP="008C5B8A">
      <w:pPr>
        <w:jc w:val="both"/>
        <w:rPr>
          <w:rFonts w:cstheme="minorHAnsi"/>
        </w:rPr>
      </w:pPr>
    </w:p>
    <w:p w14:paraId="1F2F8ACE" w14:textId="77777777" w:rsidR="002B55BF" w:rsidRPr="00577E85" w:rsidRDefault="002B55BF" w:rsidP="008C5B8A">
      <w:pPr>
        <w:jc w:val="both"/>
        <w:rPr>
          <w:rFonts w:cstheme="minorHAnsi"/>
        </w:rPr>
      </w:pPr>
    </w:p>
    <w:p w14:paraId="7D9489CF" w14:textId="77777777" w:rsidR="002B55BF" w:rsidRPr="00577E85" w:rsidRDefault="002B55BF" w:rsidP="008C5B8A">
      <w:pPr>
        <w:jc w:val="both"/>
        <w:rPr>
          <w:rFonts w:cstheme="minorHAnsi"/>
        </w:rPr>
      </w:pPr>
    </w:p>
    <w:tbl>
      <w:tblPr>
        <w:tblW w:w="10620" w:type="dxa"/>
        <w:jc w:val="center"/>
        <w:tblLook w:val="04A0" w:firstRow="1" w:lastRow="0" w:firstColumn="1" w:lastColumn="0" w:noHBand="0" w:noVBand="1"/>
      </w:tblPr>
      <w:tblGrid>
        <w:gridCol w:w="10620"/>
      </w:tblGrid>
      <w:tr w:rsidR="007B14B2" w:rsidRPr="00577E85" w14:paraId="6A331BC2" w14:textId="77777777" w:rsidTr="002B55BF">
        <w:trPr>
          <w:trHeight w:val="593"/>
          <w:jc w:val="center"/>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00B0F0"/>
            <w:vAlign w:val="center"/>
          </w:tcPr>
          <w:p w14:paraId="0F5FD320" w14:textId="77777777" w:rsidR="007B14B2" w:rsidRPr="00577E85" w:rsidRDefault="007B14B2" w:rsidP="002B55BF">
            <w:pPr>
              <w:jc w:val="both"/>
              <w:rPr>
                <w:rFonts w:cstheme="minorHAnsi"/>
                <w:color w:val="000000"/>
              </w:rPr>
            </w:pPr>
            <w:r w:rsidRPr="00577E85">
              <w:rPr>
                <w:rFonts w:cstheme="minorHAnsi"/>
                <w:color w:val="000000"/>
              </w:rPr>
              <w:t>THREATS –</w:t>
            </w:r>
          </w:p>
        </w:tc>
      </w:tr>
      <w:tr w:rsidR="007B14B2" w:rsidRPr="00577E85" w14:paraId="55C48D3F" w14:textId="77777777" w:rsidTr="002B55BF">
        <w:trPr>
          <w:trHeight w:val="2592"/>
          <w:jc w:val="center"/>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45BCD6F7" w14:textId="77777777"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Corporation’s software services, upgrades, and products must continue to work with common platforms. To develop new goods or enhance the current ones, the company must frequently combine its proprietary software with software that has been purchased from third parties. </w:t>
            </w:r>
          </w:p>
          <w:p w14:paraId="788F9460"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373C0E21" w14:textId="07E14AE4"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 might not be effective in creating or promoting new software goods, services, and improvements if they are unable to successfully integrate with third-party software. Moreover, if the integrated or new products are below market standards, the operating results could be materially adversely affected </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15F6C728"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374301BA" w14:textId="4422D8BB"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Claims of infringement are common in the software industry. As a result, OpenText Corporation could be accused of violating the intellectual property rights of other businesses, which would significantly raise the costs and impair their capacity to make money in the future. There are already a few contingencies applied on OpenText Corporation by CRA, Carbonite &amp; Realtime Data LLC which created a negative impact on the operating results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20A61F41" w14:textId="77777777" w:rsidR="007B14B2" w:rsidRPr="00577E85" w:rsidRDefault="007B14B2" w:rsidP="002B55BF">
            <w:pPr>
              <w:pStyle w:val="ListParagraph"/>
              <w:jc w:val="both"/>
              <w:rPr>
                <w:rFonts w:asciiTheme="minorHAnsi" w:eastAsia="Calibri" w:hAnsiTheme="minorHAnsi" w:cstheme="minorHAnsi"/>
                <w:sz w:val="22"/>
                <w:szCs w:val="22"/>
              </w:rPr>
            </w:pPr>
          </w:p>
          <w:p w14:paraId="2009BC8F"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3093796A" w14:textId="26FA8024"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Corporation’s software products or services are extremely complex and sophisticated. Also, they occasionally may have hard-to-find and fix design flaws, software mistakes, hardware problems, or other computer system malfunctions. After the clients receive the new software products or services to integrate with the existing systems some errors, flaws, and/or other problems may be discovered. These defects often harm their reputation, are costly to correct, and can expose them to litigation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24A5AB94"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02B41EF7" w14:textId="314CEDE1"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Climate change, natural catastrophes, terrorist attacks, power outages, telecommunications, system malfunctions, computer infections, physical attacks, and cyber-attacks are just a few of the elements that might interrupt business operations. OpenText Corporation’s capacity to carry out regular business operations could be seriously impacted by a major catastrophe or other catastrophic events that result in the loss or disruption of any of the vital business and Information Technology systems, including cloud services. Although the disaster recovery strategy has redundancy capabilities built into it, there is no guarantee that the systems or the data centers will stay completely operational both during and right after a disaster or disruption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5314A72C" w14:textId="77777777" w:rsidR="007B14B2" w:rsidRPr="00577E85" w:rsidRDefault="007B14B2" w:rsidP="002B55BF">
            <w:pPr>
              <w:pStyle w:val="ListParagraph"/>
              <w:jc w:val="both"/>
              <w:rPr>
                <w:rFonts w:asciiTheme="minorHAnsi" w:eastAsia="Calibri" w:hAnsiTheme="minorHAnsi" w:cstheme="minorHAnsi"/>
                <w:sz w:val="22"/>
                <w:szCs w:val="22"/>
              </w:rPr>
            </w:pPr>
          </w:p>
          <w:p w14:paraId="5A5E1ABA"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673436F2" w14:textId="38153FE3"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OpenText Corporation’s business is supported by agreements with the federal, state, local governments of the United States, Canada, and other countries as well as the agencies that work for them. Most of these agreements are subject to immediate, without-cause termination. Both domestically and globally, working for these government bodies exposes OpenText Corporation to business volatility. The risks includes government budgeting cycles, appropriations, early termination, audits, investigations, sanctions, and penalties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592CD8E6" w14:textId="77777777" w:rsidR="007B14B2" w:rsidRPr="00577E85" w:rsidRDefault="007B14B2" w:rsidP="002B55BF">
            <w:pPr>
              <w:pStyle w:val="ListParagraph"/>
              <w:widowControl w:val="0"/>
              <w:jc w:val="both"/>
              <w:rPr>
                <w:rFonts w:asciiTheme="minorHAnsi" w:eastAsia="Calibri" w:hAnsiTheme="minorHAnsi" w:cstheme="minorHAnsi"/>
                <w:sz w:val="22"/>
                <w:szCs w:val="22"/>
              </w:rPr>
            </w:pPr>
          </w:p>
          <w:p w14:paraId="178B2A41" w14:textId="278FB2AB" w:rsidR="007B14B2" w:rsidRPr="00577E85" w:rsidRDefault="007B14B2">
            <w:pPr>
              <w:pStyle w:val="ListParagraph"/>
              <w:widowControl w:val="0"/>
              <w:numPr>
                <w:ilvl w:val="0"/>
                <w:numId w:val="73"/>
              </w:numPr>
              <w:jc w:val="both"/>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Geopolitical instability, political unrest, war, and other international conflicts may have a negative impact on macroeconomic conditions. These impacts include market volatility, trade policy changes that are unfavourable, inflation, higher interest rates, disruptions to the supply chains, an increase in cybersecurity risks, and fluctuations in foreign exchange rates. These occurrences can also influence OpenText Corporation’s choice or capacity to do business in particular regions or with the organizations </w:t>
            </w:r>
            <w:r w:rsidRPr="00577E85">
              <w:rPr>
                <w:rFonts w:asciiTheme="minorHAnsi" w:eastAsia="Calibri" w:hAnsiTheme="minorHAnsi" w:cstheme="minorHAnsi"/>
                <w:noProof/>
                <w:sz w:val="22"/>
                <w:szCs w:val="22"/>
              </w:rPr>
              <w:t>(</w:t>
            </w:r>
            <w:r w:rsidR="00CC129A" w:rsidRPr="00577E85">
              <w:rPr>
                <w:rFonts w:asciiTheme="minorHAnsi" w:eastAsia="Calibri" w:hAnsiTheme="minorHAnsi" w:cstheme="minorHAnsi"/>
                <w:noProof/>
                <w:sz w:val="22"/>
                <w:szCs w:val="22"/>
              </w:rPr>
              <w:t>Open</w:t>
            </w:r>
            <w:r w:rsidR="00CC129A">
              <w:rPr>
                <w:rFonts w:asciiTheme="minorHAnsi" w:eastAsia="Calibri" w:hAnsiTheme="minorHAnsi" w:cstheme="minorHAnsi"/>
                <w:noProof/>
                <w:sz w:val="22"/>
                <w:szCs w:val="22"/>
              </w:rPr>
              <w:t>T</w:t>
            </w:r>
            <w:r w:rsidR="00CC129A" w:rsidRPr="00577E85">
              <w:rPr>
                <w:rFonts w:asciiTheme="minorHAnsi" w:eastAsia="Calibri" w:hAnsiTheme="minorHAnsi" w:cstheme="minorHAnsi"/>
                <w:noProof/>
                <w:sz w:val="22"/>
                <w:szCs w:val="22"/>
              </w:rPr>
              <w:t>ext Corporation</w:t>
            </w:r>
            <w:r w:rsidRPr="00577E85">
              <w:rPr>
                <w:rFonts w:asciiTheme="minorHAnsi" w:eastAsia="Calibri" w:hAnsiTheme="minorHAnsi" w:cstheme="minorHAnsi"/>
                <w:noProof/>
                <w:sz w:val="22"/>
                <w:szCs w:val="22"/>
              </w:rPr>
              <w:t>, 2022)</w:t>
            </w:r>
            <w:r w:rsidRPr="00577E85">
              <w:rPr>
                <w:rFonts w:asciiTheme="minorHAnsi" w:eastAsia="Calibri" w:hAnsiTheme="minorHAnsi" w:cstheme="minorHAnsi"/>
                <w:sz w:val="22"/>
                <w:szCs w:val="22"/>
              </w:rPr>
              <w:t>.</w:t>
            </w:r>
          </w:p>
          <w:p w14:paraId="67392D49" w14:textId="77777777" w:rsidR="007B14B2" w:rsidRPr="00577E85" w:rsidRDefault="007B14B2" w:rsidP="002B55BF">
            <w:pPr>
              <w:widowControl w:val="0"/>
              <w:jc w:val="both"/>
              <w:rPr>
                <w:rFonts w:eastAsia="Calibri" w:cstheme="minorHAnsi"/>
              </w:rPr>
            </w:pPr>
          </w:p>
          <w:p w14:paraId="4B8F5BE0" w14:textId="77777777" w:rsidR="007B14B2" w:rsidRPr="00577E85" w:rsidRDefault="007B14B2" w:rsidP="002B55BF">
            <w:pPr>
              <w:spacing w:line="276" w:lineRule="auto"/>
              <w:ind w:firstLineChars="100" w:firstLine="220"/>
              <w:jc w:val="both"/>
              <w:rPr>
                <w:rFonts w:cstheme="minorHAnsi"/>
                <w:color w:val="000000"/>
              </w:rPr>
            </w:pPr>
          </w:p>
        </w:tc>
      </w:tr>
    </w:tbl>
    <w:p w14:paraId="2F4BD7C4" w14:textId="77777777" w:rsidR="005D3B0C" w:rsidRPr="00577E85" w:rsidRDefault="005D3B0C" w:rsidP="002B55BF">
      <w:pPr>
        <w:jc w:val="both"/>
        <w:rPr>
          <w:rFonts w:cstheme="minorHAnsi"/>
          <w:b/>
          <w:bCs/>
        </w:rPr>
      </w:pPr>
    </w:p>
    <w:p w14:paraId="72E7E8D1" w14:textId="5244AA73" w:rsidR="00E57F05" w:rsidRPr="00577E85" w:rsidRDefault="00745F26" w:rsidP="008C5B8A">
      <w:pPr>
        <w:ind w:firstLine="720"/>
        <w:jc w:val="both"/>
        <w:rPr>
          <w:rFonts w:cstheme="minorHAnsi"/>
          <w:b/>
          <w:bCs/>
        </w:rPr>
      </w:pPr>
      <w:r w:rsidRPr="00577E85">
        <w:rPr>
          <w:rFonts w:cstheme="minorHAnsi"/>
          <w:b/>
          <w:bCs/>
        </w:rPr>
        <w:t>PESTEL analysis</w:t>
      </w:r>
    </w:p>
    <w:p w14:paraId="76AA7AD9" w14:textId="7A71087A" w:rsidR="00793B1C" w:rsidRPr="00577E85" w:rsidRDefault="00793B1C" w:rsidP="008C5B8A">
      <w:pPr>
        <w:ind w:left="720"/>
        <w:jc w:val="both"/>
        <w:rPr>
          <w:rFonts w:cstheme="minorHAnsi"/>
          <w:color w:val="000000" w:themeColor="text1"/>
        </w:rPr>
      </w:pPr>
      <w:r w:rsidRPr="00577E85">
        <w:rPr>
          <w:rFonts w:cstheme="minorHAnsi"/>
          <w:color w:val="000000" w:themeColor="text1"/>
        </w:rPr>
        <w:t>The PESTEL analysis provides a detailed understanding of external opportunities and threats that exists for the OpenText Corporation.</w:t>
      </w:r>
      <w:r w:rsidRPr="00577E85">
        <w:rPr>
          <w:rFonts w:cstheme="minorHAnsi"/>
          <w:color w:val="374151"/>
          <w:shd w:val="clear" w:color="auto" w:fill="F7F7F8"/>
        </w:rPr>
        <w:t xml:space="preserve"> </w:t>
      </w:r>
      <w:r w:rsidRPr="00577E85">
        <w:rPr>
          <w:rFonts w:cstheme="minorHAnsi"/>
          <w:color w:val="000000" w:themeColor="text1"/>
        </w:rPr>
        <w:t>It provides a comprehensive assessment of external factors encompassing political, economic, social, technological, environmental, and legal aspects, as well as a study of the competitors within the industry. This analysis explains the influence of three key competitors (CGI Inc, Microsoft Corporation &amp; IBM) of OpenText Corporation highlighting their potential positive or negative impact on the company’s prospects.</w:t>
      </w:r>
    </w:p>
    <w:p w14:paraId="562414E3" w14:textId="77777777" w:rsidR="00972BAB" w:rsidRPr="00577E85" w:rsidRDefault="00972BAB" w:rsidP="00793B1C">
      <w:pPr>
        <w:jc w:val="both"/>
        <w:rPr>
          <w:rFonts w:cstheme="minorHAnsi"/>
          <w:color w:val="000000" w:themeColor="text1"/>
        </w:rPr>
      </w:pPr>
    </w:p>
    <w:tbl>
      <w:tblPr>
        <w:tblW w:w="11385" w:type="dxa"/>
        <w:tblInd w:w="-965" w:type="dxa"/>
        <w:tblLook w:val="04A0" w:firstRow="1" w:lastRow="0" w:firstColumn="1" w:lastColumn="0" w:noHBand="0" w:noVBand="1"/>
      </w:tblPr>
      <w:tblGrid>
        <w:gridCol w:w="1816"/>
        <w:gridCol w:w="2746"/>
        <w:gridCol w:w="6303"/>
        <w:gridCol w:w="520"/>
      </w:tblGrid>
      <w:tr w:rsidR="00793B1C" w:rsidRPr="00577E85" w14:paraId="1E124BFF" w14:textId="77777777" w:rsidTr="00BA509C">
        <w:trPr>
          <w:gridAfter w:val="1"/>
          <w:wAfter w:w="520" w:type="dxa"/>
          <w:trHeight w:val="1214"/>
        </w:trPr>
        <w:tc>
          <w:tcPr>
            <w:tcW w:w="1816" w:type="dxa"/>
            <w:vMerge w:val="restart"/>
            <w:tcBorders>
              <w:top w:val="nil"/>
              <w:left w:val="nil"/>
              <w:bottom w:val="nil"/>
              <w:right w:val="single" w:sz="24" w:space="0" w:color="2F75B5"/>
            </w:tcBorders>
            <w:shd w:val="clear" w:color="auto" w:fill="auto"/>
            <w:noWrap/>
            <w:vAlign w:val="center"/>
            <w:hideMark/>
          </w:tcPr>
          <w:p w14:paraId="0537DF21" w14:textId="77777777" w:rsidR="00793B1C" w:rsidRPr="00577E85" w:rsidRDefault="00793B1C" w:rsidP="00160C93">
            <w:pPr>
              <w:ind w:left="576"/>
              <w:rPr>
                <w:rFonts w:cstheme="minorHAnsi"/>
                <w:color w:val="000000"/>
              </w:rPr>
            </w:pPr>
            <w:r w:rsidRPr="00577E85">
              <w:rPr>
                <w:rFonts w:cstheme="minorHAnsi"/>
                <w:color w:val="000000"/>
              </w:rPr>
              <w:t xml:space="preserve">     </w:t>
            </w:r>
          </w:p>
          <w:tbl>
            <w:tblPr>
              <w:tblW w:w="1399" w:type="dxa"/>
              <w:tblCellSpacing w:w="0" w:type="dxa"/>
              <w:tblCellMar>
                <w:left w:w="0" w:type="dxa"/>
                <w:right w:w="0" w:type="dxa"/>
              </w:tblCellMar>
              <w:tblLook w:val="04A0" w:firstRow="1" w:lastRow="0" w:firstColumn="1" w:lastColumn="0" w:noHBand="0" w:noVBand="1"/>
            </w:tblPr>
            <w:tblGrid>
              <w:gridCol w:w="1399"/>
            </w:tblGrid>
            <w:tr w:rsidR="00793B1C" w:rsidRPr="00577E85" w14:paraId="4ADC9401" w14:textId="77777777" w:rsidTr="00793B1C">
              <w:trPr>
                <w:trHeight w:val="2806"/>
                <w:tblCellSpacing w:w="0" w:type="dxa"/>
              </w:trPr>
              <w:tc>
                <w:tcPr>
                  <w:tcW w:w="1399" w:type="dxa"/>
                  <w:vMerge w:val="restart"/>
                  <w:tcBorders>
                    <w:top w:val="nil"/>
                    <w:left w:val="nil"/>
                    <w:bottom w:val="nil"/>
                    <w:right w:val="nil"/>
                  </w:tcBorders>
                  <w:shd w:val="clear" w:color="auto" w:fill="auto"/>
                  <w:noWrap/>
                  <w:vAlign w:val="center"/>
                  <w:hideMark/>
                </w:tcPr>
                <w:p w14:paraId="4B77B80C" w14:textId="77777777" w:rsidR="00793B1C" w:rsidRPr="00577E85" w:rsidRDefault="00793B1C" w:rsidP="00793B1C">
                  <w:pPr>
                    <w:jc w:val="center"/>
                    <w:rPr>
                      <w:rFonts w:cstheme="minorHAnsi"/>
                      <w:b/>
                      <w:bCs/>
                      <w:color w:val="2F75B5"/>
                      <w:sz w:val="44"/>
                      <w:szCs w:val="44"/>
                    </w:rPr>
                  </w:pPr>
                  <w:r w:rsidRPr="00577E85">
                    <w:rPr>
                      <w:rFonts w:cstheme="minorHAnsi"/>
                      <w:b/>
                      <w:bCs/>
                      <w:color w:val="2F75B5"/>
                      <w:sz w:val="44"/>
                      <w:szCs w:val="44"/>
                    </w:rPr>
                    <w:t>P</w:t>
                  </w:r>
                </w:p>
              </w:tc>
            </w:tr>
            <w:tr w:rsidR="00793B1C" w:rsidRPr="00577E85" w14:paraId="6736A819" w14:textId="77777777" w:rsidTr="00793B1C">
              <w:trPr>
                <w:trHeight w:val="1214"/>
                <w:tblCellSpacing w:w="0" w:type="dxa"/>
              </w:trPr>
              <w:tc>
                <w:tcPr>
                  <w:tcW w:w="1399" w:type="dxa"/>
                  <w:vMerge/>
                  <w:tcBorders>
                    <w:top w:val="nil"/>
                    <w:left w:val="nil"/>
                    <w:bottom w:val="nil"/>
                    <w:right w:val="nil"/>
                  </w:tcBorders>
                  <w:vAlign w:val="center"/>
                  <w:hideMark/>
                </w:tcPr>
                <w:p w14:paraId="0B26B692" w14:textId="77777777" w:rsidR="00793B1C" w:rsidRPr="00577E85" w:rsidRDefault="00793B1C" w:rsidP="00160C93">
                  <w:pPr>
                    <w:ind w:left="576"/>
                    <w:rPr>
                      <w:rFonts w:cstheme="minorHAnsi"/>
                      <w:b/>
                      <w:bCs/>
                      <w:color w:val="2F75B5"/>
                    </w:rPr>
                  </w:pPr>
                </w:p>
              </w:tc>
            </w:tr>
          </w:tbl>
          <w:p w14:paraId="36DBB59A" w14:textId="77777777" w:rsidR="00793B1C" w:rsidRPr="00577E85" w:rsidRDefault="00793B1C" w:rsidP="00160C93">
            <w:pPr>
              <w:ind w:left="576"/>
              <w:rPr>
                <w:rFonts w:cstheme="minorHAnsi"/>
                <w:color w:val="000000"/>
              </w:rPr>
            </w:pPr>
          </w:p>
        </w:tc>
        <w:tc>
          <w:tcPr>
            <w:tcW w:w="9049" w:type="dxa"/>
            <w:gridSpan w:val="2"/>
            <w:vMerge w:val="restart"/>
            <w:tcBorders>
              <w:top w:val="single" w:sz="4" w:space="0" w:color="2F75B5"/>
              <w:left w:val="single" w:sz="24" w:space="0" w:color="2F75B5"/>
              <w:bottom w:val="single" w:sz="4" w:space="0" w:color="2F75B5"/>
              <w:right w:val="single" w:sz="4" w:space="0" w:color="2F75B5"/>
            </w:tcBorders>
            <w:shd w:val="clear" w:color="000000" w:fill="DDEBF7"/>
            <w:noWrap/>
            <w:vAlign w:val="center"/>
            <w:hideMark/>
          </w:tcPr>
          <w:p w14:paraId="25D2ABB7" w14:textId="77777777" w:rsidR="00793B1C" w:rsidRPr="00577E85" w:rsidRDefault="00793B1C" w:rsidP="00160C93">
            <w:pPr>
              <w:ind w:left="576"/>
              <w:jc w:val="center"/>
              <w:rPr>
                <w:rFonts w:cstheme="minorHAnsi"/>
                <w:b/>
                <w:bCs/>
                <w:color w:val="2F75B5"/>
              </w:rPr>
            </w:pPr>
            <w:r w:rsidRPr="00577E85">
              <w:rPr>
                <w:rFonts w:cstheme="minorHAnsi"/>
                <w:b/>
                <w:bCs/>
                <w:noProof/>
                <w:color w:val="000000"/>
              </w:rPr>
              <mc:AlternateContent>
                <mc:Choice Requires="wpg">
                  <w:drawing>
                    <wp:anchor distT="0" distB="0" distL="114300" distR="114300" simplePos="0" relativeHeight="251747328" behindDoc="0" locked="0" layoutInCell="1" allowOverlap="1" wp14:anchorId="12E2ECF1" wp14:editId="26A88755">
                      <wp:simplePos x="0" y="0"/>
                      <wp:positionH relativeFrom="column">
                        <wp:posOffset>-71755</wp:posOffset>
                      </wp:positionH>
                      <wp:positionV relativeFrom="paragraph">
                        <wp:posOffset>-168275</wp:posOffset>
                      </wp:positionV>
                      <wp:extent cx="342900" cy="342900"/>
                      <wp:effectExtent l="19050" t="19050" r="19050" b="19050"/>
                      <wp:wrapNone/>
                      <wp:docPr id="16" name="Group 16"/>
                      <wp:cNvGraphicFramePr/>
                      <a:graphic xmlns:a="http://schemas.openxmlformats.org/drawingml/2006/main">
                        <a:graphicData uri="http://schemas.microsoft.com/office/word/2010/wordprocessingGroup">
                          <wpg:wgp>
                            <wpg:cNvGrpSpPr/>
                            <wpg:grpSpPr>
                              <a:xfrm>
                                <a:off x="0" y="0"/>
                                <a:ext cx="342900" cy="342900"/>
                                <a:chOff x="0" y="0"/>
                                <a:chExt cx="342899" cy="342899"/>
                              </a:xfrm>
                            </wpg:grpSpPr>
                            <wps:wsp>
                              <wps:cNvPr id="17" name="Teardrop 17">
                                <a:extLst>
                                  <a:ext uri="{FF2B5EF4-FFF2-40B4-BE49-F238E27FC236}">
                                    <a16:creationId xmlns:a16="http://schemas.microsoft.com/office/drawing/2014/main" id="{4F9C2B60-DC07-7B73-6DCB-F0ED313E3167}"/>
                                  </a:ext>
                                </a:extLst>
                              </wps:cNvPr>
                              <wps:cNvSpPr/>
                              <wps:spPr>
                                <a:xfrm rot="16200000">
                                  <a:off x="0" y="0"/>
                                  <a:ext cx="342899" cy="342899"/>
                                </a:xfrm>
                                <a:prstGeom prst="teardrop">
                                  <a:avLst/>
                                </a:prstGeom>
                                <a:no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18" name="Graphic 4" descr="Checkmark outline">
                                  <a:extLst>
                                    <a:ext uri="{FF2B5EF4-FFF2-40B4-BE49-F238E27FC236}">
                                      <a16:creationId xmlns:a16="http://schemas.microsoft.com/office/drawing/2014/main" id="{98272F62-7131-D212-2CC3-E73BBEFFDD8E}"/>
                                    </a:ext>
                                  </a:extLst>
                                </pic:cNvPr>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47623" y="28574"/>
                                  <a:ext cx="238125" cy="2381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8DC095" id="Group 16" o:spid="_x0000_s1026" style="position:absolute;margin-left:-5.65pt;margin-top:-13.25pt;width:27pt;height:27pt;z-index:251747328"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">
                      <v:shape id="Teardrop 17" o:spid="_x0000_s1027" style="position:absolute;width:342899;height:342899;rotation:-90;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" path="m,171450c,76761,76761,,171450,l342899,r,171450c342899,266139,266138,342900,171449,342900,76760,342900,-1,266139,-1,171450r1,xe" filled="f" strokecolor="#2e74b5 [2408]" strokeweight="3pt">
                        <v:stroke joinstyle="miter"/>
                        <v:path arrowok="t" o:connecttype="custom" o:connectlocs="0,171450;171450,0;342899,0;342899,171450;171449,342900;-1,171450;0,171450" o:connectangles="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4" o:spid="_x0000_s1028" type="#_x0000_t75" alt="Checkmark outline" style="position:absolute;left:47623;top:28574;width:238125;height:2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">
                        <v:imagedata r:id="rId36" o:title="Checkmark outline"/>
                      </v:shape>
                    </v:group>
                  </w:pict>
                </mc:Fallback>
              </mc:AlternateContent>
            </w:r>
            <w:r w:rsidRPr="00577E85">
              <w:rPr>
                <w:rFonts w:cstheme="minorHAnsi"/>
                <w:b/>
                <w:bCs/>
                <w:color w:val="2F75B5"/>
              </w:rPr>
              <w:t>POLITICAL</w:t>
            </w:r>
          </w:p>
        </w:tc>
      </w:tr>
      <w:tr w:rsidR="00793B1C" w:rsidRPr="00577E85" w14:paraId="5700A9EC" w14:textId="77777777" w:rsidTr="00BA509C">
        <w:trPr>
          <w:trHeight w:val="61"/>
        </w:trPr>
        <w:tc>
          <w:tcPr>
            <w:tcW w:w="1816" w:type="dxa"/>
            <w:vMerge/>
            <w:tcBorders>
              <w:top w:val="nil"/>
              <w:left w:val="nil"/>
              <w:bottom w:val="nil"/>
              <w:right w:val="single" w:sz="24" w:space="0" w:color="2F75B5"/>
            </w:tcBorders>
            <w:vAlign w:val="center"/>
            <w:hideMark/>
          </w:tcPr>
          <w:p w14:paraId="3EFA382C" w14:textId="77777777" w:rsidR="00793B1C" w:rsidRPr="00577E85" w:rsidRDefault="00793B1C" w:rsidP="00160C93">
            <w:pPr>
              <w:ind w:left="576"/>
              <w:rPr>
                <w:rFonts w:cstheme="minorHAnsi"/>
                <w:color w:val="000000"/>
              </w:rPr>
            </w:pPr>
          </w:p>
        </w:tc>
        <w:tc>
          <w:tcPr>
            <w:tcW w:w="9049" w:type="dxa"/>
            <w:gridSpan w:val="2"/>
            <w:vMerge/>
            <w:tcBorders>
              <w:top w:val="single" w:sz="4" w:space="0" w:color="2F75B5"/>
              <w:left w:val="single" w:sz="24" w:space="0" w:color="2F75B5"/>
              <w:bottom w:val="single" w:sz="4" w:space="0" w:color="2F75B5"/>
              <w:right w:val="single" w:sz="4" w:space="0" w:color="2F75B5"/>
            </w:tcBorders>
            <w:vAlign w:val="center"/>
            <w:hideMark/>
          </w:tcPr>
          <w:p w14:paraId="2049D537" w14:textId="77777777" w:rsidR="00793B1C" w:rsidRPr="00577E85" w:rsidRDefault="00793B1C" w:rsidP="00160C93">
            <w:pPr>
              <w:ind w:left="576"/>
              <w:rPr>
                <w:rFonts w:cstheme="minorHAnsi"/>
                <w:color w:val="2F75B5"/>
              </w:rPr>
            </w:pPr>
          </w:p>
        </w:tc>
        <w:tc>
          <w:tcPr>
            <w:tcW w:w="520" w:type="dxa"/>
            <w:tcBorders>
              <w:top w:val="nil"/>
              <w:left w:val="nil"/>
              <w:bottom w:val="nil"/>
              <w:right w:val="nil"/>
            </w:tcBorders>
            <w:shd w:val="clear" w:color="auto" w:fill="auto"/>
            <w:noWrap/>
            <w:vAlign w:val="bottom"/>
            <w:hideMark/>
          </w:tcPr>
          <w:p w14:paraId="4B8561AB" w14:textId="77777777" w:rsidR="00793B1C" w:rsidRPr="00577E85" w:rsidRDefault="00793B1C" w:rsidP="00160C93">
            <w:pPr>
              <w:ind w:left="576"/>
              <w:jc w:val="center"/>
              <w:rPr>
                <w:rFonts w:cstheme="minorHAnsi"/>
                <w:color w:val="2F75B5"/>
              </w:rPr>
            </w:pPr>
          </w:p>
        </w:tc>
      </w:tr>
      <w:tr w:rsidR="00793B1C" w:rsidRPr="00577E85" w14:paraId="2D402B65" w14:textId="77777777" w:rsidTr="00BA509C">
        <w:trPr>
          <w:trHeight w:val="1055"/>
        </w:trPr>
        <w:tc>
          <w:tcPr>
            <w:tcW w:w="1816" w:type="dxa"/>
            <w:vMerge/>
            <w:tcBorders>
              <w:top w:val="nil"/>
              <w:left w:val="nil"/>
              <w:bottom w:val="nil"/>
              <w:right w:val="single" w:sz="24" w:space="0" w:color="2F75B5"/>
            </w:tcBorders>
            <w:vAlign w:val="center"/>
            <w:hideMark/>
          </w:tcPr>
          <w:p w14:paraId="4F83A38B" w14:textId="77777777" w:rsidR="00793B1C" w:rsidRPr="00577E85" w:rsidRDefault="00793B1C" w:rsidP="00160C93">
            <w:pPr>
              <w:ind w:left="576"/>
              <w:rPr>
                <w:rFonts w:cstheme="minorHAnsi"/>
                <w:color w:val="000000"/>
              </w:rPr>
            </w:pPr>
          </w:p>
        </w:tc>
        <w:tc>
          <w:tcPr>
            <w:tcW w:w="2746" w:type="dxa"/>
            <w:tcBorders>
              <w:top w:val="nil"/>
              <w:left w:val="single" w:sz="24" w:space="0" w:color="2F75B5"/>
              <w:bottom w:val="single" w:sz="4" w:space="0" w:color="2F75B5"/>
              <w:right w:val="nil"/>
            </w:tcBorders>
            <w:shd w:val="clear" w:color="auto" w:fill="auto"/>
            <w:vAlign w:val="center"/>
            <w:hideMark/>
          </w:tcPr>
          <w:p w14:paraId="0825D90D" w14:textId="77777777" w:rsidR="00793B1C" w:rsidRPr="00577E85" w:rsidRDefault="00793B1C" w:rsidP="00160C93">
            <w:pPr>
              <w:ind w:left="576"/>
              <w:rPr>
                <w:rFonts w:cstheme="minorHAnsi"/>
                <w:b/>
                <w:bCs/>
                <w:color w:val="000000"/>
              </w:rPr>
            </w:pPr>
            <w:r w:rsidRPr="00577E85">
              <w:rPr>
                <w:rFonts w:cstheme="minorHAnsi"/>
                <w:b/>
                <w:bCs/>
                <w:color w:val="000000"/>
              </w:rPr>
              <w:t>Government Regulations</w:t>
            </w:r>
          </w:p>
        </w:tc>
        <w:tc>
          <w:tcPr>
            <w:tcW w:w="6303" w:type="dxa"/>
            <w:tcBorders>
              <w:top w:val="nil"/>
              <w:left w:val="single" w:sz="4" w:space="0" w:color="2F75B5"/>
              <w:bottom w:val="single" w:sz="4" w:space="0" w:color="2F75B5"/>
              <w:right w:val="single" w:sz="4" w:space="0" w:color="2F75B5"/>
            </w:tcBorders>
            <w:shd w:val="clear" w:color="auto" w:fill="auto"/>
            <w:vAlign w:val="center"/>
            <w:hideMark/>
          </w:tcPr>
          <w:p w14:paraId="2F047B20" w14:textId="7FCECB5F" w:rsidR="00793B1C" w:rsidRPr="00577E85" w:rsidRDefault="00793B1C">
            <w:pPr>
              <w:pStyle w:val="ListParagraph"/>
              <w:numPr>
                <w:ilvl w:val="0"/>
                <w:numId w:val="74"/>
              </w:numPr>
              <w:ind w:left="576"/>
              <w:rPr>
                <w:rFonts w:asciiTheme="minorHAnsi" w:hAnsiTheme="minorHAnsi" w:cstheme="minorHAnsi"/>
                <w:sz w:val="22"/>
                <w:szCs w:val="22"/>
              </w:rPr>
            </w:pPr>
            <w:r w:rsidRPr="00577E85">
              <w:rPr>
                <w:rFonts w:asciiTheme="minorHAnsi" w:hAnsiTheme="minorHAnsi" w:cstheme="minorHAnsi"/>
                <w:sz w:val="22"/>
                <w:szCs w:val="22"/>
              </w:rPr>
              <w:t xml:space="preserve">New Policies for Investing in data security and </w:t>
            </w:r>
            <w:r w:rsidR="008A4559" w:rsidRPr="00577E85">
              <w:rPr>
                <w:rFonts w:asciiTheme="minorHAnsi" w:hAnsiTheme="minorHAnsi" w:cstheme="minorHAnsi"/>
                <w:sz w:val="22"/>
                <w:szCs w:val="22"/>
              </w:rPr>
              <w:t>d</w:t>
            </w:r>
            <w:r w:rsidRPr="00577E85">
              <w:rPr>
                <w:rFonts w:asciiTheme="minorHAnsi" w:hAnsiTheme="minorHAnsi" w:cstheme="minorHAnsi"/>
                <w:sz w:val="22"/>
                <w:szCs w:val="22"/>
              </w:rPr>
              <w:t>igitization. (Opportunity)</w:t>
            </w:r>
          </w:p>
          <w:p w14:paraId="59F44554" w14:textId="77777777" w:rsidR="00793B1C" w:rsidRPr="00577E85" w:rsidRDefault="00793B1C">
            <w:pPr>
              <w:pStyle w:val="ListParagraph"/>
              <w:numPr>
                <w:ilvl w:val="0"/>
                <w:numId w:val="74"/>
              </w:numPr>
              <w:ind w:left="576"/>
              <w:rPr>
                <w:rFonts w:asciiTheme="minorHAnsi" w:hAnsiTheme="minorHAnsi" w:cstheme="minorHAnsi"/>
                <w:color w:val="000000"/>
                <w:sz w:val="22"/>
                <w:szCs w:val="22"/>
              </w:rPr>
            </w:pPr>
            <w:r w:rsidRPr="00577E85">
              <w:rPr>
                <w:rFonts w:asciiTheme="minorHAnsi" w:hAnsiTheme="minorHAnsi" w:cstheme="minorHAnsi"/>
                <w:sz w:val="22"/>
                <w:szCs w:val="22"/>
              </w:rPr>
              <w:t>Regulations on data privacy and security, as per PIPEDA compliance. (Opportunity &amp;Threat)</w:t>
            </w:r>
          </w:p>
        </w:tc>
        <w:tc>
          <w:tcPr>
            <w:tcW w:w="520" w:type="dxa"/>
            <w:vAlign w:val="center"/>
            <w:hideMark/>
          </w:tcPr>
          <w:p w14:paraId="0B148508" w14:textId="77777777" w:rsidR="00793B1C" w:rsidRPr="00577E85" w:rsidRDefault="00793B1C" w:rsidP="00160C93">
            <w:pPr>
              <w:ind w:left="576"/>
              <w:rPr>
                <w:rFonts w:cstheme="minorHAnsi"/>
              </w:rPr>
            </w:pPr>
          </w:p>
        </w:tc>
      </w:tr>
      <w:tr w:rsidR="00793B1C" w:rsidRPr="00577E85" w14:paraId="3509F81B" w14:textId="77777777" w:rsidTr="00BA509C">
        <w:trPr>
          <w:trHeight w:val="1197"/>
        </w:trPr>
        <w:tc>
          <w:tcPr>
            <w:tcW w:w="1816" w:type="dxa"/>
            <w:vMerge/>
            <w:tcBorders>
              <w:top w:val="nil"/>
              <w:left w:val="nil"/>
              <w:bottom w:val="nil"/>
              <w:right w:val="single" w:sz="24" w:space="0" w:color="2F75B5"/>
            </w:tcBorders>
            <w:vAlign w:val="center"/>
            <w:hideMark/>
          </w:tcPr>
          <w:p w14:paraId="11CD90F8" w14:textId="77777777" w:rsidR="00793B1C" w:rsidRPr="00577E85" w:rsidRDefault="00793B1C" w:rsidP="00160C93">
            <w:pPr>
              <w:ind w:left="576"/>
              <w:rPr>
                <w:rFonts w:cstheme="minorHAnsi"/>
                <w:color w:val="000000"/>
              </w:rPr>
            </w:pPr>
          </w:p>
        </w:tc>
        <w:tc>
          <w:tcPr>
            <w:tcW w:w="2746" w:type="dxa"/>
            <w:tcBorders>
              <w:top w:val="single" w:sz="4" w:space="0" w:color="2F75B5"/>
              <w:left w:val="single" w:sz="24" w:space="0" w:color="2F75B5"/>
              <w:bottom w:val="single" w:sz="4" w:space="0" w:color="2F75B5"/>
              <w:right w:val="nil"/>
            </w:tcBorders>
            <w:shd w:val="clear" w:color="auto" w:fill="auto"/>
            <w:vAlign w:val="center"/>
            <w:hideMark/>
          </w:tcPr>
          <w:p w14:paraId="163F3451" w14:textId="77777777" w:rsidR="00793B1C" w:rsidRPr="00577E85" w:rsidRDefault="00793B1C" w:rsidP="00160C93">
            <w:pPr>
              <w:ind w:left="576"/>
              <w:rPr>
                <w:rFonts w:cstheme="minorHAnsi"/>
                <w:b/>
                <w:bCs/>
                <w:color w:val="000000"/>
              </w:rPr>
            </w:pPr>
            <w:r w:rsidRPr="00577E85">
              <w:rPr>
                <w:rFonts w:cstheme="minorHAnsi"/>
                <w:b/>
                <w:bCs/>
                <w:color w:val="000000"/>
              </w:rPr>
              <w:t>Global Political Stability</w:t>
            </w:r>
          </w:p>
        </w:tc>
        <w:tc>
          <w:tcPr>
            <w:tcW w:w="6303" w:type="dxa"/>
            <w:tcBorders>
              <w:top w:val="nil"/>
              <w:left w:val="single" w:sz="4" w:space="0" w:color="2F75B5"/>
              <w:bottom w:val="single" w:sz="4" w:space="0" w:color="2F75B5"/>
              <w:right w:val="single" w:sz="4" w:space="0" w:color="2F75B5"/>
            </w:tcBorders>
            <w:shd w:val="clear" w:color="auto" w:fill="auto"/>
            <w:vAlign w:val="center"/>
            <w:hideMark/>
          </w:tcPr>
          <w:p w14:paraId="11C6C013" w14:textId="77777777" w:rsidR="00793B1C" w:rsidRPr="00577E85" w:rsidRDefault="00793B1C">
            <w:pPr>
              <w:pStyle w:val="ListParagraph"/>
              <w:numPr>
                <w:ilvl w:val="0"/>
                <w:numId w:val="74"/>
              </w:numPr>
              <w:spacing w:after="160" w:line="259" w:lineRule="auto"/>
              <w:ind w:left="576"/>
              <w:rPr>
                <w:rFonts w:asciiTheme="minorHAnsi" w:hAnsiTheme="minorHAnsi" w:cstheme="minorHAnsi"/>
                <w:sz w:val="22"/>
                <w:szCs w:val="22"/>
              </w:rPr>
            </w:pPr>
            <w:r w:rsidRPr="00577E85">
              <w:rPr>
                <w:rFonts w:asciiTheme="minorHAnsi" w:hAnsiTheme="minorHAnsi" w:cstheme="minorHAnsi"/>
                <w:sz w:val="22"/>
                <w:szCs w:val="22"/>
              </w:rPr>
              <w:t>Instances of political instability, conflicts, pandemic, or wars, such as the Russia-Ukraine war, can have an impact on the company's global operations. (Threat)</w:t>
            </w:r>
          </w:p>
          <w:p w14:paraId="10C358AB" w14:textId="77777777" w:rsidR="00793B1C" w:rsidRPr="00577E85" w:rsidRDefault="00793B1C">
            <w:pPr>
              <w:pStyle w:val="ListParagraph"/>
              <w:numPr>
                <w:ilvl w:val="0"/>
                <w:numId w:val="74"/>
              </w:numPr>
              <w:spacing w:after="160" w:line="259" w:lineRule="auto"/>
              <w:ind w:left="576"/>
              <w:rPr>
                <w:rFonts w:asciiTheme="minorHAnsi" w:hAnsiTheme="minorHAnsi" w:cstheme="minorHAnsi"/>
                <w:sz w:val="22"/>
                <w:szCs w:val="22"/>
              </w:rPr>
            </w:pPr>
            <w:r w:rsidRPr="00577E85">
              <w:rPr>
                <w:rFonts w:asciiTheme="minorHAnsi" w:hAnsiTheme="minorHAnsi" w:cstheme="minorHAnsi"/>
                <w:sz w:val="22"/>
                <w:szCs w:val="22"/>
              </w:rPr>
              <w:t>Global Expansion by Competitors (Threat)</w:t>
            </w:r>
          </w:p>
        </w:tc>
        <w:tc>
          <w:tcPr>
            <w:tcW w:w="520" w:type="dxa"/>
            <w:vAlign w:val="center"/>
            <w:hideMark/>
          </w:tcPr>
          <w:p w14:paraId="312D61B4" w14:textId="77777777" w:rsidR="00793B1C" w:rsidRPr="00577E85" w:rsidRDefault="00793B1C" w:rsidP="00160C93">
            <w:pPr>
              <w:ind w:left="576"/>
              <w:rPr>
                <w:rFonts w:cstheme="minorHAnsi"/>
              </w:rPr>
            </w:pPr>
          </w:p>
        </w:tc>
      </w:tr>
      <w:tr w:rsidR="00793B1C" w:rsidRPr="00577E85" w14:paraId="4E17E77E" w14:textId="77777777" w:rsidTr="00BA509C">
        <w:trPr>
          <w:trHeight w:val="743"/>
        </w:trPr>
        <w:tc>
          <w:tcPr>
            <w:tcW w:w="1816" w:type="dxa"/>
            <w:vMerge/>
            <w:tcBorders>
              <w:top w:val="nil"/>
              <w:left w:val="nil"/>
              <w:bottom w:val="nil"/>
              <w:right w:val="single" w:sz="24" w:space="0" w:color="2F75B5"/>
            </w:tcBorders>
            <w:vAlign w:val="center"/>
            <w:hideMark/>
          </w:tcPr>
          <w:p w14:paraId="5A7FE2BF" w14:textId="77777777" w:rsidR="00793B1C" w:rsidRPr="00577E85" w:rsidRDefault="00793B1C" w:rsidP="00160C93">
            <w:pPr>
              <w:ind w:left="576"/>
              <w:rPr>
                <w:rFonts w:cstheme="minorHAnsi"/>
                <w:color w:val="000000"/>
              </w:rPr>
            </w:pPr>
          </w:p>
        </w:tc>
        <w:tc>
          <w:tcPr>
            <w:tcW w:w="2746" w:type="dxa"/>
            <w:tcBorders>
              <w:top w:val="single" w:sz="4" w:space="0" w:color="2F75B5"/>
              <w:left w:val="single" w:sz="24" w:space="0" w:color="2F75B5"/>
              <w:bottom w:val="single" w:sz="4" w:space="0" w:color="2F75B5"/>
              <w:right w:val="nil"/>
            </w:tcBorders>
            <w:shd w:val="clear" w:color="auto" w:fill="auto"/>
            <w:vAlign w:val="center"/>
            <w:hideMark/>
          </w:tcPr>
          <w:p w14:paraId="772AA967" w14:textId="77777777" w:rsidR="00793B1C" w:rsidRPr="00577E85" w:rsidRDefault="00793B1C" w:rsidP="00160C93">
            <w:pPr>
              <w:ind w:left="576"/>
              <w:rPr>
                <w:rFonts w:cstheme="minorHAnsi"/>
                <w:b/>
                <w:bCs/>
                <w:color w:val="000000"/>
              </w:rPr>
            </w:pPr>
            <w:r w:rsidRPr="00577E85">
              <w:rPr>
                <w:rFonts w:cstheme="minorHAnsi"/>
                <w:b/>
                <w:bCs/>
                <w:color w:val="000000"/>
              </w:rPr>
              <w:t>Legislative Changes</w:t>
            </w:r>
          </w:p>
        </w:tc>
        <w:tc>
          <w:tcPr>
            <w:tcW w:w="6303" w:type="dxa"/>
            <w:tcBorders>
              <w:top w:val="nil"/>
              <w:left w:val="single" w:sz="4" w:space="0" w:color="2F75B5"/>
              <w:bottom w:val="single" w:sz="4" w:space="0" w:color="2F75B5"/>
              <w:right w:val="single" w:sz="4" w:space="0" w:color="2F75B5"/>
            </w:tcBorders>
            <w:shd w:val="clear" w:color="auto" w:fill="auto"/>
            <w:vAlign w:val="center"/>
            <w:hideMark/>
          </w:tcPr>
          <w:p w14:paraId="3AB1C376" w14:textId="6453981D" w:rsidR="00793B1C" w:rsidRPr="00577E85" w:rsidRDefault="00793B1C" w:rsidP="00160C93">
            <w:pPr>
              <w:ind w:left="576"/>
              <w:rPr>
                <w:rFonts w:cstheme="minorHAnsi"/>
                <w:color w:val="000000"/>
              </w:rPr>
            </w:pPr>
            <w:r w:rsidRPr="00577E85">
              <w:rPr>
                <w:rFonts w:cstheme="minorHAnsi"/>
                <w:color w:val="000000"/>
              </w:rPr>
              <w:t xml:space="preserve">New Legislations in the </w:t>
            </w:r>
            <w:r w:rsidR="00A6695C">
              <w:rPr>
                <w:rFonts w:cstheme="minorHAnsi"/>
                <w:color w:val="000000"/>
              </w:rPr>
              <w:t>Minimum Wage</w:t>
            </w:r>
            <w:r w:rsidRPr="00577E85">
              <w:rPr>
                <w:rFonts w:cstheme="minorHAnsi"/>
                <w:color w:val="000000"/>
              </w:rPr>
              <w:t xml:space="preserve"> (Opportunity/Threat)</w:t>
            </w:r>
          </w:p>
        </w:tc>
        <w:tc>
          <w:tcPr>
            <w:tcW w:w="520" w:type="dxa"/>
            <w:vAlign w:val="center"/>
            <w:hideMark/>
          </w:tcPr>
          <w:p w14:paraId="50A46733" w14:textId="77777777" w:rsidR="00793B1C" w:rsidRPr="00577E85" w:rsidRDefault="00793B1C" w:rsidP="00160C93">
            <w:pPr>
              <w:ind w:left="576"/>
              <w:rPr>
                <w:rFonts w:cstheme="minorHAnsi"/>
              </w:rPr>
            </w:pPr>
          </w:p>
        </w:tc>
      </w:tr>
      <w:tr w:rsidR="00793B1C" w:rsidRPr="00577E85" w14:paraId="22CA6051" w14:textId="77777777" w:rsidTr="00BA509C">
        <w:trPr>
          <w:trHeight w:val="656"/>
        </w:trPr>
        <w:tc>
          <w:tcPr>
            <w:tcW w:w="1816" w:type="dxa"/>
            <w:vMerge/>
            <w:tcBorders>
              <w:top w:val="nil"/>
              <w:left w:val="nil"/>
              <w:bottom w:val="nil"/>
              <w:right w:val="single" w:sz="24" w:space="0" w:color="2F75B5"/>
            </w:tcBorders>
            <w:vAlign w:val="center"/>
            <w:hideMark/>
          </w:tcPr>
          <w:p w14:paraId="0618B00F" w14:textId="77777777" w:rsidR="00793B1C" w:rsidRPr="00577E85" w:rsidRDefault="00793B1C" w:rsidP="00160C93">
            <w:pPr>
              <w:ind w:left="576"/>
              <w:rPr>
                <w:rFonts w:cstheme="minorHAnsi"/>
                <w:color w:val="000000"/>
              </w:rPr>
            </w:pPr>
          </w:p>
        </w:tc>
        <w:tc>
          <w:tcPr>
            <w:tcW w:w="2746" w:type="dxa"/>
            <w:tcBorders>
              <w:top w:val="single" w:sz="4" w:space="0" w:color="2F75B5"/>
              <w:left w:val="single" w:sz="24" w:space="0" w:color="2F75B5"/>
              <w:bottom w:val="single" w:sz="4" w:space="0" w:color="2F75B5"/>
              <w:right w:val="nil"/>
            </w:tcBorders>
            <w:shd w:val="clear" w:color="auto" w:fill="auto"/>
            <w:vAlign w:val="center"/>
            <w:hideMark/>
          </w:tcPr>
          <w:p w14:paraId="7C26D669" w14:textId="77777777" w:rsidR="00793B1C" w:rsidRPr="00577E85" w:rsidRDefault="00793B1C" w:rsidP="00160C93">
            <w:pPr>
              <w:ind w:left="576"/>
              <w:rPr>
                <w:rFonts w:cstheme="minorHAnsi"/>
                <w:b/>
                <w:bCs/>
                <w:color w:val="000000"/>
              </w:rPr>
            </w:pPr>
            <w:r w:rsidRPr="00577E85">
              <w:rPr>
                <w:rFonts w:cstheme="minorHAnsi"/>
                <w:b/>
                <w:bCs/>
                <w:color w:val="000000"/>
              </w:rPr>
              <w:t>Trading and Embargo Policies</w:t>
            </w:r>
          </w:p>
        </w:tc>
        <w:tc>
          <w:tcPr>
            <w:tcW w:w="6303" w:type="dxa"/>
            <w:tcBorders>
              <w:top w:val="nil"/>
              <w:left w:val="single" w:sz="4" w:space="0" w:color="2F75B5"/>
              <w:bottom w:val="single" w:sz="4" w:space="0" w:color="2F75B5"/>
              <w:right w:val="single" w:sz="4" w:space="0" w:color="2F75B5"/>
            </w:tcBorders>
            <w:shd w:val="clear" w:color="auto" w:fill="auto"/>
            <w:vAlign w:val="center"/>
            <w:hideMark/>
          </w:tcPr>
          <w:p w14:paraId="78FC655D" w14:textId="77777777" w:rsidR="00793B1C" w:rsidRPr="00577E85" w:rsidRDefault="00793B1C" w:rsidP="00160C93">
            <w:pPr>
              <w:ind w:left="576"/>
              <w:rPr>
                <w:rFonts w:cstheme="minorHAnsi"/>
                <w:color w:val="000000"/>
              </w:rPr>
            </w:pPr>
            <w:r w:rsidRPr="00577E85">
              <w:rPr>
                <w:rFonts w:cstheme="minorHAnsi"/>
                <w:color w:val="000000"/>
              </w:rPr>
              <w:t>Relaxation in international trade regulations and tariffs. (Opportunity)</w:t>
            </w:r>
          </w:p>
        </w:tc>
        <w:tc>
          <w:tcPr>
            <w:tcW w:w="520" w:type="dxa"/>
            <w:vAlign w:val="center"/>
            <w:hideMark/>
          </w:tcPr>
          <w:p w14:paraId="05C99E4B" w14:textId="77777777" w:rsidR="00793B1C" w:rsidRPr="00577E85" w:rsidRDefault="00793B1C" w:rsidP="00160C93">
            <w:pPr>
              <w:ind w:left="576"/>
              <w:rPr>
                <w:rFonts w:cstheme="minorHAnsi"/>
              </w:rPr>
            </w:pPr>
          </w:p>
        </w:tc>
      </w:tr>
      <w:tr w:rsidR="00793B1C" w:rsidRPr="00577E85" w14:paraId="483D8E4C" w14:textId="77777777" w:rsidTr="00BA509C">
        <w:trPr>
          <w:trHeight w:val="836"/>
        </w:trPr>
        <w:tc>
          <w:tcPr>
            <w:tcW w:w="1816" w:type="dxa"/>
            <w:vMerge/>
            <w:tcBorders>
              <w:top w:val="nil"/>
              <w:left w:val="nil"/>
              <w:bottom w:val="nil"/>
              <w:right w:val="single" w:sz="24" w:space="0" w:color="2F75B5"/>
            </w:tcBorders>
            <w:vAlign w:val="center"/>
            <w:hideMark/>
          </w:tcPr>
          <w:p w14:paraId="48DDB853" w14:textId="77777777" w:rsidR="00793B1C" w:rsidRPr="00577E85" w:rsidRDefault="00793B1C" w:rsidP="00160C93">
            <w:pPr>
              <w:ind w:left="576"/>
              <w:rPr>
                <w:rFonts w:cstheme="minorHAnsi"/>
                <w:color w:val="000000"/>
              </w:rPr>
            </w:pPr>
          </w:p>
        </w:tc>
        <w:tc>
          <w:tcPr>
            <w:tcW w:w="2746" w:type="dxa"/>
            <w:tcBorders>
              <w:top w:val="single" w:sz="4" w:space="0" w:color="2F75B5"/>
              <w:left w:val="single" w:sz="24" w:space="0" w:color="2F75B5"/>
              <w:bottom w:val="single" w:sz="4" w:space="0" w:color="2F75B5"/>
              <w:right w:val="nil"/>
            </w:tcBorders>
            <w:shd w:val="clear" w:color="auto" w:fill="auto"/>
            <w:vAlign w:val="center"/>
            <w:hideMark/>
          </w:tcPr>
          <w:p w14:paraId="7CF52B21" w14:textId="77777777" w:rsidR="00793B1C" w:rsidRPr="00577E85" w:rsidRDefault="00793B1C" w:rsidP="00160C93">
            <w:pPr>
              <w:ind w:left="576"/>
              <w:rPr>
                <w:rFonts w:cstheme="minorHAnsi"/>
                <w:b/>
                <w:bCs/>
                <w:color w:val="000000"/>
              </w:rPr>
            </w:pPr>
            <w:r w:rsidRPr="00577E85">
              <w:rPr>
                <w:rFonts w:cstheme="minorHAnsi"/>
                <w:b/>
                <w:bCs/>
                <w:color w:val="000000"/>
              </w:rPr>
              <w:t>Tax and Benefits</w:t>
            </w:r>
          </w:p>
        </w:tc>
        <w:tc>
          <w:tcPr>
            <w:tcW w:w="6303" w:type="dxa"/>
            <w:tcBorders>
              <w:top w:val="nil"/>
              <w:left w:val="single" w:sz="4" w:space="0" w:color="2F75B5"/>
              <w:bottom w:val="single" w:sz="4" w:space="0" w:color="2F75B5"/>
              <w:right w:val="single" w:sz="4" w:space="0" w:color="2F75B5"/>
            </w:tcBorders>
            <w:shd w:val="clear" w:color="auto" w:fill="auto"/>
            <w:vAlign w:val="center"/>
            <w:hideMark/>
          </w:tcPr>
          <w:p w14:paraId="64848F2A" w14:textId="77777777" w:rsidR="00793B1C" w:rsidRPr="00577E85" w:rsidRDefault="00793B1C" w:rsidP="00160C93">
            <w:pPr>
              <w:ind w:left="576"/>
              <w:rPr>
                <w:rFonts w:cstheme="minorHAnsi"/>
                <w:color w:val="000000"/>
              </w:rPr>
            </w:pPr>
            <w:r w:rsidRPr="00577E85">
              <w:rPr>
                <w:rFonts w:cstheme="minorHAnsi"/>
                <w:color w:val="000000"/>
              </w:rPr>
              <w:t>Changes in Government Tax Policies may impact (Threat)</w:t>
            </w:r>
          </w:p>
        </w:tc>
        <w:tc>
          <w:tcPr>
            <w:tcW w:w="520" w:type="dxa"/>
            <w:vAlign w:val="center"/>
            <w:hideMark/>
          </w:tcPr>
          <w:p w14:paraId="4C8A4C2D" w14:textId="77777777" w:rsidR="00793B1C" w:rsidRPr="00577E85" w:rsidRDefault="00793B1C" w:rsidP="00160C93">
            <w:pPr>
              <w:rPr>
                <w:rFonts w:cstheme="minorHAnsi"/>
              </w:rPr>
            </w:pPr>
          </w:p>
          <w:p w14:paraId="4C7539F7" w14:textId="77777777" w:rsidR="00793B1C" w:rsidRPr="00577E85" w:rsidRDefault="00793B1C" w:rsidP="00160C93">
            <w:pPr>
              <w:rPr>
                <w:rFonts w:cstheme="minorHAnsi"/>
              </w:rPr>
            </w:pPr>
          </w:p>
        </w:tc>
      </w:tr>
    </w:tbl>
    <w:p w14:paraId="68570A6B" w14:textId="77777777" w:rsidR="00793B1C" w:rsidRPr="00577E85" w:rsidRDefault="00793B1C" w:rsidP="00793B1C">
      <w:pPr>
        <w:rPr>
          <w:rFonts w:cstheme="minorHAnsi"/>
          <w:b/>
          <w:bCs/>
        </w:rPr>
      </w:pPr>
    </w:p>
    <w:p w14:paraId="60502962" w14:textId="77777777" w:rsidR="00972BAB" w:rsidRPr="00577E85" w:rsidRDefault="00972BAB" w:rsidP="00793B1C">
      <w:pPr>
        <w:rPr>
          <w:rFonts w:cstheme="minorHAnsi"/>
          <w:b/>
          <w:bCs/>
        </w:rPr>
      </w:pPr>
    </w:p>
    <w:tbl>
      <w:tblPr>
        <w:tblpPr w:leftFromText="180" w:rightFromText="180" w:vertAnchor="text" w:horzAnchor="page" w:tblpX="1" w:tblpY="217"/>
        <w:tblW w:w="10915" w:type="dxa"/>
        <w:tblLook w:val="04A0" w:firstRow="1" w:lastRow="0" w:firstColumn="1" w:lastColumn="0" w:noHBand="0" w:noVBand="1"/>
      </w:tblPr>
      <w:tblGrid>
        <w:gridCol w:w="1597"/>
        <w:gridCol w:w="3480"/>
        <w:gridCol w:w="5838"/>
      </w:tblGrid>
      <w:tr w:rsidR="00972BAB" w:rsidRPr="00577E85" w14:paraId="2854A1E9" w14:textId="77777777" w:rsidTr="00E748B5">
        <w:trPr>
          <w:trHeight w:val="568"/>
        </w:trPr>
        <w:tc>
          <w:tcPr>
            <w:tcW w:w="1597" w:type="dxa"/>
            <w:vMerge w:val="restart"/>
            <w:tcBorders>
              <w:top w:val="nil"/>
              <w:left w:val="nil"/>
              <w:bottom w:val="nil"/>
              <w:right w:val="single" w:sz="24" w:space="0" w:color="C45911" w:themeColor="accent2" w:themeShade="BF"/>
            </w:tcBorders>
            <w:shd w:val="clear" w:color="auto" w:fill="auto"/>
            <w:noWrap/>
            <w:vAlign w:val="center"/>
            <w:hideMark/>
          </w:tcPr>
          <w:p w14:paraId="6198BC24" w14:textId="77777777" w:rsidR="00972BAB" w:rsidRPr="00577E85" w:rsidRDefault="00972BAB" w:rsidP="00160C93">
            <w:pPr>
              <w:rPr>
                <w:rFonts w:cstheme="minorHAnsi"/>
                <w:color w:val="000000"/>
              </w:rPr>
            </w:pPr>
          </w:p>
          <w:tbl>
            <w:tblPr>
              <w:tblW w:w="1381" w:type="dxa"/>
              <w:tblCellSpacing w:w="0" w:type="dxa"/>
              <w:tblCellMar>
                <w:left w:w="0" w:type="dxa"/>
                <w:right w:w="0" w:type="dxa"/>
              </w:tblCellMar>
              <w:tblLook w:val="04A0" w:firstRow="1" w:lastRow="0" w:firstColumn="1" w:lastColumn="0" w:noHBand="0" w:noVBand="1"/>
            </w:tblPr>
            <w:tblGrid>
              <w:gridCol w:w="1381"/>
            </w:tblGrid>
            <w:tr w:rsidR="00972BAB" w:rsidRPr="00577E85" w14:paraId="4F88165A" w14:textId="77777777" w:rsidTr="00437855">
              <w:trPr>
                <w:trHeight w:val="1393"/>
                <w:tblCellSpacing w:w="0" w:type="dxa"/>
              </w:trPr>
              <w:tc>
                <w:tcPr>
                  <w:tcW w:w="1381" w:type="dxa"/>
                  <w:vMerge w:val="restart"/>
                  <w:tcBorders>
                    <w:top w:val="nil"/>
                    <w:left w:val="nil"/>
                    <w:bottom w:val="nil"/>
                    <w:right w:val="nil"/>
                  </w:tcBorders>
                  <w:shd w:val="clear" w:color="auto" w:fill="auto"/>
                  <w:noWrap/>
                  <w:vAlign w:val="center"/>
                  <w:hideMark/>
                </w:tcPr>
                <w:p w14:paraId="3B7696E8" w14:textId="218025B3" w:rsidR="00972BAB" w:rsidRPr="00577E85" w:rsidRDefault="00BA509C">
                  <w:pPr>
                    <w:framePr w:hSpace="180" w:wrap="around" w:vAnchor="text" w:hAnchor="page" w:x="1" w:y="217"/>
                    <w:rPr>
                      <w:rFonts w:cstheme="minorHAnsi"/>
                      <w:b/>
                      <w:bCs/>
                      <w:color w:val="2F75B5"/>
                      <w:sz w:val="44"/>
                      <w:szCs w:val="44"/>
                    </w:rPr>
                  </w:pPr>
                  <w:r w:rsidRPr="00577E85">
                    <w:rPr>
                      <w:rFonts w:cstheme="minorHAnsi"/>
                      <w:b/>
                      <w:bCs/>
                      <w:color w:val="2F75B5"/>
                      <w:sz w:val="44"/>
                      <w:szCs w:val="44"/>
                    </w:rPr>
                    <w:t xml:space="preserve">    </w:t>
                  </w:r>
                  <w:r w:rsidRPr="00577E85">
                    <w:rPr>
                      <w:rFonts w:cstheme="minorHAnsi"/>
                      <w:b/>
                      <w:bCs/>
                      <w:color w:val="C45911" w:themeColor="accent2" w:themeShade="BF"/>
                      <w:sz w:val="44"/>
                      <w:szCs w:val="44"/>
                    </w:rPr>
                    <w:t>E</w:t>
                  </w:r>
                </w:p>
              </w:tc>
            </w:tr>
            <w:tr w:rsidR="00972BAB" w:rsidRPr="00577E85" w14:paraId="2F68AAA2" w14:textId="77777777" w:rsidTr="00437855">
              <w:trPr>
                <w:trHeight w:val="477"/>
                <w:tblCellSpacing w:w="0" w:type="dxa"/>
              </w:trPr>
              <w:tc>
                <w:tcPr>
                  <w:tcW w:w="1381" w:type="dxa"/>
                  <w:vMerge/>
                  <w:tcBorders>
                    <w:top w:val="nil"/>
                    <w:left w:val="nil"/>
                    <w:bottom w:val="nil"/>
                    <w:right w:val="nil"/>
                  </w:tcBorders>
                  <w:vAlign w:val="center"/>
                  <w:hideMark/>
                </w:tcPr>
                <w:p w14:paraId="32CE4CE5" w14:textId="77777777" w:rsidR="00972BAB" w:rsidRPr="00577E85" w:rsidRDefault="00972BAB">
                  <w:pPr>
                    <w:framePr w:hSpace="180" w:wrap="around" w:vAnchor="text" w:hAnchor="page" w:x="1" w:y="217"/>
                    <w:rPr>
                      <w:rFonts w:cstheme="minorHAnsi"/>
                      <w:b/>
                      <w:bCs/>
                      <w:color w:val="2F75B5"/>
                    </w:rPr>
                  </w:pPr>
                </w:p>
              </w:tc>
            </w:tr>
            <w:tr w:rsidR="00BA509C" w:rsidRPr="00577E85" w14:paraId="7897EF4C" w14:textId="77777777" w:rsidTr="00437855">
              <w:trPr>
                <w:trHeight w:val="252"/>
                <w:tblCellSpacing w:w="0" w:type="dxa"/>
              </w:trPr>
              <w:tc>
                <w:tcPr>
                  <w:tcW w:w="1381" w:type="dxa"/>
                  <w:tcBorders>
                    <w:top w:val="nil"/>
                    <w:left w:val="nil"/>
                    <w:bottom w:val="nil"/>
                    <w:right w:val="nil"/>
                  </w:tcBorders>
                  <w:vAlign w:val="center"/>
                </w:tcPr>
                <w:p w14:paraId="21489564" w14:textId="77777777" w:rsidR="00BA509C" w:rsidRPr="00577E85" w:rsidRDefault="00BA509C">
                  <w:pPr>
                    <w:framePr w:hSpace="180" w:wrap="around" w:vAnchor="text" w:hAnchor="page" w:x="1" w:y="217"/>
                    <w:rPr>
                      <w:rFonts w:cstheme="minorHAnsi"/>
                      <w:b/>
                      <w:bCs/>
                      <w:color w:val="2F75B5"/>
                    </w:rPr>
                  </w:pPr>
                </w:p>
              </w:tc>
            </w:tr>
          </w:tbl>
          <w:p w14:paraId="5D66E097" w14:textId="77777777" w:rsidR="00972BAB" w:rsidRPr="00577E85" w:rsidRDefault="00972BAB" w:rsidP="00160C93">
            <w:pPr>
              <w:rPr>
                <w:rFonts w:cstheme="minorHAnsi"/>
                <w:color w:val="000000"/>
              </w:rPr>
            </w:pPr>
          </w:p>
        </w:tc>
        <w:tc>
          <w:tcPr>
            <w:tcW w:w="9318" w:type="dxa"/>
            <w:gridSpan w:val="2"/>
            <w:vMerge w:val="restart"/>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FBE4D5" w:themeFill="accent2" w:themeFillTint="33"/>
            <w:noWrap/>
            <w:vAlign w:val="center"/>
            <w:hideMark/>
          </w:tcPr>
          <w:p w14:paraId="4EC2F598" w14:textId="77777777" w:rsidR="00972BAB" w:rsidRPr="00577E85" w:rsidRDefault="00972BAB" w:rsidP="00160C93">
            <w:pPr>
              <w:jc w:val="center"/>
              <w:rPr>
                <w:rFonts w:cstheme="minorHAnsi"/>
                <w:b/>
                <w:bCs/>
                <w:color w:val="C45911" w:themeColor="accent2" w:themeShade="BF"/>
              </w:rPr>
            </w:pPr>
            <w:r w:rsidRPr="00577E85">
              <w:rPr>
                <w:rFonts w:cstheme="minorHAnsi"/>
                <w:b/>
                <w:bCs/>
                <w:noProof/>
              </w:rPr>
              <mc:AlternateContent>
                <mc:Choice Requires="wpg">
                  <w:drawing>
                    <wp:anchor distT="0" distB="0" distL="114300" distR="114300" simplePos="0" relativeHeight="251754496" behindDoc="0" locked="0" layoutInCell="1" allowOverlap="1" wp14:anchorId="7E610929" wp14:editId="6BA95796">
                      <wp:simplePos x="0" y="0"/>
                      <wp:positionH relativeFrom="column">
                        <wp:posOffset>-67310</wp:posOffset>
                      </wp:positionH>
                      <wp:positionV relativeFrom="paragraph">
                        <wp:posOffset>-208280</wp:posOffset>
                      </wp:positionV>
                      <wp:extent cx="342265" cy="342265"/>
                      <wp:effectExtent l="19050" t="19050" r="19685" b="19685"/>
                      <wp:wrapNone/>
                      <wp:docPr id="40" name="Group 5"/>
                      <wp:cNvGraphicFramePr/>
                      <a:graphic xmlns:a="http://schemas.openxmlformats.org/drawingml/2006/main">
                        <a:graphicData uri="http://schemas.microsoft.com/office/word/2010/wordprocessingGroup">
                          <wpg:wgp>
                            <wpg:cNvGrpSpPr/>
                            <wpg:grpSpPr>
                              <a:xfrm>
                                <a:off x="0" y="0"/>
                                <a:ext cx="342265" cy="342265"/>
                                <a:chOff x="0" y="0"/>
                                <a:chExt cx="342899" cy="342899"/>
                              </a:xfrm>
                            </wpg:grpSpPr>
                            <wps:wsp>
                              <wps:cNvPr id="41" name="Teardrop 41"/>
                              <wps:cNvSpPr/>
                              <wps:spPr>
                                <a:xfrm rot="16200000">
                                  <a:off x="0" y="0"/>
                                  <a:ext cx="342899" cy="342899"/>
                                </a:xfrm>
                                <a:prstGeom prst="teardrop">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42" name="Graphic 7" descr="Piggy Bank outline"/>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38098" y="9525"/>
                                  <a:ext cx="285750" cy="285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0747B" id="Group 5" o:spid="_x0000_s1026" style="position:absolute;margin-left:-5.3pt;margin-top:-16.4pt;width:26.95pt;height:26.95pt;z-index:251754496;mso-width-relative:margin;mso-height-relative:margin"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">
                      <v:shape id="Teardrop 41" o:spid="_x0000_s1027" style="position:absolute;width:342899;height:342899;rotation:-90;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" path="m,171450c,76761,76761,,171450,l342899,r,171450c342899,266139,266138,342900,171449,342900,76760,342900,-1,266139,-1,171450r1,xe" filled="f" strokecolor="#c45911 [2405]" strokeweight="3pt">
                        <v:stroke joinstyle="miter"/>
                        <v:path arrowok="t" o:connecttype="custom" o:connectlocs="0,171450;171450,0;342899,0;342899,171450;171449,342900;-1,171450;0,171450" o:connectangles="0,0,0,0,0,0,0"/>
                      </v:shape>
                      <v:shape id="Graphic 7" o:spid="_x0000_s1028" type="#_x0000_t75" alt="Piggy Bank outline" style="position:absolute;left:38098;top:9525;width:285750;height:28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">
                        <v:imagedata r:id="rId39" o:title="Piggy Bank outline"/>
                      </v:shape>
                    </v:group>
                  </w:pict>
                </mc:Fallback>
              </mc:AlternateContent>
            </w:r>
            <w:r w:rsidRPr="00577E85">
              <w:rPr>
                <w:rFonts w:cstheme="minorHAnsi"/>
                <w:b/>
                <w:bCs/>
                <w:color w:val="C45911" w:themeColor="accent2" w:themeShade="BF"/>
              </w:rPr>
              <w:t>ECONOMIC</w:t>
            </w:r>
          </w:p>
        </w:tc>
      </w:tr>
      <w:tr w:rsidR="00972BAB" w:rsidRPr="00577E85" w14:paraId="7E347D7C" w14:textId="77777777" w:rsidTr="00E748B5">
        <w:trPr>
          <w:trHeight w:val="450"/>
        </w:trPr>
        <w:tc>
          <w:tcPr>
            <w:tcW w:w="1597" w:type="dxa"/>
            <w:vMerge/>
            <w:tcBorders>
              <w:top w:val="nil"/>
              <w:left w:val="nil"/>
              <w:bottom w:val="nil"/>
              <w:right w:val="single" w:sz="24" w:space="0" w:color="C45911" w:themeColor="accent2" w:themeShade="BF"/>
            </w:tcBorders>
            <w:vAlign w:val="center"/>
            <w:hideMark/>
          </w:tcPr>
          <w:p w14:paraId="51D42B61" w14:textId="77777777" w:rsidR="00972BAB" w:rsidRPr="00577E85" w:rsidRDefault="00972BAB" w:rsidP="00160C93">
            <w:pPr>
              <w:rPr>
                <w:rFonts w:cstheme="minorHAnsi"/>
                <w:color w:val="000000"/>
              </w:rPr>
            </w:pPr>
          </w:p>
        </w:tc>
        <w:tc>
          <w:tcPr>
            <w:tcW w:w="9318" w:type="dxa"/>
            <w:gridSpan w:val="2"/>
            <w:vMerge/>
            <w:tcBorders>
              <w:top w:val="single" w:sz="4" w:space="0" w:color="2F75B5"/>
              <w:left w:val="single" w:sz="24" w:space="0" w:color="C45911" w:themeColor="accent2" w:themeShade="BF"/>
              <w:bottom w:val="single" w:sz="4" w:space="0" w:color="C45911" w:themeColor="accent2" w:themeShade="BF"/>
              <w:right w:val="single" w:sz="4" w:space="0" w:color="C45911" w:themeColor="accent2" w:themeShade="BF"/>
            </w:tcBorders>
            <w:shd w:val="clear" w:color="auto" w:fill="FBE4D5" w:themeFill="accent2" w:themeFillTint="33"/>
            <w:vAlign w:val="center"/>
            <w:hideMark/>
          </w:tcPr>
          <w:p w14:paraId="539109DE" w14:textId="77777777" w:rsidR="00972BAB" w:rsidRPr="00577E85" w:rsidRDefault="00972BAB" w:rsidP="00160C93">
            <w:pPr>
              <w:rPr>
                <w:rFonts w:cstheme="minorHAnsi"/>
                <w:color w:val="2F75B5"/>
              </w:rPr>
            </w:pPr>
          </w:p>
        </w:tc>
      </w:tr>
      <w:tr w:rsidR="00972BAB" w:rsidRPr="00577E85" w14:paraId="0D8B29AF" w14:textId="77777777" w:rsidTr="00E748B5">
        <w:trPr>
          <w:trHeight w:val="643"/>
        </w:trPr>
        <w:tc>
          <w:tcPr>
            <w:tcW w:w="1597" w:type="dxa"/>
            <w:vMerge/>
            <w:tcBorders>
              <w:top w:val="nil"/>
              <w:left w:val="nil"/>
              <w:bottom w:val="nil"/>
              <w:right w:val="single" w:sz="24" w:space="0" w:color="C45911" w:themeColor="accent2" w:themeShade="BF"/>
            </w:tcBorders>
            <w:vAlign w:val="center"/>
            <w:hideMark/>
          </w:tcPr>
          <w:p w14:paraId="3EBEF735" w14:textId="77777777" w:rsidR="00972BAB" w:rsidRPr="00577E85" w:rsidRDefault="00972BAB" w:rsidP="00160C93">
            <w:pPr>
              <w:rPr>
                <w:rFonts w:cstheme="minorHAnsi"/>
                <w:color w:val="000000"/>
              </w:rPr>
            </w:pPr>
          </w:p>
        </w:tc>
        <w:tc>
          <w:tcPr>
            <w:tcW w:w="3480" w:type="dxa"/>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3F1E7B27" w14:textId="77777777" w:rsidR="00972BAB" w:rsidRPr="00577E85" w:rsidRDefault="00972BAB" w:rsidP="00160C93">
            <w:pPr>
              <w:rPr>
                <w:rFonts w:cstheme="minorHAnsi"/>
                <w:b/>
                <w:bCs/>
                <w:color w:val="000000"/>
              </w:rPr>
            </w:pPr>
            <w:r w:rsidRPr="00577E85">
              <w:rPr>
                <w:rFonts w:cstheme="minorHAnsi"/>
                <w:b/>
                <w:bCs/>
                <w:color w:val="000000"/>
              </w:rPr>
              <w:t>Economic Growth</w:t>
            </w:r>
          </w:p>
        </w:tc>
        <w:tc>
          <w:tcPr>
            <w:tcW w:w="5838"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0F676B47" w14:textId="3B5CEA08" w:rsidR="00972BAB" w:rsidRPr="00577E85" w:rsidRDefault="00972BAB" w:rsidP="00160C93">
            <w:pPr>
              <w:rPr>
                <w:rFonts w:cstheme="minorHAnsi"/>
                <w:color w:val="000000"/>
              </w:rPr>
            </w:pPr>
            <w:r w:rsidRPr="00577E85">
              <w:rPr>
                <w:rFonts w:cstheme="minorHAnsi"/>
              </w:rPr>
              <w:t>The economic stability of the countries where OpenText Corporation operates. (Opportunity &amp; Threat)</w:t>
            </w:r>
          </w:p>
        </w:tc>
      </w:tr>
      <w:tr w:rsidR="00972BAB" w:rsidRPr="00577E85" w14:paraId="3B640A0A" w14:textId="77777777" w:rsidTr="00E748B5">
        <w:trPr>
          <w:trHeight w:val="643"/>
        </w:trPr>
        <w:tc>
          <w:tcPr>
            <w:tcW w:w="1597" w:type="dxa"/>
            <w:vMerge/>
            <w:tcBorders>
              <w:top w:val="nil"/>
              <w:left w:val="nil"/>
              <w:bottom w:val="nil"/>
              <w:right w:val="single" w:sz="24" w:space="0" w:color="C45911" w:themeColor="accent2" w:themeShade="BF"/>
            </w:tcBorders>
            <w:vAlign w:val="center"/>
            <w:hideMark/>
          </w:tcPr>
          <w:p w14:paraId="2ECADC77" w14:textId="77777777" w:rsidR="00972BAB" w:rsidRPr="00577E85" w:rsidRDefault="00972BAB" w:rsidP="00160C93">
            <w:pPr>
              <w:rPr>
                <w:rFonts w:cstheme="minorHAnsi"/>
                <w:color w:val="000000"/>
              </w:rPr>
            </w:pPr>
          </w:p>
        </w:tc>
        <w:tc>
          <w:tcPr>
            <w:tcW w:w="3480" w:type="dxa"/>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37789C6B" w14:textId="77777777" w:rsidR="00972BAB" w:rsidRPr="00577E85" w:rsidRDefault="00972BAB" w:rsidP="00160C93">
            <w:pPr>
              <w:rPr>
                <w:rFonts w:cstheme="minorHAnsi"/>
                <w:b/>
                <w:bCs/>
                <w:color w:val="000000"/>
              </w:rPr>
            </w:pPr>
            <w:r w:rsidRPr="00577E85">
              <w:rPr>
                <w:rFonts w:cstheme="minorHAnsi"/>
                <w:b/>
                <w:bCs/>
                <w:color w:val="000000"/>
              </w:rPr>
              <w:t>Inflation and Interest Rates</w:t>
            </w:r>
          </w:p>
        </w:tc>
        <w:tc>
          <w:tcPr>
            <w:tcW w:w="5838"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291590E2" w14:textId="77777777" w:rsidR="00972BAB" w:rsidRPr="00577E85" w:rsidRDefault="00972BAB" w:rsidP="00160C93">
            <w:pPr>
              <w:rPr>
                <w:rFonts w:cstheme="minorHAnsi"/>
                <w:color w:val="000000"/>
              </w:rPr>
            </w:pPr>
            <w:r w:rsidRPr="00577E85">
              <w:rPr>
                <w:rFonts w:cstheme="minorHAnsi"/>
                <w:color w:val="000000"/>
              </w:rPr>
              <w:t>Inflation in the countries where the company operates and increased interest rates on debts (Threat)</w:t>
            </w:r>
          </w:p>
        </w:tc>
      </w:tr>
      <w:tr w:rsidR="00972BAB" w:rsidRPr="00577E85" w14:paraId="24684FCA" w14:textId="77777777" w:rsidTr="00E748B5">
        <w:trPr>
          <w:trHeight w:val="643"/>
        </w:trPr>
        <w:tc>
          <w:tcPr>
            <w:tcW w:w="1597" w:type="dxa"/>
            <w:vMerge/>
            <w:tcBorders>
              <w:top w:val="nil"/>
              <w:left w:val="nil"/>
              <w:bottom w:val="nil"/>
              <w:right w:val="single" w:sz="24" w:space="0" w:color="C45911" w:themeColor="accent2" w:themeShade="BF"/>
            </w:tcBorders>
            <w:vAlign w:val="center"/>
            <w:hideMark/>
          </w:tcPr>
          <w:p w14:paraId="07E1F69B" w14:textId="77777777" w:rsidR="00972BAB" w:rsidRPr="00577E85" w:rsidRDefault="00972BAB" w:rsidP="00160C93">
            <w:pPr>
              <w:rPr>
                <w:rFonts w:cstheme="minorHAnsi"/>
                <w:color w:val="000000"/>
              </w:rPr>
            </w:pPr>
          </w:p>
        </w:tc>
        <w:tc>
          <w:tcPr>
            <w:tcW w:w="3480" w:type="dxa"/>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02BE4B0A" w14:textId="77777777" w:rsidR="00972BAB" w:rsidRPr="00577E85" w:rsidRDefault="00972BAB" w:rsidP="00160C93">
            <w:pPr>
              <w:rPr>
                <w:rFonts w:cstheme="minorHAnsi"/>
                <w:b/>
                <w:bCs/>
                <w:color w:val="000000"/>
              </w:rPr>
            </w:pPr>
            <w:r w:rsidRPr="00577E85">
              <w:rPr>
                <w:rFonts w:cstheme="minorHAnsi"/>
                <w:b/>
                <w:bCs/>
                <w:color w:val="000000"/>
              </w:rPr>
              <w:t>Global Economy</w:t>
            </w:r>
          </w:p>
        </w:tc>
        <w:tc>
          <w:tcPr>
            <w:tcW w:w="5838"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595170FC" w14:textId="77777777" w:rsidR="00972BAB" w:rsidRPr="00577E85" w:rsidRDefault="00972BAB" w:rsidP="00160C93">
            <w:pPr>
              <w:rPr>
                <w:rFonts w:cstheme="minorHAnsi"/>
                <w:color w:val="000000"/>
              </w:rPr>
            </w:pPr>
            <w:r w:rsidRPr="00577E85">
              <w:rPr>
                <w:rFonts w:cstheme="minorHAnsi"/>
                <w:color w:val="000000"/>
              </w:rPr>
              <w:t>Strong Economies Emerging in developing countries (Opportunity)</w:t>
            </w:r>
          </w:p>
        </w:tc>
      </w:tr>
      <w:tr w:rsidR="00972BAB" w:rsidRPr="00577E85" w14:paraId="3F1D6B94" w14:textId="77777777" w:rsidTr="00E748B5">
        <w:trPr>
          <w:trHeight w:val="719"/>
        </w:trPr>
        <w:tc>
          <w:tcPr>
            <w:tcW w:w="1597" w:type="dxa"/>
            <w:vMerge/>
            <w:tcBorders>
              <w:top w:val="nil"/>
              <w:left w:val="nil"/>
              <w:bottom w:val="nil"/>
              <w:right w:val="single" w:sz="24" w:space="0" w:color="C45911" w:themeColor="accent2" w:themeShade="BF"/>
            </w:tcBorders>
            <w:vAlign w:val="center"/>
            <w:hideMark/>
          </w:tcPr>
          <w:p w14:paraId="50C9B380" w14:textId="77777777" w:rsidR="00972BAB" w:rsidRPr="00577E85" w:rsidRDefault="00972BAB" w:rsidP="00160C93">
            <w:pPr>
              <w:rPr>
                <w:rFonts w:cstheme="minorHAnsi"/>
                <w:color w:val="000000"/>
              </w:rPr>
            </w:pPr>
          </w:p>
        </w:tc>
        <w:tc>
          <w:tcPr>
            <w:tcW w:w="3480" w:type="dxa"/>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64F81B67" w14:textId="77777777" w:rsidR="00972BAB" w:rsidRPr="00577E85" w:rsidRDefault="00972BAB" w:rsidP="00160C93">
            <w:pPr>
              <w:rPr>
                <w:rFonts w:cstheme="minorHAnsi"/>
                <w:b/>
                <w:bCs/>
                <w:color w:val="000000"/>
              </w:rPr>
            </w:pPr>
            <w:r w:rsidRPr="00577E85">
              <w:rPr>
                <w:rFonts w:cstheme="minorHAnsi"/>
                <w:b/>
                <w:bCs/>
                <w:color w:val="000000"/>
              </w:rPr>
              <w:t>Stability of Financial Markets</w:t>
            </w:r>
          </w:p>
        </w:tc>
        <w:tc>
          <w:tcPr>
            <w:tcW w:w="5838"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1D401975" w14:textId="77777777" w:rsidR="00972BAB" w:rsidRPr="00577E85" w:rsidRDefault="00972BAB" w:rsidP="00160C93">
            <w:pPr>
              <w:rPr>
                <w:rFonts w:cstheme="minorHAnsi"/>
              </w:rPr>
            </w:pPr>
            <w:r w:rsidRPr="00577E85">
              <w:rPr>
                <w:rFonts w:cstheme="minorHAnsi"/>
              </w:rPr>
              <w:t>Fluctuations in currency rates and the stability of the Canadian dollar can impact the company's financial results. (Opportunity &amp; Threat)</w:t>
            </w:r>
          </w:p>
        </w:tc>
      </w:tr>
      <w:tr w:rsidR="00972BAB" w:rsidRPr="00577E85" w14:paraId="48C3109C" w14:textId="77777777" w:rsidTr="00E748B5">
        <w:trPr>
          <w:trHeight w:val="1673"/>
        </w:trPr>
        <w:tc>
          <w:tcPr>
            <w:tcW w:w="1597" w:type="dxa"/>
            <w:vMerge/>
            <w:tcBorders>
              <w:top w:val="nil"/>
              <w:left w:val="nil"/>
              <w:bottom w:val="nil"/>
              <w:right w:val="single" w:sz="24" w:space="0" w:color="C45911" w:themeColor="accent2" w:themeShade="BF"/>
            </w:tcBorders>
            <w:vAlign w:val="center"/>
            <w:hideMark/>
          </w:tcPr>
          <w:p w14:paraId="66B4F0F1" w14:textId="77777777" w:rsidR="00972BAB" w:rsidRPr="00577E85" w:rsidRDefault="00972BAB" w:rsidP="00160C93">
            <w:pPr>
              <w:rPr>
                <w:rFonts w:cstheme="minorHAnsi"/>
                <w:color w:val="000000"/>
              </w:rPr>
            </w:pPr>
          </w:p>
        </w:tc>
        <w:tc>
          <w:tcPr>
            <w:tcW w:w="3480" w:type="dxa"/>
            <w:tcBorders>
              <w:top w:val="single" w:sz="4" w:space="0" w:color="C45911" w:themeColor="accent2" w:themeShade="BF"/>
              <w:left w:val="single" w:sz="24" w:space="0" w:color="C45911" w:themeColor="accent2" w:themeShade="BF"/>
              <w:bottom w:val="single" w:sz="4" w:space="0" w:color="C45911" w:themeColor="accent2" w:themeShade="BF"/>
              <w:right w:val="single" w:sz="4" w:space="0" w:color="C45911" w:themeColor="accent2" w:themeShade="BF"/>
            </w:tcBorders>
            <w:shd w:val="clear" w:color="auto" w:fill="auto"/>
            <w:vAlign w:val="center"/>
            <w:hideMark/>
          </w:tcPr>
          <w:p w14:paraId="443A1D89" w14:textId="048BEA50" w:rsidR="00972BAB" w:rsidRPr="00577E85" w:rsidRDefault="00972BAB" w:rsidP="00972BAB">
            <w:pPr>
              <w:rPr>
                <w:rFonts w:cstheme="minorHAnsi"/>
                <w:b/>
                <w:bCs/>
                <w:color w:val="000000"/>
              </w:rPr>
            </w:pPr>
            <w:r w:rsidRPr="00577E85">
              <w:rPr>
                <w:rFonts w:cstheme="minorHAnsi"/>
                <w:b/>
                <w:bCs/>
                <w:color w:val="000000"/>
              </w:rPr>
              <w:t>Recession</w:t>
            </w:r>
          </w:p>
          <w:p w14:paraId="468C4822" w14:textId="77777777" w:rsidR="00972BAB" w:rsidRPr="00577E85" w:rsidRDefault="00972BAB" w:rsidP="00972BAB">
            <w:pPr>
              <w:rPr>
                <w:rFonts w:cstheme="minorHAnsi"/>
              </w:rPr>
            </w:pPr>
          </w:p>
        </w:tc>
        <w:tc>
          <w:tcPr>
            <w:tcW w:w="5838"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auto"/>
            <w:vAlign w:val="center"/>
          </w:tcPr>
          <w:p w14:paraId="0EB8207D" w14:textId="67BF7B92" w:rsidR="00972BAB" w:rsidRPr="00577E85" w:rsidRDefault="00972BAB" w:rsidP="00160C93">
            <w:pPr>
              <w:rPr>
                <w:rFonts w:cstheme="minorHAnsi"/>
                <w:color w:val="000000"/>
              </w:rPr>
            </w:pPr>
            <w:r w:rsidRPr="00577E85">
              <w:rPr>
                <w:rFonts w:cstheme="minorHAnsi"/>
              </w:rPr>
              <w:t>Global recession can have adverse effects on the company's finances and operations. (</w:t>
            </w:r>
            <w:r w:rsidR="00A6695C">
              <w:rPr>
                <w:rFonts w:cstheme="minorHAnsi"/>
              </w:rPr>
              <w:t>Thread</w:t>
            </w:r>
            <w:r w:rsidRPr="00577E85">
              <w:rPr>
                <w:rFonts w:cstheme="minorHAnsi"/>
              </w:rPr>
              <w:t>)</w:t>
            </w:r>
          </w:p>
        </w:tc>
      </w:tr>
    </w:tbl>
    <w:p w14:paraId="72D146DF" w14:textId="77777777" w:rsidR="00972BAB" w:rsidRPr="00577E85" w:rsidRDefault="00972BAB" w:rsidP="00793B1C">
      <w:pPr>
        <w:rPr>
          <w:rFonts w:cstheme="minorHAnsi"/>
          <w:b/>
          <w:bCs/>
        </w:rPr>
      </w:pPr>
    </w:p>
    <w:p w14:paraId="665B0D90" w14:textId="77777777" w:rsidR="00BA509C" w:rsidRPr="00577E85" w:rsidRDefault="00BA509C" w:rsidP="00793B1C">
      <w:pPr>
        <w:rPr>
          <w:rFonts w:cstheme="minorHAnsi"/>
          <w:b/>
          <w:bCs/>
        </w:rPr>
      </w:pPr>
    </w:p>
    <w:p w14:paraId="5E8B577B" w14:textId="77777777" w:rsidR="00BA509C" w:rsidRPr="00577E85" w:rsidRDefault="00BA509C" w:rsidP="00793B1C">
      <w:pPr>
        <w:rPr>
          <w:rFonts w:cstheme="minorHAnsi"/>
          <w:b/>
          <w:bCs/>
        </w:rPr>
      </w:pPr>
    </w:p>
    <w:tbl>
      <w:tblPr>
        <w:tblW w:w="11069" w:type="dxa"/>
        <w:tblInd w:w="-1170" w:type="dxa"/>
        <w:tblLook w:val="04A0" w:firstRow="1" w:lastRow="0" w:firstColumn="1" w:lastColumn="0" w:noHBand="0" w:noVBand="1"/>
      </w:tblPr>
      <w:tblGrid>
        <w:gridCol w:w="1879"/>
        <w:gridCol w:w="3169"/>
        <w:gridCol w:w="6021"/>
      </w:tblGrid>
      <w:tr w:rsidR="00793B1C" w:rsidRPr="00577E85" w14:paraId="77D41D81" w14:textId="77777777" w:rsidTr="00BA509C">
        <w:trPr>
          <w:trHeight w:val="598"/>
        </w:trPr>
        <w:tc>
          <w:tcPr>
            <w:tcW w:w="1879" w:type="dxa"/>
            <w:vMerge w:val="restart"/>
            <w:tcBorders>
              <w:top w:val="nil"/>
              <w:left w:val="nil"/>
              <w:bottom w:val="nil"/>
              <w:right w:val="single" w:sz="24" w:space="0" w:color="70AD47" w:themeColor="accent6"/>
            </w:tcBorders>
            <w:shd w:val="clear" w:color="auto" w:fill="auto"/>
            <w:noWrap/>
            <w:vAlign w:val="center"/>
            <w:hideMark/>
          </w:tcPr>
          <w:p w14:paraId="65972D02" w14:textId="77777777" w:rsidR="00793B1C" w:rsidRPr="00577E85" w:rsidRDefault="00793B1C" w:rsidP="00160C93">
            <w:pPr>
              <w:rPr>
                <w:rFonts w:cstheme="minorHAnsi"/>
                <w:color w:val="000000"/>
              </w:rPr>
            </w:pPr>
          </w:p>
          <w:tbl>
            <w:tblPr>
              <w:tblW w:w="1599" w:type="dxa"/>
              <w:tblCellSpacing w:w="0" w:type="dxa"/>
              <w:tblCellMar>
                <w:left w:w="0" w:type="dxa"/>
                <w:right w:w="0" w:type="dxa"/>
              </w:tblCellMar>
              <w:tblLook w:val="04A0" w:firstRow="1" w:lastRow="0" w:firstColumn="1" w:lastColumn="0" w:noHBand="0" w:noVBand="1"/>
            </w:tblPr>
            <w:tblGrid>
              <w:gridCol w:w="1599"/>
            </w:tblGrid>
            <w:tr w:rsidR="00793B1C" w:rsidRPr="00577E85" w14:paraId="57E5936A" w14:textId="77777777" w:rsidTr="00BA509C">
              <w:trPr>
                <w:trHeight w:val="2118"/>
                <w:tblCellSpacing w:w="0" w:type="dxa"/>
              </w:trPr>
              <w:tc>
                <w:tcPr>
                  <w:tcW w:w="1599" w:type="dxa"/>
                  <w:vMerge w:val="restart"/>
                  <w:tcBorders>
                    <w:top w:val="nil"/>
                    <w:left w:val="nil"/>
                    <w:bottom w:val="nil"/>
                    <w:right w:val="nil"/>
                  </w:tcBorders>
                  <w:shd w:val="clear" w:color="auto" w:fill="auto"/>
                  <w:noWrap/>
                  <w:vAlign w:val="center"/>
                  <w:hideMark/>
                </w:tcPr>
                <w:p w14:paraId="73A68FBF" w14:textId="77777777" w:rsidR="00793B1C" w:rsidRPr="00577E85" w:rsidRDefault="00793B1C" w:rsidP="00160C93">
                  <w:pPr>
                    <w:jc w:val="center"/>
                    <w:rPr>
                      <w:rFonts w:cstheme="minorHAnsi"/>
                      <w:b/>
                      <w:bCs/>
                      <w:color w:val="2F75B5"/>
                      <w:sz w:val="44"/>
                      <w:szCs w:val="44"/>
                    </w:rPr>
                  </w:pPr>
                  <w:r w:rsidRPr="00577E85">
                    <w:rPr>
                      <w:rFonts w:cstheme="minorHAnsi"/>
                      <w:b/>
                      <w:bCs/>
                      <w:color w:val="70AD47" w:themeColor="accent6"/>
                      <w:sz w:val="44"/>
                      <w:szCs w:val="44"/>
                    </w:rPr>
                    <w:t>S</w:t>
                  </w:r>
                </w:p>
              </w:tc>
            </w:tr>
            <w:tr w:rsidR="00793B1C" w:rsidRPr="00577E85" w14:paraId="65036CF8" w14:textId="77777777" w:rsidTr="00BA509C">
              <w:trPr>
                <w:trHeight w:val="450"/>
                <w:tblCellSpacing w:w="0" w:type="dxa"/>
              </w:trPr>
              <w:tc>
                <w:tcPr>
                  <w:tcW w:w="0" w:type="auto"/>
                  <w:vMerge/>
                  <w:tcBorders>
                    <w:top w:val="nil"/>
                    <w:left w:val="nil"/>
                    <w:bottom w:val="nil"/>
                    <w:right w:val="nil"/>
                  </w:tcBorders>
                  <w:vAlign w:val="center"/>
                  <w:hideMark/>
                </w:tcPr>
                <w:p w14:paraId="1D551B42" w14:textId="77777777" w:rsidR="00793B1C" w:rsidRPr="00577E85" w:rsidRDefault="00793B1C" w:rsidP="00160C93">
                  <w:pPr>
                    <w:rPr>
                      <w:rFonts w:cstheme="minorHAnsi"/>
                      <w:b/>
                      <w:bCs/>
                      <w:color w:val="2F75B5"/>
                    </w:rPr>
                  </w:pPr>
                </w:p>
              </w:tc>
            </w:tr>
          </w:tbl>
          <w:p w14:paraId="4F78568F" w14:textId="77777777" w:rsidR="00793B1C" w:rsidRPr="00577E85" w:rsidRDefault="00793B1C" w:rsidP="00160C93">
            <w:pPr>
              <w:rPr>
                <w:rFonts w:cstheme="minorHAnsi"/>
                <w:color w:val="000000"/>
              </w:rPr>
            </w:pPr>
          </w:p>
        </w:tc>
        <w:tc>
          <w:tcPr>
            <w:tcW w:w="9190" w:type="dxa"/>
            <w:gridSpan w:val="2"/>
            <w:vMerge w:val="restart"/>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E2EFD9" w:themeFill="accent6" w:themeFillTint="33"/>
            <w:noWrap/>
            <w:vAlign w:val="center"/>
            <w:hideMark/>
          </w:tcPr>
          <w:p w14:paraId="569D9E70" w14:textId="77777777" w:rsidR="00793B1C" w:rsidRPr="00577E85" w:rsidRDefault="00793B1C" w:rsidP="00160C93">
            <w:pPr>
              <w:jc w:val="center"/>
              <w:rPr>
                <w:rFonts w:cstheme="minorHAnsi"/>
                <w:b/>
                <w:bCs/>
                <w:color w:val="2F75B5"/>
              </w:rPr>
            </w:pPr>
            <w:r w:rsidRPr="00577E85">
              <w:rPr>
                <w:rFonts w:cstheme="minorHAnsi"/>
                <w:b/>
                <w:bCs/>
                <w:noProof/>
              </w:rPr>
              <mc:AlternateContent>
                <mc:Choice Requires="wpg">
                  <w:drawing>
                    <wp:anchor distT="0" distB="0" distL="114300" distR="114300" simplePos="0" relativeHeight="251749376" behindDoc="0" locked="0" layoutInCell="1" allowOverlap="1" wp14:anchorId="5BC2A553" wp14:editId="554D525E">
                      <wp:simplePos x="0" y="0"/>
                      <wp:positionH relativeFrom="column">
                        <wp:posOffset>-63500</wp:posOffset>
                      </wp:positionH>
                      <wp:positionV relativeFrom="paragraph">
                        <wp:posOffset>-220345</wp:posOffset>
                      </wp:positionV>
                      <wp:extent cx="342265" cy="342265"/>
                      <wp:effectExtent l="19050" t="19050" r="19685" b="19685"/>
                      <wp:wrapNone/>
                      <wp:docPr id="9" name="Group 8">
                        <a:extLst xmlns:a="http://schemas.openxmlformats.org/drawingml/2006/main">
                          <a:ext uri="{FF2B5EF4-FFF2-40B4-BE49-F238E27FC236}">
                            <a16:creationId xmlns:a16="http://schemas.microsoft.com/office/drawing/2014/main" id="{4192E29D-26DB-431E-8FAC-D83AD3F27FDD}"/>
                          </a:ext>
                        </a:extLst>
                      </wp:docPr>
                      <wp:cNvGraphicFramePr/>
                      <a:graphic xmlns:a="http://schemas.openxmlformats.org/drawingml/2006/main">
                        <a:graphicData uri="http://schemas.microsoft.com/office/word/2010/wordprocessingGroup">
                          <wpg:wgp>
                            <wpg:cNvGrpSpPr/>
                            <wpg:grpSpPr>
                              <a:xfrm>
                                <a:off x="0" y="0"/>
                                <a:ext cx="342265" cy="342265"/>
                                <a:chOff x="0" y="0"/>
                                <a:chExt cx="342899" cy="342899"/>
                              </a:xfrm>
                            </wpg:grpSpPr>
                            <wps:wsp>
                              <wps:cNvPr id="1" name="Teardrop 1">
                                <a:extLst>
                                  <a:ext uri="{FF2B5EF4-FFF2-40B4-BE49-F238E27FC236}">
                                    <a16:creationId xmlns:a16="http://schemas.microsoft.com/office/drawing/2014/main" id="{CC77854A-9AA1-1F3C-1764-7E58577E9398}"/>
                                  </a:ext>
                                </a:extLst>
                              </wps:cNvPr>
                              <wps:cNvSpPr/>
                              <wps:spPr>
                                <a:xfrm rot="16200000">
                                  <a:off x="0" y="0"/>
                                  <a:ext cx="342899" cy="342899"/>
                                </a:xfrm>
                                <a:prstGeom prst="teardrop">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2" name="Graphic 10" descr="Cycle with people outline">
                                  <a:extLst>
                                    <a:ext uri="{FF2B5EF4-FFF2-40B4-BE49-F238E27FC236}">
                                      <a16:creationId xmlns:a16="http://schemas.microsoft.com/office/drawing/2014/main" id="{D77E4219-AB18-D7E1-ABFB-5787A04B6227}"/>
                                    </a:ext>
                                  </a:extLst>
                                </pic:cNvPr>
                                <pic:cNvPicPr>
                                  <a:picLocks noChangeAspect="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9049" y="9524"/>
                                  <a:ext cx="295275" cy="295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C324DC" id="Group 8" o:spid="_x0000_s1026" style="position:absolute;margin-left:-5pt;margin-top:-17.35pt;width:26.95pt;height:26.95pt;z-index:251749376;mso-width-relative:margin;mso-height-relative:margin"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">
                      <v:shape id="Teardrop 1" o:spid="_x0000_s1027" style="position:absolute;width:342899;height:342899;rotation:-90;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" path="m,171450c,76761,76761,,171450,l342899,r,171450c342899,266139,266138,342900,171449,342900,76760,342900,-1,266139,-1,171450r1,xe" filled="f" strokecolor="#70ad47 [3209]" strokeweight="3pt">
                        <v:stroke joinstyle="miter"/>
                        <v:path arrowok="t" o:connecttype="custom" o:connectlocs="0,171450;171450,0;342899,0;342899,171450;171449,342900;-1,171450;0,171450" o:connectangles="0,0,0,0,0,0,0"/>
                      </v:shape>
                      <v:shape id="Graphic 10" o:spid="_x0000_s1028" type="#_x0000_t75" alt="Cycle with people outline" style="position:absolute;left:19049;top:9524;width:295275;height:29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">
                        <v:imagedata r:id="rId42" o:title="Cycle with people outline"/>
                      </v:shape>
                    </v:group>
                  </w:pict>
                </mc:Fallback>
              </mc:AlternateContent>
            </w:r>
            <w:r w:rsidRPr="00577E85">
              <w:rPr>
                <w:rFonts w:cstheme="minorHAnsi"/>
                <w:b/>
                <w:bCs/>
                <w:color w:val="70AD47" w:themeColor="accent6"/>
              </w:rPr>
              <w:t>SOCIAL</w:t>
            </w:r>
          </w:p>
        </w:tc>
      </w:tr>
      <w:tr w:rsidR="00793B1C" w:rsidRPr="00577E85" w14:paraId="4ABD56C1" w14:textId="77777777" w:rsidTr="00BA509C">
        <w:trPr>
          <w:trHeight w:val="476"/>
        </w:trPr>
        <w:tc>
          <w:tcPr>
            <w:tcW w:w="1879" w:type="dxa"/>
            <w:vMerge/>
            <w:tcBorders>
              <w:top w:val="nil"/>
              <w:left w:val="nil"/>
              <w:bottom w:val="nil"/>
              <w:right w:val="single" w:sz="24" w:space="0" w:color="70AD47" w:themeColor="accent6"/>
            </w:tcBorders>
            <w:vAlign w:val="center"/>
            <w:hideMark/>
          </w:tcPr>
          <w:p w14:paraId="1F7CD082" w14:textId="77777777" w:rsidR="00793B1C" w:rsidRPr="00577E85" w:rsidRDefault="00793B1C" w:rsidP="00160C93">
            <w:pPr>
              <w:rPr>
                <w:rFonts w:cstheme="minorHAnsi"/>
                <w:color w:val="000000"/>
              </w:rPr>
            </w:pPr>
          </w:p>
        </w:tc>
        <w:tc>
          <w:tcPr>
            <w:tcW w:w="9190" w:type="dxa"/>
            <w:gridSpan w:val="2"/>
            <w:vMerge/>
            <w:tcBorders>
              <w:top w:val="single" w:sz="4" w:space="0" w:color="C45911" w:themeColor="accent2" w:themeShade="BF"/>
              <w:left w:val="single" w:sz="24" w:space="0" w:color="70AD47" w:themeColor="accent6"/>
              <w:bottom w:val="single" w:sz="4" w:space="0" w:color="70AD47" w:themeColor="accent6"/>
              <w:right w:val="single" w:sz="4" w:space="0" w:color="70AD47" w:themeColor="accent6"/>
            </w:tcBorders>
            <w:shd w:val="clear" w:color="auto" w:fill="E2EFD9" w:themeFill="accent6" w:themeFillTint="33"/>
            <w:vAlign w:val="center"/>
            <w:hideMark/>
          </w:tcPr>
          <w:p w14:paraId="1257BB69" w14:textId="77777777" w:rsidR="00793B1C" w:rsidRPr="00577E85" w:rsidRDefault="00793B1C" w:rsidP="00160C93">
            <w:pPr>
              <w:rPr>
                <w:rFonts w:cstheme="minorHAnsi"/>
                <w:color w:val="2F75B5"/>
              </w:rPr>
            </w:pPr>
          </w:p>
        </w:tc>
      </w:tr>
      <w:tr w:rsidR="00793B1C" w:rsidRPr="00577E85" w14:paraId="1D49E108"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5CB5F903"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4C1ECC32" w14:textId="77777777" w:rsidR="00793B1C" w:rsidRPr="00577E85" w:rsidRDefault="00793B1C" w:rsidP="00160C93">
            <w:pPr>
              <w:rPr>
                <w:rFonts w:cstheme="minorHAnsi"/>
                <w:b/>
                <w:bCs/>
                <w:color w:val="000000"/>
              </w:rPr>
            </w:pPr>
            <w:r w:rsidRPr="00577E85">
              <w:rPr>
                <w:rFonts w:cstheme="minorHAnsi"/>
                <w:b/>
                <w:bCs/>
                <w:color w:val="000000"/>
              </w:rPr>
              <w:t> Demand &amp; Trends</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548C676A" w14:textId="77777777" w:rsidR="00793B1C" w:rsidRPr="00577E85" w:rsidRDefault="00793B1C">
            <w:pPr>
              <w:pStyle w:val="ListParagraph"/>
              <w:numPr>
                <w:ilvl w:val="0"/>
                <w:numId w:val="75"/>
              </w:numPr>
              <w:rPr>
                <w:rFonts w:asciiTheme="minorHAnsi" w:hAnsiTheme="minorHAnsi" w:cstheme="minorHAnsi"/>
                <w:sz w:val="22"/>
                <w:szCs w:val="22"/>
              </w:rPr>
            </w:pPr>
            <w:r w:rsidRPr="00577E85">
              <w:rPr>
                <w:rFonts w:asciiTheme="minorHAnsi" w:hAnsiTheme="minorHAnsi" w:cstheme="minorHAnsi"/>
                <w:sz w:val="22"/>
                <w:szCs w:val="22"/>
              </w:rPr>
              <w:t>The high demand for cloud services, data integration, and protection worldwide presents opportunities for the company. (Opportunity)</w:t>
            </w:r>
          </w:p>
          <w:p w14:paraId="296831C3" w14:textId="77777777" w:rsidR="00793B1C" w:rsidRPr="00577E85" w:rsidRDefault="00793B1C">
            <w:pPr>
              <w:pStyle w:val="ListParagraph"/>
              <w:numPr>
                <w:ilvl w:val="0"/>
                <w:numId w:val="75"/>
              </w:numPr>
              <w:rPr>
                <w:rFonts w:asciiTheme="minorHAnsi" w:hAnsiTheme="minorHAnsi" w:cstheme="minorHAnsi"/>
                <w:color w:val="000000"/>
                <w:sz w:val="22"/>
                <w:szCs w:val="22"/>
              </w:rPr>
            </w:pPr>
            <w:r w:rsidRPr="00577E85">
              <w:rPr>
                <w:rFonts w:asciiTheme="minorHAnsi" w:hAnsiTheme="minorHAnsi" w:cstheme="minorHAnsi"/>
                <w:sz w:val="22"/>
                <w:szCs w:val="22"/>
              </w:rPr>
              <w:t>The demand for customer service operations creates further opportunities. (Opportunity)</w:t>
            </w:r>
          </w:p>
        </w:tc>
      </w:tr>
      <w:tr w:rsidR="00793B1C" w:rsidRPr="00577E85" w14:paraId="08788569"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364AA58E"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68BE1485" w14:textId="77777777" w:rsidR="00793B1C" w:rsidRPr="00577E85" w:rsidRDefault="00793B1C" w:rsidP="00160C93">
            <w:pPr>
              <w:rPr>
                <w:rFonts w:cstheme="minorHAnsi"/>
                <w:b/>
                <w:bCs/>
                <w:color w:val="000000"/>
              </w:rPr>
            </w:pPr>
            <w:r w:rsidRPr="00577E85">
              <w:rPr>
                <w:rFonts w:cstheme="minorHAnsi"/>
                <w:b/>
                <w:bCs/>
                <w:color w:val="000000"/>
              </w:rPr>
              <w:t>Customers &amp; Employees</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5F262DA6" w14:textId="77777777" w:rsidR="00793B1C" w:rsidRPr="00577E85" w:rsidRDefault="00793B1C">
            <w:pPr>
              <w:pStyle w:val="ListParagraph"/>
              <w:numPr>
                <w:ilvl w:val="0"/>
                <w:numId w:val="76"/>
              </w:numPr>
              <w:rPr>
                <w:rFonts w:asciiTheme="minorHAnsi" w:hAnsiTheme="minorHAnsi" w:cstheme="minorHAnsi"/>
                <w:color w:val="000000"/>
                <w:sz w:val="22"/>
                <w:szCs w:val="22"/>
              </w:rPr>
            </w:pPr>
            <w:r w:rsidRPr="00577E85">
              <w:rPr>
                <w:rFonts w:asciiTheme="minorHAnsi" w:hAnsiTheme="minorHAnsi" w:cstheme="minorHAnsi"/>
                <w:sz w:val="22"/>
                <w:szCs w:val="22"/>
              </w:rPr>
              <w:t>Customers are attracted more towards products/services offered by competitors (Threat)</w:t>
            </w:r>
          </w:p>
          <w:p w14:paraId="56B21265" w14:textId="77777777" w:rsidR="00793B1C" w:rsidRPr="00577E85" w:rsidRDefault="00793B1C">
            <w:pPr>
              <w:pStyle w:val="ListParagraph"/>
              <w:numPr>
                <w:ilvl w:val="0"/>
                <w:numId w:val="76"/>
              </w:numPr>
              <w:rPr>
                <w:rFonts w:asciiTheme="minorHAnsi" w:hAnsiTheme="minorHAnsi" w:cstheme="minorHAnsi"/>
                <w:sz w:val="22"/>
                <w:szCs w:val="22"/>
              </w:rPr>
            </w:pPr>
            <w:r w:rsidRPr="00577E85">
              <w:rPr>
                <w:rFonts w:asciiTheme="minorHAnsi" w:hAnsiTheme="minorHAnsi" w:cstheme="minorHAnsi"/>
                <w:sz w:val="22"/>
                <w:szCs w:val="22"/>
              </w:rPr>
              <w:t>The Flex-Office Program, allowing remote work for employees and customers, leads to greater satisfaction. (Opportunity)</w:t>
            </w:r>
          </w:p>
        </w:tc>
      </w:tr>
      <w:tr w:rsidR="00793B1C" w:rsidRPr="00577E85" w14:paraId="7A6E3D31"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12A2C305"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0920614C" w14:textId="77777777" w:rsidR="00793B1C" w:rsidRPr="00577E85" w:rsidRDefault="00793B1C" w:rsidP="00160C93">
            <w:pPr>
              <w:rPr>
                <w:rFonts w:cstheme="minorHAnsi"/>
                <w:b/>
                <w:bCs/>
                <w:color w:val="000000"/>
              </w:rPr>
            </w:pPr>
            <w:r w:rsidRPr="00577E85">
              <w:rPr>
                <w:rFonts w:cstheme="minorHAnsi"/>
                <w:b/>
                <w:bCs/>
                <w:color w:val="000000"/>
              </w:rPr>
              <w:t>Education</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3A416937" w14:textId="77777777" w:rsidR="00793B1C" w:rsidRPr="00577E85" w:rsidRDefault="00793B1C" w:rsidP="00160C93">
            <w:pPr>
              <w:rPr>
                <w:rFonts w:cstheme="minorHAnsi"/>
                <w:color w:val="000000"/>
              </w:rPr>
            </w:pPr>
            <w:r w:rsidRPr="00577E85">
              <w:rPr>
                <w:rFonts w:cstheme="minorHAnsi"/>
              </w:rPr>
              <w:t>The availability of a skilled population is advantageous. (Opportunity).</w:t>
            </w:r>
          </w:p>
        </w:tc>
      </w:tr>
      <w:tr w:rsidR="00793B1C" w:rsidRPr="00577E85" w14:paraId="3179F2D3"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722E7550"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7B576948" w14:textId="77777777" w:rsidR="00793B1C" w:rsidRPr="00577E85" w:rsidRDefault="00793B1C" w:rsidP="00160C93">
            <w:pPr>
              <w:rPr>
                <w:rFonts w:cstheme="minorHAnsi"/>
                <w:b/>
                <w:bCs/>
                <w:color w:val="000000"/>
              </w:rPr>
            </w:pPr>
            <w:r w:rsidRPr="00577E85">
              <w:rPr>
                <w:rFonts w:cstheme="minorHAnsi"/>
                <w:b/>
                <w:bCs/>
                <w:color w:val="000000"/>
              </w:rPr>
              <w:t>Competitors</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636EECA9" w14:textId="77777777" w:rsidR="00793B1C" w:rsidRPr="00577E85" w:rsidRDefault="00793B1C" w:rsidP="00160C93">
            <w:pPr>
              <w:rPr>
                <w:rFonts w:cstheme="minorHAnsi"/>
                <w:color w:val="000000"/>
              </w:rPr>
            </w:pPr>
            <w:r w:rsidRPr="00577E85">
              <w:rPr>
                <w:rFonts w:cstheme="minorHAnsi"/>
              </w:rPr>
              <w:t>Mergers and acquisitions by competitors can impact the industry landscape. (Opportunity &amp; Threat)</w:t>
            </w:r>
            <w:r w:rsidRPr="00577E85">
              <w:rPr>
                <w:rFonts w:cstheme="minorHAnsi"/>
                <w:color w:val="000000"/>
              </w:rPr>
              <w:t> </w:t>
            </w:r>
          </w:p>
        </w:tc>
      </w:tr>
      <w:tr w:rsidR="00793B1C" w:rsidRPr="00577E85" w14:paraId="479E8BEA"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2E6563EB"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02B6EAFE" w14:textId="77777777" w:rsidR="00793B1C" w:rsidRPr="00577E85" w:rsidRDefault="00793B1C" w:rsidP="00160C93">
            <w:pPr>
              <w:rPr>
                <w:rFonts w:cstheme="minorHAnsi"/>
                <w:b/>
                <w:bCs/>
                <w:color w:val="000000"/>
              </w:rPr>
            </w:pPr>
            <w:r w:rsidRPr="00577E85">
              <w:rPr>
                <w:rFonts w:cstheme="minorHAnsi"/>
                <w:b/>
                <w:bCs/>
                <w:color w:val="000000"/>
              </w:rPr>
              <w:t>Demographics</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3E61C3BA" w14:textId="773FFB68" w:rsidR="00793B1C" w:rsidRPr="00577E85" w:rsidRDefault="00793B1C" w:rsidP="00160C93">
            <w:pPr>
              <w:rPr>
                <w:rFonts w:cstheme="minorHAnsi"/>
                <w:color w:val="000000"/>
              </w:rPr>
            </w:pPr>
            <w:r w:rsidRPr="00577E85">
              <w:rPr>
                <w:rFonts w:cstheme="minorHAnsi"/>
                <w:color w:val="000000"/>
              </w:rPr>
              <w:t>The price of the products or services might be expensive in some countries. (Threat)</w:t>
            </w:r>
          </w:p>
        </w:tc>
      </w:tr>
      <w:tr w:rsidR="00793B1C" w:rsidRPr="00577E85" w14:paraId="65542787" w14:textId="77777777" w:rsidTr="00BA509C">
        <w:trPr>
          <w:trHeight w:val="677"/>
        </w:trPr>
        <w:tc>
          <w:tcPr>
            <w:tcW w:w="1879" w:type="dxa"/>
            <w:vMerge/>
            <w:tcBorders>
              <w:top w:val="nil"/>
              <w:left w:val="nil"/>
              <w:bottom w:val="nil"/>
              <w:right w:val="single" w:sz="24" w:space="0" w:color="70AD47" w:themeColor="accent6"/>
            </w:tcBorders>
            <w:vAlign w:val="center"/>
            <w:hideMark/>
          </w:tcPr>
          <w:p w14:paraId="286A7C95" w14:textId="77777777" w:rsidR="00793B1C" w:rsidRPr="00577E85" w:rsidRDefault="00793B1C" w:rsidP="00160C93">
            <w:pPr>
              <w:rPr>
                <w:rFonts w:cstheme="minorHAnsi"/>
                <w:color w:val="000000"/>
              </w:rPr>
            </w:pPr>
          </w:p>
        </w:tc>
        <w:tc>
          <w:tcPr>
            <w:tcW w:w="3169" w:type="dxa"/>
            <w:tcBorders>
              <w:top w:val="single" w:sz="4" w:space="0" w:color="70AD47" w:themeColor="accent6"/>
              <w:left w:val="single" w:sz="24" w:space="0" w:color="70AD47" w:themeColor="accent6"/>
              <w:bottom w:val="single" w:sz="4" w:space="0" w:color="70AD47" w:themeColor="accent6"/>
              <w:right w:val="single" w:sz="4" w:space="0" w:color="70AD47" w:themeColor="accent6"/>
            </w:tcBorders>
            <w:shd w:val="clear" w:color="auto" w:fill="auto"/>
            <w:vAlign w:val="center"/>
            <w:hideMark/>
          </w:tcPr>
          <w:p w14:paraId="183A1B2D" w14:textId="77777777" w:rsidR="00793B1C" w:rsidRPr="00577E85" w:rsidRDefault="00793B1C" w:rsidP="00160C93">
            <w:pPr>
              <w:rPr>
                <w:rFonts w:cstheme="minorHAnsi"/>
                <w:b/>
                <w:bCs/>
                <w:color w:val="000000"/>
              </w:rPr>
            </w:pPr>
            <w:r w:rsidRPr="00577E85">
              <w:rPr>
                <w:rFonts w:cstheme="minorHAnsi"/>
                <w:b/>
                <w:bCs/>
                <w:color w:val="000000"/>
              </w:rPr>
              <w:t>Workforce</w:t>
            </w:r>
          </w:p>
        </w:tc>
        <w:tc>
          <w:tcPr>
            <w:tcW w:w="602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vAlign w:val="center"/>
            <w:hideMark/>
          </w:tcPr>
          <w:p w14:paraId="083145EC" w14:textId="77777777" w:rsidR="00793B1C" w:rsidRPr="00577E85" w:rsidRDefault="00793B1C" w:rsidP="00160C93">
            <w:pPr>
              <w:rPr>
                <w:rFonts w:cstheme="minorHAnsi"/>
              </w:rPr>
            </w:pPr>
            <w:r w:rsidRPr="00577E85">
              <w:rPr>
                <w:rFonts w:cstheme="minorHAnsi"/>
              </w:rPr>
              <w:t>A diverse workforce enables stronger customer service. (Opportunity)</w:t>
            </w:r>
          </w:p>
        </w:tc>
      </w:tr>
    </w:tbl>
    <w:p w14:paraId="36B759A4" w14:textId="0FACDCB8" w:rsidR="00D535FC" w:rsidRPr="00577E85" w:rsidRDefault="00D535FC" w:rsidP="00D535FC">
      <w:pPr>
        <w:tabs>
          <w:tab w:val="left" w:pos="1516"/>
        </w:tabs>
        <w:rPr>
          <w:rFonts w:cstheme="minorHAnsi"/>
          <w:b/>
          <w:bCs/>
        </w:rPr>
      </w:pPr>
    </w:p>
    <w:p w14:paraId="3C237BDC" w14:textId="77777777" w:rsidR="00D535FC" w:rsidRPr="00577E85" w:rsidRDefault="00D535FC" w:rsidP="00D535FC">
      <w:pPr>
        <w:tabs>
          <w:tab w:val="left" w:pos="1516"/>
        </w:tabs>
        <w:rPr>
          <w:rFonts w:cstheme="minorHAnsi"/>
          <w:b/>
          <w:bCs/>
        </w:rPr>
      </w:pPr>
    </w:p>
    <w:p w14:paraId="47FF51B6" w14:textId="77777777" w:rsidR="005D3B0C" w:rsidRPr="00577E85" w:rsidRDefault="005D3B0C" w:rsidP="00D535FC">
      <w:pPr>
        <w:tabs>
          <w:tab w:val="left" w:pos="1516"/>
        </w:tabs>
        <w:rPr>
          <w:rFonts w:cstheme="minorHAnsi"/>
          <w:b/>
          <w:bCs/>
        </w:rPr>
      </w:pPr>
    </w:p>
    <w:p w14:paraId="6101976D" w14:textId="77777777" w:rsidR="005D3B0C" w:rsidRPr="00577E85" w:rsidRDefault="005D3B0C" w:rsidP="00D535FC">
      <w:pPr>
        <w:tabs>
          <w:tab w:val="left" w:pos="1516"/>
        </w:tabs>
        <w:rPr>
          <w:rFonts w:cstheme="minorHAnsi"/>
          <w:b/>
          <w:bCs/>
        </w:rPr>
      </w:pPr>
    </w:p>
    <w:p w14:paraId="4CAAF6FC" w14:textId="77777777" w:rsidR="005D3B0C" w:rsidRPr="00577E85" w:rsidRDefault="005D3B0C" w:rsidP="00D535FC">
      <w:pPr>
        <w:tabs>
          <w:tab w:val="left" w:pos="1516"/>
        </w:tabs>
        <w:rPr>
          <w:rFonts w:cstheme="minorHAnsi"/>
          <w:b/>
          <w:bCs/>
        </w:rPr>
      </w:pPr>
    </w:p>
    <w:p w14:paraId="5E86B0E8" w14:textId="77777777" w:rsidR="00437855" w:rsidRPr="00577E85" w:rsidRDefault="00437855" w:rsidP="00D535FC">
      <w:pPr>
        <w:tabs>
          <w:tab w:val="left" w:pos="1516"/>
        </w:tabs>
        <w:rPr>
          <w:rFonts w:cstheme="minorHAnsi"/>
          <w:b/>
          <w:bCs/>
        </w:rPr>
      </w:pPr>
    </w:p>
    <w:tbl>
      <w:tblPr>
        <w:tblW w:w="10980" w:type="dxa"/>
        <w:tblInd w:w="-1080" w:type="dxa"/>
        <w:tblLook w:val="04A0" w:firstRow="1" w:lastRow="0" w:firstColumn="1" w:lastColumn="0" w:noHBand="0" w:noVBand="1"/>
      </w:tblPr>
      <w:tblGrid>
        <w:gridCol w:w="1845"/>
        <w:gridCol w:w="3499"/>
        <w:gridCol w:w="5834"/>
      </w:tblGrid>
      <w:tr w:rsidR="00793B1C" w:rsidRPr="00577E85" w14:paraId="00A26511" w14:textId="77777777" w:rsidTr="00BA509C">
        <w:trPr>
          <w:trHeight w:val="729"/>
        </w:trPr>
        <w:tc>
          <w:tcPr>
            <w:tcW w:w="1647" w:type="dxa"/>
            <w:vMerge w:val="restart"/>
            <w:tcBorders>
              <w:top w:val="nil"/>
              <w:left w:val="nil"/>
              <w:bottom w:val="nil"/>
              <w:right w:val="single" w:sz="24" w:space="0" w:color="C00000"/>
            </w:tcBorders>
            <w:shd w:val="clear" w:color="auto" w:fill="auto"/>
            <w:noWrap/>
            <w:vAlign w:val="center"/>
            <w:hideMark/>
          </w:tcPr>
          <w:p w14:paraId="3038550D" w14:textId="77777777" w:rsidR="00793B1C" w:rsidRPr="00577E85" w:rsidRDefault="00793B1C" w:rsidP="00160C93">
            <w:pPr>
              <w:rPr>
                <w:rFonts w:cstheme="minorHAnsi"/>
                <w:color w:val="000000"/>
              </w:rPr>
            </w:pPr>
          </w:p>
          <w:tbl>
            <w:tblPr>
              <w:tblW w:w="1629" w:type="dxa"/>
              <w:tblCellSpacing w:w="0" w:type="dxa"/>
              <w:tblCellMar>
                <w:left w:w="0" w:type="dxa"/>
                <w:right w:w="0" w:type="dxa"/>
              </w:tblCellMar>
              <w:tblLook w:val="04A0" w:firstRow="1" w:lastRow="0" w:firstColumn="1" w:lastColumn="0" w:noHBand="0" w:noVBand="1"/>
            </w:tblPr>
            <w:tblGrid>
              <w:gridCol w:w="1629"/>
            </w:tblGrid>
            <w:tr w:rsidR="00793B1C" w:rsidRPr="00577E85" w14:paraId="006FD75C" w14:textId="77777777" w:rsidTr="00BA509C">
              <w:trPr>
                <w:trHeight w:val="2477"/>
                <w:tblCellSpacing w:w="0" w:type="dxa"/>
              </w:trPr>
              <w:tc>
                <w:tcPr>
                  <w:tcW w:w="1629" w:type="dxa"/>
                  <w:vMerge w:val="restart"/>
                  <w:tcBorders>
                    <w:top w:val="nil"/>
                    <w:left w:val="nil"/>
                    <w:bottom w:val="nil"/>
                    <w:right w:val="nil"/>
                  </w:tcBorders>
                  <w:shd w:val="clear" w:color="auto" w:fill="auto"/>
                  <w:noWrap/>
                  <w:vAlign w:val="center"/>
                  <w:hideMark/>
                </w:tcPr>
                <w:p w14:paraId="7C23B1FB" w14:textId="77777777" w:rsidR="00793B1C" w:rsidRPr="00577E85" w:rsidRDefault="00793B1C" w:rsidP="00160C93">
                  <w:pPr>
                    <w:jc w:val="center"/>
                    <w:rPr>
                      <w:rFonts w:cstheme="minorHAnsi"/>
                      <w:b/>
                      <w:bCs/>
                      <w:color w:val="2F75B5"/>
                      <w:sz w:val="44"/>
                      <w:szCs w:val="44"/>
                    </w:rPr>
                  </w:pPr>
                  <w:r w:rsidRPr="00577E85">
                    <w:rPr>
                      <w:rFonts w:cstheme="minorHAnsi"/>
                      <w:b/>
                      <w:bCs/>
                      <w:color w:val="C00000"/>
                      <w:sz w:val="44"/>
                      <w:szCs w:val="44"/>
                    </w:rPr>
                    <w:t>T</w:t>
                  </w:r>
                </w:p>
              </w:tc>
            </w:tr>
            <w:tr w:rsidR="00793B1C" w:rsidRPr="00577E85" w14:paraId="32C17B40" w14:textId="77777777" w:rsidTr="00BA509C">
              <w:trPr>
                <w:trHeight w:val="453"/>
                <w:tblCellSpacing w:w="0" w:type="dxa"/>
              </w:trPr>
              <w:tc>
                <w:tcPr>
                  <w:tcW w:w="0" w:type="auto"/>
                  <w:vMerge/>
                  <w:tcBorders>
                    <w:top w:val="nil"/>
                    <w:left w:val="nil"/>
                    <w:bottom w:val="nil"/>
                    <w:right w:val="nil"/>
                  </w:tcBorders>
                  <w:vAlign w:val="center"/>
                  <w:hideMark/>
                </w:tcPr>
                <w:p w14:paraId="5DA58A8F" w14:textId="77777777" w:rsidR="00793B1C" w:rsidRPr="00577E85" w:rsidRDefault="00793B1C" w:rsidP="00160C93">
                  <w:pPr>
                    <w:rPr>
                      <w:rFonts w:cstheme="minorHAnsi"/>
                      <w:b/>
                      <w:bCs/>
                      <w:color w:val="2F75B5"/>
                    </w:rPr>
                  </w:pPr>
                </w:p>
              </w:tc>
            </w:tr>
          </w:tbl>
          <w:p w14:paraId="43A20963" w14:textId="77777777" w:rsidR="00793B1C" w:rsidRPr="00577E85" w:rsidRDefault="00793B1C" w:rsidP="00160C93">
            <w:pPr>
              <w:rPr>
                <w:rFonts w:cstheme="minorHAnsi"/>
                <w:color w:val="000000"/>
              </w:rPr>
            </w:pPr>
          </w:p>
        </w:tc>
        <w:tc>
          <w:tcPr>
            <w:tcW w:w="9333" w:type="dxa"/>
            <w:gridSpan w:val="2"/>
            <w:vMerge w:val="restart"/>
            <w:tcBorders>
              <w:top w:val="single" w:sz="4" w:space="0" w:color="C00000"/>
              <w:left w:val="single" w:sz="24" w:space="0" w:color="C00000"/>
              <w:bottom w:val="single" w:sz="4" w:space="0" w:color="C00000"/>
              <w:right w:val="single" w:sz="4" w:space="0" w:color="C00000"/>
            </w:tcBorders>
            <w:shd w:val="clear" w:color="auto" w:fill="FBE4D5" w:themeFill="accent2" w:themeFillTint="33"/>
            <w:noWrap/>
            <w:vAlign w:val="center"/>
            <w:hideMark/>
          </w:tcPr>
          <w:p w14:paraId="3A4EEB37" w14:textId="77777777" w:rsidR="00793B1C" w:rsidRPr="00577E85" w:rsidRDefault="00793B1C" w:rsidP="00160C93">
            <w:pPr>
              <w:jc w:val="center"/>
              <w:rPr>
                <w:rFonts w:cstheme="minorHAnsi"/>
                <w:b/>
                <w:bCs/>
                <w:color w:val="2F75B5"/>
              </w:rPr>
            </w:pPr>
            <w:r w:rsidRPr="00577E85">
              <w:rPr>
                <w:rFonts w:cstheme="minorHAnsi"/>
                <w:b/>
                <w:bCs/>
                <w:noProof/>
              </w:rPr>
              <mc:AlternateContent>
                <mc:Choice Requires="wpg">
                  <w:drawing>
                    <wp:anchor distT="0" distB="0" distL="114300" distR="114300" simplePos="0" relativeHeight="251750400" behindDoc="0" locked="0" layoutInCell="1" allowOverlap="1" wp14:anchorId="125DCB99" wp14:editId="33587231">
                      <wp:simplePos x="0" y="0"/>
                      <wp:positionH relativeFrom="column">
                        <wp:posOffset>-36195</wp:posOffset>
                      </wp:positionH>
                      <wp:positionV relativeFrom="paragraph">
                        <wp:posOffset>-212090</wp:posOffset>
                      </wp:positionV>
                      <wp:extent cx="342265" cy="342265"/>
                      <wp:effectExtent l="38100" t="19050" r="19685" b="19685"/>
                      <wp:wrapNone/>
                      <wp:docPr id="55" name="Group 11"/>
                      <wp:cNvGraphicFramePr/>
                      <a:graphic xmlns:a="http://schemas.openxmlformats.org/drawingml/2006/main">
                        <a:graphicData uri="http://schemas.microsoft.com/office/word/2010/wordprocessingGroup">
                          <wpg:wgp>
                            <wpg:cNvGrpSpPr/>
                            <wpg:grpSpPr>
                              <a:xfrm>
                                <a:off x="0" y="0"/>
                                <a:ext cx="342265" cy="342265"/>
                                <a:chOff x="0" y="0"/>
                                <a:chExt cx="342899" cy="342899"/>
                              </a:xfrm>
                            </wpg:grpSpPr>
                            <wps:wsp>
                              <wps:cNvPr id="56" name="Teardrop 56"/>
                              <wps:cNvSpPr/>
                              <wps:spPr>
                                <a:xfrm rot="16029308">
                                  <a:off x="0" y="0"/>
                                  <a:ext cx="342899" cy="342899"/>
                                </a:xfrm>
                                <a:prstGeom prst="teardrop">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57" name="Graphic 13" descr="Monitor with solid fill"/>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19049" y="28575"/>
                                  <a:ext cx="276225" cy="276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6A2C9E" id="Group 11" o:spid="_x0000_s1026" style="position:absolute;margin-left:-2.85pt;margin-top:-16.7pt;width:26.95pt;height:26.95pt;z-index:251750400;mso-width-relative:margin;mso-height-relative:margin"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">
                      <v:shape id="Teardrop 56" o:spid="_x0000_s1027" style="position:absolute;width:342899;height:342899;rotation:-6084681fd;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" path="m,171450c,76761,76761,,171450,l342899,r,171450c342899,266139,266138,342900,171449,342900,76760,342900,-1,266139,-1,171450r1,xe" filled="f" strokecolor="#c00000" strokeweight="3pt">
                        <v:stroke joinstyle="miter"/>
                        <v:path arrowok="t" o:connecttype="custom" o:connectlocs="0,171450;171450,0;342899,0;342899,171450;171449,342900;-1,171450;0,171450" o:connectangles="0,0,0,0,0,0,0"/>
                      </v:shape>
                      <v:shape id="Graphic 13" o:spid="_x0000_s1028" type="#_x0000_t75" alt="Monitor with solid fill" style="position:absolute;left:19049;top:28575;width:276225;height:27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">
                        <v:imagedata r:id="rId45" o:title="Monitor with solid fill"/>
                      </v:shape>
                    </v:group>
                  </w:pict>
                </mc:Fallback>
              </mc:AlternateContent>
            </w:r>
            <w:r w:rsidRPr="00577E85">
              <w:rPr>
                <w:rFonts w:cstheme="minorHAnsi"/>
                <w:b/>
                <w:bCs/>
                <w:color w:val="C00000"/>
              </w:rPr>
              <w:t>TECHNOLOGICAL</w:t>
            </w:r>
          </w:p>
        </w:tc>
      </w:tr>
      <w:tr w:rsidR="00793B1C" w:rsidRPr="00577E85" w14:paraId="7F9D692E" w14:textId="77777777" w:rsidTr="00BA509C">
        <w:trPr>
          <w:trHeight w:val="521"/>
        </w:trPr>
        <w:tc>
          <w:tcPr>
            <w:tcW w:w="1647" w:type="dxa"/>
            <w:vMerge/>
            <w:tcBorders>
              <w:top w:val="nil"/>
              <w:left w:val="nil"/>
              <w:bottom w:val="nil"/>
              <w:right w:val="single" w:sz="24" w:space="0" w:color="C00000"/>
            </w:tcBorders>
            <w:vAlign w:val="center"/>
            <w:hideMark/>
          </w:tcPr>
          <w:p w14:paraId="710BE69C" w14:textId="77777777" w:rsidR="00793B1C" w:rsidRPr="00577E85" w:rsidRDefault="00793B1C" w:rsidP="00160C93">
            <w:pPr>
              <w:rPr>
                <w:rFonts w:cstheme="minorHAnsi"/>
                <w:color w:val="000000"/>
              </w:rPr>
            </w:pPr>
          </w:p>
        </w:tc>
        <w:tc>
          <w:tcPr>
            <w:tcW w:w="9333" w:type="dxa"/>
            <w:gridSpan w:val="2"/>
            <w:vMerge/>
            <w:tcBorders>
              <w:top w:val="single" w:sz="4" w:space="0" w:color="C45911" w:themeColor="accent2" w:themeShade="BF"/>
              <w:left w:val="single" w:sz="24" w:space="0" w:color="C00000"/>
              <w:bottom w:val="single" w:sz="4" w:space="0" w:color="C00000"/>
              <w:right w:val="single" w:sz="4" w:space="0" w:color="C00000"/>
            </w:tcBorders>
            <w:shd w:val="clear" w:color="auto" w:fill="FBE4D5" w:themeFill="accent2" w:themeFillTint="33"/>
            <w:vAlign w:val="center"/>
            <w:hideMark/>
          </w:tcPr>
          <w:p w14:paraId="709AD9AB" w14:textId="77777777" w:rsidR="00793B1C" w:rsidRPr="00577E85" w:rsidRDefault="00793B1C" w:rsidP="00160C93">
            <w:pPr>
              <w:rPr>
                <w:rFonts w:cstheme="minorHAnsi"/>
                <w:color w:val="2F75B5"/>
              </w:rPr>
            </w:pPr>
          </w:p>
        </w:tc>
      </w:tr>
      <w:tr w:rsidR="00793B1C" w:rsidRPr="00577E85" w14:paraId="2EEB5793" w14:textId="77777777" w:rsidTr="00BA509C">
        <w:trPr>
          <w:trHeight w:val="825"/>
        </w:trPr>
        <w:tc>
          <w:tcPr>
            <w:tcW w:w="1647" w:type="dxa"/>
            <w:vMerge/>
            <w:tcBorders>
              <w:top w:val="nil"/>
              <w:left w:val="nil"/>
              <w:bottom w:val="nil"/>
              <w:right w:val="single" w:sz="24" w:space="0" w:color="C00000"/>
            </w:tcBorders>
            <w:vAlign w:val="center"/>
            <w:hideMark/>
          </w:tcPr>
          <w:p w14:paraId="54D917D9" w14:textId="77777777" w:rsidR="00793B1C" w:rsidRPr="00577E85" w:rsidRDefault="00793B1C" w:rsidP="00160C93">
            <w:pPr>
              <w:rPr>
                <w:rFonts w:cstheme="minorHAnsi"/>
                <w:color w:val="000000"/>
              </w:rPr>
            </w:pPr>
          </w:p>
        </w:tc>
        <w:tc>
          <w:tcPr>
            <w:tcW w:w="3499" w:type="dxa"/>
            <w:tcBorders>
              <w:top w:val="single" w:sz="4" w:space="0" w:color="C00000"/>
              <w:left w:val="single" w:sz="24" w:space="0" w:color="C00000"/>
              <w:bottom w:val="single" w:sz="4" w:space="0" w:color="C00000"/>
              <w:right w:val="single" w:sz="4" w:space="0" w:color="C00000"/>
            </w:tcBorders>
            <w:shd w:val="clear" w:color="auto" w:fill="auto"/>
            <w:vAlign w:val="center"/>
            <w:hideMark/>
          </w:tcPr>
          <w:p w14:paraId="2774CFB4" w14:textId="77777777" w:rsidR="00793B1C" w:rsidRPr="00577E85" w:rsidRDefault="00793B1C" w:rsidP="00160C93">
            <w:pPr>
              <w:rPr>
                <w:rFonts w:cstheme="minorHAnsi"/>
                <w:b/>
                <w:bCs/>
                <w:color w:val="000000"/>
              </w:rPr>
            </w:pPr>
            <w:r w:rsidRPr="00577E85">
              <w:rPr>
                <w:rFonts w:cstheme="minorHAnsi"/>
                <w:b/>
                <w:bCs/>
                <w:color w:val="000000"/>
              </w:rPr>
              <w:t xml:space="preserve"> Innovations</w:t>
            </w:r>
          </w:p>
        </w:tc>
        <w:tc>
          <w:tcPr>
            <w:tcW w:w="5834" w:type="dxa"/>
            <w:tcBorders>
              <w:top w:val="single" w:sz="4" w:space="0" w:color="C00000"/>
              <w:left w:val="single" w:sz="4" w:space="0" w:color="C00000"/>
              <w:bottom w:val="single" w:sz="4" w:space="0" w:color="C00000"/>
              <w:right w:val="single" w:sz="4" w:space="0" w:color="C00000"/>
            </w:tcBorders>
            <w:shd w:val="clear" w:color="auto" w:fill="auto"/>
            <w:vAlign w:val="center"/>
            <w:hideMark/>
          </w:tcPr>
          <w:p w14:paraId="4750E722" w14:textId="4B1F723C" w:rsidR="00793B1C" w:rsidRPr="00577E85" w:rsidRDefault="00793B1C">
            <w:pPr>
              <w:pStyle w:val="ListParagraph"/>
              <w:numPr>
                <w:ilvl w:val="0"/>
                <w:numId w:val="77"/>
              </w:numPr>
              <w:ind w:left="0"/>
              <w:rPr>
                <w:rFonts w:asciiTheme="minorHAnsi" w:hAnsiTheme="minorHAnsi" w:cstheme="minorHAnsi"/>
                <w:color w:val="000000"/>
                <w:sz w:val="22"/>
                <w:szCs w:val="22"/>
              </w:rPr>
            </w:pPr>
            <w:r w:rsidRPr="00577E85">
              <w:rPr>
                <w:rFonts w:asciiTheme="minorHAnsi" w:hAnsiTheme="minorHAnsi" w:cstheme="minorHAnsi"/>
                <w:color w:val="000000"/>
                <w:sz w:val="22"/>
                <w:szCs w:val="22"/>
              </w:rPr>
              <w:t xml:space="preserve">Advancement in </w:t>
            </w:r>
            <w:r w:rsidR="009724BE" w:rsidRPr="00577E85">
              <w:rPr>
                <w:rFonts w:asciiTheme="minorHAnsi" w:hAnsiTheme="minorHAnsi" w:cstheme="minorHAnsi"/>
                <w:color w:val="000000"/>
                <w:sz w:val="22"/>
                <w:szCs w:val="22"/>
              </w:rPr>
              <w:t>c</w:t>
            </w:r>
            <w:r w:rsidRPr="00577E85">
              <w:rPr>
                <w:rFonts w:asciiTheme="minorHAnsi" w:hAnsiTheme="minorHAnsi" w:cstheme="minorHAnsi"/>
                <w:color w:val="000000"/>
                <w:sz w:val="22"/>
                <w:szCs w:val="22"/>
              </w:rPr>
              <w:t xml:space="preserve">loud &amp; </w:t>
            </w:r>
            <w:r w:rsidR="009724BE" w:rsidRPr="00577E85">
              <w:rPr>
                <w:rFonts w:asciiTheme="minorHAnsi" w:hAnsiTheme="minorHAnsi" w:cstheme="minorHAnsi"/>
                <w:color w:val="000000"/>
                <w:sz w:val="22"/>
                <w:szCs w:val="22"/>
              </w:rPr>
              <w:t>d</w:t>
            </w:r>
            <w:r w:rsidRPr="00577E85">
              <w:rPr>
                <w:rFonts w:asciiTheme="minorHAnsi" w:hAnsiTheme="minorHAnsi" w:cstheme="minorHAnsi"/>
                <w:color w:val="000000"/>
                <w:sz w:val="22"/>
                <w:szCs w:val="22"/>
              </w:rPr>
              <w:t xml:space="preserve">ata </w:t>
            </w:r>
            <w:r w:rsidR="009724BE" w:rsidRPr="00577E85">
              <w:rPr>
                <w:rFonts w:asciiTheme="minorHAnsi" w:hAnsiTheme="minorHAnsi" w:cstheme="minorHAnsi"/>
                <w:color w:val="000000"/>
                <w:sz w:val="22"/>
                <w:szCs w:val="22"/>
              </w:rPr>
              <w:t>p</w:t>
            </w:r>
            <w:r w:rsidRPr="00577E85">
              <w:rPr>
                <w:rFonts w:asciiTheme="minorHAnsi" w:hAnsiTheme="minorHAnsi" w:cstheme="minorHAnsi"/>
                <w:color w:val="000000"/>
                <w:sz w:val="22"/>
                <w:szCs w:val="22"/>
              </w:rPr>
              <w:t xml:space="preserve">rotection </w:t>
            </w:r>
            <w:r w:rsidR="009724BE" w:rsidRPr="00577E85">
              <w:rPr>
                <w:rFonts w:asciiTheme="minorHAnsi" w:hAnsiTheme="minorHAnsi" w:cstheme="minorHAnsi"/>
                <w:color w:val="000000"/>
                <w:sz w:val="22"/>
                <w:szCs w:val="22"/>
              </w:rPr>
              <w:t>t</w:t>
            </w:r>
            <w:r w:rsidRPr="00577E85">
              <w:rPr>
                <w:rFonts w:asciiTheme="minorHAnsi" w:hAnsiTheme="minorHAnsi" w:cstheme="minorHAnsi"/>
                <w:color w:val="000000"/>
                <w:sz w:val="22"/>
                <w:szCs w:val="22"/>
              </w:rPr>
              <w:t>echnology. (Opportunity)</w:t>
            </w:r>
          </w:p>
          <w:p w14:paraId="05BFECC8" w14:textId="7B09E3B0" w:rsidR="00793B1C" w:rsidRPr="00577E85" w:rsidRDefault="00793B1C">
            <w:pPr>
              <w:pStyle w:val="ListParagraph"/>
              <w:numPr>
                <w:ilvl w:val="0"/>
                <w:numId w:val="77"/>
              </w:numPr>
              <w:ind w:left="0"/>
              <w:rPr>
                <w:rFonts w:asciiTheme="minorHAnsi" w:hAnsiTheme="minorHAnsi" w:cstheme="minorHAnsi"/>
                <w:color w:val="000000"/>
                <w:sz w:val="22"/>
                <w:szCs w:val="22"/>
              </w:rPr>
            </w:pPr>
            <w:r w:rsidRPr="00577E85">
              <w:rPr>
                <w:rFonts w:asciiTheme="minorHAnsi" w:hAnsiTheme="minorHAnsi" w:cstheme="minorHAnsi"/>
                <w:color w:val="000000"/>
                <w:sz w:val="22"/>
                <w:szCs w:val="22"/>
              </w:rPr>
              <w:t xml:space="preserve">New </w:t>
            </w:r>
            <w:r w:rsidR="009724BE" w:rsidRPr="00577E85">
              <w:rPr>
                <w:rFonts w:asciiTheme="minorHAnsi" w:hAnsiTheme="minorHAnsi" w:cstheme="minorHAnsi"/>
                <w:color w:val="000000"/>
                <w:sz w:val="22"/>
                <w:szCs w:val="22"/>
              </w:rPr>
              <w:t>p</w:t>
            </w:r>
            <w:r w:rsidRPr="00577E85">
              <w:rPr>
                <w:rFonts w:asciiTheme="minorHAnsi" w:hAnsiTheme="minorHAnsi" w:cstheme="minorHAnsi"/>
                <w:color w:val="000000"/>
                <w:sz w:val="22"/>
                <w:szCs w:val="22"/>
              </w:rPr>
              <w:t xml:space="preserve">roducts / </w:t>
            </w:r>
            <w:r w:rsidR="009724BE" w:rsidRPr="00577E85">
              <w:rPr>
                <w:rFonts w:asciiTheme="minorHAnsi" w:hAnsiTheme="minorHAnsi" w:cstheme="minorHAnsi"/>
                <w:color w:val="000000"/>
                <w:sz w:val="22"/>
                <w:szCs w:val="22"/>
              </w:rPr>
              <w:t>s</w:t>
            </w:r>
            <w:r w:rsidRPr="00577E85">
              <w:rPr>
                <w:rFonts w:asciiTheme="minorHAnsi" w:hAnsiTheme="minorHAnsi" w:cstheme="minorHAnsi"/>
                <w:color w:val="000000"/>
                <w:sz w:val="22"/>
                <w:szCs w:val="22"/>
              </w:rPr>
              <w:t xml:space="preserve">olutions being released by </w:t>
            </w:r>
            <w:r w:rsidR="009724BE" w:rsidRPr="00577E85">
              <w:rPr>
                <w:rFonts w:asciiTheme="minorHAnsi" w:hAnsiTheme="minorHAnsi" w:cstheme="minorHAnsi"/>
                <w:color w:val="000000"/>
                <w:sz w:val="22"/>
                <w:szCs w:val="22"/>
              </w:rPr>
              <w:t>c</w:t>
            </w:r>
            <w:r w:rsidRPr="00577E85">
              <w:rPr>
                <w:rFonts w:asciiTheme="minorHAnsi" w:hAnsiTheme="minorHAnsi" w:cstheme="minorHAnsi"/>
                <w:color w:val="000000"/>
                <w:sz w:val="22"/>
                <w:szCs w:val="22"/>
              </w:rPr>
              <w:t>ompetitors. (Threat)</w:t>
            </w:r>
          </w:p>
        </w:tc>
      </w:tr>
      <w:tr w:rsidR="00793B1C" w:rsidRPr="00577E85" w14:paraId="31D013E9" w14:textId="77777777" w:rsidTr="00BA509C">
        <w:trPr>
          <w:trHeight w:val="825"/>
        </w:trPr>
        <w:tc>
          <w:tcPr>
            <w:tcW w:w="1647" w:type="dxa"/>
            <w:vMerge/>
            <w:tcBorders>
              <w:top w:val="nil"/>
              <w:left w:val="nil"/>
              <w:bottom w:val="nil"/>
              <w:right w:val="single" w:sz="24" w:space="0" w:color="C00000"/>
            </w:tcBorders>
            <w:vAlign w:val="center"/>
            <w:hideMark/>
          </w:tcPr>
          <w:p w14:paraId="158B6E9B" w14:textId="77777777" w:rsidR="00793B1C" w:rsidRPr="00577E85" w:rsidRDefault="00793B1C" w:rsidP="00160C93">
            <w:pPr>
              <w:rPr>
                <w:rFonts w:cstheme="minorHAnsi"/>
                <w:color w:val="000000"/>
              </w:rPr>
            </w:pPr>
          </w:p>
        </w:tc>
        <w:tc>
          <w:tcPr>
            <w:tcW w:w="3499" w:type="dxa"/>
            <w:tcBorders>
              <w:top w:val="single" w:sz="4" w:space="0" w:color="C00000"/>
              <w:left w:val="single" w:sz="24" w:space="0" w:color="C00000"/>
              <w:bottom w:val="single" w:sz="4" w:space="0" w:color="C00000"/>
              <w:right w:val="single" w:sz="4" w:space="0" w:color="C00000"/>
            </w:tcBorders>
            <w:shd w:val="clear" w:color="auto" w:fill="auto"/>
            <w:vAlign w:val="center"/>
            <w:hideMark/>
          </w:tcPr>
          <w:p w14:paraId="211EFFBC" w14:textId="77777777" w:rsidR="00793B1C" w:rsidRPr="00577E85" w:rsidRDefault="00793B1C" w:rsidP="00160C93">
            <w:pPr>
              <w:rPr>
                <w:rFonts w:cstheme="minorHAnsi"/>
                <w:b/>
                <w:bCs/>
                <w:color w:val="000000"/>
              </w:rPr>
            </w:pPr>
            <w:r w:rsidRPr="00577E85">
              <w:rPr>
                <w:rFonts w:cstheme="minorHAnsi"/>
                <w:b/>
                <w:bCs/>
                <w:color w:val="000000"/>
              </w:rPr>
              <w:t>Infrastructure</w:t>
            </w:r>
          </w:p>
        </w:tc>
        <w:tc>
          <w:tcPr>
            <w:tcW w:w="5834" w:type="dxa"/>
            <w:tcBorders>
              <w:top w:val="single" w:sz="4" w:space="0" w:color="C00000"/>
              <w:left w:val="single" w:sz="4" w:space="0" w:color="C00000"/>
              <w:bottom w:val="single" w:sz="4" w:space="0" w:color="C00000"/>
              <w:right w:val="single" w:sz="4" w:space="0" w:color="C00000"/>
            </w:tcBorders>
            <w:shd w:val="clear" w:color="auto" w:fill="auto"/>
            <w:vAlign w:val="center"/>
            <w:hideMark/>
          </w:tcPr>
          <w:p w14:paraId="3D459774" w14:textId="77777777" w:rsidR="00793B1C" w:rsidRPr="00577E85" w:rsidRDefault="00793B1C" w:rsidP="00160C93">
            <w:pPr>
              <w:rPr>
                <w:rFonts w:cstheme="minorHAnsi"/>
                <w:color w:val="000000"/>
              </w:rPr>
            </w:pPr>
            <w:r w:rsidRPr="00577E85">
              <w:rPr>
                <w:rFonts w:cstheme="minorHAnsi"/>
              </w:rPr>
              <w:t>The stability of infrastructure software can impact the effectiveness of the company's products. (Opportunity &amp; Threat)</w:t>
            </w:r>
          </w:p>
        </w:tc>
      </w:tr>
      <w:tr w:rsidR="00793B1C" w:rsidRPr="00577E85" w14:paraId="59939090" w14:textId="77777777" w:rsidTr="00BA509C">
        <w:trPr>
          <w:trHeight w:val="825"/>
        </w:trPr>
        <w:tc>
          <w:tcPr>
            <w:tcW w:w="1647" w:type="dxa"/>
            <w:vMerge/>
            <w:tcBorders>
              <w:top w:val="nil"/>
              <w:left w:val="nil"/>
              <w:bottom w:val="nil"/>
              <w:right w:val="single" w:sz="24" w:space="0" w:color="C00000"/>
            </w:tcBorders>
            <w:vAlign w:val="center"/>
            <w:hideMark/>
          </w:tcPr>
          <w:p w14:paraId="16989229" w14:textId="77777777" w:rsidR="00793B1C" w:rsidRPr="00577E85" w:rsidRDefault="00793B1C" w:rsidP="00160C93">
            <w:pPr>
              <w:rPr>
                <w:rFonts w:cstheme="minorHAnsi"/>
                <w:color w:val="000000"/>
              </w:rPr>
            </w:pPr>
          </w:p>
        </w:tc>
        <w:tc>
          <w:tcPr>
            <w:tcW w:w="3499" w:type="dxa"/>
            <w:tcBorders>
              <w:top w:val="single" w:sz="4" w:space="0" w:color="C00000"/>
              <w:left w:val="single" w:sz="24" w:space="0" w:color="C00000"/>
              <w:bottom w:val="single" w:sz="4" w:space="0" w:color="C00000"/>
              <w:right w:val="single" w:sz="4" w:space="0" w:color="C00000"/>
            </w:tcBorders>
            <w:shd w:val="clear" w:color="auto" w:fill="auto"/>
            <w:vAlign w:val="center"/>
            <w:hideMark/>
          </w:tcPr>
          <w:p w14:paraId="762BF16E" w14:textId="77777777" w:rsidR="00793B1C" w:rsidRPr="00577E85" w:rsidRDefault="00793B1C" w:rsidP="00160C93">
            <w:pPr>
              <w:rPr>
                <w:rFonts w:cstheme="minorHAnsi"/>
                <w:b/>
                <w:bCs/>
                <w:color w:val="000000"/>
              </w:rPr>
            </w:pPr>
            <w:r w:rsidRPr="00577E85">
              <w:rPr>
                <w:rFonts w:cstheme="minorHAnsi"/>
                <w:b/>
                <w:bCs/>
                <w:color w:val="000000"/>
              </w:rPr>
              <w:t>Patents/Licenses</w:t>
            </w:r>
          </w:p>
        </w:tc>
        <w:tc>
          <w:tcPr>
            <w:tcW w:w="5834" w:type="dxa"/>
            <w:tcBorders>
              <w:top w:val="single" w:sz="4" w:space="0" w:color="C00000"/>
              <w:left w:val="single" w:sz="4" w:space="0" w:color="C00000"/>
              <w:bottom w:val="single" w:sz="4" w:space="0" w:color="C00000"/>
              <w:right w:val="single" w:sz="4" w:space="0" w:color="C00000"/>
            </w:tcBorders>
            <w:shd w:val="clear" w:color="auto" w:fill="auto"/>
            <w:vAlign w:val="center"/>
            <w:hideMark/>
          </w:tcPr>
          <w:p w14:paraId="0ED9EE31" w14:textId="77777777" w:rsidR="00793B1C" w:rsidRPr="00577E85" w:rsidRDefault="00793B1C" w:rsidP="00160C93">
            <w:pPr>
              <w:rPr>
                <w:rFonts w:cstheme="minorHAnsi"/>
                <w:color w:val="000000"/>
              </w:rPr>
            </w:pPr>
            <w:r w:rsidRPr="00577E85">
              <w:rPr>
                <w:rFonts w:cstheme="minorHAnsi"/>
                <w:color w:val="000000"/>
              </w:rPr>
              <w:t xml:space="preserve">Possibilities of </w:t>
            </w:r>
            <w:r w:rsidRPr="00577E85">
              <w:rPr>
                <w:rFonts w:cstheme="minorHAnsi"/>
              </w:rPr>
              <w:t>increase in licensing costs from third-party service vendors. (Threat)</w:t>
            </w:r>
          </w:p>
        </w:tc>
      </w:tr>
      <w:tr w:rsidR="00793B1C" w:rsidRPr="00577E85" w14:paraId="575009F0" w14:textId="77777777" w:rsidTr="00BA509C">
        <w:trPr>
          <w:trHeight w:val="825"/>
        </w:trPr>
        <w:tc>
          <w:tcPr>
            <w:tcW w:w="1647" w:type="dxa"/>
            <w:vMerge/>
            <w:tcBorders>
              <w:top w:val="nil"/>
              <w:left w:val="nil"/>
              <w:bottom w:val="nil"/>
              <w:right w:val="single" w:sz="24" w:space="0" w:color="C00000"/>
            </w:tcBorders>
            <w:vAlign w:val="center"/>
            <w:hideMark/>
          </w:tcPr>
          <w:p w14:paraId="0D1DB816" w14:textId="77777777" w:rsidR="00793B1C" w:rsidRPr="00577E85" w:rsidRDefault="00793B1C" w:rsidP="00160C93">
            <w:pPr>
              <w:rPr>
                <w:rFonts w:cstheme="minorHAnsi"/>
                <w:color w:val="000000"/>
              </w:rPr>
            </w:pPr>
          </w:p>
        </w:tc>
        <w:tc>
          <w:tcPr>
            <w:tcW w:w="3499" w:type="dxa"/>
            <w:tcBorders>
              <w:top w:val="single" w:sz="4" w:space="0" w:color="C00000"/>
              <w:left w:val="single" w:sz="24" w:space="0" w:color="C00000"/>
              <w:bottom w:val="single" w:sz="4" w:space="0" w:color="C00000"/>
              <w:right w:val="single" w:sz="4" w:space="0" w:color="C00000"/>
            </w:tcBorders>
            <w:shd w:val="clear" w:color="auto" w:fill="auto"/>
            <w:vAlign w:val="center"/>
            <w:hideMark/>
          </w:tcPr>
          <w:p w14:paraId="482BDA51" w14:textId="77777777" w:rsidR="00793B1C" w:rsidRPr="00577E85" w:rsidRDefault="00793B1C" w:rsidP="00160C93">
            <w:pPr>
              <w:rPr>
                <w:rFonts w:cstheme="minorHAnsi"/>
                <w:b/>
                <w:bCs/>
                <w:color w:val="000000"/>
              </w:rPr>
            </w:pPr>
            <w:r w:rsidRPr="00577E85">
              <w:rPr>
                <w:rFonts w:cstheme="minorHAnsi"/>
                <w:b/>
                <w:bCs/>
                <w:color w:val="000000"/>
              </w:rPr>
              <w:t>Communication and Information Tech Trends</w:t>
            </w:r>
          </w:p>
        </w:tc>
        <w:tc>
          <w:tcPr>
            <w:tcW w:w="5834" w:type="dxa"/>
            <w:tcBorders>
              <w:top w:val="single" w:sz="4" w:space="0" w:color="C00000"/>
              <w:left w:val="single" w:sz="4" w:space="0" w:color="C00000"/>
              <w:bottom w:val="single" w:sz="4" w:space="0" w:color="C00000"/>
              <w:right w:val="single" w:sz="4" w:space="0" w:color="C00000"/>
            </w:tcBorders>
            <w:shd w:val="clear" w:color="auto" w:fill="auto"/>
            <w:vAlign w:val="center"/>
            <w:hideMark/>
          </w:tcPr>
          <w:p w14:paraId="5563235A" w14:textId="77777777" w:rsidR="00793B1C" w:rsidRPr="00577E85" w:rsidRDefault="00793B1C" w:rsidP="00160C93">
            <w:pPr>
              <w:rPr>
                <w:rFonts w:cstheme="minorHAnsi"/>
                <w:color w:val="000000"/>
              </w:rPr>
            </w:pPr>
            <w:r w:rsidRPr="00577E85">
              <w:rPr>
                <w:rFonts w:cstheme="minorHAnsi"/>
                <w:color w:val="000000"/>
              </w:rPr>
              <w:t>High Internet usage leads to the storage of large amounts of data. (Opportunity)</w:t>
            </w:r>
          </w:p>
        </w:tc>
      </w:tr>
      <w:tr w:rsidR="00793B1C" w:rsidRPr="00577E85" w14:paraId="2D9918D6" w14:textId="77777777" w:rsidTr="00BA509C">
        <w:trPr>
          <w:trHeight w:val="1025"/>
        </w:trPr>
        <w:tc>
          <w:tcPr>
            <w:tcW w:w="1647" w:type="dxa"/>
            <w:vMerge/>
            <w:tcBorders>
              <w:top w:val="nil"/>
              <w:left w:val="nil"/>
              <w:bottom w:val="nil"/>
              <w:right w:val="single" w:sz="24" w:space="0" w:color="C00000"/>
            </w:tcBorders>
            <w:vAlign w:val="center"/>
            <w:hideMark/>
          </w:tcPr>
          <w:p w14:paraId="349A18A6" w14:textId="77777777" w:rsidR="00793B1C" w:rsidRPr="00577E85" w:rsidRDefault="00793B1C" w:rsidP="00160C93">
            <w:pPr>
              <w:rPr>
                <w:rFonts w:cstheme="minorHAnsi"/>
                <w:color w:val="000000"/>
              </w:rPr>
            </w:pPr>
          </w:p>
        </w:tc>
        <w:tc>
          <w:tcPr>
            <w:tcW w:w="3499" w:type="dxa"/>
            <w:tcBorders>
              <w:top w:val="single" w:sz="4" w:space="0" w:color="C00000"/>
              <w:left w:val="single" w:sz="24" w:space="0" w:color="C00000"/>
              <w:bottom w:val="single" w:sz="4" w:space="0" w:color="C00000"/>
              <w:right w:val="single" w:sz="4" w:space="0" w:color="C00000"/>
            </w:tcBorders>
            <w:shd w:val="clear" w:color="auto" w:fill="auto"/>
            <w:vAlign w:val="center"/>
            <w:hideMark/>
          </w:tcPr>
          <w:p w14:paraId="16B077B1" w14:textId="77777777" w:rsidR="00793B1C" w:rsidRPr="00577E85" w:rsidRDefault="00793B1C" w:rsidP="00160C93">
            <w:pPr>
              <w:rPr>
                <w:rFonts w:cstheme="minorHAnsi"/>
                <w:b/>
                <w:bCs/>
                <w:color w:val="000000"/>
              </w:rPr>
            </w:pPr>
            <w:r w:rsidRPr="00577E85">
              <w:rPr>
                <w:rFonts w:cstheme="minorHAnsi"/>
                <w:b/>
                <w:bCs/>
                <w:color w:val="000000"/>
              </w:rPr>
              <w:t>Technological Developments</w:t>
            </w:r>
          </w:p>
        </w:tc>
        <w:tc>
          <w:tcPr>
            <w:tcW w:w="5834" w:type="dxa"/>
            <w:tcBorders>
              <w:top w:val="single" w:sz="4" w:space="0" w:color="C00000"/>
              <w:left w:val="single" w:sz="4" w:space="0" w:color="C00000"/>
              <w:bottom w:val="single" w:sz="4" w:space="0" w:color="C00000"/>
              <w:right w:val="single" w:sz="4" w:space="0" w:color="C00000"/>
            </w:tcBorders>
            <w:shd w:val="clear" w:color="auto" w:fill="auto"/>
            <w:vAlign w:val="center"/>
            <w:hideMark/>
          </w:tcPr>
          <w:p w14:paraId="0AEC7D8C" w14:textId="77777777" w:rsidR="00793B1C" w:rsidRPr="00577E85" w:rsidRDefault="00793B1C" w:rsidP="00160C93">
            <w:pPr>
              <w:rPr>
                <w:rFonts w:cstheme="minorHAnsi"/>
                <w:color w:val="000000"/>
              </w:rPr>
            </w:pPr>
            <w:r w:rsidRPr="00577E85">
              <w:rPr>
                <w:rFonts w:cstheme="minorHAnsi"/>
              </w:rPr>
              <w:t>Competitors offer less expensive and highly efficient products. (Threat)</w:t>
            </w:r>
          </w:p>
        </w:tc>
      </w:tr>
    </w:tbl>
    <w:p w14:paraId="5A3E2455" w14:textId="77777777" w:rsidR="00793B1C" w:rsidRPr="00577E85" w:rsidRDefault="00793B1C" w:rsidP="00D535FC">
      <w:pPr>
        <w:rPr>
          <w:rFonts w:cstheme="minorHAnsi"/>
          <w:b/>
          <w:bCs/>
        </w:rPr>
      </w:pPr>
    </w:p>
    <w:p w14:paraId="1D04C94B" w14:textId="77777777" w:rsidR="00793B1C" w:rsidRPr="00577E85" w:rsidRDefault="00793B1C" w:rsidP="00793B1C">
      <w:pPr>
        <w:jc w:val="right"/>
        <w:rPr>
          <w:rFonts w:cstheme="minorHAnsi"/>
          <w:b/>
          <w:bCs/>
        </w:rPr>
      </w:pPr>
    </w:p>
    <w:tbl>
      <w:tblPr>
        <w:tblW w:w="11070" w:type="dxa"/>
        <w:tblInd w:w="-1170" w:type="dxa"/>
        <w:tblLook w:val="04A0" w:firstRow="1" w:lastRow="0" w:firstColumn="1" w:lastColumn="0" w:noHBand="0" w:noVBand="1"/>
      </w:tblPr>
      <w:tblGrid>
        <w:gridCol w:w="1915"/>
        <w:gridCol w:w="3251"/>
        <w:gridCol w:w="5940"/>
      </w:tblGrid>
      <w:tr w:rsidR="00793B1C" w:rsidRPr="00577E85" w14:paraId="140B9FA9" w14:textId="77777777" w:rsidTr="00BA509C">
        <w:trPr>
          <w:trHeight w:val="744"/>
        </w:trPr>
        <w:tc>
          <w:tcPr>
            <w:tcW w:w="1879" w:type="dxa"/>
            <w:vMerge w:val="restart"/>
            <w:tcBorders>
              <w:top w:val="nil"/>
              <w:left w:val="nil"/>
              <w:bottom w:val="nil"/>
              <w:right w:val="single" w:sz="24" w:space="0" w:color="BF8F00" w:themeColor="accent4" w:themeShade="BF"/>
            </w:tcBorders>
            <w:shd w:val="clear" w:color="auto" w:fill="auto"/>
            <w:noWrap/>
            <w:vAlign w:val="center"/>
            <w:hideMark/>
          </w:tcPr>
          <w:p w14:paraId="5BAAF1C0" w14:textId="77777777" w:rsidR="00793B1C" w:rsidRPr="00577E85" w:rsidRDefault="00793B1C" w:rsidP="00160C93">
            <w:pPr>
              <w:rPr>
                <w:rFonts w:cstheme="minorHAnsi"/>
                <w:color w:val="000000"/>
              </w:rPr>
            </w:pPr>
          </w:p>
          <w:tbl>
            <w:tblPr>
              <w:tblW w:w="1699" w:type="dxa"/>
              <w:tblCellSpacing w:w="0" w:type="dxa"/>
              <w:tblCellMar>
                <w:left w:w="0" w:type="dxa"/>
                <w:right w:w="0" w:type="dxa"/>
              </w:tblCellMar>
              <w:tblLook w:val="04A0" w:firstRow="1" w:lastRow="0" w:firstColumn="1" w:lastColumn="0" w:noHBand="0" w:noVBand="1"/>
            </w:tblPr>
            <w:tblGrid>
              <w:gridCol w:w="1699"/>
            </w:tblGrid>
            <w:tr w:rsidR="00793B1C" w:rsidRPr="00577E85" w14:paraId="23EC23ED" w14:textId="77777777" w:rsidTr="00BA509C">
              <w:trPr>
                <w:trHeight w:val="2766"/>
                <w:tblCellSpacing w:w="0" w:type="dxa"/>
              </w:trPr>
              <w:tc>
                <w:tcPr>
                  <w:tcW w:w="1699" w:type="dxa"/>
                  <w:vMerge w:val="restart"/>
                  <w:tcBorders>
                    <w:top w:val="nil"/>
                    <w:left w:val="nil"/>
                    <w:bottom w:val="nil"/>
                    <w:right w:val="nil"/>
                  </w:tcBorders>
                  <w:shd w:val="clear" w:color="auto" w:fill="auto"/>
                  <w:noWrap/>
                  <w:vAlign w:val="center"/>
                  <w:hideMark/>
                </w:tcPr>
                <w:p w14:paraId="480932BC" w14:textId="77777777" w:rsidR="00793B1C" w:rsidRPr="00577E85" w:rsidRDefault="00793B1C" w:rsidP="00160C93">
                  <w:pPr>
                    <w:jc w:val="center"/>
                    <w:rPr>
                      <w:rFonts w:cstheme="minorHAnsi"/>
                      <w:b/>
                      <w:bCs/>
                      <w:color w:val="2F75B5"/>
                      <w:sz w:val="44"/>
                      <w:szCs w:val="44"/>
                    </w:rPr>
                  </w:pPr>
                  <w:r w:rsidRPr="00577E85">
                    <w:rPr>
                      <w:rFonts w:cstheme="minorHAnsi"/>
                      <w:b/>
                      <w:bCs/>
                      <w:color w:val="BF8F00" w:themeColor="accent4" w:themeShade="BF"/>
                      <w:sz w:val="44"/>
                      <w:szCs w:val="44"/>
                    </w:rPr>
                    <w:t>E</w:t>
                  </w:r>
                </w:p>
              </w:tc>
            </w:tr>
            <w:tr w:rsidR="00793B1C" w:rsidRPr="00577E85" w14:paraId="4C17C32D" w14:textId="77777777" w:rsidTr="00BA509C">
              <w:trPr>
                <w:trHeight w:val="507"/>
                <w:tblCellSpacing w:w="0" w:type="dxa"/>
              </w:trPr>
              <w:tc>
                <w:tcPr>
                  <w:tcW w:w="0" w:type="auto"/>
                  <w:vMerge/>
                  <w:tcBorders>
                    <w:top w:val="nil"/>
                    <w:left w:val="nil"/>
                    <w:bottom w:val="nil"/>
                    <w:right w:val="nil"/>
                  </w:tcBorders>
                  <w:vAlign w:val="center"/>
                  <w:hideMark/>
                </w:tcPr>
                <w:p w14:paraId="352AF578" w14:textId="77777777" w:rsidR="00793B1C" w:rsidRPr="00577E85" w:rsidRDefault="00793B1C" w:rsidP="00160C93">
                  <w:pPr>
                    <w:rPr>
                      <w:rFonts w:cstheme="minorHAnsi"/>
                      <w:b/>
                      <w:bCs/>
                      <w:color w:val="2F75B5"/>
                    </w:rPr>
                  </w:pPr>
                </w:p>
              </w:tc>
            </w:tr>
          </w:tbl>
          <w:p w14:paraId="46A7733C" w14:textId="77777777" w:rsidR="00793B1C" w:rsidRPr="00577E85" w:rsidRDefault="00793B1C" w:rsidP="00160C93">
            <w:pPr>
              <w:rPr>
                <w:rFonts w:cstheme="minorHAnsi"/>
                <w:color w:val="000000"/>
              </w:rPr>
            </w:pPr>
          </w:p>
        </w:tc>
        <w:tc>
          <w:tcPr>
            <w:tcW w:w="9191" w:type="dxa"/>
            <w:gridSpan w:val="2"/>
            <w:vMerge w:val="restart"/>
            <w:tcBorders>
              <w:top w:val="single" w:sz="4" w:space="0" w:color="BF8F00" w:themeColor="accent4" w:themeShade="BF"/>
              <w:left w:val="single" w:sz="24" w:space="0" w:color="BF8F00" w:themeColor="accent4" w:themeShade="BF"/>
              <w:bottom w:val="single" w:sz="4" w:space="0" w:color="BF8F00" w:themeColor="accent4" w:themeShade="BF"/>
              <w:right w:val="single" w:sz="4" w:space="0" w:color="BF8F00" w:themeColor="accent4" w:themeShade="BF"/>
            </w:tcBorders>
            <w:shd w:val="clear" w:color="auto" w:fill="FFF2CC" w:themeFill="accent4" w:themeFillTint="33"/>
            <w:noWrap/>
            <w:vAlign w:val="center"/>
            <w:hideMark/>
          </w:tcPr>
          <w:p w14:paraId="20FC8F21" w14:textId="77777777" w:rsidR="00793B1C" w:rsidRPr="00577E85" w:rsidRDefault="00793B1C" w:rsidP="00160C93">
            <w:pPr>
              <w:jc w:val="center"/>
              <w:rPr>
                <w:rFonts w:cstheme="minorHAnsi"/>
                <w:b/>
                <w:bCs/>
                <w:color w:val="2F75B5"/>
              </w:rPr>
            </w:pPr>
            <w:r w:rsidRPr="00577E85">
              <w:rPr>
                <w:rFonts w:cstheme="minorHAnsi"/>
                <w:b/>
                <w:bCs/>
                <w:noProof/>
              </w:rPr>
              <mc:AlternateContent>
                <mc:Choice Requires="wpg">
                  <w:drawing>
                    <wp:anchor distT="0" distB="0" distL="114300" distR="114300" simplePos="0" relativeHeight="251751424" behindDoc="0" locked="0" layoutInCell="1" allowOverlap="1" wp14:anchorId="632191D3" wp14:editId="19E42532">
                      <wp:simplePos x="0" y="0"/>
                      <wp:positionH relativeFrom="column">
                        <wp:posOffset>-29845</wp:posOffset>
                      </wp:positionH>
                      <wp:positionV relativeFrom="paragraph">
                        <wp:posOffset>-229235</wp:posOffset>
                      </wp:positionV>
                      <wp:extent cx="342265" cy="342265"/>
                      <wp:effectExtent l="38100" t="19050" r="19685" b="19685"/>
                      <wp:wrapNone/>
                      <wp:docPr id="52" name="Group 14"/>
                      <wp:cNvGraphicFramePr/>
                      <a:graphic xmlns:a="http://schemas.openxmlformats.org/drawingml/2006/main">
                        <a:graphicData uri="http://schemas.microsoft.com/office/word/2010/wordprocessingGroup">
                          <wpg:wgp>
                            <wpg:cNvGrpSpPr/>
                            <wpg:grpSpPr>
                              <a:xfrm>
                                <a:off x="0" y="0"/>
                                <a:ext cx="342265" cy="342265"/>
                                <a:chOff x="0" y="0"/>
                                <a:chExt cx="342899" cy="342899"/>
                              </a:xfrm>
                            </wpg:grpSpPr>
                            <wps:wsp>
                              <wps:cNvPr id="53" name="Teardrop 53"/>
                              <wps:cNvSpPr/>
                              <wps:spPr>
                                <a:xfrm rot="16029308">
                                  <a:off x="0" y="0"/>
                                  <a:ext cx="342899" cy="342899"/>
                                </a:xfrm>
                                <a:prstGeom prst="teardrop">
                                  <a:avLst/>
                                </a:prstGeom>
                                <a:noFill/>
                                <a:ln w="3810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54" name="Graphic 16" descr="Open hand with plant outline"/>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19050" y="38100"/>
                                  <a:ext cx="257175" cy="2571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8F67F6" id="Group 14" o:spid="_x0000_s1026" style="position:absolute;margin-left:-2.35pt;margin-top:-18.05pt;width:26.95pt;height:26.95pt;z-index:251751424;mso-width-relative:margin;mso-height-relative:margin"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">
                      <v:shape id="Teardrop 53" o:spid="_x0000_s1027" style="position:absolute;width:342899;height:342899;rotation:-6084681fd;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" path="m,171450c,76761,76761,,171450,l342899,r,171450c342899,266139,266138,342900,171449,342900,76760,342900,-1,266139,-1,171450r1,xe" filled="f" strokecolor="#bf8f00 [2407]" strokeweight="3pt">
                        <v:stroke joinstyle="miter"/>
                        <v:path arrowok="t" o:connecttype="custom" o:connectlocs="0,171450;171450,0;342899,0;342899,171450;171449,342900;-1,171450;0,171450" o:connectangles="0,0,0,0,0,0,0"/>
                      </v:shape>
                      <v:shape id="Graphic 16" o:spid="_x0000_s1028" type="#_x0000_t75" alt="Open hand with plant outline" style="position:absolute;left:19050;top:38100;width:257175;height:25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">
                        <v:imagedata r:id="rId48" o:title="Open hand with plant outline"/>
                      </v:shape>
                    </v:group>
                  </w:pict>
                </mc:Fallback>
              </mc:AlternateContent>
            </w:r>
            <w:r w:rsidRPr="00577E85">
              <w:rPr>
                <w:rFonts w:cstheme="minorHAnsi"/>
                <w:b/>
                <w:bCs/>
                <w:color w:val="BF8F00" w:themeColor="accent4" w:themeShade="BF"/>
              </w:rPr>
              <w:t>ENVIRONMENTAL</w:t>
            </w:r>
          </w:p>
        </w:tc>
      </w:tr>
      <w:tr w:rsidR="00793B1C" w:rsidRPr="00577E85" w14:paraId="44374164" w14:textId="77777777" w:rsidTr="00BA509C">
        <w:trPr>
          <w:trHeight w:val="450"/>
        </w:trPr>
        <w:tc>
          <w:tcPr>
            <w:tcW w:w="1879" w:type="dxa"/>
            <w:vMerge/>
            <w:tcBorders>
              <w:top w:val="nil"/>
              <w:left w:val="nil"/>
              <w:bottom w:val="nil"/>
              <w:right w:val="single" w:sz="24" w:space="0" w:color="BF8F00" w:themeColor="accent4" w:themeShade="BF"/>
            </w:tcBorders>
            <w:vAlign w:val="center"/>
            <w:hideMark/>
          </w:tcPr>
          <w:p w14:paraId="1CF8D27D" w14:textId="77777777" w:rsidR="00793B1C" w:rsidRPr="00577E85" w:rsidRDefault="00793B1C" w:rsidP="00160C93">
            <w:pPr>
              <w:rPr>
                <w:rFonts w:cstheme="minorHAnsi"/>
                <w:color w:val="000000"/>
              </w:rPr>
            </w:pPr>
          </w:p>
        </w:tc>
        <w:tc>
          <w:tcPr>
            <w:tcW w:w="9191" w:type="dxa"/>
            <w:gridSpan w:val="2"/>
            <w:vMerge/>
            <w:tcBorders>
              <w:top w:val="single" w:sz="4" w:space="0" w:color="C00000"/>
              <w:left w:val="single" w:sz="24" w:space="0" w:color="BF8F00" w:themeColor="accent4" w:themeShade="BF"/>
              <w:bottom w:val="single" w:sz="4" w:space="0" w:color="BF8F00" w:themeColor="accent4" w:themeShade="BF"/>
              <w:right w:val="single" w:sz="4" w:space="0" w:color="BF8F00" w:themeColor="accent4" w:themeShade="BF"/>
            </w:tcBorders>
            <w:shd w:val="clear" w:color="auto" w:fill="FFF2CC" w:themeFill="accent4" w:themeFillTint="33"/>
            <w:vAlign w:val="center"/>
            <w:hideMark/>
          </w:tcPr>
          <w:p w14:paraId="10AFD2D0" w14:textId="77777777" w:rsidR="00793B1C" w:rsidRPr="00577E85" w:rsidRDefault="00793B1C" w:rsidP="00160C93">
            <w:pPr>
              <w:rPr>
                <w:rFonts w:cstheme="minorHAnsi"/>
                <w:color w:val="2F75B5"/>
              </w:rPr>
            </w:pPr>
          </w:p>
        </w:tc>
      </w:tr>
      <w:tr w:rsidR="00793B1C" w:rsidRPr="00577E85" w14:paraId="035140DD" w14:textId="77777777" w:rsidTr="00BA509C">
        <w:trPr>
          <w:trHeight w:val="843"/>
        </w:trPr>
        <w:tc>
          <w:tcPr>
            <w:tcW w:w="1879" w:type="dxa"/>
            <w:vMerge/>
            <w:tcBorders>
              <w:top w:val="nil"/>
              <w:left w:val="nil"/>
              <w:bottom w:val="nil"/>
              <w:right w:val="single" w:sz="24" w:space="0" w:color="BF8F00" w:themeColor="accent4" w:themeShade="BF"/>
            </w:tcBorders>
            <w:vAlign w:val="center"/>
            <w:hideMark/>
          </w:tcPr>
          <w:p w14:paraId="16D46C47" w14:textId="77777777" w:rsidR="00793B1C" w:rsidRPr="00577E85" w:rsidRDefault="00793B1C" w:rsidP="00160C93">
            <w:pPr>
              <w:rPr>
                <w:rFonts w:cstheme="minorHAnsi"/>
                <w:color w:val="000000"/>
              </w:rPr>
            </w:pPr>
          </w:p>
        </w:tc>
        <w:tc>
          <w:tcPr>
            <w:tcW w:w="3251" w:type="dxa"/>
            <w:tcBorders>
              <w:top w:val="single" w:sz="4" w:space="0" w:color="BF8F00" w:themeColor="accent4" w:themeShade="BF"/>
              <w:left w:val="single" w:sz="2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6E4A9630" w14:textId="77777777" w:rsidR="00793B1C" w:rsidRPr="00577E85" w:rsidRDefault="00793B1C" w:rsidP="00160C93">
            <w:pPr>
              <w:rPr>
                <w:rFonts w:cstheme="minorHAnsi"/>
                <w:b/>
                <w:bCs/>
                <w:color w:val="000000"/>
              </w:rPr>
            </w:pPr>
            <w:r w:rsidRPr="00577E85">
              <w:rPr>
                <w:rFonts w:cstheme="minorHAnsi"/>
                <w:b/>
                <w:bCs/>
                <w:color w:val="000000"/>
              </w:rPr>
              <w:t>Sustainable environment</w:t>
            </w:r>
          </w:p>
        </w:tc>
        <w:tc>
          <w:tcPr>
            <w:tcW w:w="59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3E70AAB2" w14:textId="77777777" w:rsidR="00793B1C" w:rsidRPr="00577E85" w:rsidRDefault="00793B1C" w:rsidP="00160C93">
            <w:pPr>
              <w:rPr>
                <w:rFonts w:cstheme="minorHAnsi"/>
                <w:color w:val="000000"/>
              </w:rPr>
            </w:pPr>
            <w:r w:rsidRPr="00577E85">
              <w:rPr>
                <w:rFonts w:cstheme="minorHAnsi"/>
              </w:rPr>
              <w:t>Creating a sustainable environment through the development of environmentally sound technologies. (Opportunity)</w:t>
            </w:r>
          </w:p>
        </w:tc>
      </w:tr>
      <w:tr w:rsidR="00793B1C" w:rsidRPr="00577E85" w14:paraId="51D90FAC" w14:textId="77777777" w:rsidTr="00BA509C">
        <w:trPr>
          <w:trHeight w:val="843"/>
        </w:trPr>
        <w:tc>
          <w:tcPr>
            <w:tcW w:w="1879" w:type="dxa"/>
            <w:vMerge/>
            <w:tcBorders>
              <w:top w:val="nil"/>
              <w:left w:val="nil"/>
              <w:bottom w:val="nil"/>
              <w:right w:val="single" w:sz="24" w:space="0" w:color="BF8F00" w:themeColor="accent4" w:themeShade="BF"/>
            </w:tcBorders>
            <w:vAlign w:val="center"/>
            <w:hideMark/>
          </w:tcPr>
          <w:p w14:paraId="5F321BBA" w14:textId="77777777" w:rsidR="00793B1C" w:rsidRPr="00577E85" w:rsidRDefault="00793B1C" w:rsidP="00160C93">
            <w:pPr>
              <w:rPr>
                <w:rFonts w:cstheme="minorHAnsi"/>
                <w:color w:val="000000"/>
              </w:rPr>
            </w:pPr>
          </w:p>
        </w:tc>
        <w:tc>
          <w:tcPr>
            <w:tcW w:w="3251" w:type="dxa"/>
            <w:tcBorders>
              <w:top w:val="single" w:sz="4" w:space="0" w:color="BF8F00" w:themeColor="accent4" w:themeShade="BF"/>
              <w:left w:val="single" w:sz="2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205E8651" w14:textId="77777777" w:rsidR="00793B1C" w:rsidRPr="00577E85" w:rsidRDefault="00793B1C" w:rsidP="00160C93">
            <w:pPr>
              <w:rPr>
                <w:rFonts w:cstheme="minorHAnsi"/>
                <w:b/>
                <w:bCs/>
                <w:color w:val="000000"/>
              </w:rPr>
            </w:pPr>
            <w:r w:rsidRPr="00577E85">
              <w:rPr>
                <w:rFonts w:cstheme="minorHAnsi"/>
                <w:b/>
                <w:bCs/>
                <w:color w:val="000000"/>
              </w:rPr>
              <w:t>Emissions</w:t>
            </w:r>
          </w:p>
        </w:tc>
        <w:tc>
          <w:tcPr>
            <w:tcW w:w="59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65539070" w14:textId="77777777" w:rsidR="00793B1C" w:rsidRPr="00577E85" w:rsidRDefault="00793B1C" w:rsidP="00160C93">
            <w:pPr>
              <w:rPr>
                <w:rFonts w:cstheme="minorHAnsi"/>
                <w:color w:val="000000"/>
              </w:rPr>
            </w:pPr>
            <w:r w:rsidRPr="00577E85">
              <w:rPr>
                <w:rFonts w:cstheme="minorHAnsi"/>
              </w:rPr>
              <w:t>Changes in environmental regulations, and standards aiming to reduce emissions (Opportunity &amp; Threat)</w:t>
            </w:r>
          </w:p>
        </w:tc>
      </w:tr>
      <w:tr w:rsidR="00793B1C" w:rsidRPr="00577E85" w14:paraId="0ACDE288" w14:textId="77777777" w:rsidTr="00BA509C">
        <w:trPr>
          <w:trHeight w:val="843"/>
        </w:trPr>
        <w:tc>
          <w:tcPr>
            <w:tcW w:w="1879" w:type="dxa"/>
            <w:vMerge/>
            <w:tcBorders>
              <w:top w:val="nil"/>
              <w:left w:val="nil"/>
              <w:bottom w:val="nil"/>
              <w:right w:val="single" w:sz="24" w:space="0" w:color="BF8F00" w:themeColor="accent4" w:themeShade="BF"/>
            </w:tcBorders>
            <w:vAlign w:val="center"/>
            <w:hideMark/>
          </w:tcPr>
          <w:p w14:paraId="0F3B2469" w14:textId="77777777" w:rsidR="00793B1C" w:rsidRPr="00577E85" w:rsidRDefault="00793B1C" w:rsidP="00160C93">
            <w:pPr>
              <w:rPr>
                <w:rFonts w:cstheme="minorHAnsi"/>
                <w:color w:val="000000"/>
              </w:rPr>
            </w:pPr>
          </w:p>
        </w:tc>
        <w:tc>
          <w:tcPr>
            <w:tcW w:w="3251" w:type="dxa"/>
            <w:tcBorders>
              <w:top w:val="single" w:sz="4" w:space="0" w:color="BF8F00" w:themeColor="accent4" w:themeShade="BF"/>
              <w:left w:val="single" w:sz="2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6AF08B56" w14:textId="77777777" w:rsidR="00793B1C" w:rsidRPr="00577E85" w:rsidRDefault="00793B1C" w:rsidP="00160C93">
            <w:pPr>
              <w:rPr>
                <w:rFonts w:cstheme="minorHAnsi"/>
                <w:b/>
                <w:bCs/>
                <w:color w:val="000000"/>
              </w:rPr>
            </w:pPr>
            <w:r w:rsidRPr="00577E85">
              <w:rPr>
                <w:rFonts w:cstheme="minorHAnsi"/>
                <w:b/>
                <w:bCs/>
                <w:color w:val="000000"/>
              </w:rPr>
              <w:t>Global Warming</w:t>
            </w:r>
          </w:p>
        </w:tc>
        <w:tc>
          <w:tcPr>
            <w:tcW w:w="59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291E4F1D" w14:textId="77777777" w:rsidR="00793B1C" w:rsidRPr="00577E85" w:rsidRDefault="00793B1C" w:rsidP="00160C93">
            <w:pPr>
              <w:rPr>
                <w:rFonts w:cstheme="minorHAnsi"/>
              </w:rPr>
            </w:pPr>
            <w:r w:rsidRPr="00577E85">
              <w:rPr>
                <w:rFonts w:cstheme="minorHAnsi"/>
              </w:rPr>
              <w:t>Reducing paper usage by increasing digital transactions can control global warming. (Opportunity)</w:t>
            </w:r>
          </w:p>
        </w:tc>
      </w:tr>
      <w:tr w:rsidR="00793B1C" w:rsidRPr="00577E85" w14:paraId="29D63A34" w14:textId="77777777" w:rsidTr="00BA509C">
        <w:trPr>
          <w:trHeight w:val="843"/>
        </w:trPr>
        <w:tc>
          <w:tcPr>
            <w:tcW w:w="1879" w:type="dxa"/>
            <w:vMerge/>
            <w:tcBorders>
              <w:top w:val="nil"/>
              <w:left w:val="nil"/>
              <w:bottom w:val="nil"/>
              <w:right w:val="single" w:sz="24" w:space="0" w:color="BF8F00" w:themeColor="accent4" w:themeShade="BF"/>
            </w:tcBorders>
            <w:vAlign w:val="center"/>
            <w:hideMark/>
          </w:tcPr>
          <w:p w14:paraId="17782A77" w14:textId="77777777" w:rsidR="00793B1C" w:rsidRPr="00577E85" w:rsidRDefault="00793B1C" w:rsidP="00160C93">
            <w:pPr>
              <w:rPr>
                <w:rFonts w:cstheme="minorHAnsi"/>
                <w:color w:val="000000"/>
              </w:rPr>
            </w:pPr>
          </w:p>
        </w:tc>
        <w:tc>
          <w:tcPr>
            <w:tcW w:w="3251" w:type="dxa"/>
            <w:tcBorders>
              <w:top w:val="single" w:sz="4" w:space="0" w:color="BF8F00" w:themeColor="accent4" w:themeShade="BF"/>
              <w:left w:val="single" w:sz="2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7801CD67" w14:textId="77777777" w:rsidR="00793B1C" w:rsidRPr="00577E85" w:rsidRDefault="00793B1C" w:rsidP="00160C93">
            <w:pPr>
              <w:rPr>
                <w:rFonts w:cstheme="minorHAnsi"/>
                <w:b/>
                <w:bCs/>
                <w:color w:val="000000"/>
              </w:rPr>
            </w:pPr>
            <w:r w:rsidRPr="00577E85">
              <w:rPr>
                <w:rFonts w:cstheme="minorHAnsi"/>
                <w:b/>
                <w:bCs/>
                <w:color w:val="000000"/>
              </w:rPr>
              <w:t>Waste</w:t>
            </w:r>
          </w:p>
        </w:tc>
        <w:tc>
          <w:tcPr>
            <w:tcW w:w="59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auto"/>
            <w:vAlign w:val="center"/>
            <w:hideMark/>
          </w:tcPr>
          <w:p w14:paraId="7831CEC4" w14:textId="77777777" w:rsidR="00793B1C" w:rsidRPr="00577E85" w:rsidRDefault="00793B1C" w:rsidP="00160C93">
            <w:pPr>
              <w:rPr>
                <w:rFonts w:cstheme="minorHAnsi"/>
              </w:rPr>
            </w:pPr>
            <w:r w:rsidRPr="00577E85">
              <w:rPr>
                <w:rFonts w:cstheme="minorHAnsi"/>
              </w:rPr>
              <w:t>Leveraging technology to reduce operational waste is emphasized. (Opportunity)</w:t>
            </w:r>
            <w:r w:rsidRPr="00577E85">
              <w:rPr>
                <w:rFonts w:cstheme="minorHAnsi"/>
                <w:color w:val="000000"/>
              </w:rPr>
              <w:t> </w:t>
            </w:r>
          </w:p>
        </w:tc>
      </w:tr>
    </w:tbl>
    <w:p w14:paraId="22F34083" w14:textId="77777777" w:rsidR="00D535FC" w:rsidRPr="00577E85" w:rsidRDefault="00D535FC" w:rsidP="00793B1C">
      <w:pPr>
        <w:rPr>
          <w:rFonts w:cstheme="minorHAnsi"/>
          <w:b/>
          <w:bCs/>
        </w:rPr>
      </w:pPr>
    </w:p>
    <w:p w14:paraId="0E52692E" w14:textId="77777777" w:rsidR="00D535FC" w:rsidRPr="00577E85" w:rsidRDefault="00D535FC" w:rsidP="00793B1C">
      <w:pPr>
        <w:rPr>
          <w:rFonts w:cstheme="minorHAnsi"/>
          <w:b/>
          <w:bCs/>
        </w:rPr>
      </w:pPr>
    </w:p>
    <w:p w14:paraId="73527A62" w14:textId="77777777" w:rsidR="005D3B0C" w:rsidRPr="00577E85" w:rsidRDefault="005D3B0C" w:rsidP="00793B1C">
      <w:pPr>
        <w:rPr>
          <w:rFonts w:cstheme="minorHAnsi"/>
          <w:b/>
          <w:bCs/>
        </w:rPr>
      </w:pPr>
    </w:p>
    <w:p w14:paraId="06A066A8" w14:textId="77777777" w:rsidR="005D3B0C" w:rsidRPr="00577E85" w:rsidRDefault="005D3B0C" w:rsidP="00793B1C">
      <w:pPr>
        <w:rPr>
          <w:rFonts w:cstheme="minorHAnsi"/>
          <w:b/>
          <w:bCs/>
        </w:rPr>
      </w:pPr>
    </w:p>
    <w:tbl>
      <w:tblPr>
        <w:tblW w:w="10641" w:type="dxa"/>
        <w:tblInd w:w="-900" w:type="dxa"/>
        <w:tblLook w:val="04A0" w:firstRow="1" w:lastRow="0" w:firstColumn="1" w:lastColumn="0" w:noHBand="0" w:noVBand="1"/>
      </w:tblPr>
      <w:tblGrid>
        <w:gridCol w:w="1609"/>
        <w:gridCol w:w="3424"/>
        <w:gridCol w:w="5608"/>
      </w:tblGrid>
      <w:tr w:rsidR="00793B1C" w:rsidRPr="00577E85" w14:paraId="708B2AC9" w14:textId="77777777" w:rsidTr="00E748B5">
        <w:trPr>
          <w:trHeight w:val="703"/>
        </w:trPr>
        <w:tc>
          <w:tcPr>
            <w:tcW w:w="1609" w:type="dxa"/>
            <w:vMerge w:val="restart"/>
            <w:tcBorders>
              <w:top w:val="nil"/>
              <w:left w:val="nil"/>
              <w:bottom w:val="nil"/>
              <w:right w:val="single" w:sz="24" w:space="0" w:color="595959" w:themeColor="text1" w:themeTint="A6"/>
            </w:tcBorders>
            <w:shd w:val="clear" w:color="auto" w:fill="auto"/>
            <w:noWrap/>
            <w:vAlign w:val="center"/>
            <w:hideMark/>
          </w:tcPr>
          <w:p w14:paraId="4434E86C" w14:textId="77777777" w:rsidR="00793B1C" w:rsidRPr="00577E85" w:rsidRDefault="00793B1C" w:rsidP="00160C93">
            <w:pPr>
              <w:rPr>
                <w:rFonts w:cstheme="minorHAnsi"/>
                <w:color w:val="000000"/>
              </w:rPr>
            </w:pPr>
          </w:p>
          <w:tbl>
            <w:tblPr>
              <w:tblW w:w="1366" w:type="dxa"/>
              <w:tblCellSpacing w:w="0" w:type="dxa"/>
              <w:tblCellMar>
                <w:left w:w="0" w:type="dxa"/>
                <w:right w:w="0" w:type="dxa"/>
              </w:tblCellMar>
              <w:tblLook w:val="04A0" w:firstRow="1" w:lastRow="0" w:firstColumn="1" w:lastColumn="0" w:noHBand="0" w:noVBand="1"/>
            </w:tblPr>
            <w:tblGrid>
              <w:gridCol w:w="1366"/>
            </w:tblGrid>
            <w:tr w:rsidR="00793B1C" w:rsidRPr="00577E85" w14:paraId="79C10C31" w14:textId="77777777" w:rsidTr="00E748B5">
              <w:trPr>
                <w:trHeight w:val="2496"/>
                <w:tblCellSpacing w:w="0" w:type="dxa"/>
              </w:trPr>
              <w:tc>
                <w:tcPr>
                  <w:tcW w:w="1366" w:type="dxa"/>
                  <w:vMerge w:val="restart"/>
                  <w:tcBorders>
                    <w:top w:val="nil"/>
                    <w:left w:val="nil"/>
                    <w:bottom w:val="nil"/>
                    <w:right w:val="nil"/>
                  </w:tcBorders>
                  <w:shd w:val="clear" w:color="auto" w:fill="auto"/>
                  <w:noWrap/>
                  <w:vAlign w:val="center"/>
                  <w:hideMark/>
                </w:tcPr>
                <w:p w14:paraId="3CC557AB" w14:textId="77777777" w:rsidR="00793B1C" w:rsidRPr="00577E85" w:rsidRDefault="00793B1C" w:rsidP="00160C93">
                  <w:pPr>
                    <w:jc w:val="center"/>
                    <w:rPr>
                      <w:rFonts w:cstheme="minorHAnsi"/>
                      <w:b/>
                      <w:bCs/>
                      <w:color w:val="2F75B5"/>
                      <w:sz w:val="44"/>
                      <w:szCs w:val="44"/>
                    </w:rPr>
                  </w:pPr>
                  <w:r w:rsidRPr="00577E85">
                    <w:rPr>
                      <w:rFonts w:cstheme="minorHAnsi"/>
                      <w:b/>
                      <w:bCs/>
                      <w:color w:val="595959" w:themeColor="text1" w:themeTint="A6"/>
                      <w:sz w:val="44"/>
                      <w:szCs w:val="44"/>
                    </w:rPr>
                    <w:t>L</w:t>
                  </w:r>
                </w:p>
              </w:tc>
            </w:tr>
            <w:tr w:rsidR="00793B1C" w:rsidRPr="00577E85" w14:paraId="06433AE5" w14:textId="77777777" w:rsidTr="00E748B5">
              <w:trPr>
                <w:trHeight w:val="457"/>
                <w:tblCellSpacing w:w="0" w:type="dxa"/>
              </w:trPr>
              <w:tc>
                <w:tcPr>
                  <w:tcW w:w="0" w:type="auto"/>
                  <w:vMerge/>
                  <w:tcBorders>
                    <w:top w:val="nil"/>
                    <w:left w:val="nil"/>
                    <w:bottom w:val="nil"/>
                    <w:right w:val="nil"/>
                  </w:tcBorders>
                  <w:vAlign w:val="center"/>
                  <w:hideMark/>
                </w:tcPr>
                <w:p w14:paraId="7DFDA22B" w14:textId="77777777" w:rsidR="00793B1C" w:rsidRPr="00577E85" w:rsidRDefault="00793B1C" w:rsidP="00160C93">
                  <w:pPr>
                    <w:rPr>
                      <w:rFonts w:cstheme="minorHAnsi"/>
                      <w:b/>
                      <w:bCs/>
                      <w:color w:val="2F75B5"/>
                    </w:rPr>
                  </w:pPr>
                </w:p>
              </w:tc>
            </w:tr>
          </w:tbl>
          <w:p w14:paraId="5C370CA0" w14:textId="77777777" w:rsidR="00793B1C" w:rsidRPr="00577E85" w:rsidRDefault="00793B1C" w:rsidP="00160C93">
            <w:pPr>
              <w:rPr>
                <w:rFonts w:cstheme="minorHAnsi"/>
                <w:color w:val="000000"/>
              </w:rPr>
            </w:pPr>
          </w:p>
        </w:tc>
        <w:tc>
          <w:tcPr>
            <w:tcW w:w="9032" w:type="dxa"/>
            <w:gridSpan w:val="2"/>
            <w:vMerge w:val="restart"/>
            <w:tcBorders>
              <w:top w:val="single" w:sz="4" w:space="0" w:color="595959" w:themeColor="text1" w:themeTint="A6"/>
              <w:left w:val="single" w:sz="24" w:space="0" w:color="595959" w:themeColor="text1" w:themeTint="A6"/>
              <w:bottom w:val="single" w:sz="4" w:space="0" w:color="595959" w:themeColor="text1" w:themeTint="A6"/>
              <w:right w:val="single" w:sz="4" w:space="0" w:color="595959" w:themeColor="text1" w:themeTint="A6"/>
            </w:tcBorders>
            <w:shd w:val="clear" w:color="auto" w:fill="F2F2F2" w:themeFill="background1" w:themeFillShade="F2"/>
            <w:noWrap/>
            <w:vAlign w:val="center"/>
            <w:hideMark/>
          </w:tcPr>
          <w:p w14:paraId="46EC411F" w14:textId="77777777" w:rsidR="00793B1C" w:rsidRPr="00577E85" w:rsidRDefault="00793B1C" w:rsidP="00160C93">
            <w:pPr>
              <w:jc w:val="center"/>
              <w:rPr>
                <w:rFonts w:cstheme="minorHAnsi"/>
                <w:b/>
                <w:bCs/>
                <w:color w:val="2F75B5"/>
              </w:rPr>
            </w:pPr>
            <w:r w:rsidRPr="00577E85">
              <w:rPr>
                <w:rFonts w:cstheme="minorHAnsi"/>
                <w:b/>
                <w:bCs/>
                <w:noProof/>
              </w:rPr>
              <mc:AlternateContent>
                <mc:Choice Requires="wpg">
                  <w:drawing>
                    <wp:anchor distT="0" distB="0" distL="114300" distR="114300" simplePos="0" relativeHeight="251752448" behindDoc="0" locked="0" layoutInCell="1" allowOverlap="1" wp14:anchorId="6073A4F6" wp14:editId="4F8C5B3E">
                      <wp:simplePos x="0" y="0"/>
                      <wp:positionH relativeFrom="column">
                        <wp:posOffset>-40005</wp:posOffset>
                      </wp:positionH>
                      <wp:positionV relativeFrom="paragraph">
                        <wp:posOffset>-215900</wp:posOffset>
                      </wp:positionV>
                      <wp:extent cx="342265" cy="342265"/>
                      <wp:effectExtent l="38100" t="19050" r="19685" b="19685"/>
                      <wp:wrapNone/>
                      <wp:docPr id="49" name="Group 17"/>
                      <wp:cNvGraphicFramePr/>
                      <a:graphic xmlns:a="http://schemas.openxmlformats.org/drawingml/2006/main">
                        <a:graphicData uri="http://schemas.microsoft.com/office/word/2010/wordprocessingGroup">
                          <wpg:wgp>
                            <wpg:cNvGrpSpPr/>
                            <wpg:grpSpPr>
                              <a:xfrm>
                                <a:off x="0" y="0"/>
                                <a:ext cx="342265" cy="342265"/>
                                <a:chOff x="0" y="0"/>
                                <a:chExt cx="342899" cy="342899"/>
                              </a:xfrm>
                            </wpg:grpSpPr>
                            <wps:wsp>
                              <wps:cNvPr id="50" name="Teardrop 50"/>
                              <wps:cNvSpPr/>
                              <wps:spPr>
                                <a:xfrm rot="16029308">
                                  <a:off x="0" y="0"/>
                                  <a:ext cx="342899" cy="342899"/>
                                </a:xfrm>
                                <a:prstGeom prst="teardrop">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pic:pic xmlns:pic="http://schemas.openxmlformats.org/drawingml/2006/picture">
                              <pic:nvPicPr>
                                <pic:cNvPr id="51" name="Graphic 19" descr="Scales of justice outline"/>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38100" y="19050"/>
                                  <a:ext cx="257175" cy="2571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6A651C" id="Group 17" o:spid="_x0000_s1026" style="position:absolute;margin-left:-3.15pt;margin-top:-17pt;width:26.95pt;height:26.95pt;z-index:251752448;mso-width-relative:margin;mso-height-relative:margin" coordsize="342899,3428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">
                      <v:shape id="Teardrop 50" o:spid="_x0000_s1027" style="position:absolute;width:342899;height:342899;rotation:-6084681fd;visibility:visible;mso-wrap-style:square;v-text-anchor:top" coordsize="342899,3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" path="m,171450c,76761,76761,,171450,l342899,r,171450c342899,266139,266138,342900,171449,342900,76760,342900,-1,266139,-1,171450r1,xe" filled="f" strokecolor="#5a5a5a [2109]" strokeweight="3pt">
                        <v:stroke joinstyle="miter"/>
                        <v:path arrowok="t" o:connecttype="custom" o:connectlocs="0,171450;171450,0;342899,0;342899,171450;171449,342900;-1,171450;0,171450" o:connectangles="0,0,0,0,0,0,0"/>
                      </v:shape>
                      <v:shape id="Graphic 19" o:spid="_x0000_s1028" type="#_x0000_t75" alt="Scales of justice outline" style="position:absolute;left:38100;top:19050;width:257175;height:25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">
                        <v:imagedata r:id="rId51" o:title="Scales of justice outline"/>
                      </v:shape>
                    </v:group>
                  </w:pict>
                </mc:Fallback>
              </mc:AlternateContent>
            </w:r>
            <w:r w:rsidRPr="00577E85">
              <w:rPr>
                <w:rFonts w:cstheme="minorHAnsi"/>
                <w:b/>
                <w:bCs/>
                <w:color w:val="595959" w:themeColor="text1" w:themeTint="A6"/>
              </w:rPr>
              <w:t>LEGAL</w:t>
            </w:r>
          </w:p>
        </w:tc>
      </w:tr>
      <w:tr w:rsidR="00793B1C" w:rsidRPr="00577E85" w14:paraId="1EBA3F98" w14:textId="77777777" w:rsidTr="00E748B5">
        <w:trPr>
          <w:trHeight w:val="450"/>
        </w:trPr>
        <w:tc>
          <w:tcPr>
            <w:tcW w:w="1609" w:type="dxa"/>
            <w:vMerge/>
            <w:tcBorders>
              <w:top w:val="nil"/>
              <w:left w:val="nil"/>
              <w:bottom w:val="nil"/>
              <w:right w:val="single" w:sz="24" w:space="0" w:color="595959" w:themeColor="text1" w:themeTint="A6"/>
            </w:tcBorders>
            <w:vAlign w:val="center"/>
            <w:hideMark/>
          </w:tcPr>
          <w:p w14:paraId="25F549C5" w14:textId="77777777" w:rsidR="00793B1C" w:rsidRPr="00577E85" w:rsidRDefault="00793B1C" w:rsidP="00160C93">
            <w:pPr>
              <w:rPr>
                <w:rFonts w:cstheme="minorHAnsi"/>
                <w:color w:val="000000"/>
              </w:rPr>
            </w:pPr>
          </w:p>
        </w:tc>
        <w:tc>
          <w:tcPr>
            <w:tcW w:w="9032" w:type="dxa"/>
            <w:gridSpan w:val="2"/>
            <w:vMerge/>
            <w:tcBorders>
              <w:top w:val="single" w:sz="4" w:space="0" w:color="C00000"/>
              <w:left w:val="single" w:sz="24" w:space="0" w:color="595959" w:themeColor="text1" w:themeTint="A6"/>
              <w:bottom w:val="single" w:sz="4" w:space="0" w:color="595959" w:themeColor="text1" w:themeTint="A6"/>
              <w:right w:val="single" w:sz="4" w:space="0" w:color="595959" w:themeColor="text1" w:themeTint="A6"/>
            </w:tcBorders>
            <w:shd w:val="clear" w:color="auto" w:fill="F2F2F2" w:themeFill="background1" w:themeFillShade="F2"/>
            <w:vAlign w:val="center"/>
            <w:hideMark/>
          </w:tcPr>
          <w:p w14:paraId="4E1BE202" w14:textId="77777777" w:rsidR="00793B1C" w:rsidRPr="00577E85" w:rsidRDefault="00793B1C" w:rsidP="00160C93">
            <w:pPr>
              <w:rPr>
                <w:rFonts w:cstheme="minorHAnsi"/>
                <w:color w:val="2F75B5"/>
              </w:rPr>
            </w:pPr>
          </w:p>
        </w:tc>
      </w:tr>
      <w:tr w:rsidR="00793B1C" w:rsidRPr="00577E85" w14:paraId="42D26C48" w14:textId="77777777" w:rsidTr="00E748B5">
        <w:trPr>
          <w:trHeight w:val="796"/>
        </w:trPr>
        <w:tc>
          <w:tcPr>
            <w:tcW w:w="1609" w:type="dxa"/>
            <w:vMerge/>
            <w:tcBorders>
              <w:top w:val="nil"/>
              <w:left w:val="nil"/>
              <w:bottom w:val="nil"/>
              <w:right w:val="single" w:sz="24" w:space="0" w:color="595959" w:themeColor="text1" w:themeTint="A6"/>
            </w:tcBorders>
            <w:vAlign w:val="center"/>
            <w:hideMark/>
          </w:tcPr>
          <w:p w14:paraId="6A266E07" w14:textId="77777777" w:rsidR="00793B1C" w:rsidRPr="00577E85" w:rsidRDefault="00793B1C" w:rsidP="00160C93">
            <w:pPr>
              <w:rPr>
                <w:rFonts w:cstheme="minorHAnsi"/>
                <w:color w:val="000000"/>
              </w:rPr>
            </w:pPr>
          </w:p>
        </w:tc>
        <w:tc>
          <w:tcPr>
            <w:tcW w:w="3424" w:type="dxa"/>
            <w:tcBorders>
              <w:top w:val="single" w:sz="4" w:space="0" w:color="595959" w:themeColor="text1" w:themeTint="A6"/>
              <w:left w:val="single" w:sz="2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5F57EB24" w14:textId="77777777" w:rsidR="00793B1C" w:rsidRPr="00577E85" w:rsidRDefault="00793B1C" w:rsidP="00160C93">
            <w:pPr>
              <w:rPr>
                <w:rFonts w:cstheme="minorHAnsi"/>
                <w:b/>
                <w:bCs/>
                <w:color w:val="000000"/>
              </w:rPr>
            </w:pPr>
            <w:r w:rsidRPr="00577E85">
              <w:rPr>
                <w:rFonts w:cstheme="minorHAnsi"/>
                <w:b/>
                <w:bCs/>
                <w:color w:val="000000"/>
              </w:rPr>
              <w:t>Intellectual Property Law</w:t>
            </w:r>
          </w:p>
        </w:tc>
        <w:tc>
          <w:tcPr>
            <w:tcW w:w="560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4AE4B3CC" w14:textId="72E0074D" w:rsidR="00793B1C" w:rsidRPr="00577E85" w:rsidRDefault="00793B1C" w:rsidP="00160C93">
            <w:pPr>
              <w:rPr>
                <w:rFonts w:cstheme="minorHAnsi"/>
                <w:color w:val="000000"/>
              </w:rPr>
            </w:pPr>
            <w:r w:rsidRPr="00577E85">
              <w:rPr>
                <w:rFonts w:cstheme="minorHAnsi"/>
              </w:rPr>
              <w:t xml:space="preserve">Laws </w:t>
            </w:r>
            <w:r w:rsidR="003871AA" w:rsidRPr="00577E85">
              <w:rPr>
                <w:rFonts w:cstheme="minorHAnsi"/>
              </w:rPr>
              <w:t xml:space="preserve">or </w:t>
            </w:r>
            <w:r w:rsidRPr="00577E85">
              <w:rPr>
                <w:rFonts w:cstheme="minorHAnsi"/>
              </w:rPr>
              <w:t>regulations concerning cloud computing, AI, and intellectual property shape the company's operations. (Opportunity &amp; Threat)</w:t>
            </w:r>
          </w:p>
        </w:tc>
      </w:tr>
      <w:tr w:rsidR="00793B1C" w:rsidRPr="00577E85" w14:paraId="2C590C3F" w14:textId="77777777" w:rsidTr="00E748B5">
        <w:trPr>
          <w:trHeight w:val="796"/>
        </w:trPr>
        <w:tc>
          <w:tcPr>
            <w:tcW w:w="1609" w:type="dxa"/>
            <w:vMerge/>
            <w:tcBorders>
              <w:top w:val="nil"/>
              <w:left w:val="nil"/>
              <w:bottom w:val="nil"/>
              <w:right w:val="single" w:sz="24" w:space="0" w:color="595959" w:themeColor="text1" w:themeTint="A6"/>
            </w:tcBorders>
            <w:vAlign w:val="center"/>
            <w:hideMark/>
          </w:tcPr>
          <w:p w14:paraId="1D90D176" w14:textId="77777777" w:rsidR="00793B1C" w:rsidRPr="00577E85" w:rsidRDefault="00793B1C" w:rsidP="00160C93">
            <w:pPr>
              <w:rPr>
                <w:rFonts w:cstheme="minorHAnsi"/>
                <w:color w:val="000000"/>
              </w:rPr>
            </w:pPr>
          </w:p>
        </w:tc>
        <w:tc>
          <w:tcPr>
            <w:tcW w:w="3424" w:type="dxa"/>
            <w:tcBorders>
              <w:top w:val="single" w:sz="4" w:space="0" w:color="595959" w:themeColor="text1" w:themeTint="A6"/>
              <w:left w:val="single" w:sz="2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57C06466" w14:textId="77777777" w:rsidR="00793B1C" w:rsidRPr="00577E85" w:rsidRDefault="00793B1C" w:rsidP="00160C93">
            <w:pPr>
              <w:rPr>
                <w:rFonts w:cstheme="minorHAnsi"/>
                <w:b/>
                <w:bCs/>
                <w:color w:val="000000"/>
              </w:rPr>
            </w:pPr>
            <w:r w:rsidRPr="00577E85">
              <w:rPr>
                <w:rFonts w:cstheme="minorHAnsi"/>
                <w:b/>
                <w:bCs/>
                <w:color w:val="000000"/>
              </w:rPr>
              <w:t>Patents / Copyrights</w:t>
            </w:r>
          </w:p>
        </w:tc>
        <w:tc>
          <w:tcPr>
            <w:tcW w:w="560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0AD8704E" w14:textId="77777777" w:rsidR="00793B1C" w:rsidRPr="00577E85" w:rsidRDefault="00793B1C" w:rsidP="00160C93">
            <w:pPr>
              <w:rPr>
                <w:rFonts w:cstheme="minorHAnsi"/>
                <w:color w:val="000000"/>
              </w:rPr>
            </w:pPr>
            <w:r w:rsidRPr="00577E85">
              <w:rPr>
                <w:rFonts w:cstheme="minorHAnsi"/>
              </w:rPr>
              <w:t>Improved patent and copyright laws by competitors can impact the company. (Opportunity &amp; Threat)</w:t>
            </w:r>
          </w:p>
        </w:tc>
      </w:tr>
      <w:tr w:rsidR="00793B1C" w:rsidRPr="00577E85" w14:paraId="7091333D" w14:textId="77777777" w:rsidTr="00E748B5">
        <w:trPr>
          <w:trHeight w:val="796"/>
        </w:trPr>
        <w:tc>
          <w:tcPr>
            <w:tcW w:w="1609" w:type="dxa"/>
            <w:vMerge/>
            <w:tcBorders>
              <w:top w:val="nil"/>
              <w:left w:val="nil"/>
              <w:bottom w:val="nil"/>
              <w:right w:val="single" w:sz="24" w:space="0" w:color="595959" w:themeColor="text1" w:themeTint="A6"/>
            </w:tcBorders>
            <w:vAlign w:val="center"/>
            <w:hideMark/>
          </w:tcPr>
          <w:p w14:paraId="6F37914B" w14:textId="77777777" w:rsidR="00793B1C" w:rsidRPr="00577E85" w:rsidRDefault="00793B1C" w:rsidP="00160C93">
            <w:pPr>
              <w:rPr>
                <w:rFonts w:cstheme="minorHAnsi"/>
                <w:color w:val="000000"/>
              </w:rPr>
            </w:pPr>
          </w:p>
        </w:tc>
        <w:tc>
          <w:tcPr>
            <w:tcW w:w="3424" w:type="dxa"/>
            <w:tcBorders>
              <w:top w:val="single" w:sz="4" w:space="0" w:color="595959" w:themeColor="text1" w:themeTint="A6"/>
              <w:left w:val="single" w:sz="2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41CDE43B" w14:textId="77777777" w:rsidR="00793B1C" w:rsidRPr="00577E85" w:rsidRDefault="00793B1C" w:rsidP="00160C93">
            <w:pPr>
              <w:rPr>
                <w:rFonts w:cstheme="minorHAnsi"/>
                <w:b/>
                <w:bCs/>
                <w:color w:val="000000"/>
              </w:rPr>
            </w:pPr>
            <w:r w:rsidRPr="00577E85">
              <w:rPr>
                <w:rFonts w:cstheme="minorHAnsi"/>
                <w:b/>
                <w:bCs/>
                <w:color w:val="000000"/>
              </w:rPr>
              <w:t>Taxation Laws/ Benefits</w:t>
            </w:r>
          </w:p>
        </w:tc>
        <w:tc>
          <w:tcPr>
            <w:tcW w:w="560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12B97A30" w14:textId="77777777" w:rsidR="00793B1C" w:rsidRPr="00577E85" w:rsidRDefault="00793B1C" w:rsidP="00160C93">
            <w:pPr>
              <w:rPr>
                <w:rFonts w:cstheme="minorHAnsi"/>
              </w:rPr>
            </w:pPr>
            <w:r w:rsidRPr="00577E85">
              <w:rPr>
                <w:rFonts w:cstheme="minorHAnsi"/>
              </w:rPr>
              <w:t>The government of the country where the company operates has implemented improved taxation laws.</w:t>
            </w:r>
          </w:p>
        </w:tc>
      </w:tr>
      <w:tr w:rsidR="00793B1C" w:rsidRPr="00577E85" w14:paraId="5FB77A8C" w14:textId="77777777" w:rsidTr="00E748B5">
        <w:trPr>
          <w:trHeight w:val="796"/>
        </w:trPr>
        <w:tc>
          <w:tcPr>
            <w:tcW w:w="1609" w:type="dxa"/>
            <w:vMerge/>
            <w:tcBorders>
              <w:top w:val="nil"/>
              <w:left w:val="nil"/>
              <w:bottom w:val="nil"/>
              <w:right w:val="single" w:sz="24" w:space="0" w:color="595959" w:themeColor="text1" w:themeTint="A6"/>
            </w:tcBorders>
            <w:vAlign w:val="center"/>
            <w:hideMark/>
          </w:tcPr>
          <w:p w14:paraId="0D67A705" w14:textId="77777777" w:rsidR="00793B1C" w:rsidRPr="00577E85" w:rsidRDefault="00793B1C" w:rsidP="00160C93">
            <w:pPr>
              <w:rPr>
                <w:rFonts w:cstheme="minorHAnsi"/>
                <w:color w:val="000000"/>
              </w:rPr>
            </w:pPr>
          </w:p>
        </w:tc>
        <w:tc>
          <w:tcPr>
            <w:tcW w:w="3424" w:type="dxa"/>
            <w:tcBorders>
              <w:top w:val="single" w:sz="4" w:space="0" w:color="595959" w:themeColor="text1" w:themeTint="A6"/>
              <w:left w:val="single" w:sz="2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5C7F2808" w14:textId="77777777" w:rsidR="00793B1C" w:rsidRPr="00577E85" w:rsidRDefault="00793B1C" w:rsidP="00160C93">
            <w:pPr>
              <w:rPr>
                <w:rFonts w:cstheme="minorHAnsi"/>
                <w:b/>
                <w:bCs/>
                <w:color w:val="000000"/>
              </w:rPr>
            </w:pPr>
            <w:r w:rsidRPr="00577E85">
              <w:rPr>
                <w:rFonts w:cstheme="minorHAnsi"/>
                <w:b/>
                <w:bCs/>
                <w:color w:val="000000"/>
              </w:rPr>
              <w:t xml:space="preserve"> Emission (Carbon) Tax Laws</w:t>
            </w:r>
          </w:p>
        </w:tc>
        <w:tc>
          <w:tcPr>
            <w:tcW w:w="560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auto"/>
            <w:vAlign w:val="center"/>
            <w:hideMark/>
          </w:tcPr>
          <w:p w14:paraId="152FA41C" w14:textId="77777777" w:rsidR="00793B1C" w:rsidRPr="00577E85" w:rsidRDefault="00793B1C" w:rsidP="00160C93">
            <w:pPr>
              <w:rPr>
                <w:rFonts w:cstheme="minorHAnsi"/>
                <w:color w:val="000000"/>
              </w:rPr>
            </w:pPr>
            <w:r w:rsidRPr="00577E85">
              <w:rPr>
                <w:rFonts w:cstheme="minorHAnsi"/>
                <w:color w:val="000000"/>
              </w:rPr>
              <w:t>Modifications in Environmental laws and regulations pertaining to emissions</w:t>
            </w:r>
          </w:p>
        </w:tc>
      </w:tr>
    </w:tbl>
    <w:p w14:paraId="1CE5256D" w14:textId="77777777" w:rsidR="00793B1C" w:rsidRPr="00577E85" w:rsidRDefault="00793B1C" w:rsidP="00793B1C">
      <w:pPr>
        <w:rPr>
          <w:rFonts w:cstheme="minorHAnsi"/>
          <w:b/>
          <w:bCs/>
        </w:rPr>
      </w:pPr>
    </w:p>
    <w:p w14:paraId="1D63C7CC" w14:textId="77777777" w:rsidR="00745F26" w:rsidRPr="00577E85" w:rsidRDefault="00745F26" w:rsidP="00793B1C">
      <w:pPr>
        <w:rPr>
          <w:rFonts w:cstheme="minorHAnsi"/>
          <w:b/>
          <w:bCs/>
        </w:rPr>
      </w:pPr>
    </w:p>
    <w:p w14:paraId="5C48EDFC" w14:textId="7E9710D5" w:rsidR="00D535FC" w:rsidRPr="00577E85" w:rsidRDefault="00D535FC" w:rsidP="008C5B8A">
      <w:pPr>
        <w:ind w:firstLine="720"/>
        <w:jc w:val="both"/>
        <w:rPr>
          <w:rFonts w:cstheme="minorHAnsi"/>
          <w:b/>
          <w:bCs/>
        </w:rPr>
      </w:pPr>
      <w:bookmarkStart w:id="22" w:name="_Toc135396755"/>
      <w:r w:rsidRPr="00577E85">
        <w:rPr>
          <w:rFonts w:cstheme="minorHAnsi"/>
          <w:b/>
          <w:bCs/>
        </w:rPr>
        <w:t>Balanced Scorecard</w:t>
      </w:r>
      <w:bookmarkEnd w:id="22"/>
    </w:p>
    <w:p w14:paraId="74DECA51" w14:textId="77777777" w:rsidR="00D535FC" w:rsidRPr="00577E85" w:rsidRDefault="00D535FC" w:rsidP="008C5B8A">
      <w:pPr>
        <w:jc w:val="both"/>
        <w:rPr>
          <w:rFonts w:cstheme="minorHAnsi"/>
          <w:b/>
          <w:bCs/>
        </w:rPr>
      </w:pPr>
    </w:p>
    <w:p w14:paraId="5336FD37" w14:textId="04D1D56E" w:rsidR="001D606C" w:rsidRPr="00577E85" w:rsidRDefault="00D535FC" w:rsidP="008C5B8A">
      <w:pPr>
        <w:ind w:left="720"/>
        <w:jc w:val="both"/>
        <w:rPr>
          <w:rFonts w:cstheme="minorHAnsi"/>
        </w:rPr>
      </w:pPr>
      <w:r w:rsidRPr="00577E85">
        <w:rPr>
          <w:rFonts w:cstheme="minorHAnsi"/>
        </w:rPr>
        <w:t>The Balanced Scorecard (BSC) is a business system that offers information to identify, enhance or control a company’s numerous internal business functions and external outcomes. This strategy works wonders for monitoring your progress toward your objectives and determining if the organization is headed in the right direction.</w:t>
      </w:r>
    </w:p>
    <w:p w14:paraId="7F9D15DF" w14:textId="1A57A034" w:rsidR="001D606C" w:rsidRPr="00577E85" w:rsidRDefault="001D606C" w:rsidP="008C5B8A">
      <w:pPr>
        <w:ind w:left="720"/>
        <w:jc w:val="both"/>
        <w:rPr>
          <w:rFonts w:cstheme="minorHAnsi"/>
        </w:rPr>
      </w:pPr>
      <w:r w:rsidRPr="00577E85">
        <w:rPr>
          <w:rFonts w:cstheme="minorHAnsi"/>
        </w:rPr>
        <w:t xml:space="preserve">The balanced scorecard encompasses four business perspectives, which are Financial, Customer, Internal </w:t>
      </w:r>
      <w:r w:rsidR="00E23232" w:rsidRPr="00577E85">
        <w:rPr>
          <w:rFonts w:cstheme="minorHAnsi"/>
        </w:rPr>
        <w:t>processes, learning</w:t>
      </w:r>
      <w:r w:rsidRPr="00577E85">
        <w:rPr>
          <w:rFonts w:cstheme="minorHAnsi"/>
        </w:rPr>
        <w:t xml:space="preserve"> and </w:t>
      </w:r>
      <w:r w:rsidR="00E23232" w:rsidRPr="00577E85">
        <w:rPr>
          <w:rFonts w:cstheme="minorHAnsi"/>
        </w:rPr>
        <w:t>g</w:t>
      </w:r>
      <w:r w:rsidRPr="00577E85">
        <w:rPr>
          <w:rFonts w:cstheme="minorHAnsi"/>
        </w:rPr>
        <w:t>rowth. For each of these perspectives, specific Key Performance Indicators (KPIs) have been identified to facilitate further evaluation.</w:t>
      </w:r>
    </w:p>
    <w:p w14:paraId="635EA0AA" w14:textId="77777777" w:rsidR="00A81D49" w:rsidRPr="00577E85" w:rsidRDefault="00A81D49" w:rsidP="008C5B8A">
      <w:pPr>
        <w:ind w:left="720"/>
        <w:jc w:val="both"/>
        <w:rPr>
          <w:rFonts w:cstheme="minorHAnsi"/>
        </w:rPr>
      </w:pPr>
    </w:p>
    <w:p w14:paraId="485D059F" w14:textId="77777777" w:rsidR="001D606C" w:rsidRPr="00577E85" w:rsidRDefault="001D606C" w:rsidP="008C5B8A">
      <w:pPr>
        <w:ind w:firstLine="720"/>
        <w:jc w:val="both"/>
        <w:rPr>
          <w:rFonts w:cstheme="minorHAnsi"/>
          <w:b/>
          <w:bCs/>
        </w:rPr>
      </w:pPr>
      <w:r w:rsidRPr="00577E85">
        <w:rPr>
          <w:rFonts w:cstheme="minorHAnsi"/>
          <w:b/>
          <w:bCs/>
        </w:rPr>
        <w:t>Financial Perspective:</w:t>
      </w:r>
    </w:p>
    <w:p w14:paraId="33AD771C" w14:textId="77777777" w:rsidR="001D606C" w:rsidRPr="00577E85" w:rsidRDefault="001D606C">
      <w:pPr>
        <w:pStyle w:val="ListParagraph"/>
        <w:numPr>
          <w:ilvl w:val="0"/>
          <w:numId w:val="65"/>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Revenue growth - This KPI is used to assess the year-on-year increase in the company’s total revenue, indicating its ability to expand and generate more revenue.</w:t>
      </w:r>
    </w:p>
    <w:p w14:paraId="20BF388D" w14:textId="77777777" w:rsidR="001D606C" w:rsidRPr="00577E85" w:rsidRDefault="001D606C">
      <w:pPr>
        <w:pStyle w:val="ListParagraph"/>
        <w:numPr>
          <w:ilvl w:val="0"/>
          <w:numId w:val="65"/>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Profit Margin – Indicates the percentage of profit the company makes from its total revenue.</w:t>
      </w:r>
    </w:p>
    <w:p w14:paraId="62E948B8" w14:textId="77777777" w:rsidR="001D606C" w:rsidRPr="00577E85" w:rsidRDefault="001D606C">
      <w:pPr>
        <w:pStyle w:val="ListParagraph"/>
        <w:numPr>
          <w:ilvl w:val="0"/>
          <w:numId w:val="65"/>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Return on Investment – This metric is the most essential indicator of a company’s financial performance; the value is calculated by comparing the net income against the total cost of investment.</w:t>
      </w:r>
    </w:p>
    <w:p w14:paraId="2A97B055" w14:textId="27FAB9F7" w:rsidR="001D606C" w:rsidRPr="00577E85" w:rsidRDefault="001D606C">
      <w:pPr>
        <w:pStyle w:val="ListParagraph"/>
        <w:numPr>
          <w:ilvl w:val="0"/>
          <w:numId w:val="65"/>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 xml:space="preserve">Earnings per </w:t>
      </w:r>
      <w:r w:rsidR="00174FA2" w:rsidRPr="00577E85">
        <w:rPr>
          <w:rFonts w:asciiTheme="minorHAnsi" w:hAnsiTheme="minorHAnsi" w:cstheme="minorHAnsi"/>
          <w:sz w:val="22"/>
          <w:szCs w:val="22"/>
        </w:rPr>
        <w:t>Share (</w:t>
      </w:r>
      <w:r w:rsidRPr="00577E85">
        <w:rPr>
          <w:rFonts w:asciiTheme="minorHAnsi" w:hAnsiTheme="minorHAnsi" w:cstheme="minorHAnsi"/>
          <w:sz w:val="22"/>
          <w:szCs w:val="22"/>
        </w:rPr>
        <w:t>EPS) - Earnings per Share calculates the company's net earnings divided by the total number of outstanding shares, providing a measure of profitability on a per-share basis.</w:t>
      </w:r>
    </w:p>
    <w:p w14:paraId="64DDD025" w14:textId="77777777" w:rsidR="00A81D49" w:rsidRPr="00577E85" w:rsidRDefault="00A81D49" w:rsidP="008C5B8A">
      <w:pPr>
        <w:pStyle w:val="ListParagraph"/>
        <w:spacing w:after="160" w:line="256" w:lineRule="auto"/>
        <w:ind w:left="1080"/>
        <w:jc w:val="both"/>
        <w:rPr>
          <w:rFonts w:asciiTheme="minorHAnsi" w:hAnsiTheme="minorHAnsi" w:cstheme="minorHAnsi"/>
          <w:sz w:val="22"/>
          <w:szCs w:val="22"/>
        </w:rPr>
      </w:pPr>
    </w:p>
    <w:p w14:paraId="18547F87" w14:textId="77777777" w:rsidR="001D606C" w:rsidRPr="00577E85" w:rsidRDefault="001D606C" w:rsidP="008C5B8A">
      <w:pPr>
        <w:ind w:firstLine="720"/>
        <w:jc w:val="both"/>
        <w:rPr>
          <w:rFonts w:cstheme="minorHAnsi"/>
          <w:b/>
          <w:bCs/>
        </w:rPr>
      </w:pPr>
      <w:r w:rsidRPr="00577E85">
        <w:rPr>
          <w:rFonts w:cstheme="minorHAnsi"/>
          <w:b/>
          <w:bCs/>
        </w:rPr>
        <w:t>Customer Perspective:</w:t>
      </w:r>
    </w:p>
    <w:p w14:paraId="7CAD1EED" w14:textId="77777777" w:rsidR="001D606C" w:rsidRPr="00577E85" w:rsidRDefault="001D606C">
      <w:pPr>
        <w:pStyle w:val="ListParagraph"/>
        <w:numPr>
          <w:ilvl w:val="0"/>
          <w:numId w:val="66"/>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Net Promoter Score – This metric is used to gauge the satisfaction of a firm’s customer relationships and is calculated using the customer’s response to the question: "On a scale of 0 to 10, how likely are you to recommend the product to a friend?". Responders with a score of 9 to 10 are called promoters, ones with scores of 7 to 8 are called passives, while those with a score range of 0 to 6 are called Detractors.</w:t>
      </w:r>
    </w:p>
    <w:p w14:paraId="188875D7" w14:textId="77777777" w:rsidR="001D606C" w:rsidRPr="00577E85" w:rsidRDefault="001D606C">
      <w:pPr>
        <w:pStyle w:val="ListParagraph"/>
        <w:numPr>
          <w:ilvl w:val="0"/>
          <w:numId w:val="66"/>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Market Share – The percentage of total sales or revenue that a company holds within its relevant market is called its market share.</w:t>
      </w:r>
    </w:p>
    <w:p w14:paraId="5FAA119C" w14:textId="24EAEB52" w:rsidR="00A81D49" w:rsidRPr="00577E85" w:rsidRDefault="001D606C">
      <w:pPr>
        <w:pStyle w:val="ListParagraph"/>
        <w:numPr>
          <w:ilvl w:val="0"/>
          <w:numId w:val="66"/>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Customer Retention Rate – The customer retention rate is calculated by identifying the percentage of customers that continue to do business with a company year on year.</w:t>
      </w:r>
    </w:p>
    <w:p w14:paraId="763C6F5C" w14:textId="77777777" w:rsidR="001D606C" w:rsidRPr="00577E85" w:rsidRDefault="001D606C" w:rsidP="008C5B8A">
      <w:pPr>
        <w:ind w:firstLine="720"/>
        <w:jc w:val="both"/>
        <w:rPr>
          <w:rFonts w:cstheme="minorHAnsi"/>
          <w:b/>
          <w:bCs/>
        </w:rPr>
      </w:pPr>
      <w:r w:rsidRPr="00577E85">
        <w:rPr>
          <w:rFonts w:cstheme="minorHAnsi"/>
          <w:b/>
          <w:bCs/>
        </w:rPr>
        <w:t>Internal Processes Perspective:</w:t>
      </w:r>
    </w:p>
    <w:p w14:paraId="07892039" w14:textId="77777777" w:rsidR="001D606C" w:rsidRPr="00577E85" w:rsidRDefault="001D606C">
      <w:pPr>
        <w:pStyle w:val="ListParagraph"/>
        <w:numPr>
          <w:ilvl w:val="0"/>
          <w:numId w:val="67"/>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Research &amp; Development – The percentage of revenue spent by a company on its R&amp;D denotes its inclination towards innovation and adaptability.</w:t>
      </w:r>
    </w:p>
    <w:p w14:paraId="32A5F1AA" w14:textId="6885D64A" w:rsidR="001D606C" w:rsidRPr="00577E85" w:rsidRDefault="001D606C">
      <w:pPr>
        <w:pStyle w:val="ListParagraph"/>
        <w:numPr>
          <w:ilvl w:val="0"/>
          <w:numId w:val="67"/>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Product Quality – This metric assesses the level of excellence and conformance to customer requirements in the company's offerings, influencing customer satisfacti</w:t>
      </w:r>
      <w:r w:rsidR="00A162C2" w:rsidRPr="00577E85">
        <w:rPr>
          <w:rFonts w:asciiTheme="minorHAnsi" w:hAnsiTheme="minorHAnsi" w:cstheme="minorHAnsi"/>
          <w:sz w:val="22"/>
          <w:szCs w:val="22"/>
        </w:rPr>
        <w:t>on</w:t>
      </w:r>
      <w:r w:rsidRPr="00577E85">
        <w:rPr>
          <w:rFonts w:asciiTheme="minorHAnsi" w:hAnsiTheme="minorHAnsi" w:cstheme="minorHAnsi"/>
          <w:sz w:val="22"/>
          <w:szCs w:val="22"/>
        </w:rPr>
        <w:t>.</w:t>
      </w:r>
    </w:p>
    <w:p w14:paraId="0140A7B2" w14:textId="77777777" w:rsidR="00A81D49" w:rsidRPr="00577E85" w:rsidRDefault="00A81D49" w:rsidP="008C5B8A">
      <w:pPr>
        <w:pStyle w:val="ListParagraph"/>
        <w:spacing w:after="160" w:line="256" w:lineRule="auto"/>
        <w:ind w:left="1080"/>
        <w:jc w:val="both"/>
        <w:rPr>
          <w:rFonts w:asciiTheme="minorHAnsi" w:hAnsiTheme="minorHAnsi" w:cstheme="minorHAnsi"/>
          <w:sz w:val="22"/>
          <w:szCs w:val="22"/>
        </w:rPr>
      </w:pPr>
    </w:p>
    <w:p w14:paraId="2334E120" w14:textId="77777777" w:rsidR="001D606C" w:rsidRPr="00577E85" w:rsidRDefault="001D606C" w:rsidP="008C5B8A">
      <w:pPr>
        <w:ind w:firstLine="720"/>
        <w:jc w:val="both"/>
        <w:rPr>
          <w:rFonts w:cstheme="minorHAnsi"/>
          <w:b/>
          <w:bCs/>
        </w:rPr>
      </w:pPr>
      <w:r w:rsidRPr="00577E85">
        <w:rPr>
          <w:rFonts w:cstheme="minorHAnsi"/>
          <w:b/>
          <w:bCs/>
        </w:rPr>
        <w:t>Learning &amp; Growth Perspective:</w:t>
      </w:r>
    </w:p>
    <w:p w14:paraId="3EAD3E59" w14:textId="07B6E0F8" w:rsidR="001D606C" w:rsidRPr="00577E85" w:rsidRDefault="001D606C">
      <w:pPr>
        <w:pStyle w:val="ListParagraph"/>
        <w:numPr>
          <w:ilvl w:val="0"/>
          <w:numId w:val="68"/>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Employee Satisfaction – This metric is calculated using employee reviews on various factors such as work life balance, growth opportunities and work culture. The scores can be used to evaluate contentment and commitment of employees to their work.</w:t>
      </w:r>
    </w:p>
    <w:p w14:paraId="173DBF3D" w14:textId="77777777" w:rsidR="001D606C" w:rsidRPr="00577E85" w:rsidRDefault="001D606C">
      <w:pPr>
        <w:pStyle w:val="ListParagraph"/>
        <w:numPr>
          <w:ilvl w:val="0"/>
          <w:numId w:val="68"/>
        </w:numPr>
        <w:spacing w:after="160" w:line="256" w:lineRule="auto"/>
        <w:jc w:val="both"/>
        <w:rPr>
          <w:rFonts w:asciiTheme="minorHAnsi" w:hAnsiTheme="minorHAnsi" w:cstheme="minorHAnsi"/>
          <w:sz w:val="22"/>
          <w:szCs w:val="22"/>
        </w:rPr>
      </w:pPr>
      <w:r w:rsidRPr="00577E85">
        <w:rPr>
          <w:rFonts w:asciiTheme="minorHAnsi" w:hAnsiTheme="minorHAnsi" w:cstheme="minorHAnsi"/>
          <w:sz w:val="22"/>
          <w:szCs w:val="22"/>
        </w:rPr>
        <w:t>Innovation Rate – Innovation rate quantifies the number of patents introduced by a company.</w:t>
      </w:r>
    </w:p>
    <w:p w14:paraId="6A22C6F1" w14:textId="60D15535" w:rsidR="001D606C" w:rsidRPr="00577E85" w:rsidRDefault="001D606C" w:rsidP="008C5B8A">
      <w:pPr>
        <w:jc w:val="both"/>
        <w:rPr>
          <w:rFonts w:cstheme="minorHAnsi"/>
        </w:rPr>
      </w:pPr>
    </w:p>
    <w:p w14:paraId="346EC9DD" w14:textId="77777777" w:rsidR="001D606C" w:rsidRPr="00577E85" w:rsidRDefault="001D606C" w:rsidP="001D606C">
      <w:pPr>
        <w:jc w:val="both"/>
        <w:rPr>
          <w:rFonts w:cstheme="minorHAnsi"/>
        </w:rPr>
      </w:pPr>
    </w:p>
    <w:p w14:paraId="0ED3E119" w14:textId="77777777" w:rsidR="001D606C" w:rsidRPr="00577E85" w:rsidRDefault="001D606C" w:rsidP="001D606C">
      <w:pPr>
        <w:jc w:val="both"/>
        <w:rPr>
          <w:rFonts w:cstheme="minorHAnsi"/>
        </w:rPr>
      </w:pPr>
    </w:p>
    <w:p w14:paraId="36CA0171" w14:textId="545F0164" w:rsidR="008E4C4C" w:rsidRPr="00577E85" w:rsidRDefault="008E4C4C" w:rsidP="008E4C4C">
      <w:pPr>
        <w:ind w:left="-630"/>
        <w:jc w:val="both"/>
        <w:rPr>
          <w:rFonts w:cstheme="minorHAnsi"/>
        </w:rPr>
      </w:pPr>
      <w:r w:rsidRPr="00577E85">
        <w:rPr>
          <w:rFonts w:cstheme="minorHAnsi"/>
          <w:noProof/>
        </w:rPr>
        <w:drawing>
          <wp:anchor distT="0" distB="0" distL="114300" distR="114300" simplePos="0" relativeHeight="251762688" behindDoc="0" locked="0" layoutInCell="1" allowOverlap="1" wp14:anchorId="42FC715B" wp14:editId="6786CEE0">
            <wp:simplePos x="0" y="0"/>
            <wp:positionH relativeFrom="column">
              <wp:posOffset>-393065</wp:posOffset>
            </wp:positionH>
            <wp:positionV relativeFrom="paragraph">
              <wp:posOffset>439420</wp:posOffset>
            </wp:positionV>
            <wp:extent cx="6649085" cy="3585210"/>
            <wp:effectExtent l="0" t="0" r="0" b="0"/>
            <wp:wrapSquare wrapText="bothSides"/>
            <wp:docPr id="22660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9085" cy="3585210"/>
                    </a:xfrm>
                    <a:prstGeom prst="rect">
                      <a:avLst/>
                    </a:prstGeom>
                    <a:noFill/>
                  </pic:spPr>
                </pic:pic>
              </a:graphicData>
            </a:graphic>
          </wp:anchor>
        </w:drawing>
      </w:r>
    </w:p>
    <w:p w14:paraId="55296876" w14:textId="77777777" w:rsidR="001D606C" w:rsidRPr="00577E85" w:rsidRDefault="001D606C" w:rsidP="00D535FC">
      <w:pPr>
        <w:jc w:val="both"/>
        <w:rPr>
          <w:rFonts w:cstheme="minorHAnsi"/>
        </w:rPr>
      </w:pPr>
    </w:p>
    <w:p w14:paraId="61E0CE33" w14:textId="468DF539" w:rsidR="00D535FC" w:rsidRPr="00577E85" w:rsidRDefault="00D535FC" w:rsidP="00A81D49">
      <w:pPr>
        <w:ind w:firstLine="720"/>
        <w:rPr>
          <w:rFonts w:cstheme="minorHAnsi"/>
          <w:b/>
          <w:bCs/>
        </w:rPr>
      </w:pPr>
      <w:bookmarkStart w:id="23" w:name="_Toc135396756"/>
      <w:r w:rsidRPr="00577E85">
        <w:rPr>
          <w:rFonts w:cstheme="minorHAnsi"/>
          <w:b/>
          <w:bCs/>
        </w:rPr>
        <w:t>Balanced Scorecard Explained</w:t>
      </w:r>
      <w:bookmarkEnd w:id="23"/>
    </w:p>
    <w:p w14:paraId="08536AC6" w14:textId="77777777" w:rsidR="00D535FC" w:rsidRPr="00577E85" w:rsidRDefault="00D535FC" w:rsidP="00A81D49">
      <w:pPr>
        <w:ind w:firstLine="720"/>
        <w:rPr>
          <w:rFonts w:cstheme="minorHAnsi"/>
          <w:b/>
          <w:bCs/>
        </w:rPr>
      </w:pPr>
      <w:r w:rsidRPr="00577E85">
        <w:rPr>
          <w:rFonts w:cstheme="minorHAnsi"/>
          <w:b/>
          <w:bCs/>
        </w:rPr>
        <w:t>Financial Objectives:</w:t>
      </w:r>
    </w:p>
    <w:p w14:paraId="4261FE23" w14:textId="31AB4E4A" w:rsidR="00745F26" w:rsidRPr="00577E85" w:rsidRDefault="00745F26">
      <w:pPr>
        <w:pStyle w:val="ListParagraph"/>
        <w:numPr>
          <w:ilvl w:val="0"/>
          <w:numId w:val="84"/>
        </w:numPr>
        <w:rPr>
          <w:rFonts w:asciiTheme="minorHAnsi" w:hAnsiTheme="minorHAnsi" w:cstheme="minorHAnsi"/>
          <w:sz w:val="22"/>
          <w:szCs w:val="22"/>
        </w:rPr>
      </w:pPr>
      <w:r w:rsidRPr="00577E85">
        <w:rPr>
          <w:rFonts w:asciiTheme="minorHAnsi" w:hAnsiTheme="minorHAnsi" w:cstheme="minorHAnsi"/>
          <w:sz w:val="22"/>
          <w:szCs w:val="22"/>
        </w:rPr>
        <w:t xml:space="preserve">Increase </w:t>
      </w:r>
      <w:r w:rsidR="00F07165" w:rsidRPr="00577E85">
        <w:rPr>
          <w:rFonts w:asciiTheme="minorHAnsi" w:hAnsiTheme="minorHAnsi" w:cstheme="minorHAnsi"/>
          <w:sz w:val="22"/>
          <w:szCs w:val="22"/>
        </w:rPr>
        <w:t>r</w:t>
      </w:r>
      <w:r w:rsidRPr="00577E85">
        <w:rPr>
          <w:rFonts w:asciiTheme="minorHAnsi" w:hAnsiTheme="minorHAnsi" w:cstheme="minorHAnsi"/>
          <w:sz w:val="22"/>
          <w:szCs w:val="22"/>
        </w:rPr>
        <w:t xml:space="preserve">evenues </w:t>
      </w:r>
    </w:p>
    <w:p w14:paraId="78EADDFC" w14:textId="2037217B" w:rsidR="00D535FC" w:rsidRPr="00577E85" w:rsidRDefault="00D535FC">
      <w:pPr>
        <w:pStyle w:val="ListParagraph"/>
        <w:numPr>
          <w:ilvl w:val="0"/>
          <w:numId w:val="84"/>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Favo</w:t>
      </w:r>
      <w:r w:rsidR="00F07165" w:rsidRPr="00577E85">
        <w:rPr>
          <w:rFonts w:asciiTheme="minorHAnsi" w:hAnsiTheme="minorHAnsi" w:cstheme="minorHAnsi"/>
          <w:sz w:val="22"/>
          <w:szCs w:val="22"/>
        </w:rPr>
        <w:t>u</w:t>
      </w:r>
      <w:r w:rsidRPr="00577E85">
        <w:rPr>
          <w:rFonts w:asciiTheme="minorHAnsi" w:hAnsiTheme="minorHAnsi" w:cstheme="minorHAnsi"/>
          <w:sz w:val="22"/>
          <w:szCs w:val="22"/>
        </w:rPr>
        <w:t>rable Return on Investment Capital (ROIC)</w:t>
      </w:r>
    </w:p>
    <w:p w14:paraId="6552FE10" w14:textId="204C0A62" w:rsidR="00D535FC" w:rsidRPr="00577E85" w:rsidRDefault="00D535FC">
      <w:pPr>
        <w:pStyle w:val="ListParagraph"/>
        <w:numPr>
          <w:ilvl w:val="0"/>
          <w:numId w:val="84"/>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Increase </w:t>
      </w:r>
      <w:r w:rsidR="00F07165" w:rsidRPr="00577E85">
        <w:rPr>
          <w:rFonts w:asciiTheme="minorHAnsi" w:hAnsiTheme="minorHAnsi" w:cstheme="minorHAnsi"/>
          <w:sz w:val="22"/>
          <w:szCs w:val="22"/>
        </w:rPr>
        <w:t>profitability.</w:t>
      </w:r>
    </w:p>
    <w:p w14:paraId="3BE9A3C6" w14:textId="77777777" w:rsidR="00D535FC" w:rsidRPr="00577E85" w:rsidRDefault="00D535FC">
      <w:pPr>
        <w:pStyle w:val="ListParagraph"/>
        <w:numPr>
          <w:ilvl w:val="0"/>
          <w:numId w:val="84"/>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Reduce Debts</w:t>
      </w:r>
    </w:p>
    <w:p w14:paraId="6AB9DCF1"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0D3CB55B" w14:textId="77777777" w:rsidR="00D535FC" w:rsidRPr="00577E85" w:rsidRDefault="00D535FC" w:rsidP="00A81D49">
      <w:pPr>
        <w:ind w:firstLine="720"/>
        <w:rPr>
          <w:rFonts w:cstheme="minorHAnsi"/>
          <w:b/>
          <w:bCs/>
        </w:rPr>
      </w:pPr>
      <w:r w:rsidRPr="00577E85">
        <w:rPr>
          <w:rFonts w:cstheme="minorHAnsi"/>
          <w:b/>
          <w:bCs/>
        </w:rPr>
        <w:t>Metrics:</w:t>
      </w:r>
    </w:p>
    <w:p w14:paraId="6D06100A" w14:textId="48B73A9C" w:rsidR="00D535FC" w:rsidRPr="00577E85" w:rsidRDefault="00D535FC">
      <w:pPr>
        <w:pStyle w:val="ListParagraph"/>
        <w:numPr>
          <w:ilvl w:val="0"/>
          <w:numId w:val="85"/>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Revenue </w:t>
      </w:r>
      <w:r w:rsidR="00F07165" w:rsidRPr="00577E85">
        <w:rPr>
          <w:rFonts w:asciiTheme="minorHAnsi" w:hAnsiTheme="minorHAnsi" w:cstheme="minorHAnsi"/>
          <w:sz w:val="22"/>
          <w:szCs w:val="22"/>
        </w:rPr>
        <w:t>g</w:t>
      </w:r>
      <w:r w:rsidRPr="00577E85">
        <w:rPr>
          <w:rFonts w:asciiTheme="minorHAnsi" w:hAnsiTheme="minorHAnsi" w:cstheme="minorHAnsi"/>
          <w:sz w:val="22"/>
          <w:szCs w:val="22"/>
        </w:rPr>
        <w:t>rowth</w:t>
      </w:r>
    </w:p>
    <w:p w14:paraId="1CA24160" w14:textId="7DCA55C8" w:rsidR="00D535FC" w:rsidRPr="00577E85" w:rsidRDefault="00D535FC">
      <w:pPr>
        <w:pStyle w:val="ListParagraph"/>
        <w:numPr>
          <w:ilvl w:val="0"/>
          <w:numId w:val="85"/>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A-EBITDA </w:t>
      </w:r>
      <w:r w:rsidR="00F07165" w:rsidRPr="00577E85">
        <w:rPr>
          <w:rFonts w:asciiTheme="minorHAnsi" w:hAnsiTheme="minorHAnsi" w:cstheme="minorHAnsi"/>
          <w:sz w:val="22"/>
          <w:szCs w:val="22"/>
        </w:rPr>
        <w:t>m</w:t>
      </w:r>
      <w:r w:rsidRPr="00577E85">
        <w:rPr>
          <w:rFonts w:asciiTheme="minorHAnsi" w:hAnsiTheme="minorHAnsi" w:cstheme="minorHAnsi"/>
          <w:sz w:val="22"/>
          <w:szCs w:val="22"/>
        </w:rPr>
        <w:t>argin</w:t>
      </w:r>
    </w:p>
    <w:p w14:paraId="17B2CF87" w14:textId="4F2B4EA2" w:rsidR="00D535FC" w:rsidRPr="00577E85" w:rsidRDefault="00D535FC">
      <w:pPr>
        <w:pStyle w:val="ListParagraph"/>
        <w:numPr>
          <w:ilvl w:val="0"/>
          <w:numId w:val="85"/>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Free </w:t>
      </w:r>
      <w:r w:rsidR="00F07165" w:rsidRPr="00577E85">
        <w:rPr>
          <w:rFonts w:asciiTheme="minorHAnsi" w:hAnsiTheme="minorHAnsi" w:cstheme="minorHAnsi"/>
          <w:sz w:val="22"/>
          <w:szCs w:val="22"/>
        </w:rPr>
        <w:t>c</w:t>
      </w:r>
      <w:r w:rsidRPr="00577E85">
        <w:rPr>
          <w:rFonts w:asciiTheme="minorHAnsi" w:hAnsiTheme="minorHAnsi" w:cstheme="minorHAnsi"/>
          <w:sz w:val="22"/>
          <w:szCs w:val="22"/>
        </w:rPr>
        <w:t xml:space="preserve">ash </w:t>
      </w:r>
      <w:r w:rsidR="00F07165" w:rsidRPr="00577E85">
        <w:rPr>
          <w:rFonts w:asciiTheme="minorHAnsi" w:hAnsiTheme="minorHAnsi" w:cstheme="minorHAnsi"/>
          <w:sz w:val="22"/>
          <w:szCs w:val="22"/>
        </w:rPr>
        <w:t>f</w:t>
      </w:r>
      <w:r w:rsidRPr="00577E85">
        <w:rPr>
          <w:rFonts w:asciiTheme="minorHAnsi" w:hAnsiTheme="minorHAnsi" w:cstheme="minorHAnsi"/>
          <w:sz w:val="22"/>
          <w:szCs w:val="22"/>
        </w:rPr>
        <w:t>low %</w:t>
      </w:r>
    </w:p>
    <w:p w14:paraId="6ACC03C3"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41D024BE" w14:textId="77777777" w:rsidR="00D535FC" w:rsidRPr="00577E85" w:rsidRDefault="00D535FC" w:rsidP="00A81D49">
      <w:pPr>
        <w:ind w:firstLine="720"/>
        <w:rPr>
          <w:rFonts w:cstheme="minorHAnsi"/>
          <w:b/>
          <w:bCs/>
        </w:rPr>
      </w:pPr>
      <w:r w:rsidRPr="00577E85">
        <w:rPr>
          <w:rFonts w:cstheme="minorHAnsi"/>
          <w:b/>
          <w:bCs/>
        </w:rPr>
        <w:t>Targets:</w:t>
      </w:r>
    </w:p>
    <w:p w14:paraId="691E576D" w14:textId="1E22394B" w:rsidR="00D535FC" w:rsidRPr="00577E85" w:rsidRDefault="00D535FC">
      <w:pPr>
        <w:pStyle w:val="ListParagraph"/>
        <w:numPr>
          <w:ilvl w:val="0"/>
          <w:numId w:val="86"/>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Total </w:t>
      </w:r>
      <w:r w:rsidR="00F07165" w:rsidRPr="00577E85">
        <w:rPr>
          <w:rFonts w:asciiTheme="minorHAnsi" w:hAnsiTheme="minorHAnsi" w:cstheme="minorHAnsi"/>
          <w:sz w:val="22"/>
          <w:szCs w:val="22"/>
        </w:rPr>
        <w:t>r</w:t>
      </w:r>
      <w:r w:rsidRPr="00577E85">
        <w:rPr>
          <w:rFonts w:asciiTheme="minorHAnsi" w:hAnsiTheme="minorHAnsi" w:cstheme="minorHAnsi"/>
          <w:sz w:val="22"/>
          <w:szCs w:val="22"/>
        </w:rPr>
        <w:t xml:space="preserve">evenue </w:t>
      </w:r>
      <w:r w:rsidR="00F07165" w:rsidRPr="00577E85">
        <w:rPr>
          <w:rFonts w:asciiTheme="minorHAnsi" w:hAnsiTheme="minorHAnsi" w:cstheme="minorHAnsi"/>
          <w:sz w:val="22"/>
          <w:szCs w:val="22"/>
        </w:rPr>
        <w:t>g</w:t>
      </w:r>
      <w:r w:rsidRPr="00577E85">
        <w:rPr>
          <w:rFonts w:asciiTheme="minorHAnsi" w:hAnsiTheme="minorHAnsi" w:cstheme="minorHAnsi"/>
          <w:sz w:val="22"/>
          <w:szCs w:val="22"/>
        </w:rPr>
        <w:t xml:space="preserve">rowth rate + 33% to 35% </w:t>
      </w:r>
    </w:p>
    <w:p w14:paraId="4C0CD899" w14:textId="7F2F65FF" w:rsidR="00D535FC" w:rsidRPr="00577E85" w:rsidRDefault="00D535FC">
      <w:pPr>
        <w:pStyle w:val="ListParagraph"/>
        <w:numPr>
          <w:ilvl w:val="0"/>
          <w:numId w:val="86"/>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Expected Revenue $6.2B to $6.4B by </w:t>
      </w:r>
      <w:r w:rsidR="00785F54" w:rsidRPr="00577E85">
        <w:rPr>
          <w:rFonts w:asciiTheme="minorHAnsi" w:hAnsiTheme="minorHAnsi" w:cstheme="minorHAnsi"/>
          <w:sz w:val="22"/>
          <w:szCs w:val="22"/>
        </w:rPr>
        <w:t>2026.</w:t>
      </w:r>
    </w:p>
    <w:p w14:paraId="23DE43EB" w14:textId="77777777" w:rsidR="00D535FC" w:rsidRPr="00577E85" w:rsidRDefault="00D535FC">
      <w:pPr>
        <w:pStyle w:val="ListParagraph"/>
        <w:numPr>
          <w:ilvl w:val="0"/>
          <w:numId w:val="86"/>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Targeted A-EBITDA Margin 38% - 40% by 2026</w:t>
      </w:r>
    </w:p>
    <w:p w14:paraId="20E05C26" w14:textId="0F9D9D03" w:rsidR="00D535FC" w:rsidRPr="00577E85" w:rsidRDefault="00D535FC">
      <w:pPr>
        <w:pStyle w:val="ListParagraph"/>
        <w:numPr>
          <w:ilvl w:val="0"/>
          <w:numId w:val="86"/>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Free </w:t>
      </w:r>
      <w:r w:rsidR="00F07165" w:rsidRPr="00577E85">
        <w:rPr>
          <w:rFonts w:asciiTheme="minorHAnsi" w:hAnsiTheme="minorHAnsi" w:cstheme="minorHAnsi"/>
          <w:sz w:val="22"/>
          <w:szCs w:val="22"/>
        </w:rPr>
        <w:t>c</w:t>
      </w:r>
      <w:r w:rsidRPr="00577E85">
        <w:rPr>
          <w:rFonts w:asciiTheme="minorHAnsi" w:hAnsiTheme="minorHAnsi" w:cstheme="minorHAnsi"/>
          <w:sz w:val="22"/>
          <w:szCs w:val="22"/>
        </w:rPr>
        <w:t xml:space="preserve">ash flow targeted to reach $1.5B+ by </w:t>
      </w:r>
      <w:r w:rsidR="00785F54" w:rsidRPr="00577E85">
        <w:rPr>
          <w:rFonts w:asciiTheme="minorHAnsi" w:hAnsiTheme="minorHAnsi" w:cstheme="minorHAnsi"/>
          <w:sz w:val="22"/>
          <w:szCs w:val="22"/>
        </w:rPr>
        <w:t>2026.</w:t>
      </w:r>
    </w:p>
    <w:p w14:paraId="5A3BE61C" w14:textId="77777777" w:rsidR="00D535FC" w:rsidRPr="00577E85" w:rsidRDefault="00D535FC">
      <w:pPr>
        <w:pStyle w:val="ListParagraph"/>
        <w:numPr>
          <w:ilvl w:val="0"/>
          <w:numId w:val="86"/>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Debt reduction up to &lt;3.0X within 8 full quarters.</w:t>
      </w:r>
    </w:p>
    <w:p w14:paraId="0473B46B" w14:textId="77777777" w:rsidR="00E748B5" w:rsidRPr="00577E85" w:rsidRDefault="00E748B5" w:rsidP="00745F26">
      <w:pPr>
        <w:rPr>
          <w:rFonts w:cstheme="minorHAnsi"/>
        </w:rPr>
      </w:pPr>
    </w:p>
    <w:p w14:paraId="46F7A4E0" w14:textId="77777777" w:rsidR="00D535FC" w:rsidRPr="00577E85" w:rsidRDefault="00D535FC" w:rsidP="00A81D49">
      <w:pPr>
        <w:ind w:firstLine="720"/>
        <w:rPr>
          <w:rFonts w:cstheme="minorHAnsi"/>
          <w:b/>
          <w:bCs/>
        </w:rPr>
      </w:pPr>
      <w:r w:rsidRPr="00577E85">
        <w:rPr>
          <w:rFonts w:cstheme="minorHAnsi"/>
          <w:b/>
          <w:bCs/>
        </w:rPr>
        <w:t>Customers:</w:t>
      </w:r>
    </w:p>
    <w:p w14:paraId="257D0403" w14:textId="77777777" w:rsidR="00D535FC" w:rsidRPr="00577E85" w:rsidRDefault="00D535FC" w:rsidP="00A81D49">
      <w:pPr>
        <w:ind w:firstLine="720"/>
        <w:rPr>
          <w:rFonts w:cstheme="minorHAnsi"/>
          <w:b/>
          <w:bCs/>
        </w:rPr>
      </w:pPr>
      <w:r w:rsidRPr="00577E85">
        <w:rPr>
          <w:rFonts w:cstheme="minorHAnsi"/>
          <w:b/>
          <w:bCs/>
        </w:rPr>
        <w:t>Objectives:</w:t>
      </w:r>
    </w:p>
    <w:p w14:paraId="480FAA60" w14:textId="7ABBEFE2" w:rsidR="00D535FC" w:rsidRPr="00577E85" w:rsidRDefault="00D535FC">
      <w:pPr>
        <w:pStyle w:val="ListParagraph"/>
        <w:numPr>
          <w:ilvl w:val="0"/>
          <w:numId w:val="87"/>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Build Trust and </w:t>
      </w:r>
      <w:r w:rsidR="00785F54" w:rsidRPr="00577E85">
        <w:rPr>
          <w:rFonts w:asciiTheme="minorHAnsi" w:hAnsiTheme="minorHAnsi" w:cstheme="minorHAnsi"/>
          <w:sz w:val="22"/>
          <w:szCs w:val="22"/>
        </w:rPr>
        <w:t>satisfaction.</w:t>
      </w:r>
    </w:p>
    <w:p w14:paraId="1C080310" w14:textId="77777777" w:rsidR="00D535FC" w:rsidRPr="00577E85" w:rsidRDefault="00D535FC">
      <w:pPr>
        <w:pStyle w:val="ListParagraph"/>
        <w:numPr>
          <w:ilvl w:val="0"/>
          <w:numId w:val="87"/>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L.O.V.E model (Land, Operate, value, Expand)</w:t>
      </w:r>
    </w:p>
    <w:p w14:paraId="7A6A3CA6" w14:textId="16EE98BB" w:rsidR="00D535FC" w:rsidRPr="00577E85" w:rsidRDefault="00D535FC">
      <w:pPr>
        <w:pStyle w:val="ListParagraph"/>
        <w:numPr>
          <w:ilvl w:val="0"/>
          <w:numId w:val="87"/>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Customer </w:t>
      </w:r>
      <w:r w:rsidR="00F07165" w:rsidRPr="00577E85">
        <w:rPr>
          <w:rFonts w:asciiTheme="minorHAnsi" w:hAnsiTheme="minorHAnsi" w:cstheme="minorHAnsi"/>
          <w:sz w:val="22"/>
          <w:szCs w:val="22"/>
        </w:rPr>
        <w:t>r</w:t>
      </w:r>
      <w:r w:rsidRPr="00577E85">
        <w:rPr>
          <w:rFonts w:asciiTheme="minorHAnsi" w:hAnsiTheme="minorHAnsi" w:cstheme="minorHAnsi"/>
          <w:sz w:val="22"/>
          <w:szCs w:val="22"/>
        </w:rPr>
        <w:t>etention</w:t>
      </w:r>
      <w:r w:rsidR="00785F54" w:rsidRPr="00577E85">
        <w:rPr>
          <w:rFonts w:asciiTheme="minorHAnsi" w:hAnsiTheme="minorHAnsi" w:cstheme="minorHAnsi"/>
          <w:sz w:val="22"/>
          <w:szCs w:val="22"/>
        </w:rPr>
        <w:t>.</w:t>
      </w:r>
    </w:p>
    <w:p w14:paraId="58A5A337" w14:textId="74150121" w:rsidR="00D535FC" w:rsidRPr="00577E85" w:rsidRDefault="00D535FC">
      <w:pPr>
        <w:pStyle w:val="ListParagraph"/>
        <w:numPr>
          <w:ilvl w:val="0"/>
          <w:numId w:val="87"/>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Fast Delivery and Customer </w:t>
      </w:r>
      <w:r w:rsidR="00F07165" w:rsidRPr="00577E85">
        <w:rPr>
          <w:rFonts w:asciiTheme="minorHAnsi" w:hAnsiTheme="minorHAnsi" w:cstheme="minorHAnsi"/>
          <w:sz w:val="22"/>
          <w:szCs w:val="22"/>
        </w:rPr>
        <w:t>s</w:t>
      </w:r>
      <w:r w:rsidRPr="00577E85">
        <w:rPr>
          <w:rFonts w:asciiTheme="minorHAnsi" w:hAnsiTheme="minorHAnsi" w:cstheme="minorHAnsi"/>
          <w:sz w:val="22"/>
          <w:szCs w:val="22"/>
        </w:rPr>
        <w:t>ervices.</w:t>
      </w:r>
    </w:p>
    <w:p w14:paraId="743535C8"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65735902" w14:textId="77777777" w:rsidR="00D535FC" w:rsidRPr="00577E85" w:rsidRDefault="00D535FC" w:rsidP="00A81D49">
      <w:pPr>
        <w:ind w:firstLine="720"/>
        <w:rPr>
          <w:rFonts w:cstheme="minorHAnsi"/>
          <w:b/>
          <w:bCs/>
        </w:rPr>
      </w:pPr>
      <w:r w:rsidRPr="00577E85">
        <w:rPr>
          <w:rFonts w:cstheme="minorHAnsi"/>
          <w:b/>
          <w:bCs/>
        </w:rPr>
        <w:t>Measures:</w:t>
      </w:r>
    </w:p>
    <w:p w14:paraId="152A8E60" w14:textId="5A65F980" w:rsidR="00D535FC" w:rsidRPr="00577E85" w:rsidRDefault="00D535FC">
      <w:pPr>
        <w:pStyle w:val="ListParagraph"/>
        <w:numPr>
          <w:ilvl w:val="0"/>
          <w:numId w:val="8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Customer </w:t>
      </w:r>
      <w:r w:rsidR="00F07165" w:rsidRPr="00577E85">
        <w:rPr>
          <w:rFonts w:asciiTheme="minorHAnsi" w:hAnsiTheme="minorHAnsi" w:cstheme="minorHAnsi"/>
          <w:sz w:val="22"/>
          <w:szCs w:val="22"/>
        </w:rPr>
        <w:t>s</w:t>
      </w:r>
      <w:r w:rsidRPr="00577E85">
        <w:rPr>
          <w:rFonts w:asciiTheme="minorHAnsi" w:hAnsiTheme="minorHAnsi" w:cstheme="minorHAnsi"/>
          <w:sz w:val="22"/>
          <w:szCs w:val="22"/>
        </w:rPr>
        <w:t>atisfaction</w:t>
      </w:r>
      <w:r w:rsidR="00785F54" w:rsidRPr="00577E85">
        <w:rPr>
          <w:rFonts w:asciiTheme="minorHAnsi" w:hAnsiTheme="minorHAnsi" w:cstheme="minorHAnsi"/>
          <w:sz w:val="22"/>
          <w:szCs w:val="22"/>
        </w:rPr>
        <w:t>.</w:t>
      </w:r>
    </w:p>
    <w:p w14:paraId="1CA4BAE4" w14:textId="15218CDA" w:rsidR="00D535FC" w:rsidRPr="00577E85" w:rsidRDefault="00D535FC">
      <w:pPr>
        <w:pStyle w:val="ListParagraph"/>
        <w:numPr>
          <w:ilvl w:val="0"/>
          <w:numId w:val="8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Annual Sales &amp; </w:t>
      </w:r>
      <w:r w:rsidR="00F07165" w:rsidRPr="00577E85">
        <w:rPr>
          <w:rFonts w:asciiTheme="minorHAnsi" w:hAnsiTheme="minorHAnsi" w:cstheme="minorHAnsi"/>
          <w:sz w:val="22"/>
          <w:szCs w:val="22"/>
        </w:rPr>
        <w:t>r</w:t>
      </w:r>
      <w:r w:rsidRPr="00577E85">
        <w:rPr>
          <w:rFonts w:asciiTheme="minorHAnsi" w:hAnsiTheme="minorHAnsi" w:cstheme="minorHAnsi"/>
          <w:sz w:val="22"/>
          <w:szCs w:val="22"/>
        </w:rPr>
        <w:t>evenue</w:t>
      </w:r>
      <w:r w:rsidR="00785F54" w:rsidRPr="00577E85">
        <w:rPr>
          <w:rFonts w:asciiTheme="minorHAnsi" w:hAnsiTheme="minorHAnsi" w:cstheme="minorHAnsi"/>
          <w:sz w:val="22"/>
          <w:szCs w:val="22"/>
        </w:rPr>
        <w:t>.</w:t>
      </w:r>
    </w:p>
    <w:p w14:paraId="76A27146" w14:textId="3487C91C" w:rsidR="00D535FC" w:rsidRPr="00577E85" w:rsidRDefault="00D535FC">
      <w:pPr>
        <w:pStyle w:val="ListParagraph"/>
        <w:numPr>
          <w:ilvl w:val="0"/>
          <w:numId w:val="8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Customer </w:t>
      </w:r>
      <w:r w:rsidR="00785F54" w:rsidRPr="00577E85">
        <w:rPr>
          <w:rFonts w:asciiTheme="minorHAnsi" w:hAnsiTheme="minorHAnsi" w:cstheme="minorHAnsi"/>
          <w:sz w:val="22"/>
          <w:szCs w:val="22"/>
        </w:rPr>
        <w:t>r</w:t>
      </w:r>
      <w:r w:rsidRPr="00577E85">
        <w:rPr>
          <w:rFonts w:asciiTheme="minorHAnsi" w:hAnsiTheme="minorHAnsi" w:cstheme="minorHAnsi"/>
          <w:sz w:val="22"/>
          <w:szCs w:val="22"/>
        </w:rPr>
        <w:t>etention</w:t>
      </w:r>
      <w:r w:rsidR="00785F54" w:rsidRPr="00577E85">
        <w:rPr>
          <w:rFonts w:asciiTheme="minorHAnsi" w:hAnsiTheme="minorHAnsi" w:cstheme="minorHAnsi"/>
          <w:sz w:val="22"/>
          <w:szCs w:val="22"/>
        </w:rPr>
        <w:t>.</w:t>
      </w:r>
    </w:p>
    <w:p w14:paraId="50E09053" w14:textId="77777777" w:rsidR="00D535FC" w:rsidRPr="00577E85" w:rsidRDefault="00D535FC">
      <w:pPr>
        <w:pStyle w:val="ListParagraph"/>
        <w:numPr>
          <w:ilvl w:val="0"/>
          <w:numId w:val="8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Number of new customers.</w:t>
      </w:r>
    </w:p>
    <w:p w14:paraId="718E5007"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520DB0C5" w14:textId="77777777" w:rsidR="00D535FC" w:rsidRPr="00577E85" w:rsidRDefault="00D535FC" w:rsidP="00A81D49">
      <w:pPr>
        <w:ind w:firstLine="720"/>
        <w:rPr>
          <w:rFonts w:cstheme="minorHAnsi"/>
          <w:b/>
          <w:bCs/>
        </w:rPr>
      </w:pPr>
      <w:r w:rsidRPr="00577E85">
        <w:rPr>
          <w:rFonts w:cstheme="minorHAnsi"/>
          <w:b/>
          <w:bCs/>
        </w:rPr>
        <w:t>Target:</w:t>
      </w:r>
    </w:p>
    <w:p w14:paraId="72434FA1" w14:textId="3C59EBAE" w:rsidR="00D535FC" w:rsidRPr="00577E85" w:rsidRDefault="00D535FC">
      <w:pPr>
        <w:pStyle w:val="ListParagraph"/>
        <w:numPr>
          <w:ilvl w:val="0"/>
          <w:numId w:val="81"/>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Total Enterprise Reinvention &amp; </w:t>
      </w:r>
      <w:r w:rsidR="00A6695C">
        <w:rPr>
          <w:rFonts w:asciiTheme="minorHAnsi" w:hAnsiTheme="minorHAnsi" w:cstheme="minorHAnsi"/>
          <w:sz w:val="22"/>
          <w:szCs w:val="22"/>
        </w:rPr>
        <w:t>Digitization</w:t>
      </w:r>
      <w:r w:rsidRPr="00577E85">
        <w:rPr>
          <w:rFonts w:asciiTheme="minorHAnsi" w:hAnsiTheme="minorHAnsi" w:cstheme="minorHAnsi"/>
          <w:sz w:val="22"/>
          <w:szCs w:val="22"/>
        </w:rPr>
        <w:t xml:space="preserve"> by 2030.</w:t>
      </w:r>
    </w:p>
    <w:p w14:paraId="007D3049"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1B52BA11" w14:textId="77777777" w:rsidR="00D535FC" w:rsidRPr="00577E85" w:rsidRDefault="00D535FC" w:rsidP="00A81D49">
      <w:pPr>
        <w:ind w:firstLine="720"/>
        <w:jc w:val="both"/>
        <w:rPr>
          <w:rFonts w:cstheme="minorHAnsi"/>
          <w:b/>
          <w:bCs/>
        </w:rPr>
      </w:pPr>
      <w:r w:rsidRPr="00577E85">
        <w:rPr>
          <w:rFonts w:cstheme="minorHAnsi"/>
          <w:b/>
          <w:bCs/>
        </w:rPr>
        <w:t>Learning and Growth:</w:t>
      </w:r>
    </w:p>
    <w:p w14:paraId="4FB8EB47" w14:textId="77777777" w:rsidR="00D535FC" w:rsidRPr="00577E85" w:rsidRDefault="00D535FC" w:rsidP="00A81D49">
      <w:pPr>
        <w:ind w:firstLine="720"/>
        <w:jc w:val="both"/>
        <w:rPr>
          <w:rFonts w:cstheme="minorHAnsi"/>
          <w:b/>
          <w:bCs/>
        </w:rPr>
      </w:pPr>
      <w:r w:rsidRPr="00577E85">
        <w:rPr>
          <w:rFonts w:cstheme="minorHAnsi"/>
          <w:b/>
          <w:bCs/>
        </w:rPr>
        <w:t>Objectives:</w:t>
      </w:r>
    </w:p>
    <w:p w14:paraId="0426D91D" w14:textId="1416F569" w:rsidR="00D535FC" w:rsidRPr="00577E85" w:rsidRDefault="00D535FC">
      <w:pPr>
        <w:pStyle w:val="ListParagraph"/>
        <w:numPr>
          <w:ilvl w:val="0"/>
          <w:numId w:val="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Promote a Multicultural &amp; </w:t>
      </w:r>
      <w:r w:rsidR="00F07165" w:rsidRPr="00577E85">
        <w:rPr>
          <w:rFonts w:asciiTheme="minorHAnsi" w:hAnsiTheme="minorHAnsi" w:cstheme="minorHAnsi"/>
          <w:sz w:val="22"/>
          <w:szCs w:val="22"/>
        </w:rPr>
        <w:t>d</w:t>
      </w:r>
      <w:r w:rsidRPr="00577E85">
        <w:rPr>
          <w:rFonts w:asciiTheme="minorHAnsi" w:hAnsiTheme="minorHAnsi" w:cstheme="minorHAnsi"/>
          <w:sz w:val="22"/>
          <w:szCs w:val="22"/>
        </w:rPr>
        <w:t xml:space="preserve">iverse </w:t>
      </w:r>
      <w:r w:rsidR="00F07165" w:rsidRPr="00577E85">
        <w:rPr>
          <w:rFonts w:asciiTheme="minorHAnsi" w:hAnsiTheme="minorHAnsi" w:cstheme="minorHAnsi"/>
          <w:sz w:val="22"/>
          <w:szCs w:val="22"/>
        </w:rPr>
        <w:t>w</w:t>
      </w:r>
      <w:r w:rsidRPr="00577E85">
        <w:rPr>
          <w:rFonts w:asciiTheme="minorHAnsi" w:hAnsiTheme="minorHAnsi" w:cstheme="minorHAnsi"/>
          <w:sz w:val="22"/>
          <w:szCs w:val="22"/>
        </w:rPr>
        <w:t>orkforce</w:t>
      </w:r>
      <w:r w:rsidR="00785F54" w:rsidRPr="00577E85">
        <w:rPr>
          <w:rFonts w:asciiTheme="minorHAnsi" w:hAnsiTheme="minorHAnsi" w:cstheme="minorHAnsi"/>
          <w:sz w:val="22"/>
          <w:szCs w:val="22"/>
        </w:rPr>
        <w:t>.</w:t>
      </w:r>
    </w:p>
    <w:p w14:paraId="6163EA9A" w14:textId="7D6AD489" w:rsidR="00D535FC" w:rsidRPr="00577E85" w:rsidRDefault="00D535FC">
      <w:pPr>
        <w:pStyle w:val="ListParagraph"/>
        <w:numPr>
          <w:ilvl w:val="0"/>
          <w:numId w:val="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Encourage </w:t>
      </w:r>
      <w:r w:rsidR="00F07165" w:rsidRPr="00577E85">
        <w:rPr>
          <w:rFonts w:asciiTheme="minorHAnsi" w:hAnsiTheme="minorHAnsi" w:cstheme="minorHAnsi"/>
          <w:sz w:val="22"/>
          <w:szCs w:val="22"/>
        </w:rPr>
        <w:t>w</w:t>
      </w:r>
      <w:r w:rsidRPr="00577E85">
        <w:rPr>
          <w:rFonts w:asciiTheme="minorHAnsi" w:hAnsiTheme="minorHAnsi" w:cstheme="minorHAnsi"/>
          <w:sz w:val="22"/>
          <w:szCs w:val="22"/>
        </w:rPr>
        <w:t>omen to assume leadership roles.</w:t>
      </w:r>
    </w:p>
    <w:p w14:paraId="512BF135" w14:textId="77070FD5" w:rsidR="00D535FC" w:rsidRPr="00577E85" w:rsidRDefault="00D535FC">
      <w:pPr>
        <w:pStyle w:val="ListParagraph"/>
        <w:numPr>
          <w:ilvl w:val="0"/>
          <w:numId w:val="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Promote Employee </w:t>
      </w:r>
      <w:r w:rsidR="00F07165" w:rsidRPr="00577E85">
        <w:rPr>
          <w:rFonts w:asciiTheme="minorHAnsi" w:hAnsiTheme="minorHAnsi" w:cstheme="minorHAnsi"/>
          <w:sz w:val="22"/>
          <w:szCs w:val="22"/>
        </w:rPr>
        <w:t>w</w:t>
      </w:r>
      <w:r w:rsidRPr="00577E85">
        <w:rPr>
          <w:rFonts w:asciiTheme="minorHAnsi" w:hAnsiTheme="minorHAnsi" w:cstheme="minorHAnsi"/>
          <w:sz w:val="22"/>
          <w:szCs w:val="22"/>
        </w:rPr>
        <w:t>ellness.</w:t>
      </w:r>
    </w:p>
    <w:p w14:paraId="1DD1613D" w14:textId="77777777" w:rsidR="00D535FC" w:rsidRPr="00577E85" w:rsidRDefault="00D535FC">
      <w:pPr>
        <w:pStyle w:val="ListParagraph"/>
        <w:numPr>
          <w:ilvl w:val="0"/>
          <w:numId w:val="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Zero Footprint</w:t>
      </w:r>
    </w:p>
    <w:p w14:paraId="1F571227" w14:textId="77777777" w:rsidR="00C46532" w:rsidRPr="00577E85" w:rsidRDefault="00C46532" w:rsidP="00C46532">
      <w:pPr>
        <w:pStyle w:val="ListParagraph"/>
        <w:spacing w:after="160" w:line="259" w:lineRule="auto"/>
        <w:rPr>
          <w:rFonts w:asciiTheme="minorHAnsi" w:hAnsiTheme="minorHAnsi" w:cstheme="minorHAnsi"/>
          <w:sz w:val="22"/>
          <w:szCs w:val="22"/>
        </w:rPr>
      </w:pPr>
    </w:p>
    <w:p w14:paraId="0714C501" w14:textId="77777777" w:rsidR="00C46532" w:rsidRPr="00577E85" w:rsidRDefault="00C46532" w:rsidP="00C46532">
      <w:pPr>
        <w:pStyle w:val="ListParagraph"/>
        <w:spacing w:after="160" w:line="259" w:lineRule="auto"/>
        <w:rPr>
          <w:rFonts w:asciiTheme="minorHAnsi" w:hAnsiTheme="minorHAnsi" w:cstheme="minorHAnsi"/>
          <w:sz w:val="22"/>
          <w:szCs w:val="22"/>
        </w:rPr>
      </w:pPr>
    </w:p>
    <w:p w14:paraId="048C129E" w14:textId="77777777" w:rsidR="00D535FC" w:rsidRPr="00577E85" w:rsidRDefault="00D535FC" w:rsidP="00A81D49">
      <w:pPr>
        <w:ind w:firstLine="720"/>
        <w:rPr>
          <w:rFonts w:cstheme="minorHAnsi"/>
          <w:b/>
          <w:bCs/>
        </w:rPr>
      </w:pPr>
      <w:r w:rsidRPr="00577E85">
        <w:rPr>
          <w:rFonts w:cstheme="minorHAnsi"/>
          <w:b/>
          <w:bCs/>
        </w:rPr>
        <w:t>Measures:</w:t>
      </w:r>
    </w:p>
    <w:p w14:paraId="0CB2E662" w14:textId="196F2860" w:rsidR="00D535FC" w:rsidRPr="00577E85" w:rsidRDefault="00D535FC">
      <w:pPr>
        <w:pStyle w:val="ListParagraph"/>
        <w:numPr>
          <w:ilvl w:val="0"/>
          <w:numId w:val="79"/>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Employee </w:t>
      </w:r>
      <w:r w:rsidR="00785F54" w:rsidRPr="00577E85">
        <w:rPr>
          <w:rFonts w:asciiTheme="minorHAnsi" w:hAnsiTheme="minorHAnsi" w:cstheme="minorHAnsi"/>
          <w:sz w:val="22"/>
          <w:szCs w:val="22"/>
        </w:rPr>
        <w:t>s</w:t>
      </w:r>
      <w:r w:rsidRPr="00577E85">
        <w:rPr>
          <w:rFonts w:asciiTheme="minorHAnsi" w:hAnsiTheme="minorHAnsi" w:cstheme="minorHAnsi"/>
          <w:sz w:val="22"/>
          <w:szCs w:val="22"/>
        </w:rPr>
        <w:t xml:space="preserve">atisfaction &amp; </w:t>
      </w:r>
      <w:r w:rsidR="00785F54" w:rsidRPr="00577E85">
        <w:rPr>
          <w:rFonts w:asciiTheme="minorHAnsi" w:hAnsiTheme="minorHAnsi" w:cstheme="minorHAnsi"/>
          <w:sz w:val="22"/>
          <w:szCs w:val="22"/>
        </w:rPr>
        <w:t>r</w:t>
      </w:r>
      <w:r w:rsidRPr="00577E85">
        <w:rPr>
          <w:rFonts w:asciiTheme="minorHAnsi" w:hAnsiTheme="minorHAnsi" w:cstheme="minorHAnsi"/>
          <w:sz w:val="22"/>
          <w:szCs w:val="22"/>
        </w:rPr>
        <w:t>etention</w:t>
      </w:r>
      <w:r w:rsidR="00785F54" w:rsidRPr="00577E85">
        <w:rPr>
          <w:rFonts w:asciiTheme="minorHAnsi" w:hAnsiTheme="minorHAnsi" w:cstheme="minorHAnsi"/>
          <w:sz w:val="22"/>
          <w:szCs w:val="22"/>
        </w:rPr>
        <w:t>.</w:t>
      </w:r>
    </w:p>
    <w:p w14:paraId="463CECCE" w14:textId="5477F7ED" w:rsidR="00D535FC" w:rsidRPr="00577E85" w:rsidRDefault="00D535FC">
      <w:pPr>
        <w:pStyle w:val="ListParagraph"/>
        <w:numPr>
          <w:ilvl w:val="0"/>
          <w:numId w:val="79"/>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Operational &amp; </w:t>
      </w:r>
      <w:r w:rsidR="00785F54" w:rsidRPr="00577E85">
        <w:rPr>
          <w:rFonts w:asciiTheme="minorHAnsi" w:hAnsiTheme="minorHAnsi" w:cstheme="minorHAnsi"/>
          <w:sz w:val="22"/>
          <w:szCs w:val="22"/>
        </w:rPr>
        <w:t>e</w:t>
      </w:r>
      <w:r w:rsidRPr="00577E85">
        <w:rPr>
          <w:rFonts w:asciiTheme="minorHAnsi" w:hAnsiTheme="minorHAnsi" w:cstheme="minorHAnsi"/>
          <w:sz w:val="22"/>
          <w:szCs w:val="22"/>
        </w:rPr>
        <w:t xml:space="preserve">mission </w:t>
      </w:r>
      <w:r w:rsidR="00F07165" w:rsidRPr="00577E85">
        <w:rPr>
          <w:rFonts w:asciiTheme="minorHAnsi" w:hAnsiTheme="minorHAnsi" w:cstheme="minorHAnsi"/>
          <w:sz w:val="22"/>
          <w:szCs w:val="22"/>
        </w:rPr>
        <w:t>w</w:t>
      </w:r>
      <w:r w:rsidRPr="00577E85">
        <w:rPr>
          <w:rFonts w:asciiTheme="minorHAnsi" w:hAnsiTheme="minorHAnsi" w:cstheme="minorHAnsi"/>
          <w:sz w:val="22"/>
          <w:szCs w:val="22"/>
        </w:rPr>
        <w:t>aste</w:t>
      </w:r>
      <w:r w:rsidR="00785F54" w:rsidRPr="00577E85">
        <w:rPr>
          <w:rFonts w:asciiTheme="minorHAnsi" w:hAnsiTheme="minorHAnsi" w:cstheme="minorHAnsi"/>
          <w:sz w:val="22"/>
          <w:szCs w:val="22"/>
        </w:rPr>
        <w:t>.</w:t>
      </w:r>
    </w:p>
    <w:p w14:paraId="38FB467D"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2A558550" w14:textId="77777777" w:rsidR="00D535FC" w:rsidRPr="00577E85" w:rsidRDefault="00D535FC" w:rsidP="00A81D49">
      <w:pPr>
        <w:ind w:firstLine="720"/>
        <w:rPr>
          <w:rFonts w:cstheme="minorHAnsi"/>
          <w:b/>
          <w:bCs/>
        </w:rPr>
      </w:pPr>
      <w:r w:rsidRPr="00577E85">
        <w:rPr>
          <w:rFonts w:cstheme="minorHAnsi"/>
          <w:b/>
          <w:bCs/>
        </w:rPr>
        <w:t>Target:</w:t>
      </w:r>
    </w:p>
    <w:p w14:paraId="2DE805D0" w14:textId="77777777" w:rsidR="00D535FC" w:rsidRPr="00577E85" w:rsidRDefault="00D535FC">
      <w:pPr>
        <w:pStyle w:val="ListParagraph"/>
        <w:numPr>
          <w:ilvl w:val="0"/>
          <w:numId w:val="80"/>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50% Reduction in Emission by 2030; net zero by 2040</w:t>
      </w:r>
    </w:p>
    <w:p w14:paraId="3933B56F" w14:textId="747A3315" w:rsidR="00D535FC" w:rsidRPr="00577E85" w:rsidRDefault="00D535FC">
      <w:pPr>
        <w:pStyle w:val="ListParagraph"/>
        <w:numPr>
          <w:ilvl w:val="0"/>
          <w:numId w:val="80"/>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Zero </w:t>
      </w:r>
      <w:r w:rsidR="00F07165" w:rsidRPr="00577E85">
        <w:rPr>
          <w:rFonts w:asciiTheme="minorHAnsi" w:hAnsiTheme="minorHAnsi" w:cstheme="minorHAnsi"/>
          <w:sz w:val="22"/>
          <w:szCs w:val="22"/>
        </w:rPr>
        <w:t>o</w:t>
      </w:r>
      <w:r w:rsidRPr="00577E85">
        <w:rPr>
          <w:rFonts w:asciiTheme="minorHAnsi" w:hAnsiTheme="minorHAnsi" w:cstheme="minorHAnsi"/>
          <w:sz w:val="22"/>
          <w:szCs w:val="22"/>
        </w:rPr>
        <w:t xml:space="preserve">perational </w:t>
      </w:r>
      <w:r w:rsidR="00F07165" w:rsidRPr="00577E85">
        <w:rPr>
          <w:rFonts w:asciiTheme="minorHAnsi" w:hAnsiTheme="minorHAnsi" w:cstheme="minorHAnsi"/>
          <w:sz w:val="22"/>
          <w:szCs w:val="22"/>
        </w:rPr>
        <w:t>w</w:t>
      </w:r>
      <w:r w:rsidRPr="00577E85">
        <w:rPr>
          <w:rFonts w:asciiTheme="minorHAnsi" w:hAnsiTheme="minorHAnsi" w:cstheme="minorHAnsi"/>
          <w:sz w:val="22"/>
          <w:szCs w:val="22"/>
        </w:rPr>
        <w:t>aste by 2030</w:t>
      </w:r>
    </w:p>
    <w:p w14:paraId="0FC437FF" w14:textId="1561112A" w:rsidR="00D535FC" w:rsidRPr="00577E85" w:rsidRDefault="00D535FC">
      <w:pPr>
        <w:pStyle w:val="ListParagraph"/>
        <w:numPr>
          <w:ilvl w:val="0"/>
          <w:numId w:val="80"/>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Women </w:t>
      </w:r>
      <w:r w:rsidR="00F07165" w:rsidRPr="00577E85">
        <w:rPr>
          <w:rFonts w:asciiTheme="minorHAnsi" w:hAnsiTheme="minorHAnsi" w:cstheme="minorHAnsi"/>
          <w:sz w:val="22"/>
          <w:szCs w:val="22"/>
        </w:rPr>
        <w:t>c</w:t>
      </w:r>
      <w:r w:rsidRPr="00577E85">
        <w:rPr>
          <w:rFonts w:asciiTheme="minorHAnsi" w:hAnsiTheme="minorHAnsi" w:cstheme="minorHAnsi"/>
          <w:sz w:val="22"/>
          <w:szCs w:val="22"/>
        </w:rPr>
        <w:t>ontributing 40% of leadership positions by 2030.</w:t>
      </w:r>
    </w:p>
    <w:p w14:paraId="75A4EEDA" w14:textId="77777777" w:rsidR="00D535FC" w:rsidRPr="00577E85" w:rsidRDefault="00D535FC">
      <w:pPr>
        <w:pStyle w:val="ListParagraph"/>
        <w:numPr>
          <w:ilvl w:val="0"/>
          <w:numId w:val="80"/>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Diverse Workforce by 2030.</w:t>
      </w:r>
    </w:p>
    <w:p w14:paraId="536C0A65" w14:textId="77777777" w:rsidR="00D535FC" w:rsidRPr="00577E85" w:rsidRDefault="00D535FC" w:rsidP="00D535FC">
      <w:pPr>
        <w:pStyle w:val="ListParagraph"/>
        <w:spacing w:after="160" w:line="259" w:lineRule="auto"/>
        <w:rPr>
          <w:rFonts w:asciiTheme="minorHAnsi" w:hAnsiTheme="minorHAnsi" w:cstheme="minorHAnsi"/>
          <w:sz w:val="22"/>
          <w:szCs w:val="22"/>
        </w:rPr>
      </w:pPr>
    </w:p>
    <w:p w14:paraId="793EFE52" w14:textId="77777777" w:rsidR="005A23FC" w:rsidRPr="00577E85" w:rsidRDefault="005A23FC" w:rsidP="00D535FC">
      <w:pPr>
        <w:pStyle w:val="ListParagraph"/>
        <w:spacing w:after="160" w:line="259" w:lineRule="auto"/>
        <w:rPr>
          <w:rFonts w:asciiTheme="minorHAnsi" w:hAnsiTheme="minorHAnsi" w:cstheme="minorHAnsi"/>
          <w:sz w:val="22"/>
          <w:szCs w:val="22"/>
        </w:rPr>
      </w:pPr>
    </w:p>
    <w:p w14:paraId="72D79F6D" w14:textId="77777777" w:rsidR="00D535FC" w:rsidRPr="00577E85" w:rsidRDefault="00D535FC" w:rsidP="00A81D49">
      <w:pPr>
        <w:ind w:firstLine="720"/>
        <w:rPr>
          <w:rFonts w:cstheme="minorHAnsi"/>
          <w:b/>
          <w:bCs/>
        </w:rPr>
      </w:pPr>
      <w:r w:rsidRPr="00577E85">
        <w:rPr>
          <w:rFonts w:cstheme="minorHAnsi"/>
          <w:b/>
          <w:bCs/>
        </w:rPr>
        <w:t>Internal Business Objective:</w:t>
      </w:r>
    </w:p>
    <w:p w14:paraId="550C1786" w14:textId="13FF982A" w:rsidR="00D535FC" w:rsidRPr="00577E85" w:rsidRDefault="00D535FC">
      <w:pPr>
        <w:pStyle w:val="ListParagraph"/>
        <w:numPr>
          <w:ilvl w:val="0"/>
          <w:numId w:val="81"/>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Cloud-</w:t>
      </w:r>
      <w:r w:rsidR="00F07165" w:rsidRPr="00577E85">
        <w:rPr>
          <w:rFonts w:asciiTheme="minorHAnsi" w:hAnsiTheme="minorHAnsi" w:cstheme="minorHAnsi"/>
          <w:sz w:val="22"/>
          <w:szCs w:val="22"/>
        </w:rPr>
        <w:t>b</w:t>
      </w:r>
      <w:r w:rsidRPr="00577E85">
        <w:rPr>
          <w:rFonts w:asciiTheme="minorHAnsi" w:hAnsiTheme="minorHAnsi" w:cstheme="minorHAnsi"/>
          <w:sz w:val="22"/>
          <w:szCs w:val="22"/>
        </w:rPr>
        <w:t xml:space="preserve">ased </w:t>
      </w:r>
      <w:r w:rsidR="00F07165" w:rsidRPr="00577E85">
        <w:rPr>
          <w:rFonts w:asciiTheme="minorHAnsi" w:hAnsiTheme="minorHAnsi" w:cstheme="minorHAnsi"/>
          <w:sz w:val="22"/>
          <w:szCs w:val="22"/>
        </w:rPr>
        <w:t>d</w:t>
      </w:r>
      <w:r w:rsidRPr="00577E85">
        <w:rPr>
          <w:rFonts w:asciiTheme="minorHAnsi" w:hAnsiTheme="minorHAnsi" w:cstheme="minorHAnsi"/>
          <w:sz w:val="22"/>
          <w:szCs w:val="22"/>
        </w:rPr>
        <w:t xml:space="preserve">igital </w:t>
      </w:r>
      <w:r w:rsidR="00F07165" w:rsidRPr="00577E85">
        <w:rPr>
          <w:rFonts w:asciiTheme="minorHAnsi" w:hAnsiTheme="minorHAnsi" w:cstheme="minorHAnsi"/>
          <w:sz w:val="22"/>
          <w:szCs w:val="22"/>
        </w:rPr>
        <w:t>t</w:t>
      </w:r>
      <w:r w:rsidRPr="00577E85">
        <w:rPr>
          <w:rFonts w:asciiTheme="minorHAnsi" w:hAnsiTheme="minorHAnsi" w:cstheme="minorHAnsi"/>
          <w:sz w:val="22"/>
          <w:szCs w:val="22"/>
        </w:rPr>
        <w:t>ransformation (Project Titanium).</w:t>
      </w:r>
    </w:p>
    <w:p w14:paraId="4BEF647E" w14:textId="77777777" w:rsidR="00D535FC" w:rsidRPr="00577E85" w:rsidRDefault="00D535FC">
      <w:pPr>
        <w:pStyle w:val="ListParagraph"/>
        <w:numPr>
          <w:ilvl w:val="0"/>
          <w:numId w:val="81"/>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Integrate AI &amp; Selected Cyber Security Applications to products.</w:t>
      </w:r>
    </w:p>
    <w:p w14:paraId="39EF166E" w14:textId="77777777" w:rsidR="00D535FC" w:rsidRPr="00577E85" w:rsidRDefault="00D535FC">
      <w:pPr>
        <w:pStyle w:val="ListParagraph"/>
        <w:numPr>
          <w:ilvl w:val="0"/>
          <w:numId w:val="81"/>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Human-centric Workplaces.</w:t>
      </w:r>
    </w:p>
    <w:p w14:paraId="243C5FF1" w14:textId="77777777" w:rsidR="00D535FC" w:rsidRPr="00577E85" w:rsidRDefault="00D535FC">
      <w:pPr>
        <w:pStyle w:val="ListParagraph"/>
        <w:numPr>
          <w:ilvl w:val="0"/>
          <w:numId w:val="81"/>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Modernize Apps</w:t>
      </w:r>
    </w:p>
    <w:p w14:paraId="3917ACFE"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3B395C32" w14:textId="77777777" w:rsidR="00D535FC" w:rsidRPr="00577E85" w:rsidRDefault="00D535FC" w:rsidP="00A81D49">
      <w:pPr>
        <w:ind w:firstLine="720"/>
        <w:rPr>
          <w:rFonts w:cstheme="minorHAnsi"/>
          <w:b/>
          <w:bCs/>
        </w:rPr>
      </w:pPr>
      <w:r w:rsidRPr="00577E85">
        <w:rPr>
          <w:rFonts w:cstheme="minorHAnsi"/>
          <w:b/>
          <w:bCs/>
        </w:rPr>
        <w:t>Measures:</w:t>
      </w:r>
    </w:p>
    <w:p w14:paraId="2292B41F" w14:textId="77777777" w:rsidR="00D535FC" w:rsidRPr="00577E85" w:rsidRDefault="00D535FC">
      <w:pPr>
        <w:pStyle w:val="ListParagraph"/>
        <w:numPr>
          <w:ilvl w:val="0"/>
          <w:numId w:val="82"/>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Schedule &amp; Release</w:t>
      </w:r>
    </w:p>
    <w:p w14:paraId="7114C773" w14:textId="77777777" w:rsidR="00D535FC" w:rsidRPr="00577E85" w:rsidRDefault="00D535FC">
      <w:pPr>
        <w:pStyle w:val="ListParagraph"/>
        <w:numPr>
          <w:ilvl w:val="0"/>
          <w:numId w:val="82"/>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Revenue &amp; Growth</w:t>
      </w:r>
    </w:p>
    <w:p w14:paraId="45347DD7" w14:textId="77777777" w:rsidR="00D535FC" w:rsidRPr="00577E85" w:rsidRDefault="00D535FC">
      <w:pPr>
        <w:pStyle w:val="ListParagraph"/>
        <w:numPr>
          <w:ilvl w:val="0"/>
          <w:numId w:val="82"/>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Annual Report</w:t>
      </w:r>
    </w:p>
    <w:p w14:paraId="70811ABB" w14:textId="77777777" w:rsidR="00A81D49" w:rsidRPr="00577E85" w:rsidRDefault="00A81D49" w:rsidP="00A81D49">
      <w:pPr>
        <w:pStyle w:val="ListParagraph"/>
        <w:spacing w:after="160" w:line="259" w:lineRule="auto"/>
        <w:ind w:left="1080"/>
        <w:rPr>
          <w:rFonts w:asciiTheme="minorHAnsi" w:hAnsiTheme="minorHAnsi" w:cstheme="minorHAnsi"/>
          <w:sz w:val="22"/>
          <w:szCs w:val="22"/>
        </w:rPr>
      </w:pPr>
    </w:p>
    <w:p w14:paraId="09CC6CB6" w14:textId="77777777" w:rsidR="00D535FC" w:rsidRPr="00577E85" w:rsidRDefault="00D535FC" w:rsidP="00D535FC">
      <w:pPr>
        <w:pStyle w:val="ListParagraph"/>
        <w:rPr>
          <w:rFonts w:asciiTheme="minorHAnsi" w:hAnsiTheme="minorHAnsi" w:cstheme="minorHAnsi"/>
          <w:sz w:val="22"/>
          <w:szCs w:val="22"/>
        </w:rPr>
      </w:pPr>
    </w:p>
    <w:p w14:paraId="02734029" w14:textId="77777777" w:rsidR="00D535FC" w:rsidRPr="00577E85" w:rsidRDefault="00D535FC" w:rsidP="00A81D49">
      <w:pPr>
        <w:ind w:firstLine="720"/>
        <w:rPr>
          <w:rFonts w:cstheme="minorHAnsi"/>
          <w:b/>
          <w:bCs/>
        </w:rPr>
      </w:pPr>
      <w:r w:rsidRPr="00577E85">
        <w:rPr>
          <w:rFonts w:cstheme="minorHAnsi"/>
          <w:b/>
          <w:bCs/>
        </w:rPr>
        <w:t>Target:</w:t>
      </w:r>
    </w:p>
    <w:p w14:paraId="1A7127A9" w14:textId="77777777" w:rsidR="00D535FC" w:rsidRPr="00577E85" w:rsidRDefault="00D535FC">
      <w:pPr>
        <w:pStyle w:val="ListParagraph"/>
        <w:numPr>
          <w:ilvl w:val="0"/>
          <w:numId w:val="83"/>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Complete Integration of Titanium X with Micro Focus by 2026</w:t>
      </w:r>
    </w:p>
    <w:p w14:paraId="59D7018C" w14:textId="304AC83F" w:rsidR="008E4C4C" w:rsidRPr="00577E85" w:rsidRDefault="00D535FC">
      <w:pPr>
        <w:pStyle w:val="ListParagraph"/>
        <w:numPr>
          <w:ilvl w:val="0"/>
          <w:numId w:val="83"/>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By 2026, Cloud Returns will contribute the majority of the revenue.</w:t>
      </w:r>
    </w:p>
    <w:p w14:paraId="5CD00F86" w14:textId="77777777" w:rsidR="008E4C4C" w:rsidRPr="00577E85" w:rsidRDefault="008E4C4C" w:rsidP="008E4C4C">
      <w:pPr>
        <w:pStyle w:val="ListParagraph"/>
        <w:spacing w:after="160" w:line="259" w:lineRule="auto"/>
        <w:ind w:left="-630"/>
        <w:rPr>
          <w:rFonts w:asciiTheme="minorHAnsi" w:hAnsiTheme="minorHAnsi" w:cstheme="minorHAnsi"/>
          <w:sz w:val="22"/>
          <w:szCs w:val="22"/>
        </w:rPr>
      </w:pPr>
    </w:p>
    <w:p w14:paraId="33AB5A3E" w14:textId="77777777" w:rsidR="00745F26" w:rsidRPr="00577E85" w:rsidRDefault="00745F26" w:rsidP="008E4C4C">
      <w:pPr>
        <w:pStyle w:val="ListParagraph"/>
        <w:spacing w:after="160" w:line="259" w:lineRule="auto"/>
        <w:ind w:left="-630"/>
        <w:rPr>
          <w:rFonts w:asciiTheme="minorHAnsi" w:hAnsiTheme="minorHAnsi" w:cstheme="minorHAnsi"/>
          <w:sz w:val="22"/>
          <w:szCs w:val="22"/>
        </w:rPr>
      </w:pPr>
    </w:p>
    <w:p w14:paraId="10461F92" w14:textId="5E358E15" w:rsidR="008E4C4C" w:rsidRPr="00577E85" w:rsidRDefault="008E4C4C">
      <w:pPr>
        <w:pStyle w:val="Heading2"/>
        <w:numPr>
          <w:ilvl w:val="1"/>
          <w:numId w:val="131"/>
        </w:numPr>
        <w:rPr>
          <w:rFonts w:asciiTheme="minorHAnsi" w:hAnsiTheme="minorHAnsi" w:cstheme="minorHAnsi"/>
          <w:b/>
          <w:bCs/>
          <w:color w:val="000000" w:themeColor="text1"/>
          <w:sz w:val="22"/>
          <w:szCs w:val="22"/>
        </w:rPr>
      </w:pPr>
      <w:bookmarkStart w:id="24" w:name="_Toc142685364"/>
      <w:r w:rsidRPr="00577E85">
        <w:rPr>
          <w:rFonts w:asciiTheme="minorHAnsi" w:hAnsiTheme="minorHAnsi" w:cstheme="minorHAnsi"/>
          <w:b/>
          <w:bCs/>
          <w:color w:val="000000" w:themeColor="text1"/>
          <w:sz w:val="22"/>
          <w:szCs w:val="22"/>
        </w:rPr>
        <w:t>Microsoft</w:t>
      </w:r>
      <w:bookmarkEnd w:id="24"/>
    </w:p>
    <w:p w14:paraId="30F32FAB" w14:textId="77777777" w:rsidR="00745F26" w:rsidRPr="00577E85" w:rsidRDefault="00745F26" w:rsidP="00745F26">
      <w:pPr>
        <w:rPr>
          <w:rFonts w:cstheme="minorHAnsi"/>
          <w:lang w:val="en-IN"/>
        </w:rPr>
      </w:pPr>
    </w:p>
    <w:p w14:paraId="6D35ED3E" w14:textId="0F68412B" w:rsidR="008E4C4C" w:rsidRPr="00577E85" w:rsidRDefault="008E4C4C" w:rsidP="00DD5EA4">
      <w:pPr>
        <w:ind w:left="360"/>
        <w:jc w:val="both"/>
        <w:rPr>
          <w:rFonts w:cstheme="minorHAnsi"/>
        </w:rPr>
      </w:pPr>
      <w:r w:rsidRPr="00577E85">
        <w:rPr>
          <w:rFonts w:cstheme="minorHAnsi"/>
        </w:rPr>
        <w:t>Microsoft excels remarkably across all four business perspectives as one of the world's leading organizations. With a notable financial growth rate of 8.34% and a substantial profit margin of 22%, Microsoft ranks among the top earners globally. Furthermore, boasting an impressive return on investment of 57% and an EPS of $2.1, the company stands as a favo</w:t>
      </w:r>
      <w:r w:rsidR="003A5BA7">
        <w:rPr>
          <w:rFonts w:cstheme="minorHAnsi"/>
        </w:rPr>
        <w:t>u</w:t>
      </w:r>
      <w:r w:rsidRPr="00577E85">
        <w:rPr>
          <w:rFonts w:cstheme="minorHAnsi"/>
        </w:rPr>
        <w:t>rite among its investors.</w:t>
      </w:r>
    </w:p>
    <w:p w14:paraId="48DB4F1F" w14:textId="443E141C" w:rsidR="008E4C4C" w:rsidRPr="00577E85" w:rsidRDefault="008E4C4C" w:rsidP="00DD5EA4">
      <w:pPr>
        <w:ind w:left="360"/>
        <w:jc w:val="both"/>
        <w:rPr>
          <w:rFonts w:cstheme="minorHAnsi"/>
        </w:rPr>
      </w:pPr>
      <w:r w:rsidRPr="00577E85">
        <w:rPr>
          <w:rFonts w:cstheme="minorHAnsi"/>
        </w:rPr>
        <w:t xml:space="preserve">The other perspectives also reveal a similar picture, as Microsoft holds a staggering market share of 23% and boasts a remarkable net promoter score of 40, indicating the strong affinity customers have for the brand. Moreover, Microsoft's commitment to innovation shines through its substantial investment in research and development, </w:t>
      </w:r>
      <w:r w:rsidR="00FE4DB1" w:rsidRPr="00577E85">
        <w:rPr>
          <w:rFonts w:cstheme="minorHAnsi"/>
        </w:rPr>
        <w:t>creating</w:t>
      </w:r>
      <w:r w:rsidRPr="00577E85">
        <w:rPr>
          <w:rFonts w:cstheme="minorHAnsi"/>
        </w:rPr>
        <w:t xml:space="preserve"> high-quality products that receive an average of 82% positive reviews.</w:t>
      </w:r>
    </w:p>
    <w:p w14:paraId="5C64C7EE" w14:textId="7B29FFBA" w:rsidR="005A23FC" w:rsidRPr="00577E85" w:rsidRDefault="008E4C4C" w:rsidP="00DD5EA4">
      <w:pPr>
        <w:ind w:left="360"/>
        <w:jc w:val="both"/>
        <w:rPr>
          <w:rFonts w:cstheme="minorHAnsi"/>
        </w:rPr>
      </w:pPr>
      <w:r w:rsidRPr="00577E85">
        <w:rPr>
          <w:rFonts w:cstheme="minorHAnsi"/>
        </w:rPr>
        <w:t>Thanks to this dedication to R&amp;D and the unwavering commitment of its employees, Microsoft has garnered over 35,000 approved patents to date, further cementing its status as a trailblazer in the industry. Overall, Microsoft's outstanding performance across all four perspectives underscores its position as a global leader, beloved by both customers and investors alike.</w:t>
      </w:r>
    </w:p>
    <w:p w14:paraId="244D2AE5" w14:textId="77777777" w:rsidR="005A23FC" w:rsidRPr="00577E85" w:rsidRDefault="005A23FC" w:rsidP="00DD5EA4">
      <w:pPr>
        <w:ind w:firstLine="360"/>
        <w:jc w:val="both"/>
        <w:rPr>
          <w:rFonts w:cstheme="minorHAnsi"/>
          <w:b/>
          <w:bCs/>
        </w:rPr>
      </w:pPr>
    </w:p>
    <w:p w14:paraId="70B0C410" w14:textId="75644F90" w:rsidR="00FE4DB1" w:rsidRPr="00577E85" w:rsidRDefault="00FE4DB1" w:rsidP="005A23FC">
      <w:pPr>
        <w:ind w:firstLine="360"/>
        <w:rPr>
          <w:rFonts w:cstheme="minorHAnsi"/>
          <w:b/>
          <w:bCs/>
        </w:rPr>
      </w:pPr>
      <w:r w:rsidRPr="00577E85">
        <w:rPr>
          <w:rFonts w:cstheme="minorHAnsi"/>
          <w:b/>
          <w:bCs/>
        </w:rPr>
        <w:t>SWOT Analysis</w:t>
      </w:r>
    </w:p>
    <w:tbl>
      <w:tblPr>
        <w:tblpPr w:leftFromText="180" w:rightFromText="180" w:vertAnchor="text" w:horzAnchor="margin" w:tblpXSpec="center" w:tblpY="40"/>
        <w:tblW w:w="10615" w:type="dxa"/>
        <w:tblLook w:val="04A0" w:firstRow="1" w:lastRow="0" w:firstColumn="1" w:lastColumn="0" w:noHBand="0" w:noVBand="1"/>
      </w:tblPr>
      <w:tblGrid>
        <w:gridCol w:w="10615"/>
      </w:tblGrid>
      <w:tr w:rsidR="00FE4DB1" w:rsidRPr="00577E85" w14:paraId="6F061B5E" w14:textId="77777777" w:rsidTr="00160C93">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FFFF" w:themeFill="background1"/>
            <w:vAlign w:val="center"/>
          </w:tcPr>
          <w:p w14:paraId="360B6A9F" w14:textId="77777777" w:rsidR="00FE4DB1" w:rsidRPr="00577E85" w:rsidRDefault="00FE4DB1" w:rsidP="00160C93">
            <w:pPr>
              <w:jc w:val="center"/>
              <w:rPr>
                <w:rFonts w:cstheme="minorHAnsi"/>
                <w:color w:val="000000"/>
              </w:rPr>
            </w:pPr>
            <w:r w:rsidRPr="00577E85">
              <w:rPr>
                <w:rFonts w:cstheme="minorHAnsi"/>
                <w:color w:val="000000"/>
              </w:rPr>
              <w:t>INTERNAL FACTORS</w:t>
            </w:r>
          </w:p>
        </w:tc>
      </w:tr>
      <w:tr w:rsidR="00FE4DB1" w:rsidRPr="00577E85" w14:paraId="4A76F04F" w14:textId="77777777" w:rsidTr="00160C93">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E599" w:themeFill="accent4" w:themeFillTint="66"/>
            <w:vAlign w:val="center"/>
            <w:hideMark/>
          </w:tcPr>
          <w:p w14:paraId="5854DB89" w14:textId="77777777" w:rsidR="00FE4DB1" w:rsidRPr="00577E85" w:rsidRDefault="00FE4DB1" w:rsidP="00160C93">
            <w:pPr>
              <w:jc w:val="center"/>
              <w:rPr>
                <w:rFonts w:cstheme="minorHAnsi"/>
                <w:color w:val="000000"/>
              </w:rPr>
            </w:pPr>
            <w:r w:rsidRPr="00577E85">
              <w:rPr>
                <w:rFonts w:cstheme="minorHAnsi"/>
                <w:color w:val="000000"/>
              </w:rPr>
              <w:t>STRENGTHS +</w:t>
            </w:r>
          </w:p>
        </w:tc>
      </w:tr>
      <w:tr w:rsidR="00FE4DB1" w:rsidRPr="00577E85" w14:paraId="4F21FBE7" w14:textId="77777777" w:rsidTr="00160C93">
        <w:trPr>
          <w:trHeight w:val="2592"/>
        </w:trPr>
        <w:tc>
          <w:tcPr>
            <w:tcW w:w="10615"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779B9825" w14:textId="77777777" w:rsidR="005A23FC" w:rsidRPr="00577E85" w:rsidRDefault="005A23FC" w:rsidP="0054248E">
            <w:pPr>
              <w:pStyle w:val="NoSpacing"/>
              <w:rPr>
                <w:rFonts w:cstheme="minorHAnsi"/>
              </w:rPr>
            </w:pPr>
          </w:p>
          <w:p w14:paraId="1853EAF9" w14:textId="1EF5E196" w:rsidR="0054248E" w:rsidRPr="00577E85" w:rsidRDefault="0054248E" w:rsidP="00F155CC">
            <w:pPr>
              <w:pStyle w:val="NoSpacing"/>
              <w:jc w:val="both"/>
              <w:rPr>
                <w:rFonts w:cstheme="minorHAnsi"/>
              </w:rPr>
            </w:pPr>
            <w:r w:rsidRPr="00577E85">
              <w:rPr>
                <w:rFonts w:cstheme="minorHAnsi"/>
              </w:rPr>
              <w:t xml:space="preserve">Microsoft enjoys strong brand recognition and trust in the technology industry. It has a significant presence across the </w:t>
            </w:r>
            <w:r w:rsidR="00937E05" w:rsidRPr="00577E85">
              <w:rPr>
                <w:rFonts w:cstheme="minorHAnsi"/>
              </w:rPr>
              <w:t>globe, well</w:t>
            </w:r>
            <w:r w:rsidRPr="00577E85">
              <w:rPr>
                <w:rFonts w:cstheme="minorHAnsi"/>
              </w:rPr>
              <w:t>-known for the high quality of the software products and services it offers.</w:t>
            </w:r>
          </w:p>
          <w:p w14:paraId="5B6CCF22" w14:textId="77777777" w:rsidR="0054248E" w:rsidRPr="00577E85" w:rsidRDefault="0054248E" w:rsidP="00F155CC">
            <w:pPr>
              <w:pStyle w:val="NoSpacing"/>
              <w:jc w:val="both"/>
              <w:rPr>
                <w:rFonts w:cstheme="minorHAnsi"/>
              </w:rPr>
            </w:pPr>
          </w:p>
          <w:p w14:paraId="666A08EE" w14:textId="77777777" w:rsidR="0054248E" w:rsidRPr="00577E85" w:rsidRDefault="0054248E" w:rsidP="00F155CC">
            <w:pPr>
              <w:pStyle w:val="NoSpacing"/>
              <w:jc w:val="both"/>
              <w:rPr>
                <w:rFonts w:cstheme="minorHAnsi"/>
              </w:rPr>
            </w:pPr>
            <w:r w:rsidRPr="00577E85">
              <w:rPr>
                <w:rFonts w:cstheme="minorHAnsi"/>
              </w:rPr>
              <w:t>The corporation is proud of its diverse product portfolio, which allows it to provide customers with a wide variety of goods and services. Some examples of these goods and services include operating systems (Windows), productivity software (Microsoft Office), cloud services (Azure), along with gaming (Xbox). This diversity reduces Microsoft's reliance on any single product or market.</w:t>
            </w:r>
          </w:p>
          <w:p w14:paraId="0CE56E54" w14:textId="77777777" w:rsidR="0054248E" w:rsidRPr="00577E85" w:rsidRDefault="0054248E" w:rsidP="00F155CC">
            <w:pPr>
              <w:pStyle w:val="NoSpacing"/>
              <w:jc w:val="both"/>
              <w:rPr>
                <w:rFonts w:cstheme="minorHAnsi"/>
              </w:rPr>
            </w:pPr>
          </w:p>
          <w:p w14:paraId="1F3DDF5D" w14:textId="01FB9E2D" w:rsidR="005A23FC" w:rsidRPr="00577E85" w:rsidRDefault="0054248E" w:rsidP="00F155CC">
            <w:pPr>
              <w:pStyle w:val="NoSpacing"/>
              <w:jc w:val="both"/>
              <w:rPr>
                <w:rFonts w:cstheme="minorHAnsi"/>
              </w:rPr>
            </w:pPr>
            <w:r w:rsidRPr="00577E85">
              <w:rPr>
                <w:rFonts w:cstheme="minorHAnsi"/>
              </w:rPr>
              <w:t>Microsoft holds a leading position in the cloud computing market, primarily due to its Azure platform. Its focus on cloud services has enabled effective competition with major players like Amazon Web Services (AWS) and Google Cloud Platform</w:t>
            </w:r>
          </w:p>
          <w:p w14:paraId="46CB9961" w14:textId="77777777" w:rsidR="0054248E" w:rsidRPr="00577E85" w:rsidRDefault="0054248E" w:rsidP="00F155CC">
            <w:pPr>
              <w:pStyle w:val="NoSpacing"/>
              <w:jc w:val="both"/>
              <w:rPr>
                <w:rFonts w:cstheme="minorHAnsi"/>
              </w:rPr>
            </w:pPr>
          </w:p>
          <w:p w14:paraId="0ACCB1AB" w14:textId="77777777" w:rsidR="00FE4DB1" w:rsidRPr="00577E85" w:rsidRDefault="0054248E" w:rsidP="00F155CC">
            <w:pPr>
              <w:pStyle w:val="NoSpacing"/>
              <w:jc w:val="both"/>
              <w:rPr>
                <w:rFonts w:cstheme="minorHAnsi"/>
              </w:rPr>
            </w:pPr>
            <w:r w:rsidRPr="00577E85">
              <w:rPr>
                <w:rFonts w:cstheme="minorHAnsi"/>
              </w:rPr>
              <w:t>The company consistently demonstrates strong financial performance, generating significant revenue and profit. This financial stability allows Microsoft to invest in research, development, and acquisitions to further its growth.</w:t>
            </w:r>
          </w:p>
          <w:p w14:paraId="5F6B1F58" w14:textId="77777777" w:rsidR="005A23FC" w:rsidRPr="00577E85" w:rsidRDefault="005A23FC" w:rsidP="00F155CC">
            <w:pPr>
              <w:pStyle w:val="NoSpacing"/>
              <w:jc w:val="both"/>
              <w:rPr>
                <w:rFonts w:cstheme="minorHAnsi"/>
              </w:rPr>
            </w:pPr>
          </w:p>
          <w:p w14:paraId="44B42CA8" w14:textId="2CEFC76A" w:rsidR="005A23FC" w:rsidRPr="00577E85" w:rsidRDefault="005A23FC" w:rsidP="005A23FC">
            <w:pPr>
              <w:pStyle w:val="NoSpacing"/>
              <w:rPr>
                <w:rFonts w:cstheme="minorHAnsi"/>
              </w:rPr>
            </w:pPr>
          </w:p>
        </w:tc>
      </w:tr>
    </w:tbl>
    <w:tbl>
      <w:tblPr>
        <w:tblpPr w:leftFromText="180" w:rightFromText="180" w:vertAnchor="page" w:horzAnchor="margin" w:tblpXSpec="center" w:tblpY="11441"/>
        <w:tblW w:w="10632" w:type="dxa"/>
        <w:tblLook w:val="04A0" w:firstRow="1" w:lastRow="0" w:firstColumn="1" w:lastColumn="0" w:noHBand="0" w:noVBand="1"/>
      </w:tblPr>
      <w:tblGrid>
        <w:gridCol w:w="10632"/>
      </w:tblGrid>
      <w:tr w:rsidR="00E748B5" w:rsidRPr="00577E85" w14:paraId="4700F760" w14:textId="77777777" w:rsidTr="005D3B0C">
        <w:trPr>
          <w:trHeight w:val="557"/>
        </w:trPr>
        <w:tc>
          <w:tcPr>
            <w:tcW w:w="10632"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FFC000" w:themeFill="accent4"/>
            <w:vAlign w:val="center"/>
          </w:tcPr>
          <w:p w14:paraId="27641EDE" w14:textId="77777777" w:rsidR="00E748B5" w:rsidRPr="00577E85" w:rsidRDefault="00E748B5" w:rsidP="005D3B0C">
            <w:pPr>
              <w:jc w:val="center"/>
              <w:rPr>
                <w:rFonts w:cstheme="minorHAnsi"/>
                <w:color w:val="000000"/>
              </w:rPr>
            </w:pPr>
            <w:r w:rsidRPr="00577E85">
              <w:rPr>
                <w:rFonts w:cstheme="minorHAnsi"/>
                <w:color w:val="000000"/>
              </w:rPr>
              <w:t>WEAKNESSES –</w:t>
            </w:r>
          </w:p>
        </w:tc>
      </w:tr>
      <w:tr w:rsidR="00E748B5" w:rsidRPr="00577E85" w14:paraId="6AB2624E" w14:textId="77777777" w:rsidTr="005D3B0C">
        <w:trPr>
          <w:trHeight w:val="2592"/>
        </w:trPr>
        <w:tc>
          <w:tcPr>
            <w:tcW w:w="10632"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0B1EF7B8" w14:textId="77777777" w:rsidR="00E748B5" w:rsidRPr="00577E85" w:rsidRDefault="00E748B5" w:rsidP="005D3B0C">
            <w:pPr>
              <w:pStyle w:val="NoSpacing"/>
              <w:rPr>
                <w:rFonts w:cstheme="minorHAnsi"/>
              </w:rPr>
            </w:pPr>
          </w:p>
          <w:p w14:paraId="3E11F927" w14:textId="77777777" w:rsidR="00E748B5" w:rsidRPr="00577E85" w:rsidRDefault="00E748B5" w:rsidP="005D3B0C">
            <w:pPr>
              <w:pStyle w:val="NoSpacing"/>
              <w:rPr>
                <w:rFonts w:cstheme="minorHAnsi"/>
              </w:rPr>
            </w:pPr>
            <w:r w:rsidRPr="00577E85">
              <w:rPr>
                <w:rFonts w:cstheme="minorHAnsi"/>
              </w:rPr>
              <w:t>Despite its diversified product portfolio, Microsoft heavily depends on its Windows operating system. Changes in the PC market or the adoption of alternative operating systems could impact the company's revenue.</w:t>
            </w:r>
          </w:p>
          <w:p w14:paraId="5290268E" w14:textId="77777777" w:rsidR="00E748B5" w:rsidRPr="00577E85" w:rsidRDefault="00E748B5" w:rsidP="005D3B0C">
            <w:pPr>
              <w:pStyle w:val="NoSpacing"/>
              <w:rPr>
                <w:rFonts w:cstheme="minorHAnsi"/>
              </w:rPr>
            </w:pPr>
          </w:p>
          <w:p w14:paraId="7F240A2C" w14:textId="77777777" w:rsidR="00E748B5" w:rsidRPr="00577E85" w:rsidRDefault="00E748B5" w:rsidP="005D3B0C">
            <w:pPr>
              <w:pStyle w:val="NoSpacing"/>
              <w:rPr>
                <w:rFonts w:cstheme="minorHAnsi"/>
              </w:rPr>
            </w:pPr>
            <w:r w:rsidRPr="00577E85">
              <w:rPr>
                <w:rFonts w:cstheme="minorHAnsi"/>
              </w:rPr>
              <w:t>Microsoft faces intense competition from various companies, including Google, Apple, and Amazon, across multiple markets. In areas like mobile devices, the company has struggled to gain significant market share.</w:t>
            </w:r>
          </w:p>
          <w:p w14:paraId="24A72C1A" w14:textId="77777777" w:rsidR="00E748B5" w:rsidRPr="00577E85" w:rsidRDefault="00E748B5" w:rsidP="005D3B0C">
            <w:pPr>
              <w:pStyle w:val="NoSpacing"/>
              <w:rPr>
                <w:rFonts w:cstheme="minorHAnsi"/>
              </w:rPr>
            </w:pPr>
          </w:p>
          <w:p w14:paraId="3C53AD80" w14:textId="60B33B1D" w:rsidR="00E748B5" w:rsidRPr="00577E85" w:rsidRDefault="00E748B5" w:rsidP="005D3B0C">
            <w:pPr>
              <w:pStyle w:val="NoSpacing"/>
              <w:rPr>
                <w:rFonts w:cstheme="minorHAnsi"/>
              </w:rPr>
            </w:pPr>
            <w:r w:rsidRPr="00577E85">
              <w:rPr>
                <w:rFonts w:cstheme="minorHAnsi"/>
              </w:rPr>
              <w:t>Microsoft's efforts with Windows Mobile as well as acquisitions like Nokia's mobile division</w:t>
            </w:r>
            <w:r w:rsidR="00A6695C">
              <w:rPr>
                <w:rFonts w:cstheme="minorHAnsi"/>
              </w:rPr>
              <w:t>,</w:t>
            </w:r>
            <w:r w:rsidRPr="00577E85">
              <w:rPr>
                <w:rFonts w:cstheme="minorHAnsi"/>
              </w:rPr>
              <w:t xml:space="preserve"> have not resulted in a substantial presence for the company in the market for mobile devices, which is still dominated by Android and iOS. Windows Mobile and Nokia's mobile division were both acquired by Microsoft.</w:t>
            </w:r>
          </w:p>
          <w:p w14:paraId="7133C8FC" w14:textId="77777777" w:rsidR="00E748B5" w:rsidRPr="00577E85" w:rsidRDefault="00E748B5" w:rsidP="005D3B0C">
            <w:pPr>
              <w:pStyle w:val="NoSpacing"/>
              <w:rPr>
                <w:rFonts w:cstheme="minorHAnsi"/>
              </w:rPr>
            </w:pPr>
          </w:p>
        </w:tc>
      </w:tr>
    </w:tbl>
    <w:p w14:paraId="7AAE18B9" w14:textId="77777777" w:rsidR="00FE4DB1" w:rsidRPr="00577E85" w:rsidRDefault="00FE4DB1" w:rsidP="008E4C4C">
      <w:pPr>
        <w:rPr>
          <w:rFonts w:cstheme="minorHAnsi"/>
        </w:rPr>
      </w:pPr>
    </w:p>
    <w:p w14:paraId="36316314" w14:textId="77777777" w:rsidR="005A23FC" w:rsidRPr="00577E85" w:rsidRDefault="005A23FC" w:rsidP="008E4C4C">
      <w:pPr>
        <w:rPr>
          <w:rFonts w:cstheme="minorHAnsi"/>
        </w:rPr>
      </w:pPr>
    </w:p>
    <w:tbl>
      <w:tblPr>
        <w:tblpPr w:leftFromText="180" w:rightFromText="180" w:vertAnchor="text" w:horzAnchor="margin" w:tblpXSpec="center" w:tblpY="-9539"/>
        <w:tblW w:w="10615" w:type="dxa"/>
        <w:tblLook w:val="04A0" w:firstRow="1" w:lastRow="0" w:firstColumn="1" w:lastColumn="0" w:noHBand="0" w:noVBand="1"/>
      </w:tblPr>
      <w:tblGrid>
        <w:gridCol w:w="10615"/>
      </w:tblGrid>
      <w:tr w:rsidR="00067BFF" w:rsidRPr="00577E85" w14:paraId="500FB4DF" w14:textId="77777777" w:rsidTr="002E19A7">
        <w:trPr>
          <w:trHeight w:val="586"/>
        </w:trPr>
        <w:tc>
          <w:tcPr>
            <w:tcW w:w="10615"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shd w:val="clear" w:color="auto" w:fill="FFFFFF" w:themeFill="background1"/>
            <w:vAlign w:val="center"/>
          </w:tcPr>
          <w:p w14:paraId="64B6B376" w14:textId="77777777" w:rsidR="00067BFF" w:rsidRPr="00577E85" w:rsidRDefault="00067BFF" w:rsidP="002E19A7">
            <w:pPr>
              <w:jc w:val="center"/>
              <w:rPr>
                <w:rFonts w:cstheme="minorHAnsi"/>
                <w:color w:val="000000"/>
              </w:rPr>
            </w:pPr>
            <w:r w:rsidRPr="00577E85">
              <w:rPr>
                <w:rFonts w:cstheme="minorHAnsi"/>
                <w:color w:val="000000"/>
              </w:rPr>
              <w:t>EXTERNAL FACTORS</w:t>
            </w:r>
          </w:p>
        </w:tc>
      </w:tr>
      <w:tr w:rsidR="00067BFF" w:rsidRPr="00577E85" w14:paraId="189D2CC2" w14:textId="77777777" w:rsidTr="002E19A7">
        <w:trPr>
          <w:trHeight w:val="586"/>
        </w:trPr>
        <w:tc>
          <w:tcPr>
            <w:tcW w:w="10615"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4FDFF"/>
            <w:vAlign w:val="center"/>
            <w:hideMark/>
          </w:tcPr>
          <w:p w14:paraId="059AA449" w14:textId="77777777" w:rsidR="00067BFF" w:rsidRPr="00577E85" w:rsidRDefault="00067BFF" w:rsidP="002E19A7">
            <w:pPr>
              <w:jc w:val="center"/>
              <w:rPr>
                <w:rFonts w:cstheme="minorHAnsi"/>
                <w:color w:val="000000"/>
              </w:rPr>
            </w:pPr>
            <w:r w:rsidRPr="00577E85">
              <w:rPr>
                <w:rFonts w:cstheme="minorHAnsi"/>
                <w:color w:val="000000"/>
              </w:rPr>
              <w:t>OPPORTUNITIES +</w:t>
            </w:r>
          </w:p>
        </w:tc>
      </w:tr>
      <w:tr w:rsidR="00067BFF" w:rsidRPr="00577E85" w14:paraId="22655E12" w14:textId="77777777" w:rsidTr="002E19A7">
        <w:trPr>
          <w:trHeight w:val="2714"/>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743161E" w14:textId="77777777" w:rsidR="0054248E" w:rsidRPr="00577E85" w:rsidRDefault="0054248E" w:rsidP="002E19A7">
            <w:pPr>
              <w:pStyle w:val="NoSpacing"/>
              <w:rPr>
                <w:rFonts w:cstheme="minorHAnsi"/>
              </w:rPr>
            </w:pPr>
            <w:r w:rsidRPr="00577E85">
              <w:rPr>
                <w:rFonts w:cstheme="minorHAnsi"/>
              </w:rPr>
              <w:t>The cloud market continues to grow rapidly, presenting Microsoft with opportunities to expand its Azure platform and other cloud services. The increasing adoption of cloud solutions by businesses and governments offers Microsoft a chance to capitalize on this trend.</w:t>
            </w:r>
          </w:p>
          <w:p w14:paraId="63B4778E" w14:textId="77777777" w:rsidR="0054248E" w:rsidRPr="00577E85" w:rsidRDefault="0054248E" w:rsidP="002E19A7">
            <w:pPr>
              <w:pStyle w:val="NoSpacing"/>
              <w:rPr>
                <w:rFonts w:cstheme="minorHAnsi"/>
              </w:rPr>
            </w:pPr>
          </w:p>
          <w:p w14:paraId="1D5B69C4" w14:textId="33DBECCF" w:rsidR="0054248E" w:rsidRPr="00577E85" w:rsidRDefault="0054248E" w:rsidP="002E19A7">
            <w:pPr>
              <w:pStyle w:val="NoSpacing"/>
              <w:rPr>
                <w:rFonts w:cstheme="minorHAnsi"/>
              </w:rPr>
            </w:pPr>
            <w:r w:rsidRPr="00577E85">
              <w:rPr>
                <w:rFonts w:cstheme="minorHAnsi"/>
              </w:rPr>
              <w:t>Microsoft's ability to enhance user experiences while developing new revenue streams by incorporating AI into its products is made possible by its investment in artificial intelligence (AI) technology, including its Azure AI platform and AI-driven applications.</w:t>
            </w:r>
          </w:p>
          <w:p w14:paraId="6A1A932B" w14:textId="77777777" w:rsidR="0054248E" w:rsidRPr="00577E85" w:rsidRDefault="0054248E" w:rsidP="002E19A7">
            <w:pPr>
              <w:pStyle w:val="NoSpacing"/>
              <w:rPr>
                <w:rFonts w:cstheme="minorHAnsi"/>
              </w:rPr>
            </w:pPr>
          </w:p>
          <w:p w14:paraId="56F53C40" w14:textId="77777777" w:rsidR="0054248E" w:rsidRPr="00577E85" w:rsidRDefault="0054248E" w:rsidP="002E19A7">
            <w:pPr>
              <w:pStyle w:val="NoSpacing"/>
              <w:rPr>
                <w:rFonts w:cstheme="minorHAnsi"/>
              </w:rPr>
            </w:pPr>
            <w:r w:rsidRPr="00577E85">
              <w:rPr>
                <w:rFonts w:cstheme="minorHAnsi"/>
              </w:rPr>
              <w:t>The expansion of the Internet of Things (IoT) presents opportunities for Microsoft to offer solutions for managing linked devices as well as information by capitalizing on the company's strengths in cloud computing and artificial intelligence.</w:t>
            </w:r>
          </w:p>
          <w:p w14:paraId="191537FF" w14:textId="77777777" w:rsidR="0054248E" w:rsidRPr="00577E85" w:rsidRDefault="0054248E" w:rsidP="002E19A7">
            <w:pPr>
              <w:pStyle w:val="NoSpacing"/>
              <w:rPr>
                <w:rFonts w:cstheme="minorHAnsi"/>
              </w:rPr>
            </w:pPr>
          </w:p>
          <w:p w14:paraId="5E11F5D2" w14:textId="6AB25300" w:rsidR="0054248E" w:rsidRPr="00577E85" w:rsidRDefault="0054248E" w:rsidP="002E19A7">
            <w:pPr>
              <w:pStyle w:val="NoSpacing"/>
              <w:rPr>
                <w:rFonts w:cstheme="minorHAnsi"/>
              </w:rPr>
            </w:pPr>
            <w:r w:rsidRPr="00577E85">
              <w:rPr>
                <w:rFonts w:cstheme="minorHAnsi"/>
              </w:rPr>
              <w:t>The expanding gaming industry provides Microsoft's Xbox platform and gaming services with the potential to be a significant revenue driver. Its entertainment offerings, such as streaming services, can further diversify its revenue streams.</w:t>
            </w:r>
          </w:p>
          <w:p w14:paraId="69839337" w14:textId="77777777" w:rsidR="005A23FC" w:rsidRPr="00577E85" w:rsidRDefault="005A23FC" w:rsidP="002E19A7">
            <w:pPr>
              <w:pStyle w:val="NoSpacing"/>
              <w:rPr>
                <w:rFonts w:cstheme="minorHAnsi"/>
              </w:rPr>
            </w:pPr>
          </w:p>
          <w:p w14:paraId="5C4DF235" w14:textId="77777777" w:rsidR="005A23FC" w:rsidRPr="00577E85" w:rsidRDefault="005A23FC" w:rsidP="002E19A7">
            <w:pPr>
              <w:pStyle w:val="NoSpacing"/>
              <w:rPr>
                <w:rFonts w:cstheme="minorHAnsi"/>
              </w:rPr>
            </w:pPr>
          </w:p>
          <w:p w14:paraId="3E6E23EF" w14:textId="33F5C995" w:rsidR="00067BFF" w:rsidRPr="00577E85" w:rsidRDefault="00067BFF" w:rsidP="002E19A7">
            <w:pPr>
              <w:pStyle w:val="NoSpacing"/>
              <w:rPr>
                <w:rFonts w:cstheme="minorHAnsi"/>
              </w:rPr>
            </w:pPr>
          </w:p>
        </w:tc>
      </w:tr>
    </w:tbl>
    <w:tbl>
      <w:tblPr>
        <w:tblpPr w:leftFromText="180" w:rightFromText="180" w:vertAnchor="text" w:horzAnchor="margin" w:tblpXSpec="center" w:tblpY="5773"/>
        <w:tblW w:w="10620" w:type="dxa"/>
        <w:tblLook w:val="04A0" w:firstRow="1" w:lastRow="0" w:firstColumn="1" w:lastColumn="0" w:noHBand="0" w:noVBand="1"/>
      </w:tblPr>
      <w:tblGrid>
        <w:gridCol w:w="10620"/>
      </w:tblGrid>
      <w:tr w:rsidR="00067BFF" w:rsidRPr="00577E85" w14:paraId="41C5401B" w14:textId="77777777" w:rsidTr="00067BFF">
        <w:trPr>
          <w:trHeight w:val="593"/>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00B0F0"/>
            <w:vAlign w:val="center"/>
          </w:tcPr>
          <w:p w14:paraId="620A5755" w14:textId="77777777" w:rsidR="00067BFF" w:rsidRPr="00577E85" w:rsidRDefault="00067BFF" w:rsidP="00067BFF">
            <w:pPr>
              <w:jc w:val="center"/>
              <w:rPr>
                <w:rFonts w:cstheme="minorHAnsi"/>
                <w:color w:val="000000"/>
              </w:rPr>
            </w:pPr>
            <w:r w:rsidRPr="00577E85">
              <w:rPr>
                <w:rFonts w:cstheme="minorHAnsi"/>
                <w:color w:val="000000"/>
              </w:rPr>
              <w:t>THREATS –</w:t>
            </w:r>
          </w:p>
        </w:tc>
      </w:tr>
      <w:tr w:rsidR="00067BFF" w:rsidRPr="00577E85" w14:paraId="045292F3" w14:textId="77777777" w:rsidTr="00067BFF">
        <w:trPr>
          <w:trHeight w:val="2592"/>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1F595010" w14:textId="77777777" w:rsidR="005A23FC" w:rsidRPr="00577E85" w:rsidRDefault="005A23FC" w:rsidP="0054248E">
            <w:pPr>
              <w:pStyle w:val="NoSpacing"/>
              <w:rPr>
                <w:rFonts w:cstheme="minorHAnsi"/>
                <w:lang w:val="en-CA"/>
              </w:rPr>
            </w:pPr>
          </w:p>
          <w:p w14:paraId="17189832" w14:textId="5C756966" w:rsidR="0054248E" w:rsidRPr="00577E85" w:rsidRDefault="0054248E" w:rsidP="0054248E">
            <w:pPr>
              <w:pStyle w:val="NoSpacing"/>
              <w:rPr>
                <w:rFonts w:cstheme="minorHAnsi"/>
                <w:lang w:val="en-CA"/>
              </w:rPr>
            </w:pPr>
            <w:r w:rsidRPr="00577E85">
              <w:rPr>
                <w:rFonts w:cstheme="minorHAnsi"/>
                <w:lang w:val="en-CA"/>
              </w:rPr>
              <w:t>Microsoft confronts competition from well-established competitors and startups in a variety of different areas due to the intense level of competition in the technology business.</w:t>
            </w:r>
          </w:p>
          <w:p w14:paraId="25936539" w14:textId="77777777" w:rsidR="0054248E" w:rsidRPr="00577E85" w:rsidRDefault="0054248E" w:rsidP="0054248E">
            <w:pPr>
              <w:pStyle w:val="NoSpacing"/>
              <w:rPr>
                <w:rFonts w:cstheme="minorHAnsi"/>
                <w:lang w:val="en-CA"/>
              </w:rPr>
            </w:pPr>
          </w:p>
          <w:p w14:paraId="229EF1E2" w14:textId="77777777" w:rsidR="0054248E" w:rsidRPr="00577E85" w:rsidRDefault="0054248E" w:rsidP="0054248E">
            <w:pPr>
              <w:pStyle w:val="NoSpacing"/>
              <w:rPr>
                <w:rFonts w:cstheme="minorHAnsi"/>
                <w:lang w:val="en-CA"/>
              </w:rPr>
            </w:pPr>
            <w:r w:rsidRPr="00577E85">
              <w:rPr>
                <w:rFonts w:cstheme="minorHAnsi"/>
                <w:lang w:val="en-CA"/>
              </w:rPr>
              <w:t>Microsoft is susceptible to potential privacy breaches and cybersecurity attacks due to the large number of users it serves with the cloud services it provides. Any data breaches or mishandling could harm the company's reputation and lead to legal consequences.</w:t>
            </w:r>
          </w:p>
          <w:p w14:paraId="46B22B17" w14:textId="77777777" w:rsidR="0054248E" w:rsidRPr="00577E85" w:rsidRDefault="0054248E" w:rsidP="0054248E">
            <w:pPr>
              <w:pStyle w:val="NoSpacing"/>
              <w:rPr>
                <w:rFonts w:cstheme="minorHAnsi"/>
                <w:lang w:val="en-CA"/>
              </w:rPr>
            </w:pPr>
          </w:p>
          <w:p w14:paraId="3C2BEFD7" w14:textId="1C483300" w:rsidR="0054248E" w:rsidRPr="00577E85" w:rsidRDefault="0054248E" w:rsidP="0054248E">
            <w:pPr>
              <w:pStyle w:val="NoSpacing"/>
              <w:rPr>
                <w:rFonts w:cstheme="minorHAnsi"/>
                <w:lang w:val="en-CA"/>
              </w:rPr>
            </w:pPr>
            <w:r w:rsidRPr="00577E85">
              <w:rPr>
                <w:rFonts w:cstheme="minorHAnsi"/>
                <w:lang w:val="en-CA"/>
              </w:rPr>
              <w:t>Microsoft is susceptible to a variety of rules and antitrust scrutiny in different countries because it is a global firm. This could have an effect on the company's operations and business practices.</w:t>
            </w:r>
          </w:p>
          <w:p w14:paraId="7C9CE6D0" w14:textId="77777777" w:rsidR="0054248E" w:rsidRPr="00577E85" w:rsidRDefault="0054248E" w:rsidP="0054248E">
            <w:pPr>
              <w:pStyle w:val="NoSpacing"/>
              <w:rPr>
                <w:rFonts w:cstheme="minorHAnsi"/>
                <w:lang w:val="en-CA"/>
              </w:rPr>
            </w:pPr>
          </w:p>
          <w:p w14:paraId="2A4FC65B" w14:textId="0DE73B8E" w:rsidR="0054248E" w:rsidRPr="00577E85" w:rsidRDefault="0054248E" w:rsidP="0054248E">
            <w:pPr>
              <w:pStyle w:val="NoSpacing"/>
              <w:rPr>
                <w:rFonts w:cstheme="minorHAnsi"/>
                <w:lang w:val="en-CA"/>
              </w:rPr>
            </w:pPr>
            <w:r w:rsidRPr="00577E85">
              <w:rPr>
                <w:rFonts w:cstheme="minorHAnsi"/>
                <w:lang w:val="en-CA"/>
              </w:rPr>
              <w:t xml:space="preserve">Microsoft is required to continually innovate to embrace new trends and technologies </w:t>
            </w:r>
            <w:r w:rsidR="00FE48B4" w:rsidRPr="00577E85">
              <w:rPr>
                <w:rFonts w:cstheme="minorHAnsi"/>
                <w:lang w:val="en-CA"/>
              </w:rPr>
              <w:t>to</w:t>
            </w:r>
            <w:r w:rsidRPr="00577E85">
              <w:rPr>
                <w:rFonts w:cstheme="minorHAnsi"/>
                <w:lang w:val="en-CA"/>
              </w:rPr>
              <w:t xml:space="preserve"> maintain its competitive edge to continue to develop in order to keep up with the quickly evolving technological landscape.</w:t>
            </w:r>
          </w:p>
          <w:p w14:paraId="51795039" w14:textId="77777777" w:rsidR="0054248E" w:rsidRPr="00577E85" w:rsidRDefault="0054248E" w:rsidP="0054248E">
            <w:pPr>
              <w:pStyle w:val="NoSpacing"/>
              <w:rPr>
                <w:rFonts w:cstheme="minorHAnsi"/>
                <w:lang w:val="en-CA"/>
              </w:rPr>
            </w:pPr>
          </w:p>
          <w:p w14:paraId="0F44EE52" w14:textId="77777777" w:rsidR="00067BFF" w:rsidRPr="00577E85" w:rsidRDefault="0054248E" w:rsidP="00BA4678">
            <w:pPr>
              <w:pStyle w:val="NoSpacing"/>
              <w:rPr>
                <w:rFonts w:cstheme="minorHAnsi"/>
                <w:lang w:val="en-CA"/>
              </w:rPr>
            </w:pPr>
            <w:r w:rsidRPr="00577E85">
              <w:rPr>
                <w:rFonts w:cstheme="minorHAnsi"/>
                <w:lang w:val="en-CA"/>
              </w:rPr>
              <w:t>Microsoft's strong brand, diverse product portfolio, and cloud leadership position it well for future growth. However, addressing challenges related to competition, mobile market presence, and cybersecurity is crucial to sustaining its success.</w:t>
            </w:r>
          </w:p>
          <w:p w14:paraId="2B1CA0D3" w14:textId="7CC16FCE" w:rsidR="00057C56" w:rsidRPr="00577E85" w:rsidRDefault="00057C56" w:rsidP="00057C56">
            <w:pPr>
              <w:rPr>
                <w:rFonts w:cstheme="minorHAnsi"/>
              </w:rPr>
            </w:pPr>
          </w:p>
        </w:tc>
      </w:tr>
    </w:tbl>
    <w:p w14:paraId="3B3A9774" w14:textId="77777777" w:rsidR="00067BFF" w:rsidRPr="00577E85" w:rsidRDefault="00067BFF" w:rsidP="008E4C4C">
      <w:pPr>
        <w:rPr>
          <w:rFonts w:cstheme="minorHAnsi"/>
        </w:rPr>
      </w:pPr>
    </w:p>
    <w:p w14:paraId="413CF2FE" w14:textId="77777777" w:rsidR="005A23FC" w:rsidRPr="00577E85" w:rsidRDefault="005A23FC" w:rsidP="008E4C4C">
      <w:pPr>
        <w:rPr>
          <w:rFonts w:cstheme="minorHAnsi"/>
        </w:rPr>
      </w:pPr>
    </w:p>
    <w:p w14:paraId="3ECAF349" w14:textId="77777777" w:rsidR="005A23FC" w:rsidRPr="00577E85" w:rsidRDefault="005A23FC" w:rsidP="008E4C4C">
      <w:pPr>
        <w:rPr>
          <w:rFonts w:cstheme="minorHAnsi"/>
        </w:rPr>
      </w:pPr>
    </w:p>
    <w:p w14:paraId="2A73135C" w14:textId="77777777" w:rsidR="005A23FC" w:rsidRPr="00577E85" w:rsidRDefault="005A23FC" w:rsidP="008E4C4C">
      <w:pPr>
        <w:rPr>
          <w:rFonts w:cstheme="minorHAnsi"/>
        </w:rPr>
      </w:pPr>
    </w:p>
    <w:p w14:paraId="5E1D8099" w14:textId="77777777" w:rsidR="005A23FC" w:rsidRPr="00577E85" w:rsidRDefault="005A23FC" w:rsidP="008E4C4C">
      <w:pPr>
        <w:rPr>
          <w:rFonts w:cstheme="minorHAnsi"/>
        </w:rPr>
      </w:pPr>
    </w:p>
    <w:p w14:paraId="061CB8E5" w14:textId="77777777" w:rsidR="005A23FC" w:rsidRPr="00577E85" w:rsidRDefault="005A23FC" w:rsidP="008E4C4C">
      <w:pPr>
        <w:rPr>
          <w:rFonts w:cstheme="minorHAnsi"/>
        </w:rPr>
      </w:pPr>
    </w:p>
    <w:p w14:paraId="6506D548" w14:textId="77777777" w:rsidR="000406F5" w:rsidRPr="00577E85" w:rsidRDefault="000406F5" w:rsidP="005A23FC">
      <w:pPr>
        <w:rPr>
          <w:rFonts w:cstheme="minorHAnsi"/>
          <w:b/>
          <w:bCs/>
        </w:rPr>
      </w:pPr>
    </w:p>
    <w:p w14:paraId="791FC41B" w14:textId="77777777" w:rsidR="00555A17" w:rsidRPr="00577E85" w:rsidRDefault="00555A17" w:rsidP="005A23FC">
      <w:pPr>
        <w:rPr>
          <w:rFonts w:cstheme="minorHAnsi"/>
          <w:b/>
          <w:bCs/>
        </w:rPr>
      </w:pPr>
    </w:p>
    <w:p w14:paraId="54DBF9EF" w14:textId="23290E8C" w:rsidR="005A23FC" w:rsidRPr="00577E85" w:rsidRDefault="005A23FC" w:rsidP="005A23FC">
      <w:pPr>
        <w:rPr>
          <w:rFonts w:cstheme="minorHAnsi"/>
          <w:b/>
          <w:bCs/>
        </w:rPr>
      </w:pPr>
      <w:r w:rsidRPr="00577E85">
        <w:rPr>
          <w:rFonts w:cstheme="minorHAnsi"/>
          <w:b/>
          <w:bCs/>
        </w:rPr>
        <w:t xml:space="preserve">PESTEL Analysis </w:t>
      </w:r>
    </w:p>
    <w:tbl>
      <w:tblPr>
        <w:tblpPr w:leftFromText="180" w:rightFromText="180" w:vertAnchor="text" w:horzAnchor="margin" w:tblpX="-431" w:tblpY="905"/>
        <w:tblOverlap w:val="never"/>
        <w:tblW w:w="10627" w:type="dxa"/>
        <w:tblBorders>
          <w:top w:val="single" w:sz="4" w:space="0" w:color="1D4A60"/>
          <w:left w:val="single" w:sz="4" w:space="0" w:color="1D4A60"/>
          <w:bottom w:val="single" w:sz="4" w:space="0" w:color="1D4A60"/>
          <w:right w:val="single" w:sz="4" w:space="0" w:color="1D4A60"/>
          <w:insideH w:val="single" w:sz="4" w:space="0" w:color="1D4A60"/>
          <w:insideV w:val="single" w:sz="4" w:space="0" w:color="1D4A60"/>
        </w:tblBorders>
        <w:tblCellMar>
          <w:left w:w="0" w:type="dxa"/>
          <w:right w:w="0" w:type="dxa"/>
        </w:tblCellMar>
        <w:tblLook w:val="01E0" w:firstRow="1" w:lastRow="1" w:firstColumn="1" w:lastColumn="1" w:noHBand="0" w:noVBand="0"/>
      </w:tblPr>
      <w:tblGrid>
        <w:gridCol w:w="5305"/>
        <w:gridCol w:w="5322"/>
      </w:tblGrid>
      <w:tr w:rsidR="005A23FC" w:rsidRPr="00577E85" w14:paraId="777392BF" w14:textId="77777777" w:rsidTr="000406F5">
        <w:trPr>
          <w:trHeight w:val="514"/>
        </w:trPr>
        <w:tc>
          <w:tcPr>
            <w:tcW w:w="5305" w:type="dxa"/>
            <w:shd w:val="clear" w:color="auto" w:fill="404A66"/>
            <w:vAlign w:val="center"/>
          </w:tcPr>
          <w:p w14:paraId="7AC808CB" w14:textId="77777777" w:rsidR="005A23FC" w:rsidRPr="00577E85" w:rsidRDefault="005A23FC" w:rsidP="0009151F">
            <w:pPr>
              <w:jc w:val="center"/>
              <w:rPr>
                <w:rFonts w:cstheme="minorHAnsi"/>
                <w:b/>
                <w:bCs/>
                <w:color w:val="FFFFFF" w:themeColor="background1"/>
                <w:lang w:val="en-US"/>
              </w:rPr>
            </w:pPr>
            <w:r w:rsidRPr="00577E85">
              <w:rPr>
                <w:rFonts w:cstheme="minorHAnsi"/>
                <w:b/>
                <w:bCs/>
                <w:color w:val="FFFFFF" w:themeColor="background1"/>
                <w:lang w:val="en-US"/>
              </w:rPr>
              <w:t>COMPONENTS</w:t>
            </w:r>
          </w:p>
        </w:tc>
        <w:tc>
          <w:tcPr>
            <w:tcW w:w="5322" w:type="dxa"/>
            <w:shd w:val="clear" w:color="auto" w:fill="404A66"/>
            <w:vAlign w:val="center"/>
          </w:tcPr>
          <w:p w14:paraId="67064AE1" w14:textId="77777777" w:rsidR="005A23FC" w:rsidRPr="00577E85" w:rsidRDefault="005A23FC" w:rsidP="0009151F">
            <w:pPr>
              <w:jc w:val="center"/>
              <w:rPr>
                <w:rFonts w:cstheme="minorHAnsi"/>
                <w:b/>
                <w:bCs/>
                <w:color w:val="FFFFFF" w:themeColor="background1"/>
                <w:lang w:val="en-US"/>
              </w:rPr>
            </w:pPr>
            <w:r w:rsidRPr="00577E85">
              <w:rPr>
                <w:rFonts w:cstheme="minorHAnsi"/>
                <w:b/>
                <w:bCs/>
                <w:color w:val="FFFFFF" w:themeColor="background1"/>
                <w:lang w:val="en-US"/>
              </w:rPr>
              <w:t>RELEVANT ISSUES AND EFFECTS</w:t>
            </w:r>
          </w:p>
        </w:tc>
      </w:tr>
      <w:tr w:rsidR="005A23FC" w:rsidRPr="00577E85" w14:paraId="0A23DF9A" w14:textId="77777777" w:rsidTr="000406F5">
        <w:trPr>
          <w:trHeight w:val="3041"/>
        </w:trPr>
        <w:tc>
          <w:tcPr>
            <w:tcW w:w="5305" w:type="dxa"/>
          </w:tcPr>
          <w:p w14:paraId="27D190A4" w14:textId="77777777" w:rsidR="005A23FC" w:rsidRPr="00577E85" w:rsidRDefault="005A23FC" w:rsidP="000406F5">
            <w:pPr>
              <w:rPr>
                <w:rFonts w:cstheme="minorHAnsi"/>
                <w:lang w:val="en-US"/>
              </w:rPr>
            </w:pPr>
            <w:r w:rsidRPr="00577E85">
              <w:rPr>
                <w:rFonts w:cstheme="minorHAnsi"/>
                <w:lang w:val="en-US"/>
              </w:rPr>
              <w:t>POLITICAL FACTORS</w:t>
            </w:r>
          </w:p>
          <w:p w14:paraId="2DA6A2BE" w14:textId="77777777" w:rsidR="005A23FC" w:rsidRPr="00577E85" w:rsidRDefault="005A23FC" w:rsidP="000406F5">
            <w:pPr>
              <w:rPr>
                <w:rFonts w:cstheme="minorHAnsi"/>
                <w:lang w:val="en-US"/>
              </w:rPr>
            </w:pPr>
            <w:r w:rsidRPr="00577E85">
              <w:rPr>
                <w:rFonts w:cstheme="minorHAnsi"/>
                <w:lang w:val="en-US"/>
              </w:rPr>
              <w:t>Elections, change of government leadership, potential policy changes, the rule of law, etc.</w:t>
            </w:r>
          </w:p>
          <w:p w14:paraId="6CBE3195" w14:textId="77777777" w:rsidR="005A23FC" w:rsidRPr="00577E85" w:rsidRDefault="005A23FC" w:rsidP="000406F5">
            <w:pPr>
              <w:rPr>
                <w:rFonts w:cstheme="minorHAnsi"/>
                <w:lang w:val="en-US"/>
              </w:rPr>
            </w:pPr>
          </w:p>
        </w:tc>
        <w:tc>
          <w:tcPr>
            <w:tcW w:w="5322" w:type="dxa"/>
          </w:tcPr>
          <w:p w14:paraId="578103CF" w14:textId="77777777" w:rsidR="005A23FC" w:rsidRPr="00577E85" w:rsidRDefault="005A23FC">
            <w:pPr>
              <w:numPr>
                <w:ilvl w:val="0"/>
                <w:numId w:val="89"/>
              </w:numPr>
              <w:rPr>
                <w:rFonts w:cstheme="minorHAnsi"/>
                <w:lang w:val="en-US"/>
              </w:rPr>
            </w:pPr>
            <w:r w:rsidRPr="00577E85">
              <w:rPr>
                <w:rFonts w:cstheme="minorHAnsi"/>
                <w:lang w:val="en-US"/>
              </w:rPr>
              <w:t xml:space="preserve">Microsoft operates globally, so changes in international trade policies can impact its supply chain and market access. </w:t>
            </w:r>
          </w:p>
          <w:p w14:paraId="0B7BFE95" w14:textId="77777777" w:rsidR="005A23FC" w:rsidRPr="00577E85" w:rsidRDefault="005A23FC" w:rsidP="000406F5">
            <w:pPr>
              <w:rPr>
                <w:rFonts w:cstheme="minorHAnsi"/>
                <w:lang w:val="en-US"/>
              </w:rPr>
            </w:pPr>
          </w:p>
          <w:p w14:paraId="2EE26090" w14:textId="77777777" w:rsidR="005A23FC" w:rsidRPr="00577E85" w:rsidRDefault="005A23FC">
            <w:pPr>
              <w:numPr>
                <w:ilvl w:val="0"/>
                <w:numId w:val="89"/>
              </w:numPr>
              <w:rPr>
                <w:rFonts w:cstheme="minorHAnsi"/>
                <w:lang w:val="en-US"/>
              </w:rPr>
            </w:pPr>
            <w:r w:rsidRPr="00577E85">
              <w:rPr>
                <w:rFonts w:cstheme="minorHAnsi"/>
                <w:lang w:val="en-US"/>
              </w:rPr>
              <w:t>Political tensions can also affect the above-mentioned factors.</w:t>
            </w:r>
          </w:p>
          <w:p w14:paraId="3D9F4443" w14:textId="77777777" w:rsidR="005A23FC" w:rsidRPr="00577E85" w:rsidRDefault="005A23FC" w:rsidP="000406F5">
            <w:pPr>
              <w:rPr>
                <w:rFonts w:cstheme="minorHAnsi"/>
                <w:lang w:val="en-US"/>
              </w:rPr>
            </w:pPr>
          </w:p>
          <w:p w14:paraId="220A90EA" w14:textId="77777777" w:rsidR="005A23FC" w:rsidRPr="00577E85" w:rsidRDefault="005A23FC">
            <w:pPr>
              <w:numPr>
                <w:ilvl w:val="0"/>
                <w:numId w:val="89"/>
              </w:numPr>
              <w:rPr>
                <w:rFonts w:cstheme="minorHAnsi"/>
                <w:lang w:val="en-US"/>
              </w:rPr>
            </w:pPr>
            <w:r w:rsidRPr="00577E85">
              <w:rPr>
                <w:rFonts w:cstheme="minorHAnsi"/>
                <w:lang w:val="en-US"/>
              </w:rPr>
              <w:t>Regulatory actions may affect Microsoft's market dominance and business practices.</w:t>
            </w:r>
          </w:p>
          <w:p w14:paraId="0A661AEE" w14:textId="77777777" w:rsidR="005A23FC" w:rsidRPr="00577E85" w:rsidRDefault="005A23FC" w:rsidP="000406F5">
            <w:pPr>
              <w:rPr>
                <w:rFonts w:cstheme="minorHAnsi"/>
                <w:lang w:val="en-US"/>
              </w:rPr>
            </w:pPr>
          </w:p>
        </w:tc>
      </w:tr>
      <w:tr w:rsidR="005A23FC" w:rsidRPr="00577E85" w14:paraId="445065D9" w14:textId="77777777" w:rsidTr="000406F5">
        <w:trPr>
          <w:trHeight w:val="1886"/>
        </w:trPr>
        <w:tc>
          <w:tcPr>
            <w:tcW w:w="5305" w:type="dxa"/>
          </w:tcPr>
          <w:p w14:paraId="1D45C0D5" w14:textId="77777777" w:rsidR="005A23FC" w:rsidRPr="00577E85" w:rsidRDefault="005A23FC" w:rsidP="000406F5">
            <w:pPr>
              <w:rPr>
                <w:rFonts w:cstheme="minorHAnsi"/>
                <w:lang w:val="en-US"/>
              </w:rPr>
            </w:pPr>
            <w:r w:rsidRPr="00577E85">
              <w:rPr>
                <w:rFonts w:cstheme="minorHAnsi"/>
                <w:lang w:val="en-US"/>
              </w:rPr>
              <w:t>ECONOMIC FACTORS</w:t>
            </w:r>
          </w:p>
          <w:p w14:paraId="18037376" w14:textId="77777777" w:rsidR="005A23FC" w:rsidRPr="00577E85" w:rsidRDefault="005A23FC" w:rsidP="000406F5">
            <w:pPr>
              <w:rPr>
                <w:rFonts w:cstheme="minorHAnsi"/>
                <w:lang w:val="en-US"/>
              </w:rPr>
            </w:pPr>
            <w:r w:rsidRPr="00577E85">
              <w:rPr>
                <w:rFonts w:cstheme="minorHAnsi"/>
                <w:lang w:val="en-US"/>
              </w:rPr>
              <w:t>Economic growth or stagnation, interest rates, exchange rates, inflation, unemployment, etc.</w:t>
            </w:r>
          </w:p>
          <w:p w14:paraId="577145AA" w14:textId="77777777" w:rsidR="005A23FC" w:rsidRPr="00577E85" w:rsidRDefault="005A23FC" w:rsidP="000406F5">
            <w:pPr>
              <w:rPr>
                <w:rFonts w:cstheme="minorHAnsi"/>
                <w:lang w:val="en-US"/>
              </w:rPr>
            </w:pPr>
          </w:p>
        </w:tc>
        <w:tc>
          <w:tcPr>
            <w:tcW w:w="5322" w:type="dxa"/>
          </w:tcPr>
          <w:p w14:paraId="2F8A75C2" w14:textId="77777777" w:rsidR="005A23FC" w:rsidRPr="00577E85" w:rsidRDefault="005A23FC">
            <w:pPr>
              <w:numPr>
                <w:ilvl w:val="0"/>
                <w:numId w:val="89"/>
              </w:numPr>
              <w:rPr>
                <w:rFonts w:cstheme="minorHAnsi"/>
                <w:lang w:val="en-US"/>
              </w:rPr>
            </w:pPr>
            <w:r w:rsidRPr="00577E85">
              <w:rPr>
                <w:rFonts w:cstheme="minorHAnsi"/>
                <w:lang w:val="en-US"/>
              </w:rPr>
              <w:t>Economic downturns can impact consumer and business spending on software services.</w:t>
            </w:r>
          </w:p>
          <w:p w14:paraId="6DD455A3" w14:textId="77777777" w:rsidR="005A23FC" w:rsidRPr="00577E85" w:rsidRDefault="005A23FC" w:rsidP="000406F5">
            <w:pPr>
              <w:rPr>
                <w:rFonts w:cstheme="minorHAnsi"/>
                <w:lang w:val="en-US"/>
              </w:rPr>
            </w:pPr>
          </w:p>
          <w:p w14:paraId="05E636F8" w14:textId="77777777" w:rsidR="005A23FC" w:rsidRPr="00577E85" w:rsidRDefault="005A23FC">
            <w:pPr>
              <w:numPr>
                <w:ilvl w:val="0"/>
                <w:numId w:val="89"/>
              </w:numPr>
              <w:rPr>
                <w:rFonts w:cstheme="minorHAnsi"/>
                <w:lang w:val="en-US"/>
              </w:rPr>
            </w:pPr>
            <w:r w:rsidRPr="00577E85">
              <w:rPr>
                <w:rFonts w:cstheme="minorHAnsi"/>
                <w:lang w:val="en-US"/>
              </w:rPr>
              <w:t>Currency fluctuations can influence Microsoft's revenue from international sales.</w:t>
            </w:r>
          </w:p>
          <w:p w14:paraId="6BD7792B" w14:textId="77777777" w:rsidR="005A23FC" w:rsidRPr="00577E85" w:rsidRDefault="005A23FC" w:rsidP="000406F5">
            <w:pPr>
              <w:rPr>
                <w:rFonts w:cstheme="minorHAnsi"/>
                <w:lang w:val="en-US"/>
              </w:rPr>
            </w:pPr>
          </w:p>
        </w:tc>
      </w:tr>
      <w:tr w:rsidR="005A23FC" w:rsidRPr="00577E85" w14:paraId="1AE1F537" w14:textId="77777777" w:rsidTr="000406F5">
        <w:trPr>
          <w:trHeight w:val="1886"/>
        </w:trPr>
        <w:tc>
          <w:tcPr>
            <w:tcW w:w="5305" w:type="dxa"/>
          </w:tcPr>
          <w:p w14:paraId="5B602027" w14:textId="77777777" w:rsidR="005A23FC" w:rsidRPr="00577E85" w:rsidRDefault="005A23FC" w:rsidP="000406F5">
            <w:pPr>
              <w:rPr>
                <w:rFonts w:cstheme="minorHAnsi"/>
                <w:lang w:val="en-US"/>
              </w:rPr>
            </w:pPr>
            <w:r w:rsidRPr="00577E85">
              <w:rPr>
                <w:rFonts w:cstheme="minorHAnsi"/>
                <w:lang w:val="en-US"/>
              </w:rPr>
              <w:t>SOCIAL FACTORS</w:t>
            </w:r>
          </w:p>
          <w:p w14:paraId="11BE6EB5" w14:textId="77777777" w:rsidR="005A23FC" w:rsidRPr="00577E85" w:rsidRDefault="005A23FC" w:rsidP="000406F5">
            <w:pPr>
              <w:rPr>
                <w:rFonts w:cstheme="minorHAnsi"/>
                <w:lang w:val="en-US"/>
              </w:rPr>
            </w:pPr>
            <w:r w:rsidRPr="00577E85">
              <w:rPr>
                <w:rFonts w:cstheme="minorHAnsi"/>
                <w:lang w:val="en-US"/>
              </w:rPr>
              <w:t>Population and demographic changes, health conditions, level of education, social mobility, social attitudes, religious beliefs, socio-cultural changes, etc.</w:t>
            </w:r>
          </w:p>
          <w:p w14:paraId="51A9D6DE" w14:textId="77777777" w:rsidR="005A23FC" w:rsidRPr="00577E85" w:rsidRDefault="005A23FC" w:rsidP="000406F5">
            <w:pPr>
              <w:rPr>
                <w:rFonts w:cstheme="minorHAnsi"/>
                <w:lang w:val="en-US"/>
              </w:rPr>
            </w:pPr>
          </w:p>
        </w:tc>
        <w:tc>
          <w:tcPr>
            <w:tcW w:w="5322" w:type="dxa"/>
          </w:tcPr>
          <w:p w14:paraId="7BA4D691" w14:textId="77777777" w:rsidR="005A23FC" w:rsidRPr="00577E85" w:rsidRDefault="005A23FC">
            <w:pPr>
              <w:numPr>
                <w:ilvl w:val="0"/>
                <w:numId w:val="89"/>
              </w:numPr>
              <w:rPr>
                <w:rFonts w:cstheme="minorHAnsi"/>
                <w:lang w:val="en-US"/>
              </w:rPr>
            </w:pPr>
            <w:r w:rsidRPr="00577E85">
              <w:rPr>
                <w:rFonts w:cstheme="minorHAnsi"/>
                <w:lang w:val="en-US"/>
              </w:rPr>
              <w:t>Shifts in consumer preferences may impact demand for Microsoft's products and services.</w:t>
            </w:r>
          </w:p>
          <w:p w14:paraId="7DC8634C" w14:textId="77777777" w:rsidR="005A23FC" w:rsidRPr="00577E85" w:rsidRDefault="005A23FC" w:rsidP="000406F5">
            <w:pPr>
              <w:rPr>
                <w:rFonts w:cstheme="minorHAnsi"/>
                <w:lang w:val="en-US"/>
              </w:rPr>
            </w:pPr>
          </w:p>
          <w:p w14:paraId="0B9646BC" w14:textId="77777777" w:rsidR="005A23FC" w:rsidRPr="00577E85" w:rsidRDefault="005A23FC">
            <w:pPr>
              <w:numPr>
                <w:ilvl w:val="0"/>
                <w:numId w:val="89"/>
              </w:numPr>
              <w:rPr>
                <w:rFonts w:cstheme="minorHAnsi"/>
                <w:lang w:val="en-US"/>
              </w:rPr>
            </w:pPr>
            <w:r w:rsidRPr="00577E85">
              <w:rPr>
                <w:rFonts w:cstheme="minorHAnsi"/>
                <w:lang w:val="en-US"/>
              </w:rPr>
              <w:t>Digital inclusion and accessibility concerns may influence product development. This may result in impacting marketing strategies.</w:t>
            </w:r>
          </w:p>
          <w:p w14:paraId="1F2451F9" w14:textId="77777777" w:rsidR="005A23FC" w:rsidRPr="00577E85" w:rsidRDefault="005A23FC" w:rsidP="000406F5">
            <w:pPr>
              <w:rPr>
                <w:rFonts w:cstheme="minorHAnsi"/>
                <w:lang w:val="en-US"/>
              </w:rPr>
            </w:pPr>
          </w:p>
          <w:p w14:paraId="4F696F5C" w14:textId="77777777" w:rsidR="005A23FC" w:rsidRPr="00577E85" w:rsidRDefault="005A23FC" w:rsidP="000406F5">
            <w:pPr>
              <w:rPr>
                <w:rFonts w:cstheme="minorHAnsi"/>
                <w:lang w:val="en-US"/>
              </w:rPr>
            </w:pPr>
          </w:p>
        </w:tc>
      </w:tr>
      <w:tr w:rsidR="005A23FC" w:rsidRPr="00577E85" w14:paraId="0B1C98FB" w14:textId="77777777" w:rsidTr="000406F5">
        <w:trPr>
          <w:trHeight w:val="2005"/>
        </w:trPr>
        <w:tc>
          <w:tcPr>
            <w:tcW w:w="5305" w:type="dxa"/>
          </w:tcPr>
          <w:p w14:paraId="6988FBD2" w14:textId="77777777" w:rsidR="005A23FC" w:rsidRPr="00577E85" w:rsidRDefault="005A23FC" w:rsidP="000406F5">
            <w:pPr>
              <w:rPr>
                <w:rFonts w:cstheme="minorHAnsi"/>
                <w:lang w:val="en-US"/>
              </w:rPr>
            </w:pPr>
            <w:r w:rsidRPr="00577E85">
              <w:rPr>
                <w:rFonts w:cstheme="minorHAnsi"/>
                <w:lang w:val="en-US"/>
              </w:rPr>
              <w:t>TECHNOLOGICAL FACTORS</w:t>
            </w:r>
          </w:p>
          <w:p w14:paraId="47319403" w14:textId="77777777" w:rsidR="005A23FC" w:rsidRPr="00577E85" w:rsidRDefault="005A23FC" w:rsidP="000406F5">
            <w:pPr>
              <w:rPr>
                <w:rFonts w:cstheme="minorHAnsi"/>
                <w:lang w:val="en-US"/>
              </w:rPr>
            </w:pPr>
            <w:r w:rsidRPr="00577E85">
              <w:rPr>
                <w:rFonts w:cstheme="minorHAnsi"/>
                <w:lang w:val="en-US"/>
              </w:rPr>
              <w:t>Changes in the availability or price of new technologies, technological infrastructure, potential changes in technological standards, etc.</w:t>
            </w:r>
          </w:p>
          <w:p w14:paraId="54080012" w14:textId="77777777" w:rsidR="005A23FC" w:rsidRPr="00577E85" w:rsidRDefault="005A23FC" w:rsidP="000406F5">
            <w:pPr>
              <w:rPr>
                <w:rFonts w:cstheme="minorHAnsi"/>
                <w:lang w:val="en-US"/>
              </w:rPr>
            </w:pPr>
          </w:p>
        </w:tc>
        <w:tc>
          <w:tcPr>
            <w:tcW w:w="5322" w:type="dxa"/>
          </w:tcPr>
          <w:p w14:paraId="51F7893B" w14:textId="77777777" w:rsidR="005A23FC" w:rsidRPr="00577E85" w:rsidRDefault="005A23FC">
            <w:pPr>
              <w:numPr>
                <w:ilvl w:val="0"/>
                <w:numId w:val="90"/>
              </w:numPr>
              <w:rPr>
                <w:rFonts w:cstheme="minorHAnsi"/>
                <w:lang w:val="en-US"/>
              </w:rPr>
            </w:pPr>
            <w:r w:rsidRPr="00577E85">
              <w:rPr>
                <w:rFonts w:cstheme="minorHAnsi"/>
                <w:lang w:val="en-US"/>
              </w:rPr>
              <w:t>Rapid technological advancements create both opportunities and threats for Microsoft's product portfolio.</w:t>
            </w:r>
          </w:p>
          <w:p w14:paraId="20587C58" w14:textId="77777777" w:rsidR="005A23FC" w:rsidRPr="00577E85" w:rsidRDefault="005A23FC">
            <w:pPr>
              <w:numPr>
                <w:ilvl w:val="0"/>
                <w:numId w:val="89"/>
              </w:numPr>
              <w:rPr>
                <w:rFonts w:cstheme="minorHAnsi"/>
                <w:lang w:val="en-US"/>
              </w:rPr>
            </w:pPr>
            <w:r w:rsidRPr="00577E85">
              <w:rPr>
                <w:rFonts w:cstheme="minorHAnsi"/>
                <w:lang w:val="en-US"/>
              </w:rPr>
              <w:t>Cybersecurity threats require continuous investment in robust solutions.</w:t>
            </w:r>
          </w:p>
          <w:p w14:paraId="7DA7029F" w14:textId="77777777" w:rsidR="005A23FC" w:rsidRPr="00577E85" w:rsidRDefault="005A23FC" w:rsidP="000406F5">
            <w:pPr>
              <w:rPr>
                <w:rFonts w:cstheme="minorHAnsi"/>
                <w:lang w:val="en-US"/>
              </w:rPr>
            </w:pPr>
          </w:p>
        </w:tc>
      </w:tr>
      <w:tr w:rsidR="005A23FC" w:rsidRPr="00577E85" w14:paraId="5A2482A2" w14:textId="77777777" w:rsidTr="000406F5">
        <w:trPr>
          <w:trHeight w:val="1886"/>
        </w:trPr>
        <w:tc>
          <w:tcPr>
            <w:tcW w:w="5305" w:type="dxa"/>
          </w:tcPr>
          <w:p w14:paraId="63259B8A" w14:textId="77777777" w:rsidR="005A23FC" w:rsidRPr="00577E85" w:rsidRDefault="005A23FC" w:rsidP="000406F5">
            <w:pPr>
              <w:rPr>
                <w:rFonts w:cstheme="minorHAnsi"/>
                <w:lang w:val="en-US"/>
              </w:rPr>
            </w:pPr>
            <w:r w:rsidRPr="00577E85">
              <w:rPr>
                <w:rFonts w:cstheme="minorHAnsi"/>
                <w:lang w:val="en-US"/>
              </w:rPr>
              <w:t>LEGAL FACTORS</w:t>
            </w:r>
          </w:p>
          <w:p w14:paraId="34CCEC7A" w14:textId="77777777" w:rsidR="005A23FC" w:rsidRPr="00577E85" w:rsidRDefault="005A23FC" w:rsidP="000406F5">
            <w:pPr>
              <w:rPr>
                <w:rFonts w:cstheme="minorHAnsi"/>
                <w:lang w:val="en-US"/>
              </w:rPr>
            </w:pPr>
            <w:r w:rsidRPr="00577E85">
              <w:rPr>
                <w:rFonts w:cstheme="minorHAnsi"/>
                <w:lang w:val="en-US"/>
              </w:rPr>
              <w:t>Labour laws, relevant court cases, employment regulations, etc.</w:t>
            </w:r>
          </w:p>
          <w:p w14:paraId="3498DB03" w14:textId="77777777" w:rsidR="005A23FC" w:rsidRPr="00577E85" w:rsidRDefault="005A23FC" w:rsidP="000406F5">
            <w:pPr>
              <w:rPr>
                <w:rFonts w:cstheme="minorHAnsi"/>
                <w:lang w:val="en-US"/>
              </w:rPr>
            </w:pPr>
          </w:p>
        </w:tc>
        <w:tc>
          <w:tcPr>
            <w:tcW w:w="5322" w:type="dxa"/>
          </w:tcPr>
          <w:p w14:paraId="6716E1FF" w14:textId="77777777" w:rsidR="005A23FC" w:rsidRPr="00577E85" w:rsidRDefault="005A23FC">
            <w:pPr>
              <w:numPr>
                <w:ilvl w:val="1"/>
                <w:numId w:val="91"/>
              </w:numPr>
              <w:rPr>
                <w:rFonts w:cstheme="minorHAnsi"/>
                <w:lang w:val="en-US"/>
              </w:rPr>
            </w:pPr>
            <w:r w:rsidRPr="00577E85">
              <w:rPr>
                <w:rFonts w:cstheme="minorHAnsi"/>
                <w:lang w:val="en-US"/>
              </w:rPr>
              <w:t>Compliance with data privacy regulations like GDPR is crucial for Microsoft's global operations.</w:t>
            </w:r>
          </w:p>
          <w:p w14:paraId="73E8E0A8" w14:textId="77777777" w:rsidR="005A23FC" w:rsidRPr="00577E85" w:rsidRDefault="005A23FC">
            <w:pPr>
              <w:numPr>
                <w:ilvl w:val="1"/>
                <w:numId w:val="91"/>
              </w:numPr>
              <w:rPr>
                <w:rFonts w:cstheme="minorHAnsi"/>
                <w:lang w:val="en-US"/>
              </w:rPr>
            </w:pPr>
            <w:r w:rsidRPr="00577E85">
              <w:rPr>
                <w:rFonts w:cstheme="minorHAnsi"/>
                <w:lang w:val="en-US"/>
              </w:rPr>
              <w:t>Intellectual property protection is essential to safeguard Microsoft's innovations.</w:t>
            </w:r>
          </w:p>
          <w:p w14:paraId="47FF71E2" w14:textId="77777777" w:rsidR="005A23FC" w:rsidRPr="00577E85" w:rsidRDefault="005A23FC" w:rsidP="000406F5">
            <w:pPr>
              <w:rPr>
                <w:rFonts w:cstheme="minorHAnsi"/>
                <w:lang w:val="en-US"/>
              </w:rPr>
            </w:pPr>
          </w:p>
          <w:p w14:paraId="2DC0D7D3" w14:textId="77777777" w:rsidR="005A23FC" w:rsidRPr="00577E85" w:rsidRDefault="005A23FC" w:rsidP="000406F5">
            <w:pPr>
              <w:rPr>
                <w:rFonts w:cstheme="minorHAnsi"/>
                <w:lang w:val="en-US"/>
              </w:rPr>
            </w:pPr>
          </w:p>
        </w:tc>
      </w:tr>
      <w:tr w:rsidR="005A23FC" w:rsidRPr="00577E85" w14:paraId="0C74ECCD" w14:textId="77777777" w:rsidTr="000406F5">
        <w:trPr>
          <w:trHeight w:val="1886"/>
        </w:trPr>
        <w:tc>
          <w:tcPr>
            <w:tcW w:w="5305" w:type="dxa"/>
          </w:tcPr>
          <w:p w14:paraId="45B4578B" w14:textId="77777777" w:rsidR="005A23FC" w:rsidRPr="00577E85" w:rsidRDefault="005A23FC" w:rsidP="000406F5">
            <w:pPr>
              <w:rPr>
                <w:rFonts w:cstheme="minorHAnsi"/>
                <w:lang w:val="en-US"/>
              </w:rPr>
            </w:pPr>
            <w:r w:rsidRPr="00577E85">
              <w:rPr>
                <w:rFonts w:cstheme="minorHAnsi"/>
                <w:lang w:val="en-US"/>
              </w:rPr>
              <w:t>ENVIRONMENTAL FACTORS</w:t>
            </w:r>
          </w:p>
          <w:p w14:paraId="328F4F68" w14:textId="77777777" w:rsidR="005A23FC" w:rsidRPr="00577E85" w:rsidRDefault="005A23FC" w:rsidP="000406F5">
            <w:pPr>
              <w:rPr>
                <w:rFonts w:cstheme="minorHAnsi"/>
                <w:lang w:val="en-US"/>
              </w:rPr>
            </w:pPr>
            <w:r w:rsidRPr="00577E85">
              <w:rPr>
                <w:rFonts w:cstheme="minorHAnsi"/>
                <w:lang w:val="en-US"/>
              </w:rPr>
              <w:t>Climate, weather, energy consumption regulations, etc.</w:t>
            </w:r>
          </w:p>
          <w:p w14:paraId="3EE60F70" w14:textId="77777777" w:rsidR="005A23FC" w:rsidRPr="00577E85" w:rsidRDefault="005A23FC" w:rsidP="000406F5">
            <w:pPr>
              <w:rPr>
                <w:rFonts w:cstheme="minorHAnsi"/>
                <w:lang w:val="en-US"/>
              </w:rPr>
            </w:pPr>
          </w:p>
        </w:tc>
        <w:tc>
          <w:tcPr>
            <w:tcW w:w="5322" w:type="dxa"/>
          </w:tcPr>
          <w:p w14:paraId="1AEB208B" w14:textId="77777777" w:rsidR="005A23FC" w:rsidRPr="00577E85" w:rsidRDefault="005A23FC">
            <w:pPr>
              <w:numPr>
                <w:ilvl w:val="1"/>
                <w:numId w:val="91"/>
              </w:numPr>
              <w:rPr>
                <w:rFonts w:cstheme="minorHAnsi"/>
                <w:lang w:val="en-US"/>
              </w:rPr>
            </w:pPr>
            <w:r w:rsidRPr="00577E85">
              <w:rPr>
                <w:rFonts w:cstheme="minorHAnsi"/>
                <w:lang w:val="en-US"/>
              </w:rPr>
              <w:t>Microsoft has made sustainability commitments so that environmental concerns may influence its operations and investments.</w:t>
            </w:r>
          </w:p>
          <w:p w14:paraId="494C3AB4" w14:textId="77777777" w:rsidR="005A23FC" w:rsidRPr="00577E85" w:rsidRDefault="005A23FC">
            <w:pPr>
              <w:numPr>
                <w:ilvl w:val="1"/>
                <w:numId w:val="91"/>
              </w:numPr>
              <w:rPr>
                <w:rFonts w:cstheme="minorHAnsi"/>
                <w:lang w:val="en-US"/>
              </w:rPr>
            </w:pPr>
            <w:r w:rsidRPr="00577E85">
              <w:rPr>
                <w:rFonts w:cstheme="minorHAnsi"/>
                <w:lang w:val="en-US"/>
              </w:rPr>
              <w:t>Energy consumption and carbon emissions from data centers are essential factors to address.</w:t>
            </w:r>
          </w:p>
        </w:tc>
      </w:tr>
    </w:tbl>
    <w:p w14:paraId="78050052" w14:textId="77777777" w:rsidR="005A23FC" w:rsidRPr="00577E85" w:rsidRDefault="005A23FC" w:rsidP="00A95527">
      <w:pPr>
        <w:rPr>
          <w:rFonts w:cstheme="minorHAnsi"/>
          <w:b/>
          <w:bCs/>
        </w:rPr>
      </w:pPr>
    </w:p>
    <w:p w14:paraId="215C04A4" w14:textId="77777777" w:rsidR="005A23FC" w:rsidRPr="00577E85" w:rsidRDefault="005A23FC" w:rsidP="001D606C">
      <w:pPr>
        <w:ind w:left="-540"/>
        <w:rPr>
          <w:rFonts w:cstheme="minorHAnsi"/>
          <w:b/>
          <w:bCs/>
        </w:rPr>
      </w:pPr>
    </w:p>
    <w:p w14:paraId="1E22C511" w14:textId="77777777" w:rsidR="005A23FC" w:rsidRPr="00577E85" w:rsidRDefault="005A23FC" w:rsidP="001D606C">
      <w:pPr>
        <w:ind w:left="-540"/>
        <w:rPr>
          <w:rFonts w:cstheme="minorHAnsi"/>
          <w:b/>
          <w:bCs/>
        </w:rPr>
      </w:pPr>
    </w:p>
    <w:p w14:paraId="275E0DDC" w14:textId="759EB243" w:rsidR="001D606C" w:rsidRPr="00577E85" w:rsidRDefault="001D606C" w:rsidP="00A95527">
      <w:pPr>
        <w:ind w:left="-540" w:firstLine="540"/>
        <w:rPr>
          <w:rFonts w:cstheme="minorHAnsi"/>
          <w:b/>
          <w:bCs/>
        </w:rPr>
      </w:pPr>
      <w:r w:rsidRPr="00577E85">
        <w:rPr>
          <w:rFonts w:cstheme="minorHAnsi"/>
          <w:b/>
          <w:bCs/>
        </w:rPr>
        <w:t xml:space="preserve">Balanced Scorecard </w:t>
      </w:r>
    </w:p>
    <w:p w14:paraId="4BAE2232" w14:textId="77777777" w:rsidR="008B6637" w:rsidRPr="00577E85" w:rsidRDefault="008B6637" w:rsidP="008E4C4C">
      <w:pPr>
        <w:rPr>
          <w:rFonts w:cstheme="minorHAnsi"/>
        </w:rPr>
      </w:pPr>
    </w:p>
    <w:p w14:paraId="457410E6" w14:textId="77777777" w:rsidR="00067BFF" w:rsidRPr="00577E85" w:rsidRDefault="00067BFF" w:rsidP="008E4C4C">
      <w:pPr>
        <w:rPr>
          <w:rFonts w:cstheme="minorHAnsi"/>
        </w:rPr>
      </w:pPr>
    </w:p>
    <w:p w14:paraId="5A9E7AEF" w14:textId="3AC05900" w:rsidR="008E4C4C" w:rsidRPr="00577E85" w:rsidRDefault="00067BFF" w:rsidP="008E4C4C">
      <w:pPr>
        <w:rPr>
          <w:rFonts w:cstheme="minorHAnsi"/>
        </w:rPr>
      </w:pPr>
      <w:r w:rsidRPr="00577E85">
        <w:rPr>
          <w:rFonts w:cstheme="minorHAnsi"/>
          <w:noProof/>
        </w:rPr>
        <w:drawing>
          <wp:inline distT="0" distB="0" distL="0" distR="0" wp14:anchorId="002321E1" wp14:editId="5ABC698F">
            <wp:extent cx="5731510" cy="3762375"/>
            <wp:effectExtent l="0" t="0" r="2540" b="9525"/>
            <wp:docPr id="740621532"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an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62375"/>
                    </a:xfrm>
                    <a:prstGeom prst="rect">
                      <a:avLst/>
                    </a:prstGeom>
                    <a:noFill/>
                    <a:ln>
                      <a:noFill/>
                    </a:ln>
                  </pic:spPr>
                </pic:pic>
              </a:graphicData>
            </a:graphic>
          </wp:inline>
        </w:drawing>
      </w:r>
    </w:p>
    <w:p w14:paraId="05D9D17B" w14:textId="77777777" w:rsidR="008E4C4C" w:rsidRPr="00577E85" w:rsidRDefault="008E4C4C" w:rsidP="008E4C4C">
      <w:pPr>
        <w:pStyle w:val="ListParagraph"/>
        <w:spacing w:after="160" w:line="259" w:lineRule="auto"/>
        <w:ind w:left="-630"/>
        <w:rPr>
          <w:rFonts w:asciiTheme="minorHAnsi" w:hAnsiTheme="minorHAnsi" w:cstheme="minorHAnsi"/>
          <w:sz w:val="22"/>
          <w:szCs w:val="22"/>
        </w:rPr>
      </w:pPr>
    </w:p>
    <w:p w14:paraId="019C4B2B" w14:textId="77777777" w:rsidR="00D535FC" w:rsidRPr="00577E85" w:rsidRDefault="00D535FC" w:rsidP="00D535FC">
      <w:pPr>
        <w:pStyle w:val="ListParagraph"/>
        <w:spacing w:after="160" w:line="259" w:lineRule="auto"/>
        <w:rPr>
          <w:rFonts w:asciiTheme="minorHAnsi" w:hAnsiTheme="minorHAnsi" w:cstheme="minorHAnsi"/>
          <w:sz w:val="22"/>
          <w:szCs w:val="22"/>
        </w:rPr>
      </w:pPr>
    </w:p>
    <w:p w14:paraId="19719A11" w14:textId="77777777" w:rsidR="00787012" w:rsidRPr="00577E85" w:rsidRDefault="00787012" w:rsidP="008C5B8A">
      <w:pPr>
        <w:jc w:val="both"/>
        <w:rPr>
          <w:rFonts w:eastAsiaTheme="minorEastAsia" w:cstheme="minorHAnsi"/>
        </w:rPr>
      </w:pPr>
      <w:r w:rsidRPr="00577E85">
        <w:rPr>
          <w:rFonts w:eastAsiaTheme="minorEastAsia" w:cstheme="minorHAnsi"/>
        </w:rPr>
        <w:t>Microsoft's strong brand, diverse product portfolio, and cloud leadership position it well for future growth. However, addressing challenges related to competition, mobile market presence, and cybersecurity is crucial to sustaining its success.</w:t>
      </w:r>
    </w:p>
    <w:p w14:paraId="3EFD7760" w14:textId="77777777" w:rsidR="00B14FD1" w:rsidRPr="00577E85" w:rsidRDefault="00B14FD1" w:rsidP="008C5B8A">
      <w:pPr>
        <w:pStyle w:val="ListParagraph"/>
        <w:spacing w:after="160" w:line="259" w:lineRule="auto"/>
        <w:jc w:val="both"/>
        <w:rPr>
          <w:rFonts w:asciiTheme="minorHAnsi" w:hAnsiTheme="minorHAnsi" w:cstheme="minorHAnsi"/>
          <w:sz w:val="22"/>
          <w:szCs w:val="22"/>
        </w:rPr>
      </w:pPr>
    </w:p>
    <w:p w14:paraId="34EF9B9C" w14:textId="77777777" w:rsidR="00787012" w:rsidRPr="00577E85" w:rsidRDefault="00787012" w:rsidP="008C5B8A">
      <w:pPr>
        <w:jc w:val="both"/>
        <w:rPr>
          <w:rFonts w:cstheme="minorHAnsi"/>
        </w:rPr>
      </w:pPr>
    </w:p>
    <w:p w14:paraId="5222804F" w14:textId="7D1D994C" w:rsidR="001D606C" w:rsidRPr="00577E85" w:rsidRDefault="001D606C">
      <w:pPr>
        <w:pStyle w:val="Heading2"/>
        <w:numPr>
          <w:ilvl w:val="1"/>
          <w:numId w:val="131"/>
        </w:numPr>
        <w:jc w:val="both"/>
        <w:rPr>
          <w:rFonts w:asciiTheme="minorHAnsi" w:hAnsiTheme="minorHAnsi" w:cstheme="minorHAnsi"/>
          <w:b/>
          <w:bCs/>
          <w:sz w:val="22"/>
          <w:szCs w:val="22"/>
        </w:rPr>
      </w:pPr>
      <w:bookmarkStart w:id="25" w:name="_Toc142685365"/>
      <w:r w:rsidRPr="00577E85">
        <w:rPr>
          <w:rFonts w:asciiTheme="minorHAnsi" w:hAnsiTheme="minorHAnsi" w:cstheme="minorHAnsi"/>
          <w:b/>
          <w:bCs/>
          <w:color w:val="000000" w:themeColor="text1"/>
          <w:sz w:val="22"/>
          <w:szCs w:val="22"/>
        </w:rPr>
        <w:t>CGI</w:t>
      </w:r>
      <w:bookmarkEnd w:id="25"/>
      <w:r w:rsidRPr="00577E85">
        <w:rPr>
          <w:rFonts w:asciiTheme="minorHAnsi" w:hAnsiTheme="minorHAnsi" w:cstheme="minorHAnsi"/>
          <w:b/>
          <w:bCs/>
          <w:sz w:val="22"/>
          <w:szCs w:val="22"/>
        </w:rPr>
        <w:t xml:space="preserve"> </w:t>
      </w:r>
    </w:p>
    <w:p w14:paraId="2CF2D352" w14:textId="77777777" w:rsidR="00A95527" w:rsidRPr="00577E85" w:rsidRDefault="00A95527" w:rsidP="008C5B8A">
      <w:pPr>
        <w:jc w:val="both"/>
        <w:rPr>
          <w:rFonts w:cstheme="minorHAnsi"/>
          <w:lang w:val="en-IN"/>
        </w:rPr>
      </w:pPr>
    </w:p>
    <w:p w14:paraId="52588819" w14:textId="77777777" w:rsidR="001D606C" w:rsidRPr="00577E85" w:rsidRDefault="001D606C" w:rsidP="008C5B8A">
      <w:pPr>
        <w:ind w:left="360"/>
        <w:jc w:val="both"/>
        <w:rPr>
          <w:rFonts w:cstheme="minorHAnsi"/>
        </w:rPr>
      </w:pPr>
      <w:r w:rsidRPr="00577E85">
        <w:rPr>
          <w:rFonts w:cstheme="minorHAnsi"/>
        </w:rPr>
        <w:t>CGI, a renowned Canadian multinational organization, is highly regarded for its loyal customer base and exceptional service record, propelling its rapid growth in the IT industry. With a steady revenue growth rate of 6.1% and a profit margin of 9.2%, CGI is poised to join the ranks of major players in the industry in the upcoming years.</w:t>
      </w:r>
    </w:p>
    <w:p w14:paraId="296A13CE" w14:textId="77777777" w:rsidR="001D606C" w:rsidRPr="00577E85" w:rsidRDefault="001D606C" w:rsidP="008C5B8A">
      <w:pPr>
        <w:ind w:left="360"/>
        <w:jc w:val="both"/>
        <w:rPr>
          <w:rFonts w:cstheme="minorHAnsi"/>
        </w:rPr>
      </w:pPr>
      <w:r w:rsidRPr="00577E85">
        <w:rPr>
          <w:rFonts w:cstheme="minorHAnsi"/>
        </w:rPr>
        <w:t>Impressively, CGI's return on investment stands at 14%, and its earnings per share amount to $6.04, making it a top choice in investment portfolios for discerning investors.</w:t>
      </w:r>
    </w:p>
    <w:p w14:paraId="65868ED0" w14:textId="77777777" w:rsidR="001D606C" w:rsidRPr="00577E85" w:rsidRDefault="001D606C" w:rsidP="008C5B8A">
      <w:pPr>
        <w:ind w:left="360"/>
        <w:jc w:val="both"/>
        <w:rPr>
          <w:rFonts w:cstheme="minorHAnsi"/>
        </w:rPr>
      </w:pPr>
      <w:r w:rsidRPr="00577E85">
        <w:rPr>
          <w:rFonts w:cstheme="minorHAnsi"/>
        </w:rPr>
        <w:t>Although relatively new to the cloud industry, CGI is steadily making strides. While its market share is yet to be established, CGI's customer retention rate of 83% speaks volumes about the trust it has earned from its clientele, despite an average net promoter score (NPS) of 26.</w:t>
      </w:r>
    </w:p>
    <w:p w14:paraId="7621BE9D" w14:textId="77777777" w:rsidR="001D606C" w:rsidRPr="00577E85" w:rsidRDefault="001D606C" w:rsidP="008C5B8A">
      <w:pPr>
        <w:ind w:left="360"/>
        <w:jc w:val="both"/>
        <w:rPr>
          <w:rFonts w:cstheme="minorHAnsi"/>
        </w:rPr>
      </w:pPr>
      <w:r w:rsidRPr="00577E85">
        <w:rPr>
          <w:rFonts w:cstheme="minorHAnsi"/>
        </w:rPr>
        <w:t>The products and services offered by CGI have earned high praise, with an impressive 84% positive review rate. Furthermore, the company’s employees express satisfaction with the work culture and growth opportunities, as evidenced by an 80% satisfaction rating.</w:t>
      </w:r>
    </w:p>
    <w:p w14:paraId="50E03ECE" w14:textId="5A11DC48" w:rsidR="001D606C" w:rsidRPr="00577E85" w:rsidRDefault="001D606C" w:rsidP="008C5B8A">
      <w:pPr>
        <w:ind w:left="360"/>
        <w:jc w:val="both"/>
        <w:rPr>
          <w:rFonts w:cstheme="minorHAnsi"/>
          <w:b/>
          <w:bCs/>
        </w:rPr>
      </w:pPr>
      <w:r w:rsidRPr="00577E85">
        <w:rPr>
          <w:rFonts w:cstheme="minorHAnsi"/>
        </w:rPr>
        <w:t>To date, CGI has acquired 109 patents, showcasing its commitment to innovation and advancement in the industry.</w:t>
      </w:r>
    </w:p>
    <w:p w14:paraId="696CBE29" w14:textId="77777777" w:rsidR="00E748B5" w:rsidRPr="00577E85" w:rsidRDefault="00E748B5" w:rsidP="008C5B8A">
      <w:pPr>
        <w:jc w:val="both"/>
        <w:rPr>
          <w:rFonts w:cstheme="minorHAnsi"/>
          <w:b/>
          <w:bCs/>
        </w:rPr>
      </w:pPr>
    </w:p>
    <w:p w14:paraId="4C71863E" w14:textId="35B6CEA5" w:rsidR="00E748B5" w:rsidRPr="00577E85" w:rsidRDefault="00E748B5" w:rsidP="004C71EF">
      <w:pPr>
        <w:ind w:firstLine="360"/>
        <w:rPr>
          <w:rFonts w:cstheme="minorHAnsi"/>
          <w:b/>
          <w:bCs/>
        </w:rPr>
      </w:pPr>
      <w:r w:rsidRPr="00577E85">
        <w:rPr>
          <w:rFonts w:cstheme="minorHAnsi"/>
          <w:b/>
          <w:bCs/>
        </w:rPr>
        <w:t xml:space="preserve">SWOT Analysis </w:t>
      </w:r>
    </w:p>
    <w:tbl>
      <w:tblPr>
        <w:tblpPr w:leftFromText="180" w:rightFromText="180" w:vertAnchor="text" w:horzAnchor="margin" w:tblpXSpec="center" w:tblpY="379"/>
        <w:tblW w:w="10722" w:type="dxa"/>
        <w:tblLook w:val="04A0" w:firstRow="1" w:lastRow="0" w:firstColumn="1" w:lastColumn="0" w:noHBand="0" w:noVBand="1"/>
      </w:tblPr>
      <w:tblGrid>
        <w:gridCol w:w="10722"/>
      </w:tblGrid>
      <w:tr w:rsidR="004C71EF" w:rsidRPr="00577E85" w14:paraId="0D7886E0" w14:textId="77777777" w:rsidTr="004C71EF">
        <w:trPr>
          <w:trHeight w:val="584"/>
        </w:trPr>
        <w:tc>
          <w:tcPr>
            <w:tcW w:w="10722"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FFFF" w:themeFill="background1"/>
            <w:vAlign w:val="center"/>
          </w:tcPr>
          <w:p w14:paraId="31FE8D1E" w14:textId="77777777" w:rsidR="004C71EF" w:rsidRPr="00577E85" w:rsidRDefault="004C71EF" w:rsidP="004C71EF">
            <w:pPr>
              <w:jc w:val="center"/>
              <w:rPr>
                <w:rFonts w:cstheme="minorHAnsi"/>
                <w:color w:val="000000"/>
              </w:rPr>
            </w:pPr>
            <w:r w:rsidRPr="00577E85">
              <w:rPr>
                <w:rFonts w:cstheme="minorHAnsi"/>
                <w:color w:val="000000"/>
              </w:rPr>
              <w:t>INTERNAL FACTORS</w:t>
            </w:r>
          </w:p>
        </w:tc>
      </w:tr>
      <w:tr w:rsidR="004C71EF" w:rsidRPr="00577E85" w14:paraId="6438891F" w14:textId="77777777" w:rsidTr="004C71EF">
        <w:trPr>
          <w:trHeight w:val="584"/>
        </w:trPr>
        <w:tc>
          <w:tcPr>
            <w:tcW w:w="10722"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E599" w:themeFill="accent4" w:themeFillTint="66"/>
            <w:vAlign w:val="center"/>
            <w:hideMark/>
          </w:tcPr>
          <w:p w14:paraId="63DB0415" w14:textId="77777777" w:rsidR="004C71EF" w:rsidRPr="00577E85" w:rsidRDefault="004C71EF" w:rsidP="004C71EF">
            <w:pPr>
              <w:jc w:val="center"/>
              <w:rPr>
                <w:rFonts w:cstheme="minorHAnsi"/>
                <w:color w:val="000000"/>
              </w:rPr>
            </w:pPr>
            <w:r w:rsidRPr="00577E85">
              <w:rPr>
                <w:rFonts w:cstheme="minorHAnsi"/>
                <w:color w:val="000000"/>
              </w:rPr>
              <w:t>STRENGTHS +</w:t>
            </w:r>
          </w:p>
        </w:tc>
      </w:tr>
      <w:tr w:rsidR="004C71EF" w:rsidRPr="00577E85" w14:paraId="6587CBA9" w14:textId="77777777" w:rsidTr="004C71EF">
        <w:trPr>
          <w:trHeight w:val="3377"/>
        </w:trPr>
        <w:tc>
          <w:tcPr>
            <w:tcW w:w="10722"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67F14EE3" w14:textId="1491ACED" w:rsidR="004C71EF" w:rsidRPr="00577E85" w:rsidRDefault="004C71EF" w:rsidP="004C71EF">
            <w:pPr>
              <w:pStyle w:val="NoSpacing"/>
              <w:rPr>
                <w:rFonts w:cstheme="minorHAnsi"/>
              </w:rPr>
            </w:pPr>
            <w:r w:rsidRPr="00577E85">
              <w:rPr>
                <w:rFonts w:cstheme="minorHAnsi"/>
              </w:rPr>
              <w:t>CGI has a strong global footprint, with operations in several countries and the ability to serve customers all over the world with IT consulting, outsourcing, including system integration services.</w:t>
            </w:r>
          </w:p>
          <w:p w14:paraId="2F6C587F" w14:textId="77777777" w:rsidR="004C71EF" w:rsidRPr="00577E85" w:rsidRDefault="004C71EF" w:rsidP="004C71EF">
            <w:pPr>
              <w:pStyle w:val="NoSpacing"/>
              <w:rPr>
                <w:rFonts w:cstheme="minorHAnsi"/>
              </w:rPr>
            </w:pPr>
          </w:p>
          <w:p w14:paraId="6A8BC78B" w14:textId="77777777" w:rsidR="004C71EF" w:rsidRPr="00577E85" w:rsidRDefault="004C71EF" w:rsidP="004C71EF">
            <w:pPr>
              <w:pStyle w:val="NoSpacing"/>
              <w:rPr>
                <w:rFonts w:cstheme="minorHAnsi"/>
              </w:rPr>
            </w:pPr>
            <w:r w:rsidRPr="00577E85">
              <w:rPr>
                <w:rFonts w:cstheme="minorHAnsi"/>
              </w:rPr>
              <w:t>The company serves a diverse clientele spanning various industries, including government, healthcare, financial services, utilities, and more. This diversity mitigates its reliance on any particular sector, spreading risk effectively.</w:t>
            </w:r>
          </w:p>
          <w:p w14:paraId="0F72FD4F" w14:textId="77777777" w:rsidR="004C71EF" w:rsidRPr="00577E85" w:rsidRDefault="004C71EF" w:rsidP="004C71EF">
            <w:pPr>
              <w:pStyle w:val="NoSpacing"/>
              <w:rPr>
                <w:rFonts w:cstheme="minorHAnsi"/>
              </w:rPr>
            </w:pPr>
          </w:p>
          <w:p w14:paraId="496C830F" w14:textId="77777777" w:rsidR="004C71EF" w:rsidRPr="00577E85" w:rsidRDefault="004C71EF" w:rsidP="004C71EF">
            <w:pPr>
              <w:pStyle w:val="NoSpacing"/>
              <w:rPr>
                <w:rFonts w:cstheme="minorHAnsi"/>
              </w:rPr>
            </w:pPr>
            <w:r w:rsidRPr="00577E85">
              <w:rPr>
                <w:rFonts w:cstheme="minorHAnsi"/>
              </w:rPr>
              <w:t xml:space="preserve">CGI has a wealth of industry experience and expertise because of the fact that it has provided information technology solutions as well as services to a variety of different sectors. </w:t>
            </w:r>
          </w:p>
          <w:p w14:paraId="62ECBB9A" w14:textId="77777777" w:rsidR="004C71EF" w:rsidRPr="00577E85" w:rsidRDefault="004C71EF" w:rsidP="004C71EF">
            <w:pPr>
              <w:pStyle w:val="NoSpacing"/>
              <w:rPr>
                <w:rFonts w:cstheme="minorHAnsi"/>
              </w:rPr>
            </w:pPr>
            <w:r w:rsidRPr="00577E85">
              <w:rPr>
                <w:rFonts w:cstheme="minorHAnsi"/>
              </w:rPr>
              <w:t>This proficiency enables them to offer tailored solutions that meet the specific needs of their clients.</w:t>
            </w:r>
          </w:p>
          <w:p w14:paraId="2EE5E507" w14:textId="77777777" w:rsidR="004C71EF" w:rsidRPr="00577E85" w:rsidRDefault="004C71EF" w:rsidP="004C71EF">
            <w:pPr>
              <w:pStyle w:val="NoSpacing"/>
              <w:rPr>
                <w:rFonts w:cstheme="minorHAnsi"/>
              </w:rPr>
            </w:pPr>
          </w:p>
          <w:p w14:paraId="44900E77" w14:textId="455CB5FE" w:rsidR="004C71EF" w:rsidRPr="00577E85" w:rsidRDefault="004C71EF" w:rsidP="004C71EF">
            <w:pPr>
              <w:pStyle w:val="NoSpacing"/>
              <w:rPr>
                <w:rFonts w:cstheme="minorHAnsi"/>
              </w:rPr>
            </w:pPr>
            <w:r w:rsidRPr="00577E85">
              <w:rPr>
                <w:rFonts w:cstheme="minorHAnsi"/>
              </w:rPr>
              <w:t>The organization has built a solid name for itself by consistently providing services that are of high quality also reliability, by cultivating long-term partnerships, and by encouraging customers to return for additional business.</w:t>
            </w:r>
            <w:r w:rsidR="000406F5" w:rsidRPr="00577E85">
              <w:rPr>
                <w:rFonts w:cstheme="minorHAnsi"/>
              </w:rPr>
              <w:br/>
            </w:r>
          </w:p>
        </w:tc>
      </w:tr>
    </w:tbl>
    <w:p w14:paraId="616BE1E0" w14:textId="77777777" w:rsidR="004C71EF" w:rsidRPr="00577E85" w:rsidRDefault="004C71EF" w:rsidP="004C71EF">
      <w:pPr>
        <w:ind w:firstLine="360"/>
        <w:rPr>
          <w:rFonts w:cstheme="minorHAnsi"/>
          <w:b/>
          <w:bCs/>
        </w:rPr>
      </w:pPr>
    </w:p>
    <w:p w14:paraId="33A62F9F" w14:textId="77777777" w:rsidR="0035181A" w:rsidRPr="00577E85" w:rsidRDefault="0035181A" w:rsidP="00793B1C">
      <w:pPr>
        <w:rPr>
          <w:rFonts w:cstheme="minorHAnsi"/>
          <w:b/>
          <w:bCs/>
        </w:rPr>
      </w:pPr>
    </w:p>
    <w:p w14:paraId="140BD172" w14:textId="77777777" w:rsidR="0035181A" w:rsidRPr="00577E85" w:rsidRDefault="0035181A" w:rsidP="00793B1C">
      <w:pPr>
        <w:rPr>
          <w:rFonts w:cstheme="minorHAnsi"/>
          <w:b/>
          <w:bCs/>
        </w:rPr>
      </w:pPr>
    </w:p>
    <w:tbl>
      <w:tblPr>
        <w:tblpPr w:leftFromText="180" w:rightFromText="180" w:vertAnchor="page" w:horzAnchor="margin" w:tblpX="-578" w:tblpY="1224"/>
        <w:tblW w:w="10768" w:type="dxa"/>
        <w:tblLook w:val="04A0" w:firstRow="1" w:lastRow="0" w:firstColumn="1" w:lastColumn="0" w:noHBand="0" w:noVBand="1"/>
      </w:tblPr>
      <w:tblGrid>
        <w:gridCol w:w="10768"/>
      </w:tblGrid>
      <w:tr w:rsidR="0035181A" w:rsidRPr="00577E85" w14:paraId="37FF64F6" w14:textId="77777777" w:rsidTr="004C71EF">
        <w:trPr>
          <w:trHeight w:val="714"/>
        </w:trPr>
        <w:tc>
          <w:tcPr>
            <w:tcW w:w="10768"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FFC000" w:themeFill="accent4"/>
            <w:vAlign w:val="center"/>
          </w:tcPr>
          <w:p w14:paraId="5F6EC81A" w14:textId="77777777" w:rsidR="0035181A" w:rsidRPr="00577E85" w:rsidRDefault="0035181A" w:rsidP="004C71EF">
            <w:pPr>
              <w:jc w:val="center"/>
              <w:rPr>
                <w:rFonts w:cstheme="minorHAnsi"/>
                <w:color w:val="000000"/>
              </w:rPr>
            </w:pPr>
            <w:r w:rsidRPr="00577E85">
              <w:rPr>
                <w:rFonts w:cstheme="minorHAnsi"/>
                <w:color w:val="000000"/>
              </w:rPr>
              <w:t>WEAKNESSES –</w:t>
            </w:r>
          </w:p>
        </w:tc>
      </w:tr>
      <w:tr w:rsidR="0035181A" w:rsidRPr="00577E85" w14:paraId="04A98CFC" w14:textId="77777777" w:rsidTr="004C71EF">
        <w:trPr>
          <w:trHeight w:val="3325"/>
        </w:trPr>
        <w:tc>
          <w:tcPr>
            <w:tcW w:w="10768"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5BD11133" w14:textId="77777777" w:rsidR="0035181A" w:rsidRPr="00577E85" w:rsidRDefault="0035181A" w:rsidP="004C71EF">
            <w:pPr>
              <w:pStyle w:val="NoSpacing"/>
              <w:rPr>
                <w:rFonts w:cstheme="minorHAnsi"/>
                <w:lang w:val="en-CA"/>
              </w:rPr>
            </w:pPr>
            <w:r w:rsidRPr="00577E85">
              <w:rPr>
                <w:rFonts w:cstheme="minorHAnsi"/>
                <w:lang w:val="en-CA"/>
              </w:rPr>
              <w:t>A significant portion of CGI's revenue is derived from government contracts, making it dependent on government clients. This exposes the company to fluctuations in government spending and budget constraints.</w:t>
            </w:r>
          </w:p>
          <w:p w14:paraId="7E8DB794" w14:textId="77777777" w:rsidR="0035181A" w:rsidRPr="00577E85" w:rsidRDefault="0035181A" w:rsidP="004C71EF">
            <w:pPr>
              <w:pStyle w:val="NoSpacing"/>
              <w:rPr>
                <w:rFonts w:cstheme="minorHAnsi"/>
                <w:lang w:val="en-CA"/>
              </w:rPr>
            </w:pPr>
          </w:p>
          <w:p w14:paraId="1DC891BE" w14:textId="77777777" w:rsidR="0035181A" w:rsidRPr="00577E85" w:rsidRDefault="0035181A" w:rsidP="004C71EF">
            <w:pPr>
              <w:pStyle w:val="NoSpacing"/>
              <w:rPr>
                <w:rFonts w:cstheme="minorHAnsi"/>
                <w:lang w:val="en-CA"/>
              </w:rPr>
            </w:pPr>
            <w:r w:rsidRPr="00577E85">
              <w:rPr>
                <w:rFonts w:cstheme="minorHAnsi"/>
                <w:lang w:val="en-CA"/>
              </w:rPr>
              <w:t>CGI's growth through acquisitions poses challenges in integrating new entities and technologies smoothly.</w:t>
            </w:r>
          </w:p>
          <w:p w14:paraId="328BEBEF" w14:textId="77777777" w:rsidR="0035181A" w:rsidRPr="00577E85" w:rsidRDefault="0035181A" w:rsidP="004C71EF">
            <w:pPr>
              <w:pStyle w:val="NoSpacing"/>
              <w:rPr>
                <w:rFonts w:cstheme="minorHAnsi"/>
                <w:lang w:val="en-CA"/>
              </w:rPr>
            </w:pPr>
          </w:p>
          <w:p w14:paraId="3CE6F55C" w14:textId="77777777" w:rsidR="0035181A" w:rsidRPr="00577E85" w:rsidRDefault="0035181A" w:rsidP="004C71EF">
            <w:pPr>
              <w:pStyle w:val="NoSpacing"/>
              <w:rPr>
                <w:rFonts w:cstheme="minorHAnsi"/>
                <w:lang w:val="en-CA"/>
              </w:rPr>
            </w:pPr>
            <w:r w:rsidRPr="00577E85">
              <w:rPr>
                <w:rFonts w:cstheme="minorHAnsi"/>
                <w:lang w:val="en-CA"/>
              </w:rPr>
              <w:t>While CGI is well-regarded within the IT industry, its brand recognition might not be as strong compared to some other major global IT services providers.</w:t>
            </w:r>
          </w:p>
          <w:p w14:paraId="035F937B" w14:textId="77777777" w:rsidR="0035181A" w:rsidRPr="00577E85" w:rsidRDefault="0035181A" w:rsidP="004C71EF">
            <w:pPr>
              <w:pStyle w:val="NoSpacing"/>
              <w:rPr>
                <w:rFonts w:cstheme="minorHAnsi"/>
                <w:color w:val="000000"/>
              </w:rPr>
            </w:pPr>
          </w:p>
        </w:tc>
      </w:tr>
    </w:tbl>
    <w:p w14:paraId="30DB3173" w14:textId="77777777" w:rsidR="0035181A" w:rsidRPr="00577E85" w:rsidRDefault="0035181A" w:rsidP="00793B1C">
      <w:pPr>
        <w:rPr>
          <w:rFonts w:cstheme="minorHAnsi"/>
          <w:b/>
          <w:bCs/>
        </w:rPr>
      </w:pPr>
    </w:p>
    <w:tbl>
      <w:tblPr>
        <w:tblpPr w:leftFromText="180" w:rightFromText="180" w:vertAnchor="text" w:horzAnchor="margin" w:tblpXSpec="center" w:tblpY="-1"/>
        <w:tblW w:w="10774" w:type="dxa"/>
        <w:tblLook w:val="04A0" w:firstRow="1" w:lastRow="0" w:firstColumn="1" w:lastColumn="0" w:noHBand="0" w:noVBand="1"/>
      </w:tblPr>
      <w:tblGrid>
        <w:gridCol w:w="10774"/>
      </w:tblGrid>
      <w:tr w:rsidR="00BA4678" w:rsidRPr="00577E85" w14:paraId="3F3CCC9D" w14:textId="77777777" w:rsidTr="000406F5">
        <w:trPr>
          <w:trHeight w:val="586"/>
        </w:trPr>
        <w:tc>
          <w:tcPr>
            <w:tcW w:w="10774"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shd w:val="clear" w:color="auto" w:fill="FFFFFF" w:themeFill="background1"/>
            <w:vAlign w:val="center"/>
          </w:tcPr>
          <w:p w14:paraId="5EBACC4F" w14:textId="77777777" w:rsidR="00BA4678" w:rsidRPr="00577E85" w:rsidRDefault="00BA4678" w:rsidP="00160C93">
            <w:pPr>
              <w:jc w:val="center"/>
              <w:rPr>
                <w:rFonts w:cstheme="minorHAnsi"/>
                <w:color w:val="000000"/>
              </w:rPr>
            </w:pPr>
            <w:r w:rsidRPr="00577E85">
              <w:rPr>
                <w:rFonts w:cstheme="minorHAnsi"/>
                <w:color w:val="000000"/>
              </w:rPr>
              <w:t>EXTERNAL FACTORS</w:t>
            </w:r>
          </w:p>
        </w:tc>
      </w:tr>
      <w:tr w:rsidR="00BA4678" w:rsidRPr="00577E85" w14:paraId="1ACF711E" w14:textId="77777777" w:rsidTr="000406F5">
        <w:trPr>
          <w:trHeight w:val="586"/>
        </w:trPr>
        <w:tc>
          <w:tcPr>
            <w:tcW w:w="10774"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4FDFF"/>
            <w:vAlign w:val="center"/>
            <w:hideMark/>
          </w:tcPr>
          <w:p w14:paraId="1A827BAE" w14:textId="77777777" w:rsidR="00BA4678" w:rsidRPr="00577E85" w:rsidRDefault="00BA4678" w:rsidP="00160C93">
            <w:pPr>
              <w:jc w:val="center"/>
              <w:rPr>
                <w:rFonts w:cstheme="minorHAnsi"/>
                <w:color w:val="000000"/>
              </w:rPr>
            </w:pPr>
            <w:r w:rsidRPr="00577E85">
              <w:rPr>
                <w:rFonts w:cstheme="minorHAnsi"/>
                <w:color w:val="000000"/>
              </w:rPr>
              <w:t>OPPORTUNITIES +</w:t>
            </w:r>
          </w:p>
        </w:tc>
      </w:tr>
      <w:tr w:rsidR="00BA4678" w:rsidRPr="00577E85" w14:paraId="3026D035" w14:textId="77777777" w:rsidTr="000406F5">
        <w:trPr>
          <w:trHeight w:val="2714"/>
        </w:trPr>
        <w:tc>
          <w:tcPr>
            <w:tcW w:w="107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82AAD7" w14:textId="77777777" w:rsidR="00C46532" w:rsidRPr="00577E85" w:rsidRDefault="00C46532" w:rsidP="00C46532">
            <w:pPr>
              <w:pStyle w:val="NoSpacing"/>
              <w:rPr>
                <w:rFonts w:cstheme="minorHAnsi"/>
                <w:lang w:val="en-CA"/>
              </w:rPr>
            </w:pPr>
            <w:r w:rsidRPr="00577E85">
              <w:rPr>
                <w:rFonts w:cstheme="minorHAnsi"/>
                <w:lang w:val="en-CA"/>
              </w:rPr>
              <w:t>CGI's information technology consulting including systems integration services are poised to capitalize on enormous growth prospects made available by the increased reliance on technology and digital transformation across all industries.</w:t>
            </w:r>
          </w:p>
          <w:p w14:paraId="18E1039A" w14:textId="77777777" w:rsidR="00C46532" w:rsidRPr="00577E85" w:rsidRDefault="00C46532" w:rsidP="00C46532">
            <w:pPr>
              <w:pStyle w:val="NoSpacing"/>
              <w:rPr>
                <w:rFonts w:cstheme="minorHAnsi"/>
                <w:lang w:val="en-CA"/>
              </w:rPr>
            </w:pPr>
          </w:p>
          <w:p w14:paraId="0B53EA6A" w14:textId="77777777" w:rsidR="00C46532" w:rsidRPr="00577E85" w:rsidRDefault="00C46532" w:rsidP="00C46532">
            <w:pPr>
              <w:pStyle w:val="NoSpacing"/>
              <w:rPr>
                <w:rFonts w:cstheme="minorHAnsi"/>
                <w:lang w:val="en-CA"/>
              </w:rPr>
            </w:pPr>
            <w:r w:rsidRPr="00577E85">
              <w:rPr>
                <w:rFonts w:cstheme="minorHAnsi"/>
                <w:lang w:val="en-CA"/>
              </w:rPr>
              <w:t>With the increasing demand for cloud-based solutions, CGI can capitalize on this trend by expanding its offerings in cloud services and assisting clients in their transition to the cloud.</w:t>
            </w:r>
          </w:p>
          <w:p w14:paraId="2D549237" w14:textId="77777777" w:rsidR="00C46532" w:rsidRPr="00577E85" w:rsidRDefault="00C46532" w:rsidP="00C46532">
            <w:pPr>
              <w:pStyle w:val="NoSpacing"/>
              <w:rPr>
                <w:rFonts w:cstheme="minorHAnsi"/>
                <w:lang w:val="en-CA"/>
              </w:rPr>
            </w:pPr>
          </w:p>
          <w:p w14:paraId="207A1A2E" w14:textId="77777777" w:rsidR="00C46532" w:rsidRPr="00577E85" w:rsidRDefault="00C46532" w:rsidP="00C46532">
            <w:pPr>
              <w:pStyle w:val="NoSpacing"/>
              <w:rPr>
                <w:rFonts w:cstheme="minorHAnsi"/>
                <w:lang w:val="en-CA"/>
              </w:rPr>
            </w:pPr>
            <w:r w:rsidRPr="00577E85">
              <w:rPr>
                <w:rFonts w:cstheme="minorHAnsi"/>
                <w:lang w:val="en-CA"/>
              </w:rPr>
              <w:t>Given the rising frequency of cyber threats and data breaches, CGI can leverage its expertise in cybersecurity to provide robust security solutions to its clients.</w:t>
            </w:r>
          </w:p>
          <w:p w14:paraId="074B1428" w14:textId="77777777" w:rsidR="00C46532" w:rsidRPr="00577E85" w:rsidRDefault="00C46532" w:rsidP="00C46532">
            <w:pPr>
              <w:pStyle w:val="NoSpacing"/>
              <w:rPr>
                <w:rFonts w:cstheme="minorHAnsi"/>
                <w:lang w:val="en-CA"/>
              </w:rPr>
            </w:pPr>
          </w:p>
          <w:p w14:paraId="6650F3E8" w14:textId="77777777" w:rsidR="00C46532" w:rsidRPr="00577E85" w:rsidRDefault="00C46532" w:rsidP="00C46532">
            <w:pPr>
              <w:pStyle w:val="NoSpacing"/>
              <w:rPr>
                <w:rFonts w:cstheme="minorHAnsi"/>
                <w:lang w:val="en-CA"/>
              </w:rPr>
            </w:pPr>
            <w:r w:rsidRPr="00577E85">
              <w:rPr>
                <w:rFonts w:cstheme="minorHAnsi"/>
                <w:lang w:val="en-CA"/>
              </w:rPr>
              <w:t>CGI can play a crucial role in assisting organizations with their digital transformation journeys, optimizing processes, enhancing customer experiences, and maintaining competitiveness in the digital age.</w:t>
            </w:r>
          </w:p>
          <w:p w14:paraId="4AAA0005" w14:textId="77777777" w:rsidR="00C46532" w:rsidRPr="00577E85" w:rsidRDefault="00C46532" w:rsidP="00C46532">
            <w:pPr>
              <w:pStyle w:val="NoSpacing"/>
              <w:rPr>
                <w:rFonts w:cstheme="minorHAnsi"/>
                <w:lang w:val="en-CA"/>
              </w:rPr>
            </w:pPr>
          </w:p>
          <w:p w14:paraId="378CD07B" w14:textId="76651166" w:rsidR="00BA4678" w:rsidRPr="00577E85" w:rsidRDefault="00BA4678" w:rsidP="00160C93">
            <w:pPr>
              <w:pStyle w:val="NoSpacing"/>
              <w:rPr>
                <w:rFonts w:cstheme="minorHAnsi"/>
              </w:rPr>
            </w:pPr>
          </w:p>
        </w:tc>
      </w:tr>
    </w:tbl>
    <w:p w14:paraId="76703793" w14:textId="77777777" w:rsidR="000406F5" w:rsidRPr="00577E85" w:rsidRDefault="000406F5" w:rsidP="00057C56">
      <w:pPr>
        <w:rPr>
          <w:rFonts w:cstheme="minorHAnsi"/>
        </w:rPr>
      </w:pPr>
    </w:p>
    <w:tbl>
      <w:tblPr>
        <w:tblpPr w:leftFromText="180" w:rightFromText="180" w:vertAnchor="text" w:horzAnchor="margin" w:tblpX="-572" w:tblpY="36"/>
        <w:tblW w:w="10910" w:type="dxa"/>
        <w:tblLook w:val="04A0" w:firstRow="1" w:lastRow="0" w:firstColumn="1" w:lastColumn="0" w:noHBand="0" w:noVBand="1"/>
      </w:tblPr>
      <w:tblGrid>
        <w:gridCol w:w="10910"/>
      </w:tblGrid>
      <w:tr w:rsidR="005D3B0C" w:rsidRPr="00577E85" w14:paraId="4661ECC2" w14:textId="77777777" w:rsidTr="005D3B0C">
        <w:trPr>
          <w:trHeight w:val="593"/>
        </w:trPr>
        <w:tc>
          <w:tcPr>
            <w:tcW w:w="1091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00B0F0"/>
            <w:vAlign w:val="center"/>
          </w:tcPr>
          <w:p w14:paraId="34268FA8" w14:textId="77777777" w:rsidR="005D3B0C" w:rsidRPr="00577E85" w:rsidRDefault="005D3B0C" w:rsidP="005D3B0C">
            <w:pPr>
              <w:jc w:val="center"/>
              <w:rPr>
                <w:rFonts w:cstheme="minorHAnsi"/>
                <w:color w:val="000000"/>
              </w:rPr>
            </w:pPr>
            <w:r w:rsidRPr="00577E85">
              <w:rPr>
                <w:rFonts w:cstheme="minorHAnsi"/>
                <w:color w:val="000000"/>
              </w:rPr>
              <w:t>THREATS –</w:t>
            </w:r>
          </w:p>
        </w:tc>
      </w:tr>
      <w:tr w:rsidR="005D3B0C" w:rsidRPr="00577E85" w14:paraId="5C72CB25" w14:textId="77777777" w:rsidTr="005D3B0C">
        <w:trPr>
          <w:trHeight w:val="2592"/>
        </w:trPr>
        <w:tc>
          <w:tcPr>
            <w:tcW w:w="1091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35C4A851" w14:textId="77777777" w:rsidR="005D3B0C" w:rsidRPr="00577E85" w:rsidRDefault="005D3B0C" w:rsidP="005D3B0C">
            <w:pPr>
              <w:pStyle w:val="NoSpacing"/>
              <w:rPr>
                <w:rFonts w:cstheme="minorHAnsi"/>
                <w:lang w:val="en-CA"/>
              </w:rPr>
            </w:pPr>
            <w:r w:rsidRPr="00577E85">
              <w:rPr>
                <w:rFonts w:cstheme="minorHAnsi"/>
                <w:lang w:val="en-CA"/>
              </w:rPr>
              <w:t>CGI operates in a fiercely competitive market, facing numerous global and regional IT services providers. Competing for contracts and retaining clients can prove to be challenging.</w:t>
            </w:r>
          </w:p>
          <w:p w14:paraId="5479FD19" w14:textId="77777777" w:rsidR="005D3B0C" w:rsidRPr="00577E85" w:rsidRDefault="005D3B0C" w:rsidP="005D3B0C">
            <w:pPr>
              <w:pStyle w:val="NoSpacing"/>
              <w:rPr>
                <w:rFonts w:cstheme="minorHAnsi"/>
                <w:lang w:val="en-CA"/>
              </w:rPr>
            </w:pPr>
          </w:p>
          <w:p w14:paraId="66EF8178" w14:textId="77777777" w:rsidR="005D3B0C" w:rsidRPr="00577E85" w:rsidRDefault="005D3B0C" w:rsidP="005D3B0C">
            <w:pPr>
              <w:pStyle w:val="NoSpacing"/>
              <w:rPr>
                <w:rFonts w:cstheme="minorHAnsi"/>
                <w:lang w:val="en-CA"/>
              </w:rPr>
            </w:pPr>
            <w:r w:rsidRPr="00577E85">
              <w:rPr>
                <w:rFonts w:cstheme="minorHAnsi"/>
                <w:lang w:val="en-CA"/>
              </w:rPr>
              <w:t>The company's business is susceptible to economic volatility, as companies and governments may reduce IT spending during economic downturns.</w:t>
            </w:r>
          </w:p>
          <w:p w14:paraId="0D46CD30" w14:textId="77777777" w:rsidR="005D3B0C" w:rsidRPr="00577E85" w:rsidRDefault="005D3B0C" w:rsidP="005D3B0C">
            <w:pPr>
              <w:pStyle w:val="NoSpacing"/>
              <w:rPr>
                <w:rFonts w:cstheme="minorHAnsi"/>
                <w:lang w:val="en-CA"/>
              </w:rPr>
            </w:pPr>
          </w:p>
          <w:p w14:paraId="703A4FD3" w14:textId="77777777" w:rsidR="005D3B0C" w:rsidRPr="00577E85" w:rsidRDefault="005D3B0C" w:rsidP="005D3B0C">
            <w:pPr>
              <w:pStyle w:val="NoSpacing"/>
              <w:rPr>
                <w:rFonts w:cstheme="minorHAnsi"/>
                <w:lang w:val="en-CA"/>
              </w:rPr>
            </w:pPr>
            <w:r w:rsidRPr="00577E85">
              <w:rPr>
                <w:rFonts w:cstheme="minorHAnsi"/>
                <w:lang w:val="en-CA"/>
              </w:rPr>
              <w:t>The IT industry faces difficulties in recruiting and retaining top talent due to the high demand for skilled professionals.</w:t>
            </w:r>
          </w:p>
          <w:p w14:paraId="081543FF" w14:textId="77777777" w:rsidR="005D3B0C" w:rsidRPr="00577E85" w:rsidRDefault="005D3B0C" w:rsidP="005D3B0C">
            <w:pPr>
              <w:pStyle w:val="NoSpacing"/>
              <w:rPr>
                <w:rFonts w:cstheme="minorHAnsi"/>
                <w:lang w:val="en-CA"/>
              </w:rPr>
            </w:pPr>
          </w:p>
          <w:p w14:paraId="32DE484F" w14:textId="77777777" w:rsidR="005D3B0C" w:rsidRPr="00577E85" w:rsidRDefault="005D3B0C" w:rsidP="005D3B0C">
            <w:pPr>
              <w:pStyle w:val="NoSpacing"/>
              <w:rPr>
                <w:rFonts w:cstheme="minorHAnsi"/>
                <w:lang w:val="en-CA"/>
              </w:rPr>
            </w:pPr>
            <w:r w:rsidRPr="00577E85">
              <w:rPr>
                <w:rFonts w:cstheme="minorHAnsi"/>
                <w:lang w:val="en-CA"/>
              </w:rPr>
              <w:t>Rapid technological advancements pose a threat if CGI fails to keep pace with emerging trends and innovative solutions.</w:t>
            </w:r>
          </w:p>
          <w:p w14:paraId="1488BACB" w14:textId="77777777" w:rsidR="005D3B0C" w:rsidRPr="00577E85" w:rsidRDefault="005D3B0C" w:rsidP="005D3B0C">
            <w:pPr>
              <w:pStyle w:val="NoSpacing"/>
              <w:rPr>
                <w:rFonts w:cstheme="minorHAnsi"/>
              </w:rPr>
            </w:pPr>
          </w:p>
        </w:tc>
      </w:tr>
    </w:tbl>
    <w:p w14:paraId="69CF47A4" w14:textId="513F9F08" w:rsidR="00057C56" w:rsidRPr="00577E85" w:rsidRDefault="00B10680" w:rsidP="005D3B0C">
      <w:pPr>
        <w:rPr>
          <w:rFonts w:cstheme="minorHAnsi"/>
          <w:b/>
          <w:bCs/>
        </w:rPr>
      </w:pPr>
      <w:r w:rsidRPr="00577E85">
        <w:rPr>
          <w:rFonts w:cstheme="minorHAnsi"/>
          <w:b/>
          <w:bCs/>
        </w:rPr>
        <w:t>PESTEL analysis</w:t>
      </w:r>
    </w:p>
    <w:p w14:paraId="300B4DD5" w14:textId="77777777" w:rsidR="0035181A" w:rsidRPr="00577E85" w:rsidRDefault="0035181A" w:rsidP="00057C56">
      <w:pPr>
        <w:rPr>
          <w:rFonts w:cstheme="minorHAnsi"/>
          <w:b/>
          <w:bCs/>
        </w:rPr>
      </w:pPr>
    </w:p>
    <w:tbl>
      <w:tblPr>
        <w:tblW w:w="10632" w:type="dxa"/>
        <w:tblInd w:w="-431" w:type="dxa"/>
        <w:tblBorders>
          <w:top w:val="single" w:sz="4" w:space="0" w:color="1D4A60"/>
          <w:left w:val="single" w:sz="4" w:space="0" w:color="1D4A60"/>
          <w:bottom w:val="single" w:sz="4" w:space="0" w:color="1D4A60"/>
          <w:right w:val="single" w:sz="4" w:space="0" w:color="1D4A60"/>
          <w:insideH w:val="single" w:sz="4" w:space="0" w:color="1D4A60"/>
          <w:insideV w:val="single" w:sz="4" w:space="0" w:color="1D4A60"/>
        </w:tblBorders>
        <w:tblLayout w:type="fixed"/>
        <w:tblCellMar>
          <w:left w:w="0" w:type="dxa"/>
          <w:right w:w="0" w:type="dxa"/>
        </w:tblCellMar>
        <w:tblLook w:val="01E0" w:firstRow="1" w:lastRow="1" w:firstColumn="1" w:lastColumn="1" w:noHBand="0" w:noVBand="0"/>
      </w:tblPr>
      <w:tblGrid>
        <w:gridCol w:w="4850"/>
        <w:gridCol w:w="5782"/>
      </w:tblGrid>
      <w:tr w:rsidR="00BA4678" w:rsidRPr="00577E85" w14:paraId="3664A80D" w14:textId="77777777" w:rsidTr="000406F5">
        <w:trPr>
          <w:trHeight w:val="514"/>
        </w:trPr>
        <w:tc>
          <w:tcPr>
            <w:tcW w:w="4850" w:type="dxa"/>
            <w:shd w:val="clear" w:color="auto" w:fill="404A66"/>
            <w:vAlign w:val="center"/>
          </w:tcPr>
          <w:p w14:paraId="5A0323EA" w14:textId="77777777" w:rsidR="00BA4678" w:rsidRPr="00577E85" w:rsidRDefault="00BA4678" w:rsidP="00160C93">
            <w:pPr>
              <w:widowControl w:val="0"/>
              <w:autoSpaceDE w:val="0"/>
              <w:autoSpaceDN w:val="0"/>
              <w:spacing w:after="0" w:line="240" w:lineRule="auto"/>
              <w:ind w:left="-360"/>
              <w:jc w:val="center"/>
              <w:rPr>
                <w:rFonts w:eastAsia="Calibri" w:cstheme="minorHAnsi"/>
                <w:b/>
                <w:bCs/>
                <w:lang w:val="en-US"/>
                <w14:ligatures w14:val="none"/>
              </w:rPr>
            </w:pPr>
            <w:r w:rsidRPr="00577E85">
              <w:rPr>
                <w:rFonts w:eastAsia="Calibri" w:cstheme="minorHAnsi"/>
                <w:b/>
                <w:bCs/>
                <w:color w:val="FFFFFF"/>
                <w:w w:val="95"/>
                <w:lang w:val="en-US"/>
                <w14:ligatures w14:val="none"/>
              </w:rPr>
              <w:t>COMPONENTS</w:t>
            </w:r>
          </w:p>
        </w:tc>
        <w:tc>
          <w:tcPr>
            <w:tcW w:w="5782" w:type="dxa"/>
            <w:shd w:val="clear" w:color="auto" w:fill="404A66"/>
            <w:vAlign w:val="center"/>
          </w:tcPr>
          <w:p w14:paraId="4585BB06" w14:textId="77777777" w:rsidR="00BA4678" w:rsidRPr="00577E85" w:rsidRDefault="00BA4678" w:rsidP="00160C93">
            <w:pPr>
              <w:widowControl w:val="0"/>
              <w:autoSpaceDE w:val="0"/>
              <w:autoSpaceDN w:val="0"/>
              <w:spacing w:after="0" w:line="240" w:lineRule="auto"/>
              <w:jc w:val="center"/>
              <w:rPr>
                <w:rFonts w:eastAsia="Calibri" w:cstheme="minorHAnsi"/>
                <w:b/>
                <w:bCs/>
                <w:lang w:val="en-US"/>
                <w14:ligatures w14:val="none"/>
              </w:rPr>
            </w:pPr>
            <w:r w:rsidRPr="00577E85">
              <w:rPr>
                <w:rFonts w:eastAsia="Calibri" w:cstheme="minorHAnsi"/>
                <w:b/>
                <w:bCs/>
                <w:color w:val="FFFFFF"/>
                <w:w w:val="95"/>
                <w:lang w:val="en-US"/>
                <w14:ligatures w14:val="none"/>
              </w:rPr>
              <w:t>RELEVANT ISSUES AND EFFECTS</w:t>
            </w:r>
          </w:p>
        </w:tc>
      </w:tr>
      <w:tr w:rsidR="00BA4678" w:rsidRPr="00577E85" w14:paraId="63479FDC" w14:textId="77777777" w:rsidTr="000406F5">
        <w:trPr>
          <w:trHeight w:val="1970"/>
        </w:trPr>
        <w:tc>
          <w:tcPr>
            <w:tcW w:w="4850" w:type="dxa"/>
          </w:tcPr>
          <w:p w14:paraId="4E8FD084"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POLITICAL FACTORS</w:t>
            </w:r>
          </w:p>
          <w:p w14:paraId="7E3F30F7"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Elections, change of government leadership, potential policy changes, the rule of law, etc.</w:t>
            </w:r>
          </w:p>
          <w:p w14:paraId="59466BD7"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p>
        </w:tc>
        <w:tc>
          <w:tcPr>
            <w:tcW w:w="5782" w:type="dxa"/>
          </w:tcPr>
          <w:p w14:paraId="0ABFE3C2" w14:textId="77777777" w:rsidR="000E2B9C" w:rsidRPr="00577E85" w:rsidRDefault="000E2B9C">
            <w:pPr>
              <w:widowControl w:val="0"/>
              <w:numPr>
                <w:ilvl w:val="0"/>
                <w:numId w:val="89"/>
              </w:numPr>
              <w:autoSpaceDE w:val="0"/>
              <w:autoSpaceDN w:val="0"/>
              <w:spacing w:before="60" w:after="0" w:line="235" w:lineRule="auto"/>
              <w:ind w:right="357"/>
              <w:jc w:val="both"/>
              <w:rPr>
                <w:rFonts w:eastAsia="Calibri" w:cstheme="minorHAnsi"/>
                <w:lang w:val="en-US"/>
                <w14:ligatures w14:val="none"/>
              </w:rPr>
            </w:pPr>
            <w:r w:rsidRPr="00577E85">
              <w:rPr>
                <w:rFonts w:eastAsia="Calibri" w:cstheme="minorHAnsi"/>
                <w:lang w:val="en-US"/>
                <w14:ligatures w14:val="none"/>
              </w:rPr>
              <w:t>CGI operates in multiple countries, so changes in government policies, trade agreements, and regulations in those regions can impact its operations.</w:t>
            </w:r>
          </w:p>
          <w:p w14:paraId="081C4029" w14:textId="77777777" w:rsidR="000E2B9C" w:rsidRPr="00577E85" w:rsidRDefault="000E2B9C" w:rsidP="000E2B9C">
            <w:pPr>
              <w:widowControl w:val="0"/>
              <w:autoSpaceDE w:val="0"/>
              <w:autoSpaceDN w:val="0"/>
              <w:spacing w:before="60" w:after="0" w:line="235" w:lineRule="auto"/>
              <w:ind w:left="720" w:right="357"/>
              <w:jc w:val="both"/>
              <w:rPr>
                <w:rFonts w:eastAsia="Calibri" w:cstheme="minorHAnsi"/>
                <w:lang w:val="en-US"/>
                <w14:ligatures w14:val="none"/>
              </w:rPr>
            </w:pPr>
          </w:p>
          <w:p w14:paraId="7E91517B" w14:textId="77777777" w:rsidR="000E2B9C" w:rsidRPr="00577E85" w:rsidRDefault="000E2B9C">
            <w:pPr>
              <w:widowControl w:val="0"/>
              <w:numPr>
                <w:ilvl w:val="0"/>
                <w:numId w:val="89"/>
              </w:numPr>
              <w:autoSpaceDE w:val="0"/>
              <w:autoSpaceDN w:val="0"/>
              <w:spacing w:before="60" w:after="0" w:line="235" w:lineRule="auto"/>
              <w:ind w:right="357"/>
              <w:jc w:val="both"/>
              <w:rPr>
                <w:rFonts w:eastAsia="Calibri" w:cstheme="minorHAnsi"/>
                <w:lang w:val="en-US"/>
                <w14:ligatures w14:val="none"/>
              </w:rPr>
            </w:pPr>
            <w:r w:rsidRPr="00577E85">
              <w:rPr>
                <w:rFonts w:eastAsia="Calibri" w:cstheme="minorHAnsi"/>
                <w:lang w:val="en-US"/>
                <w14:ligatures w14:val="none"/>
              </w:rPr>
              <w:t>Political stability in key markets can affect business continuity and long-term planning.</w:t>
            </w:r>
          </w:p>
          <w:p w14:paraId="33551D09" w14:textId="77777777" w:rsidR="001D606C" w:rsidRPr="00577E85" w:rsidRDefault="001D606C" w:rsidP="000E2B9C">
            <w:pPr>
              <w:widowControl w:val="0"/>
              <w:autoSpaceDE w:val="0"/>
              <w:autoSpaceDN w:val="0"/>
              <w:spacing w:before="60" w:after="0" w:line="235" w:lineRule="auto"/>
              <w:ind w:left="720" w:right="357"/>
              <w:jc w:val="both"/>
              <w:rPr>
                <w:rFonts w:eastAsia="Calibri" w:cstheme="minorHAnsi"/>
                <w:lang w:val="en-US"/>
                <w14:ligatures w14:val="none"/>
              </w:rPr>
            </w:pPr>
          </w:p>
        </w:tc>
      </w:tr>
      <w:tr w:rsidR="00BA4678" w:rsidRPr="00577E85" w14:paraId="3C13B225" w14:textId="77777777" w:rsidTr="000406F5">
        <w:trPr>
          <w:trHeight w:val="1475"/>
        </w:trPr>
        <w:tc>
          <w:tcPr>
            <w:tcW w:w="4850" w:type="dxa"/>
          </w:tcPr>
          <w:p w14:paraId="4DCCA099"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ECONOMIC FACTORS</w:t>
            </w:r>
          </w:p>
          <w:p w14:paraId="3E39FA14"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Economic growth or stagnation, interest rates, exchange rates, inflation, unemployment, etc.</w:t>
            </w:r>
          </w:p>
          <w:p w14:paraId="513BABB4"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p>
        </w:tc>
        <w:tc>
          <w:tcPr>
            <w:tcW w:w="5782" w:type="dxa"/>
          </w:tcPr>
          <w:p w14:paraId="6ECC0783" w14:textId="77777777" w:rsidR="000E2B9C" w:rsidRPr="00577E85" w:rsidRDefault="000E2B9C">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Economic fluctuations in various regions may impact CGI's revenue and profitability.</w:t>
            </w:r>
          </w:p>
          <w:p w14:paraId="392F26A1" w14:textId="77777777" w:rsidR="000E2B9C" w:rsidRPr="00577E85" w:rsidRDefault="000E2B9C" w:rsidP="000E2B9C">
            <w:pPr>
              <w:widowControl w:val="0"/>
              <w:autoSpaceDE w:val="0"/>
              <w:autoSpaceDN w:val="0"/>
              <w:spacing w:before="60" w:after="0" w:line="235" w:lineRule="auto"/>
              <w:ind w:left="720" w:right="357"/>
              <w:jc w:val="both"/>
              <w:rPr>
                <w:rFonts w:eastAsia="Calibri" w:cstheme="minorHAnsi"/>
                <w14:ligatures w14:val="none"/>
              </w:rPr>
            </w:pPr>
          </w:p>
          <w:p w14:paraId="21CC7791" w14:textId="7BE52748" w:rsidR="00BA4678" w:rsidRPr="00577E85" w:rsidRDefault="000E2B9C">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Currency exchange rates can influence costs and pricing for CGI's global operations.</w:t>
            </w:r>
          </w:p>
        </w:tc>
      </w:tr>
      <w:tr w:rsidR="00BA4678" w:rsidRPr="00577E85" w14:paraId="501BEDC4" w14:textId="77777777" w:rsidTr="000406F5">
        <w:trPr>
          <w:trHeight w:val="1886"/>
        </w:trPr>
        <w:tc>
          <w:tcPr>
            <w:tcW w:w="4850" w:type="dxa"/>
          </w:tcPr>
          <w:p w14:paraId="5AA5FF52"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SOCIAL FACTORS</w:t>
            </w:r>
          </w:p>
          <w:p w14:paraId="2D40CA60"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Population and demographic changes, health conditions, level of education, social mobility, social attitudes, religious beliefs, socio-cultural changes, etc.</w:t>
            </w:r>
          </w:p>
          <w:p w14:paraId="29A099B2"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p>
        </w:tc>
        <w:tc>
          <w:tcPr>
            <w:tcW w:w="5782" w:type="dxa"/>
          </w:tcPr>
          <w:p w14:paraId="4F345A4F" w14:textId="48F0AABF" w:rsidR="000E2B9C" w:rsidRPr="00577E85" w:rsidRDefault="000E2B9C">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Demographic trends including cultural differences can affect CGI's marketing strategies and product offerings.</w:t>
            </w:r>
          </w:p>
          <w:p w14:paraId="026F5EEF" w14:textId="77777777" w:rsidR="000E2B9C" w:rsidRPr="00577E85" w:rsidRDefault="000E2B9C" w:rsidP="000E2B9C">
            <w:pPr>
              <w:widowControl w:val="0"/>
              <w:autoSpaceDE w:val="0"/>
              <w:autoSpaceDN w:val="0"/>
              <w:spacing w:before="60" w:after="0" w:line="235" w:lineRule="auto"/>
              <w:ind w:left="720" w:right="357"/>
              <w:jc w:val="both"/>
              <w:rPr>
                <w:rFonts w:eastAsia="Calibri" w:cstheme="minorHAnsi"/>
                <w14:ligatures w14:val="none"/>
              </w:rPr>
            </w:pPr>
          </w:p>
          <w:p w14:paraId="267970B4" w14:textId="74800E20" w:rsidR="000E2B9C" w:rsidRPr="00577E85" w:rsidRDefault="000E2B9C">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Technological literacy and adoption rates can influence CGI's IT services demand.</w:t>
            </w:r>
          </w:p>
          <w:p w14:paraId="5A992560" w14:textId="77777777" w:rsidR="00BA4678" w:rsidRPr="00577E85" w:rsidRDefault="00BA4678" w:rsidP="00160C93">
            <w:pPr>
              <w:widowControl w:val="0"/>
              <w:autoSpaceDE w:val="0"/>
              <w:autoSpaceDN w:val="0"/>
              <w:spacing w:before="60" w:after="0" w:line="235" w:lineRule="auto"/>
              <w:ind w:left="720" w:right="357"/>
              <w:jc w:val="both"/>
              <w:rPr>
                <w:rFonts w:eastAsia="Calibri" w:cstheme="minorHAnsi"/>
                <w:lang w:val="en-US"/>
                <w14:ligatures w14:val="none"/>
              </w:rPr>
            </w:pPr>
          </w:p>
          <w:p w14:paraId="403BC5B1" w14:textId="77777777" w:rsidR="00BA4678" w:rsidRPr="00577E85" w:rsidRDefault="00BA4678" w:rsidP="00160C93">
            <w:pPr>
              <w:widowControl w:val="0"/>
              <w:autoSpaceDE w:val="0"/>
              <w:autoSpaceDN w:val="0"/>
              <w:spacing w:before="60" w:after="0" w:line="235" w:lineRule="auto"/>
              <w:ind w:left="377" w:right="357"/>
              <w:rPr>
                <w:rFonts w:eastAsia="Arial Unicode MS" w:cstheme="minorHAnsi"/>
                <w:color w:val="1D4A60"/>
                <w:w w:val="105"/>
                <w:lang w:val="en-US"/>
                <w14:ligatures w14:val="none"/>
              </w:rPr>
            </w:pPr>
          </w:p>
        </w:tc>
      </w:tr>
      <w:tr w:rsidR="00BA4678" w:rsidRPr="00577E85" w14:paraId="2FE3ABD2" w14:textId="77777777" w:rsidTr="000406F5">
        <w:trPr>
          <w:trHeight w:val="2005"/>
        </w:trPr>
        <w:tc>
          <w:tcPr>
            <w:tcW w:w="4850" w:type="dxa"/>
          </w:tcPr>
          <w:p w14:paraId="5A7D6991"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TECHNOLOGICAL FACTORS</w:t>
            </w:r>
          </w:p>
          <w:p w14:paraId="1847D910"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Changes in the availability or price of new technologies, technological infrastructure, potential changes in technological standards, etc.</w:t>
            </w:r>
          </w:p>
          <w:p w14:paraId="175EF82E"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p>
        </w:tc>
        <w:tc>
          <w:tcPr>
            <w:tcW w:w="5782" w:type="dxa"/>
          </w:tcPr>
          <w:p w14:paraId="037E050D" w14:textId="60E620E6" w:rsidR="00257E30" w:rsidRPr="00577E85" w:rsidRDefault="00257E30">
            <w:pPr>
              <w:widowControl w:val="0"/>
              <w:numPr>
                <w:ilvl w:val="0"/>
                <w:numId w:val="90"/>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Rapid technological advancements may require CGI to continually invest in research and development to remain competitive.</w:t>
            </w:r>
          </w:p>
          <w:p w14:paraId="328EBEFD" w14:textId="77777777" w:rsidR="00257E30" w:rsidRPr="00577E85" w:rsidRDefault="00257E30" w:rsidP="00257E30">
            <w:pPr>
              <w:widowControl w:val="0"/>
              <w:autoSpaceDE w:val="0"/>
              <w:autoSpaceDN w:val="0"/>
              <w:spacing w:before="60" w:after="0" w:line="235" w:lineRule="auto"/>
              <w:ind w:left="720" w:right="357"/>
              <w:jc w:val="both"/>
              <w:rPr>
                <w:rFonts w:eastAsia="Calibri" w:cstheme="minorHAnsi"/>
                <w14:ligatures w14:val="none"/>
              </w:rPr>
            </w:pPr>
          </w:p>
          <w:p w14:paraId="149463DF" w14:textId="77777777" w:rsidR="00257E30" w:rsidRPr="00577E85" w:rsidRDefault="00257E30">
            <w:pPr>
              <w:widowControl w:val="0"/>
              <w:numPr>
                <w:ilvl w:val="0"/>
                <w:numId w:val="90"/>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Embracing new technologies like AI, cloud computing, and cybersecurity can provide growth opportunities.</w:t>
            </w:r>
          </w:p>
          <w:p w14:paraId="07890DD0" w14:textId="77777777" w:rsidR="00BA4678" w:rsidRPr="00577E85" w:rsidRDefault="00BA4678" w:rsidP="00160C93">
            <w:pPr>
              <w:widowControl w:val="0"/>
              <w:autoSpaceDE w:val="0"/>
              <w:autoSpaceDN w:val="0"/>
              <w:spacing w:before="60" w:after="0" w:line="235" w:lineRule="auto"/>
              <w:ind w:left="375" w:right="357"/>
              <w:rPr>
                <w:rFonts w:eastAsia="Arial Unicode MS" w:cstheme="minorHAnsi"/>
                <w:color w:val="1D4A60"/>
                <w:w w:val="105"/>
                <w:lang w:val="en-US"/>
                <w14:ligatures w14:val="none"/>
              </w:rPr>
            </w:pPr>
          </w:p>
        </w:tc>
      </w:tr>
      <w:tr w:rsidR="00BA4678" w:rsidRPr="00577E85" w14:paraId="45BCCD57" w14:textId="77777777" w:rsidTr="000406F5">
        <w:trPr>
          <w:trHeight w:val="1886"/>
        </w:trPr>
        <w:tc>
          <w:tcPr>
            <w:tcW w:w="4850" w:type="dxa"/>
          </w:tcPr>
          <w:p w14:paraId="4C43672A"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LEGAL FACTORS</w:t>
            </w:r>
          </w:p>
          <w:p w14:paraId="50D981DC" w14:textId="77777777" w:rsidR="00BA4678" w:rsidRPr="00577E85" w:rsidRDefault="00BA4678"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Labour laws, relevant court cases, employment regulations, etc.</w:t>
            </w:r>
          </w:p>
          <w:p w14:paraId="4357B953"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p>
        </w:tc>
        <w:tc>
          <w:tcPr>
            <w:tcW w:w="5782" w:type="dxa"/>
          </w:tcPr>
          <w:p w14:paraId="63B02BD5" w14:textId="77777777" w:rsidR="00257E30" w:rsidRPr="00577E85" w:rsidRDefault="00257E30">
            <w:pPr>
              <w:widowControl w:val="0"/>
              <w:numPr>
                <w:ilvl w:val="1"/>
                <w:numId w:val="91"/>
              </w:numPr>
              <w:tabs>
                <w:tab w:val="num" w:pos="1440"/>
              </w:tabs>
              <w:autoSpaceDE w:val="0"/>
              <w:autoSpaceDN w:val="0"/>
              <w:spacing w:after="0" w:line="240" w:lineRule="auto"/>
              <w:jc w:val="both"/>
              <w:rPr>
                <w:rFonts w:eastAsia="Arial Unicode MS" w:cstheme="minorHAnsi"/>
                <w14:ligatures w14:val="none"/>
              </w:rPr>
            </w:pPr>
            <w:r w:rsidRPr="00577E85">
              <w:rPr>
                <w:rFonts w:eastAsia="Arial Unicode MS" w:cstheme="minorHAnsi"/>
                <w14:ligatures w14:val="none"/>
              </w:rPr>
              <w:t>Compliance with data protection and privacy laws is essential due to the sensitive nature of CGI's IT services.</w:t>
            </w:r>
          </w:p>
          <w:p w14:paraId="31717C4A" w14:textId="77777777" w:rsidR="00257E30" w:rsidRPr="00577E85" w:rsidRDefault="00257E30" w:rsidP="00257E30">
            <w:pPr>
              <w:widowControl w:val="0"/>
              <w:autoSpaceDE w:val="0"/>
              <w:autoSpaceDN w:val="0"/>
              <w:spacing w:after="0" w:line="240" w:lineRule="auto"/>
              <w:ind w:left="720"/>
              <w:jc w:val="both"/>
              <w:rPr>
                <w:rFonts w:eastAsia="Arial Unicode MS" w:cstheme="minorHAnsi"/>
                <w14:ligatures w14:val="none"/>
              </w:rPr>
            </w:pPr>
          </w:p>
          <w:p w14:paraId="272D2A00" w14:textId="7B228826" w:rsidR="00BA4678" w:rsidRPr="00577E85" w:rsidRDefault="00257E30">
            <w:pPr>
              <w:widowControl w:val="0"/>
              <w:numPr>
                <w:ilvl w:val="1"/>
                <w:numId w:val="91"/>
              </w:numPr>
              <w:tabs>
                <w:tab w:val="num" w:pos="1440"/>
              </w:tabs>
              <w:autoSpaceDE w:val="0"/>
              <w:autoSpaceDN w:val="0"/>
              <w:spacing w:after="0" w:line="240" w:lineRule="auto"/>
              <w:jc w:val="both"/>
              <w:rPr>
                <w:rFonts w:eastAsia="Arial Unicode MS" w:cstheme="minorHAnsi"/>
                <w14:ligatures w14:val="none"/>
              </w:rPr>
            </w:pPr>
            <w:r w:rsidRPr="00577E85">
              <w:rPr>
                <w:rFonts w:eastAsia="Arial Unicode MS" w:cstheme="minorHAnsi"/>
                <w14:ligatures w14:val="none"/>
              </w:rPr>
              <w:t>Contractual agreements with partners and legal disputes with clients can influence CGI's reputation</w:t>
            </w:r>
            <w:r w:rsidR="00555A17" w:rsidRPr="00577E85">
              <w:rPr>
                <w:rFonts w:eastAsia="Arial Unicode MS" w:cstheme="minorHAnsi"/>
                <w14:ligatures w14:val="none"/>
              </w:rPr>
              <w:t>.</w:t>
            </w:r>
          </w:p>
          <w:p w14:paraId="0AB10FEE" w14:textId="77777777" w:rsidR="00BA4678" w:rsidRPr="00577E85" w:rsidRDefault="00BA4678" w:rsidP="00160C93">
            <w:pPr>
              <w:widowControl w:val="0"/>
              <w:autoSpaceDE w:val="0"/>
              <w:autoSpaceDN w:val="0"/>
              <w:spacing w:after="0" w:line="240" w:lineRule="auto"/>
              <w:ind w:left="381"/>
              <w:rPr>
                <w:rFonts w:eastAsia="Calibri" w:cstheme="minorHAnsi"/>
                <w:lang w:val="en-US"/>
                <w14:ligatures w14:val="none"/>
              </w:rPr>
            </w:pPr>
          </w:p>
        </w:tc>
      </w:tr>
      <w:tr w:rsidR="00BA4678" w:rsidRPr="00577E85" w14:paraId="211EB879" w14:textId="77777777" w:rsidTr="000406F5">
        <w:trPr>
          <w:trHeight w:val="1886"/>
        </w:trPr>
        <w:tc>
          <w:tcPr>
            <w:tcW w:w="4850" w:type="dxa"/>
          </w:tcPr>
          <w:p w14:paraId="771E5F10" w14:textId="77777777" w:rsidR="00BA4678" w:rsidRPr="00577E85" w:rsidRDefault="00BA4678"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ENVIRONMENTAL FACTORS</w:t>
            </w:r>
          </w:p>
          <w:p w14:paraId="6331EE8F"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r w:rsidRPr="00577E85">
              <w:rPr>
                <w:rFonts w:eastAsia="Calibri" w:cstheme="minorHAnsi"/>
                <w:lang w:val="en-US"/>
                <w14:ligatures w14:val="none"/>
              </w:rPr>
              <w:t>Climate, weather, energy consumption regulations, etc.</w:t>
            </w:r>
          </w:p>
          <w:p w14:paraId="0D99C6A2" w14:textId="77777777" w:rsidR="00BA4678" w:rsidRPr="00577E85" w:rsidRDefault="00BA4678" w:rsidP="00160C93">
            <w:pPr>
              <w:widowControl w:val="0"/>
              <w:autoSpaceDE w:val="0"/>
              <w:autoSpaceDN w:val="0"/>
              <w:spacing w:after="0" w:line="242" w:lineRule="exact"/>
              <w:ind w:left="180"/>
              <w:rPr>
                <w:rFonts w:eastAsia="Calibri" w:cstheme="minorHAnsi"/>
                <w:lang w:val="en-US"/>
                <w14:ligatures w14:val="none"/>
              </w:rPr>
            </w:pPr>
          </w:p>
        </w:tc>
        <w:tc>
          <w:tcPr>
            <w:tcW w:w="5782" w:type="dxa"/>
          </w:tcPr>
          <w:p w14:paraId="1EE34ED5" w14:textId="2E50ADDE" w:rsidR="00257E30" w:rsidRPr="00577E85" w:rsidRDefault="00257E30">
            <w:pPr>
              <w:numPr>
                <w:ilvl w:val="1"/>
                <w:numId w:val="91"/>
              </w:numPr>
              <w:rPr>
                <w:rFonts w:cstheme="minorHAnsi"/>
              </w:rPr>
            </w:pPr>
            <w:r w:rsidRPr="00577E85">
              <w:rPr>
                <w:rFonts w:cstheme="minorHAnsi"/>
              </w:rPr>
              <w:t>CGI may face increasing pressure to adopt sustainable practices and reduce its environmental impact.</w:t>
            </w:r>
          </w:p>
          <w:p w14:paraId="64D38192" w14:textId="67C5BDBF" w:rsidR="001D606C" w:rsidRPr="00577E85" w:rsidRDefault="00257E30">
            <w:pPr>
              <w:numPr>
                <w:ilvl w:val="1"/>
                <w:numId w:val="91"/>
              </w:numPr>
              <w:rPr>
                <w:rFonts w:cstheme="minorHAnsi"/>
              </w:rPr>
            </w:pPr>
            <w:r w:rsidRPr="00577E85">
              <w:rPr>
                <w:rFonts w:cstheme="minorHAnsi"/>
              </w:rPr>
              <w:t>Compliance with environmental regulations in various countries can affect its operations.</w:t>
            </w:r>
          </w:p>
        </w:tc>
      </w:tr>
    </w:tbl>
    <w:p w14:paraId="4D611A8E" w14:textId="6A14DC0A" w:rsidR="00257E30" w:rsidRPr="00577E85" w:rsidRDefault="00257E30" w:rsidP="00DE64C6">
      <w:pPr>
        <w:rPr>
          <w:rFonts w:cstheme="minorHAnsi"/>
          <w:b/>
          <w:bCs/>
        </w:rPr>
      </w:pPr>
      <w:r w:rsidRPr="00577E85">
        <w:rPr>
          <w:rFonts w:cstheme="minorHAnsi"/>
          <w:b/>
          <w:bCs/>
        </w:rPr>
        <w:t xml:space="preserve">Balanced Scorecard </w:t>
      </w:r>
    </w:p>
    <w:p w14:paraId="74E4FB38" w14:textId="5A5FC8AD" w:rsidR="00257E30" w:rsidRPr="00577E85" w:rsidRDefault="0035181A" w:rsidP="00793B1C">
      <w:pPr>
        <w:rPr>
          <w:rFonts w:cstheme="minorHAnsi"/>
          <w:b/>
          <w:bCs/>
        </w:rPr>
      </w:pPr>
      <w:r w:rsidRPr="00577E85">
        <w:rPr>
          <w:rFonts w:cstheme="minorHAnsi"/>
          <w:noProof/>
        </w:rPr>
        <w:drawing>
          <wp:anchor distT="0" distB="0" distL="114300" distR="114300" simplePos="0" relativeHeight="251759616" behindDoc="0" locked="0" layoutInCell="1" allowOverlap="1" wp14:anchorId="742E8D46" wp14:editId="20E3285D">
            <wp:simplePos x="0" y="0"/>
            <wp:positionH relativeFrom="column">
              <wp:posOffset>-52705</wp:posOffset>
            </wp:positionH>
            <wp:positionV relativeFrom="paragraph">
              <wp:posOffset>314960</wp:posOffset>
            </wp:positionV>
            <wp:extent cx="6425565" cy="4259580"/>
            <wp:effectExtent l="0" t="0" r="0" b="7620"/>
            <wp:wrapSquare wrapText="bothSides"/>
            <wp:docPr id="1037413224" name="Picture 1"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s company&#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5565" cy="4259580"/>
                    </a:xfrm>
                    <a:prstGeom prst="rect">
                      <a:avLst/>
                    </a:prstGeom>
                    <a:noFill/>
                    <a:ln>
                      <a:noFill/>
                    </a:ln>
                  </pic:spPr>
                </pic:pic>
              </a:graphicData>
            </a:graphic>
          </wp:anchor>
        </w:drawing>
      </w:r>
    </w:p>
    <w:p w14:paraId="4461A15A" w14:textId="30CD987D" w:rsidR="00257E30" w:rsidRPr="00577E85" w:rsidRDefault="00257E30" w:rsidP="00257E30">
      <w:pPr>
        <w:ind w:left="-540"/>
        <w:rPr>
          <w:rFonts w:cstheme="minorHAnsi"/>
          <w:b/>
          <w:bCs/>
        </w:rPr>
      </w:pPr>
    </w:p>
    <w:p w14:paraId="218DB8CC" w14:textId="77777777" w:rsidR="0035181A" w:rsidRPr="00577E85" w:rsidRDefault="0035181A" w:rsidP="00257E30">
      <w:pPr>
        <w:ind w:left="-540"/>
        <w:rPr>
          <w:rFonts w:cstheme="minorHAnsi"/>
          <w:b/>
          <w:bCs/>
        </w:rPr>
      </w:pPr>
    </w:p>
    <w:p w14:paraId="0E469034" w14:textId="77777777" w:rsidR="00787012" w:rsidRPr="00577E85" w:rsidRDefault="00787012" w:rsidP="008C5B8A">
      <w:pPr>
        <w:ind w:left="360"/>
        <w:jc w:val="both"/>
        <w:rPr>
          <w:rFonts w:cstheme="minorHAnsi"/>
        </w:rPr>
      </w:pPr>
      <w:r w:rsidRPr="00577E85">
        <w:rPr>
          <w:rFonts w:cstheme="minorHAnsi"/>
        </w:rPr>
        <w:t>In conclusion, CGI's strengths lie in its global presence, diverse client base, and industry experience. CGI should focus on reducing its reliance on government contracts, streamlining the integration of acquisitions, as well as capitalizing on opportunities in the growing IT services market, cloud services, cybersecurity, along with digital transformation in order to strengthen its position in the competitive IT services industry. These are the three main areas in which CGI can improve its standing in the industry. It will be essential for CGI to address these problems, in addition, capitalize on these opportunities if the company is to maintain and improve its place in the market.</w:t>
      </w:r>
    </w:p>
    <w:p w14:paraId="7CA7B452" w14:textId="77777777" w:rsidR="00257E30" w:rsidRPr="00577E85" w:rsidRDefault="00257E30" w:rsidP="008C5B8A">
      <w:pPr>
        <w:jc w:val="both"/>
        <w:rPr>
          <w:rFonts w:cstheme="minorHAnsi"/>
          <w:b/>
          <w:bCs/>
        </w:rPr>
      </w:pPr>
    </w:p>
    <w:p w14:paraId="4B00F037" w14:textId="012B7EAF" w:rsidR="00BA4678" w:rsidRPr="00577E85" w:rsidRDefault="00257E30">
      <w:pPr>
        <w:pStyle w:val="Heading2"/>
        <w:numPr>
          <w:ilvl w:val="1"/>
          <w:numId w:val="131"/>
        </w:numPr>
        <w:jc w:val="both"/>
        <w:rPr>
          <w:rFonts w:asciiTheme="minorHAnsi" w:hAnsiTheme="minorHAnsi" w:cstheme="minorHAnsi"/>
          <w:b/>
          <w:bCs/>
          <w:color w:val="000000" w:themeColor="text1"/>
          <w:sz w:val="22"/>
          <w:szCs w:val="22"/>
        </w:rPr>
      </w:pPr>
      <w:bookmarkStart w:id="26" w:name="_Toc142685366"/>
      <w:r w:rsidRPr="00577E85">
        <w:rPr>
          <w:rFonts w:asciiTheme="minorHAnsi" w:hAnsiTheme="minorHAnsi" w:cstheme="minorHAnsi"/>
          <w:b/>
          <w:bCs/>
          <w:color w:val="000000" w:themeColor="text1"/>
          <w:sz w:val="22"/>
          <w:szCs w:val="22"/>
        </w:rPr>
        <w:t>IBM</w:t>
      </w:r>
      <w:bookmarkEnd w:id="26"/>
    </w:p>
    <w:p w14:paraId="62E6F486" w14:textId="77777777" w:rsidR="0035181A" w:rsidRPr="00577E85" w:rsidRDefault="0035181A" w:rsidP="008C5B8A">
      <w:pPr>
        <w:jc w:val="both"/>
        <w:rPr>
          <w:rFonts w:cstheme="minorHAnsi"/>
          <w:lang w:val="en-IN"/>
        </w:rPr>
      </w:pPr>
    </w:p>
    <w:p w14:paraId="48D5F21B" w14:textId="77777777" w:rsidR="00257E30" w:rsidRPr="00577E85" w:rsidRDefault="00257E30" w:rsidP="008C5B8A">
      <w:pPr>
        <w:ind w:left="360"/>
        <w:jc w:val="both"/>
        <w:rPr>
          <w:rFonts w:cstheme="minorHAnsi"/>
        </w:rPr>
      </w:pPr>
      <w:r w:rsidRPr="00577E85">
        <w:rPr>
          <w:rFonts w:cstheme="minorHAnsi"/>
        </w:rPr>
        <w:t>IBM, a pioneer and a prominent technology giant in the IT industry, has a long-standing reputation as an early innovator. While its revenue growth has stabilized in recent years without significant increases, the company remains a secure investment choice for its investors, owing to its steady ROI of 12% and a respectable EPS of $2.13.</w:t>
      </w:r>
    </w:p>
    <w:p w14:paraId="52B5C130" w14:textId="77777777" w:rsidR="00257E30" w:rsidRPr="00577E85" w:rsidRDefault="00257E30" w:rsidP="008C5B8A">
      <w:pPr>
        <w:ind w:left="360"/>
        <w:jc w:val="both"/>
        <w:rPr>
          <w:rFonts w:cstheme="minorHAnsi"/>
        </w:rPr>
      </w:pPr>
      <w:r w:rsidRPr="00577E85">
        <w:rPr>
          <w:rFonts w:cstheme="minorHAnsi"/>
        </w:rPr>
        <w:t>IBM's products and services garner a decent net promoter score of 26, reflecting a satisfactory level of customer satisfaction. Moreover, the company boasts an impressive 83% customer retention rate, indicating a loyal and devoted customer base.</w:t>
      </w:r>
    </w:p>
    <w:p w14:paraId="21C11DF0" w14:textId="77777777" w:rsidR="00257E30" w:rsidRPr="00577E85" w:rsidRDefault="00257E30" w:rsidP="008C5B8A">
      <w:pPr>
        <w:ind w:left="360"/>
        <w:jc w:val="both"/>
        <w:rPr>
          <w:rFonts w:cstheme="minorHAnsi"/>
        </w:rPr>
      </w:pPr>
      <w:r w:rsidRPr="00577E85">
        <w:rPr>
          <w:rFonts w:cstheme="minorHAnsi"/>
        </w:rPr>
        <w:t>In the competitive cloud computing industry, IBM holds a market share of 1.88%. Despite being one of the oldest IT companies globally, IBM's relevance endures, thanks to its unwavering commitment to research and development, with a significant 12% investment of its revenue dedicated to this endeavor annually.</w:t>
      </w:r>
    </w:p>
    <w:p w14:paraId="08A64F51" w14:textId="77777777" w:rsidR="00257E30" w:rsidRPr="00577E85" w:rsidRDefault="00257E30" w:rsidP="008C5B8A">
      <w:pPr>
        <w:ind w:left="360"/>
        <w:jc w:val="both"/>
        <w:rPr>
          <w:rFonts w:cstheme="minorHAnsi"/>
        </w:rPr>
      </w:pPr>
      <w:r w:rsidRPr="00577E85">
        <w:rPr>
          <w:rFonts w:cstheme="minorHAnsi"/>
        </w:rPr>
        <w:t>One of IBM's most significant achievements is its vast portfolio of over 150,000 active patents, highlighting the company's continuous pursuit of innovation. The quality of IBM's products and services is commendable, with 79% of reviews being positive. Additionally, the company maintains a high level of employee satisfaction, with an impressive rating of 81%.</w:t>
      </w:r>
    </w:p>
    <w:p w14:paraId="2F10CED6" w14:textId="77777777" w:rsidR="00257E30" w:rsidRPr="00577E85" w:rsidRDefault="00257E30" w:rsidP="00793B1C">
      <w:pPr>
        <w:rPr>
          <w:rFonts w:cstheme="minorHAnsi"/>
          <w:b/>
          <w:bCs/>
        </w:rPr>
      </w:pPr>
    </w:p>
    <w:p w14:paraId="6E9DC711" w14:textId="6B16CA28" w:rsidR="00257E30" w:rsidRPr="00577E85" w:rsidRDefault="00257E30" w:rsidP="0035181A">
      <w:pPr>
        <w:ind w:firstLine="360"/>
        <w:rPr>
          <w:rFonts w:cstheme="minorHAnsi"/>
          <w:b/>
          <w:bCs/>
        </w:rPr>
      </w:pPr>
      <w:r w:rsidRPr="00577E85">
        <w:rPr>
          <w:rFonts w:cstheme="minorHAnsi"/>
          <w:b/>
          <w:bCs/>
        </w:rPr>
        <w:t xml:space="preserve">SWOT Analysis </w:t>
      </w:r>
    </w:p>
    <w:p w14:paraId="273C1829" w14:textId="77777777" w:rsidR="0035181A" w:rsidRPr="00577E85" w:rsidRDefault="0035181A" w:rsidP="0035181A">
      <w:pPr>
        <w:ind w:firstLine="360"/>
        <w:rPr>
          <w:rFonts w:cstheme="minorHAnsi"/>
          <w:b/>
          <w:bCs/>
        </w:rPr>
      </w:pPr>
    </w:p>
    <w:tbl>
      <w:tblPr>
        <w:tblpPr w:leftFromText="180" w:rightFromText="180" w:vertAnchor="text" w:horzAnchor="margin" w:tblpXSpec="center" w:tblpY="40"/>
        <w:tblW w:w="10615" w:type="dxa"/>
        <w:tblLook w:val="04A0" w:firstRow="1" w:lastRow="0" w:firstColumn="1" w:lastColumn="0" w:noHBand="0" w:noVBand="1"/>
      </w:tblPr>
      <w:tblGrid>
        <w:gridCol w:w="10615"/>
      </w:tblGrid>
      <w:tr w:rsidR="00257E30" w:rsidRPr="00577E85" w14:paraId="13682000" w14:textId="77777777" w:rsidTr="00160C93">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FFFF" w:themeFill="background1"/>
            <w:vAlign w:val="center"/>
          </w:tcPr>
          <w:p w14:paraId="2463600A" w14:textId="77777777" w:rsidR="00257E30" w:rsidRPr="00577E85" w:rsidRDefault="00257E30" w:rsidP="00160C93">
            <w:pPr>
              <w:jc w:val="center"/>
              <w:rPr>
                <w:rFonts w:cstheme="minorHAnsi"/>
                <w:color w:val="000000"/>
              </w:rPr>
            </w:pPr>
            <w:r w:rsidRPr="00577E85">
              <w:rPr>
                <w:rFonts w:cstheme="minorHAnsi"/>
                <w:color w:val="000000"/>
              </w:rPr>
              <w:t>INTERNAL FACTORS</w:t>
            </w:r>
          </w:p>
        </w:tc>
      </w:tr>
      <w:tr w:rsidR="00257E30" w:rsidRPr="00577E85" w14:paraId="4DDA5F0D" w14:textId="77777777" w:rsidTr="00160C93">
        <w:trPr>
          <w:trHeight w:val="562"/>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FFE599" w:themeFill="accent4" w:themeFillTint="66"/>
            <w:vAlign w:val="center"/>
            <w:hideMark/>
          </w:tcPr>
          <w:p w14:paraId="1CA0549A" w14:textId="77777777" w:rsidR="00257E30" w:rsidRPr="00577E85" w:rsidRDefault="00257E30" w:rsidP="00160C93">
            <w:pPr>
              <w:jc w:val="center"/>
              <w:rPr>
                <w:rFonts w:cstheme="minorHAnsi"/>
                <w:color w:val="000000"/>
              </w:rPr>
            </w:pPr>
            <w:r w:rsidRPr="00577E85">
              <w:rPr>
                <w:rFonts w:cstheme="minorHAnsi"/>
                <w:color w:val="000000"/>
              </w:rPr>
              <w:t>STRENGTHS +</w:t>
            </w:r>
          </w:p>
        </w:tc>
      </w:tr>
      <w:tr w:rsidR="00257E30" w:rsidRPr="00577E85" w14:paraId="1655344F" w14:textId="77777777" w:rsidTr="00787012">
        <w:trPr>
          <w:trHeight w:val="3071"/>
        </w:trPr>
        <w:tc>
          <w:tcPr>
            <w:tcW w:w="10615"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179301AF" w14:textId="77777777" w:rsidR="00787012" w:rsidRPr="00577E85" w:rsidRDefault="00787012" w:rsidP="00E41C6E">
            <w:pPr>
              <w:pStyle w:val="NoSpacing"/>
              <w:jc w:val="both"/>
              <w:rPr>
                <w:rFonts w:cstheme="minorHAnsi"/>
                <w:lang w:val="en-CA"/>
              </w:rPr>
            </w:pPr>
            <w:r w:rsidRPr="00577E85">
              <w:rPr>
                <w:rFonts w:cstheme="minorHAnsi"/>
                <w:lang w:val="en-CA"/>
              </w:rPr>
              <w:t>IBM is regarded with esteemed as one of the most recognizable brands in the technology business. The company has a lengthy track record of innovation and leadership, which contributes to its high level of prestige.</w:t>
            </w:r>
          </w:p>
          <w:p w14:paraId="7DB45D9A" w14:textId="77777777" w:rsidR="00787012" w:rsidRPr="00577E85" w:rsidRDefault="00787012" w:rsidP="00E41C6E">
            <w:pPr>
              <w:pStyle w:val="NoSpacing"/>
              <w:jc w:val="both"/>
              <w:rPr>
                <w:rFonts w:cstheme="minorHAnsi"/>
                <w:lang w:val="en-CA"/>
              </w:rPr>
            </w:pPr>
          </w:p>
          <w:p w14:paraId="0B77E4A5" w14:textId="77777777" w:rsidR="00787012" w:rsidRPr="00577E85" w:rsidRDefault="00787012" w:rsidP="00E41C6E">
            <w:pPr>
              <w:pStyle w:val="NoSpacing"/>
              <w:jc w:val="both"/>
              <w:rPr>
                <w:rFonts w:cstheme="minorHAnsi"/>
                <w:lang w:val="en-CA"/>
              </w:rPr>
            </w:pPr>
            <w:r w:rsidRPr="00577E85">
              <w:rPr>
                <w:rFonts w:cstheme="minorHAnsi"/>
                <w:lang w:val="en-CA"/>
              </w:rPr>
              <w:t xml:space="preserve">The company provides a wide variety of goods and services, which include hardware, software, cloud solutions, artificial intelligence, consultancy, as well as technology services. These are only some of the offerings. </w:t>
            </w:r>
          </w:p>
          <w:p w14:paraId="118B3F9F" w14:textId="77777777" w:rsidR="00787012" w:rsidRPr="00577E85" w:rsidRDefault="00787012" w:rsidP="00E41C6E">
            <w:pPr>
              <w:pStyle w:val="NoSpacing"/>
              <w:jc w:val="both"/>
              <w:rPr>
                <w:rFonts w:cstheme="minorHAnsi"/>
                <w:lang w:val="en-CA"/>
              </w:rPr>
            </w:pPr>
            <w:r w:rsidRPr="00577E85">
              <w:rPr>
                <w:rFonts w:cstheme="minorHAnsi"/>
                <w:lang w:val="en-CA"/>
              </w:rPr>
              <w:t>This wide-ranging portfolio allows IBM to cater to the varying needs of different industries and customers.</w:t>
            </w:r>
          </w:p>
          <w:p w14:paraId="26147AA6" w14:textId="77777777" w:rsidR="00787012" w:rsidRPr="00577E85" w:rsidRDefault="00787012" w:rsidP="00E41C6E">
            <w:pPr>
              <w:pStyle w:val="NoSpacing"/>
              <w:jc w:val="both"/>
              <w:rPr>
                <w:rFonts w:cstheme="minorHAnsi"/>
                <w:lang w:val="en-CA"/>
              </w:rPr>
            </w:pPr>
          </w:p>
          <w:p w14:paraId="7AB1FB82" w14:textId="77777777" w:rsidR="00787012" w:rsidRPr="00577E85" w:rsidRDefault="00787012" w:rsidP="00E41C6E">
            <w:pPr>
              <w:pStyle w:val="NoSpacing"/>
              <w:jc w:val="both"/>
              <w:rPr>
                <w:rFonts w:cstheme="minorHAnsi"/>
                <w:lang w:val="en-CA"/>
              </w:rPr>
            </w:pPr>
            <w:r w:rsidRPr="00577E85">
              <w:rPr>
                <w:rFonts w:cstheme="minorHAnsi"/>
                <w:lang w:val="en-CA"/>
              </w:rPr>
              <w:t>IBM has clients across several nations as well as continents thanks to its strong worldwide presence, which offers the corporation access to a diverse range of markets and a number of different revenue sources.</w:t>
            </w:r>
          </w:p>
          <w:p w14:paraId="190A95D4" w14:textId="77777777" w:rsidR="00787012" w:rsidRPr="00577E85" w:rsidRDefault="00787012" w:rsidP="00E41C6E">
            <w:pPr>
              <w:pStyle w:val="NoSpacing"/>
              <w:jc w:val="both"/>
              <w:rPr>
                <w:rFonts w:cstheme="minorHAnsi"/>
                <w:lang w:val="en-CA"/>
              </w:rPr>
            </w:pPr>
          </w:p>
          <w:p w14:paraId="46229333" w14:textId="77777777" w:rsidR="00787012" w:rsidRPr="00577E85" w:rsidRDefault="00787012" w:rsidP="00E41C6E">
            <w:pPr>
              <w:pStyle w:val="NoSpacing"/>
              <w:jc w:val="both"/>
              <w:rPr>
                <w:rFonts w:cstheme="minorHAnsi"/>
                <w:lang w:val="en-CA"/>
              </w:rPr>
            </w:pPr>
            <w:r w:rsidRPr="00577E85">
              <w:rPr>
                <w:rFonts w:cstheme="minorHAnsi"/>
                <w:lang w:val="en-CA"/>
              </w:rPr>
              <w:t>IBM focuses a considerable emphasis on research as well as development, which means that as a result, the company makes significant investments in innovative technology and solutions.</w:t>
            </w:r>
          </w:p>
          <w:p w14:paraId="589226A2" w14:textId="77777777" w:rsidR="00787012" w:rsidRPr="00577E85" w:rsidRDefault="00787012" w:rsidP="00E41C6E">
            <w:pPr>
              <w:pStyle w:val="NoSpacing"/>
              <w:jc w:val="both"/>
              <w:rPr>
                <w:rFonts w:cstheme="minorHAnsi"/>
                <w:lang w:val="en-CA"/>
              </w:rPr>
            </w:pPr>
          </w:p>
          <w:p w14:paraId="3775D34F" w14:textId="77777777" w:rsidR="00787012" w:rsidRPr="00577E85" w:rsidRDefault="00787012" w:rsidP="00E41C6E">
            <w:pPr>
              <w:pStyle w:val="NoSpacing"/>
              <w:jc w:val="both"/>
              <w:rPr>
                <w:rFonts w:cstheme="minorHAnsi"/>
                <w:lang w:val="en-CA"/>
              </w:rPr>
            </w:pPr>
            <w:r w:rsidRPr="00577E85">
              <w:rPr>
                <w:rFonts w:cstheme="minorHAnsi"/>
                <w:lang w:val="en-CA"/>
              </w:rPr>
              <w:t xml:space="preserve"> This unwavering commitment to R&amp;D enables IBM to stay at the forefront of technological advancements.</w:t>
            </w:r>
          </w:p>
          <w:p w14:paraId="6ECF008E" w14:textId="085DF52A" w:rsidR="00257E30" w:rsidRPr="00577E85" w:rsidRDefault="00257E30" w:rsidP="00257E30">
            <w:pPr>
              <w:pStyle w:val="NoSpacing"/>
              <w:rPr>
                <w:rFonts w:cstheme="minorHAnsi"/>
              </w:rPr>
            </w:pPr>
          </w:p>
        </w:tc>
      </w:tr>
    </w:tbl>
    <w:tbl>
      <w:tblPr>
        <w:tblpPr w:leftFromText="180" w:rightFromText="180" w:vertAnchor="page" w:horzAnchor="margin" w:tblpXSpec="center" w:tblpY="11761"/>
        <w:tblW w:w="10767" w:type="dxa"/>
        <w:tblLook w:val="04A0" w:firstRow="1" w:lastRow="0" w:firstColumn="1" w:lastColumn="0" w:noHBand="0" w:noVBand="1"/>
      </w:tblPr>
      <w:tblGrid>
        <w:gridCol w:w="10767"/>
      </w:tblGrid>
      <w:tr w:rsidR="00F94A40" w:rsidRPr="00577E85" w14:paraId="4F9FDF15" w14:textId="77777777" w:rsidTr="00F94A40">
        <w:trPr>
          <w:trHeight w:val="557"/>
        </w:trPr>
        <w:tc>
          <w:tcPr>
            <w:tcW w:w="10767"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FFC000" w:themeFill="accent4"/>
            <w:vAlign w:val="center"/>
          </w:tcPr>
          <w:p w14:paraId="0ED2FF7C" w14:textId="77777777" w:rsidR="00F94A40" w:rsidRPr="00577E85" w:rsidRDefault="00F94A40" w:rsidP="00F94A40">
            <w:pPr>
              <w:jc w:val="center"/>
              <w:rPr>
                <w:rFonts w:cstheme="minorHAnsi"/>
                <w:color w:val="000000"/>
              </w:rPr>
            </w:pPr>
            <w:r w:rsidRPr="00577E85">
              <w:rPr>
                <w:rFonts w:cstheme="minorHAnsi"/>
                <w:color w:val="000000"/>
              </w:rPr>
              <w:t>WEAKNESSES –</w:t>
            </w:r>
          </w:p>
        </w:tc>
      </w:tr>
      <w:tr w:rsidR="00F94A40" w:rsidRPr="00577E85" w14:paraId="3FAFF142" w14:textId="77777777" w:rsidTr="00F94A40">
        <w:trPr>
          <w:trHeight w:val="2592"/>
        </w:trPr>
        <w:tc>
          <w:tcPr>
            <w:tcW w:w="10767"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433E1AD2" w14:textId="77777777" w:rsidR="00F94A40" w:rsidRPr="00577E85" w:rsidRDefault="00F94A40" w:rsidP="00F94A40">
            <w:pPr>
              <w:pStyle w:val="NoSpacing"/>
              <w:rPr>
                <w:rFonts w:cstheme="minorHAnsi"/>
                <w:lang w:val="en-CA"/>
              </w:rPr>
            </w:pPr>
          </w:p>
          <w:p w14:paraId="4097BD3C" w14:textId="77777777" w:rsidR="00F94A40" w:rsidRPr="00577E85" w:rsidRDefault="00F94A40" w:rsidP="00E41C6E">
            <w:pPr>
              <w:pStyle w:val="NoSpacing"/>
              <w:jc w:val="both"/>
              <w:rPr>
                <w:rFonts w:cstheme="minorHAnsi"/>
                <w:lang w:val="en-CA"/>
              </w:rPr>
            </w:pPr>
            <w:r w:rsidRPr="00577E85">
              <w:rPr>
                <w:rFonts w:cstheme="minorHAnsi"/>
                <w:lang w:val="en-CA"/>
              </w:rPr>
              <w:t>IBM has encountered a decline in revenue in recent years, primarily due to the slowdown in its legacy hardware and software businesses.</w:t>
            </w:r>
          </w:p>
          <w:p w14:paraId="18438390" w14:textId="77777777" w:rsidR="00F94A40" w:rsidRPr="00577E85" w:rsidRDefault="00F94A40" w:rsidP="00E41C6E">
            <w:pPr>
              <w:pStyle w:val="NoSpacing"/>
              <w:jc w:val="both"/>
              <w:rPr>
                <w:rFonts w:cstheme="minorHAnsi"/>
                <w:lang w:val="en-CA"/>
              </w:rPr>
            </w:pPr>
          </w:p>
          <w:p w14:paraId="711AD9D7" w14:textId="77777777" w:rsidR="00F94A40" w:rsidRPr="00577E85" w:rsidRDefault="00F94A40" w:rsidP="00E41C6E">
            <w:pPr>
              <w:pStyle w:val="NoSpacing"/>
              <w:jc w:val="both"/>
              <w:rPr>
                <w:rFonts w:cstheme="minorHAnsi"/>
                <w:lang w:val="en-CA"/>
              </w:rPr>
            </w:pPr>
            <w:r w:rsidRPr="00577E85">
              <w:rPr>
                <w:rFonts w:cstheme="minorHAnsi"/>
                <w:lang w:val="en-CA"/>
              </w:rPr>
              <w:t>The company has faced challenges in transitioning its traditional software and services to the cloud, lagging behind some of its competitors in this rapidly growing market.</w:t>
            </w:r>
          </w:p>
          <w:p w14:paraId="2E240597" w14:textId="77777777" w:rsidR="00F94A40" w:rsidRPr="00577E85" w:rsidRDefault="00F94A40" w:rsidP="00E41C6E">
            <w:pPr>
              <w:pStyle w:val="NoSpacing"/>
              <w:jc w:val="both"/>
              <w:rPr>
                <w:rFonts w:cstheme="minorHAnsi"/>
                <w:lang w:val="en-CA"/>
              </w:rPr>
            </w:pPr>
          </w:p>
          <w:p w14:paraId="36F74EB1" w14:textId="77777777" w:rsidR="00F94A40" w:rsidRPr="00577E85" w:rsidRDefault="00F94A40" w:rsidP="00E41C6E">
            <w:pPr>
              <w:pStyle w:val="NoSpacing"/>
              <w:jc w:val="both"/>
              <w:rPr>
                <w:rFonts w:cstheme="minorHAnsi"/>
                <w:lang w:val="en-CA"/>
              </w:rPr>
            </w:pPr>
            <w:r w:rsidRPr="00577E85">
              <w:rPr>
                <w:rFonts w:cstheme="minorHAnsi"/>
                <w:lang w:val="en-CA"/>
              </w:rPr>
              <w:t>The huge and complicated organizational structure of IBM might at times result in sluggish decision-making that therefore impairs the company's ability to be agile.</w:t>
            </w:r>
          </w:p>
          <w:p w14:paraId="4892B82A" w14:textId="77777777" w:rsidR="00F94A40" w:rsidRPr="00577E85" w:rsidRDefault="00F94A40" w:rsidP="00F94A40">
            <w:pPr>
              <w:pStyle w:val="NoSpacing"/>
              <w:rPr>
                <w:rFonts w:cstheme="minorHAnsi"/>
                <w:color w:val="000000"/>
              </w:rPr>
            </w:pPr>
          </w:p>
        </w:tc>
      </w:tr>
    </w:tbl>
    <w:p w14:paraId="4AB93F48" w14:textId="77777777" w:rsidR="000406F5" w:rsidRPr="00577E85" w:rsidRDefault="000406F5" w:rsidP="00E57F05">
      <w:pPr>
        <w:rPr>
          <w:rFonts w:cstheme="minorHAnsi"/>
          <w:b/>
          <w:bCs/>
        </w:rPr>
      </w:pPr>
    </w:p>
    <w:p w14:paraId="735C5954" w14:textId="77777777" w:rsidR="000406F5" w:rsidRPr="00577E85" w:rsidRDefault="000406F5" w:rsidP="00E57F05">
      <w:pPr>
        <w:rPr>
          <w:rFonts w:cstheme="minorHAnsi"/>
          <w:b/>
          <w:bCs/>
        </w:rPr>
      </w:pPr>
    </w:p>
    <w:p w14:paraId="666D94EB" w14:textId="77777777" w:rsidR="000406F5" w:rsidRPr="00577E85" w:rsidRDefault="000406F5" w:rsidP="00E57F05">
      <w:pPr>
        <w:rPr>
          <w:rFonts w:cstheme="minorHAnsi"/>
          <w:b/>
          <w:bCs/>
        </w:rPr>
      </w:pPr>
    </w:p>
    <w:tbl>
      <w:tblPr>
        <w:tblpPr w:leftFromText="180" w:rightFromText="180" w:vertAnchor="text" w:horzAnchor="margin" w:tblpXSpec="center" w:tblpY="-1"/>
        <w:tblW w:w="10615" w:type="dxa"/>
        <w:tblLook w:val="04A0" w:firstRow="1" w:lastRow="0" w:firstColumn="1" w:lastColumn="0" w:noHBand="0" w:noVBand="1"/>
      </w:tblPr>
      <w:tblGrid>
        <w:gridCol w:w="10615"/>
      </w:tblGrid>
      <w:tr w:rsidR="00257E30" w:rsidRPr="00577E85" w14:paraId="6C4F3415" w14:textId="77777777" w:rsidTr="00160C93">
        <w:trPr>
          <w:trHeight w:val="586"/>
        </w:trPr>
        <w:tc>
          <w:tcPr>
            <w:tcW w:w="10615"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shd w:val="clear" w:color="auto" w:fill="FFFFFF" w:themeFill="background1"/>
            <w:vAlign w:val="center"/>
          </w:tcPr>
          <w:p w14:paraId="73A3C1D0" w14:textId="77777777" w:rsidR="00257E30" w:rsidRPr="00577E85" w:rsidRDefault="00257E30" w:rsidP="00160C93">
            <w:pPr>
              <w:jc w:val="center"/>
              <w:rPr>
                <w:rFonts w:cstheme="minorHAnsi"/>
                <w:color w:val="000000"/>
              </w:rPr>
            </w:pPr>
            <w:r w:rsidRPr="00577E85">
              <w:rPr>
                <w:rFonts w:cstheme="minorHAnsi"/>
                <w:color w:val="000000"/>
              </w:rPr>
              <w:t>EXTERNAL FACTORS</w:t>
            </w:r>
          </w:p>
        </w:tc>
      </w:tr>
      <w:tr w:rsidR="00257E30" w:rsidRPr="00577E85" w14:paraId="232218E4" w14:textId="77777777" w:rsidTr="00160C93">
        <w:trPr>
          <w:trHeight w:val="586"/>
        </w:trPr>
        <w:tc>
          <w:tcPr>
            <w:tcW w:w="10615"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4FDFF"/>
            <w:vAlign w:val="center"/>
            <w:hideMark/>
          </w:tcPr>
          <w:p w14:paraId="358DFCA5" w14:textId="77777777" w:rsidR="00257E30" w:rsidRPr="00577E85" w:rsidRDefault="00257E30" w:rsidP="00160C93">
            <w:pPr>
              <w:jc w:val="center"/>
              <w:rPr>
                <w:rFonts w:cstheme="minorHAnsi"/>
                <w:color w:val="000000"/>
              </w:rPr>
            </w:pPr>
            <w:r w:rsidRPr="00577E85">
              <w:rPr>
                <w:rFonts w:cstheme="minorHAnsi"/>
                <w:color w:val="000000"/>
              </w:rPr>
              <w:t>OPPORTUNITIES +</w:t>
            </w:r>
          </w:p>
        </w:tc>
      </w:tr>
      <w:tr w:rsidR="00257E30" w:rsidRPr="00577E85" w14:paraId="6C58BD9E" w14:textId="77777777" w:rsidTr="00160C93">
        <w:trPr>
          <w:trHeight w:val="2714"/>
        </w:trPr>
        <w:tc>
          <w:tcPr>
            <w:tcW w:w="106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045ACE" w14:textId="77777777" w:rsidR="00787012" w:rsidRPr="00577E85" w:rsidRDefault="00787012" w:rsidP="00E41C6E">
            <w:pPr>
              <w:pStyle w:val="NoSpacing"/>
              <w:jc w:val="both"/>
              <w:rPr>
                <w:rFonts w:cstheme="minorHAnsi"/>
                <w:lang w:val="en-CA"/>
              </w:rPr>
            </w:pPr>
            <w:r w:rsidRPr="00577E85">
              <w:rPr>
                <w:rFonts w:cstheme="minorHAnsi"/>
                <w:lang w:val="en-CA"/>
              </w:rPr>
              <w:t>IBM has the opportunity to seize the growing demand for cloud services by expanding its cloud offerings and leveraging its acquisition of Red Hat to fortify its cloud portfolio.</w:t>
            </w:r>
          </w:p>
          <w:p w14:paraId="7A1C49EE" w14:textId="77777777" w:rsidR="00787012" w:rsidRPr="00577E85" w:rsidRDefault="00787012" w:rsidP="00E41C6E">
            <w:pPr>
              <w:pStyle w:val="NoSpacing"/>
              <w:jc w:val="both"/>
              <w:rPr>
                <w:rFonts w:cstheme="minorHAnsi"/>
                <w:lang w:val="en-CA"/>
              </w:rPr>
            </w:pPr>
          </w:p>
          <w:p w14:paraId="2A4D1909" w14:textId="77777777" w:rsidR="00787012" w:rsidRPr="00577E85" w:rsidRDefault="00787012" w:rsidP="00E41C6E">
            <w:pPr>
              <w:pStyle w:val="NoSpacing"/>
              <w:jc w:val="both"/>
              <w:rPr>
                <w:rFonts w:cstheme="minorHAnsi"/>
                <w:lang w:val="en-CA"/>
              </w:rPr>
            </w:pPr>
            <w:r w:rsidRPr="00577E85">
              <w:rPr>
                <w:rFonts w:cstheme="minorHAnsi"/>
                <w:lang w:val="en-CA"/>
              </w:rPr>
              <w:t>IBM is able to explore major prospects in a variety of areas, including healthcare, finance, and cybersecurity, thanks to its strength in artificial intelligence as well as information analytics.</w:t>
            </w:r>
          </w:p>
          <w:p w14:paraId="6AC6458F" w14:textId="77777777" w:rsidR="00787012" w:rsidRPr="00577E85" w:rsidRDefault="00787012" w:rsidP="00E41C6E">
            <w:pPr>
              <w:pStyle w:val="NoSpacing"/>
              <w:jc w:val="both"/>
              <w:rPr>
                <w:rFonts w:cstheme="minorHAnsi"/>
                <w:lang w:val="en-CA"/>
              </w:rPr>
            </w:pPr>
          </w:p>
          <w:p w14:paraId="5367703D" w14:textId="77777777" w:rsidR="00787012" w:rsidRPr="00577E85" w:rsidRDefault="00787012" w:rsidP="00E41C6E">
            <w:pPr>
              <w:pStyle w:val="NoSpacing"/>
              <w:jc w:val="both"/>
              <w:rPr>
                <w:rFonts w:cstheme="minorHAnsi"/>
                <w:lang w:val="en-CA"/>
              </w:rPr>
            </w:pPr>
            <w:r w:rsidRPr="00577E85">
              <w:rPr>
                <w:rFonts w:cstheme="minorHAnsi"/>
                <w:lang w:val="en-CA"/>
              </w:rPr>
              <w:t>As the Internet of Things (IoT) adoption increases, IBM can provide solutions for managing and analyzing the vast amounts of data generated by connected devices.</w:t>
            </w:r>
          </w:p>
          <w:p w14:paraId="4249C693" w14:textId="77777777" w:rsidR="00787012" w:rsidRPr="00577E85" w:rsidRDefault="00787012" w:rsidP="00E41C6E">
            <w:pPr>
              <w:pStyle w:val="NoSpacing"/>
              <w:jc w:val="both"/>
              <w:rPr>
                <w:rFonts w:cstheme="minorHAnsi"/>
                <w:lang w:val="en-CA"/>
              </w:rPr>
            </w:pPr>
          </w:p>
          <w:p w14:paraId="2353DD41" w14:textId="77777777" w:rsidR="00787012" w:rsidRPr="00577E85" w:rsidRDefault="00787012" w:rsidP="00E41C6E">
            <w:pPr>
              <w:pStyle w:val="NoSpacing"/>
              <w:jc w:val="both"/>
              <w:rPr>
                <w:rFonts w:cstheme="minorHAnsi"/>
                <w:lang w:val="en-CA"/>
              </w:rPr>
            </w:pPr>
            <w:r w:rsidRPr="00577E85">
              <w:rPr>
                <w:rFonts w:cstheme="minorHAnsi"/>
                <w:lang w:val="en-CA"/>
              </w:rPr>
              <w:t>The ongoing investigation and implementation of blockchain solutions by IBM presents the possibility of applications in a variety of domains, including the management of supply chains, the processing of financial transactions, as well as additional areas.</w:t>
            </w:r>
          </w:p>
          <w:p w14:paraId="635BD702" w14:textId="77777777" w:rsidR="00787012" w:rsidRPr="00577E85" w:rsidRDefault="00787012" w:rsidP="00787012">
            <w:pPr>
              <w:pStyle w:val="NoSpacing"/>
              <w:rPr>
                <w:rFonts w:cstheme="minorHAnsi"/>
                <w:lang w:val="en-CA"/>
              </w:rPr>
            </w:pPr>
          </w:p>
          <w:p w14:paraId="1CDD2ECA" w14:textId="77777777" w:rsidR="00257E30" w:rsidRPr="00577E85" w:rsidRDefault="00257E30" w:rsidP="00160C93">
            <w:pPr>
              <w:pStyle w:val="NoSpacing"/>
              <w:rPr>
                <w:rFonts w:cstheme="minorHAnsi"/>
              </w:rPr>
            </w:pPr>
          </w:p>
        </w:tc>
      </w:tr>
    </w:tbl>
    <w:tbl>
      <w:tblPr>
        <w:tblpPr w:leftFromText="180" w:rightFromText="180" w:vertAnchor="text" w:horzAnchor="margin" w:tblpXSpec="center" w:tblpY="4718"/>
        <w:tblW w:w="10620" w:type="dxa"/>
        <w:tblLook w:val="04A0" w:firstRow="1" w:lastRow="0" w:firstColumn="1" w:lastColumn="0" w:noHBand="0" w:noVBand="1"/>
      </w:tblPr>
      <w:tblGrid>
        <w:gridCol w:w="10620"/>
      </w:tblGrid>
      <w:tr w:rsidR="00257E30" w:rsidRPr="00577E85" w14:paraId="6053F691" w14:textId="77777777" w:rsidTr="00257E30">
        <w:trPr>
          <w:trHeight w:val="593"/>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00B0F0"/>
            <w:vAlign w:val="center"/>
          </w:tcPr>
          <w:p w14:paraId="72206873" w14:textId="77777777" w:rsidR="00257E30" w:rsidRPr="00577E85" w:rsidRDefault="00257E30" w:rsidP="00257E30">
            <w:pPr>
              <w:jc w:val="center"/>
              <w:rPr>
                <w:rFonts w:cstheme="minorHAnsi"/>
                <w:color w:val="000000"/>
              </w:rPr>
            </w:pPr>
            <w:r w:rsidRPr="00577E85">
              <w:rPr>
                <w:rFonts w:cstheme="minorHAnsi"/>
                <w:color w:val="000000"/>
              </w:rPr>
              <w:t>THREATS –</w:t>
            </w:r>
          </w:p>
        </w:tc>
      </w:tr>
      <w:tr w:rsidR="00257E30" w:rsidRPr="00577E85" w14:paraId="07AAFEBF" w14:textId="77777777" w:rsidTr="00257E30">
        <w:trPr>
          <w:trHeight w:val="2592"/>
        </w:trPr>
        <w:tc>
          <w:tcPr>
            <w:tcW w:w="10620" w:type="dxa"/>
            <w:tcBorders>
              <w:top w:val="single" w:sz="4" w:space="0" w:color="BFBFBF" w:themeColor="background1" w:themeShade="BF"/>
              <w:left w:val="single" w:sz="4" w:space="0" w:color="BFBFBF" w:themeColor="background1" w:themeShade="BF"/>
              <w:bottom w:val="single" w:sz="4" w:space="0" w:color="808080" w:themeColor="background1" w:themeShade="80"/>
              <w:right w:val="single" w:sz="4" w:space="0" w:color="BFBFBF" w:themeColor="background1" w:themeShade="BF"/>
            </w:tcBorders>
            <w:shd w:val="clear" w:color="auto" w:fill="auto"/>
            <w:vAlign w:val="center"/>
          </w:tcPr>
          <w:p w14:paraId="441F3CB3" w14:textId="77777777" w:rsidR="00787012" w:rsidRPr="00577E85" w:rsidRDefault="00787012" w:rsidP="00787012">
            <w:pPr>
              <w:pStyle w:val="NoSpacing"/>
              <w:rPr>
                <w:rFonts w:cstheme="minorHAnsi"/>
                <w:lang w:val="en-CA"/>
              </w:rPr>
            </w:pPr>
            <w:r w:rsidRPr="00577E85">
              <w:rPr>
                <w:rFonts w:cstheme="minorHAnsi"/>
                <w:lang w:val="en-CA"/>
              </w:rPr>
              <w:t>IBM faces fierce competition from major technology companies like Microsoft, Amazon, Google, and Oracle across various segments.</w:t>
            </w:r>
          </w:p>
          <w:p w14:paraId="7D688A2C" w14:textId="77777777" w:rsidR="00787012" w:rsidRPr="00577E85" w:rsidRDefault="00787012" w:rsidP="00787012">
            <w:pPr>
              <w:pStyle w:val="NoSpacing"/>
              <w:rPr>
                <w:rFonts w:cstheme="minorHAnsi"/>
                <w:lang w:val="en-CA"/>
              </w:rPr>
            </w:pPr>
          </w:p>
          <w:p w14:paraId="2E89B073" w14:textId="77777777" w:rsidR="00787012" w:rsidRPr="00577E85" w:rsidRDefault="00787012" w:rsidP="00787012">
            <w:pPr>
              <w:pStyle w:val="NoSpacing"/>
              <w:rPr>
                <w:rFonts w:cstheme="minorHAnsi"/>
                <w:lang w:val="en-CA"/>
              </w:rPr>
            </w:pPr>
            <w:r w:rsidRPr="00577E85">
              <w:rPr>
                <w:rFonts w:cstheme="minorHAnsi"/>
                <w:lang w:val="en-CA"/>
              </w:rPr>
              <w:t>The rapid pace of technological changes necessitates continuous innovation from IBM to maintain its relevance and stay ahead of the competition.</w:t>
            </w:r>
          </w:p>
          <w:p w14:paraId="7342E5FE" w14:textId="77777777" w:rsidR="00787012" w:rsidRPr="00577E85" w:rsidRDefault="00787012" w:rsidP="00787012">
            <w:pPr>
              <w:pStyle w:val="NoSpacing"/>
              <w:rPr>
                <w:rFonts w:cstheme="minorHAnsi"/>
                <w:lang w:val="en-CA"/>
              </w:rPr>
            </w:pPr>
          </w:p>
          <w:p w14:paraId="687E46A5" w14:textId="77777777" w:rsidR="00787012" w:rsidRPr="00577E85" w:rsidRDefault="00787012" w:rsidP="00787012">
            <w:pPr>
              <w:pStyle w:val="NoSpacing"/>
              <w:rPr>
                <w:rFonts w:cstheme="minorHAnsi"/>
                <w:lang w:val="en-CA"/>
              </w:rPr>
            </w:pPr>
            <w:r w:rsidRPr="00577E85">
              <w:rPr>
                <w:rFonts w:cstheme="minorHAnsi"/>
                <w:lang w:val="en-CA"/>
              </w:rPr>
              <w:t>The increasing focus on data security and privacy poses challenges for IBM, as clients demand robust solutions to safeguard their sensitive information.</w:t>
            </w:r>
          </w:p>
          <w:p w14:paraId="4F690E11" w14:textId="77777777" w:rsidR="00787012" w:rsidRPr="00577E85" w:rsidRDefault="00787012" w:rsidP="00787012">
            <w:pPr>
              <w:pStyle w:val="NoSpacing"/>
              <w:rPr>
                <w:rFonts w:cstheme="minorHAnsi"/>
                <w:lang w:val="en-CA"/>
              </w:rPr>
            </w:pPr>
          </w:p>
          <w:p w14:paraId="0C4D921F" w14:textId="77777777" w:rsidR="00787012" w:rsidRPr="00577E85" w:rsidRDefault="00787012" w:rsidP="00787012">
            <w:pPr>
              <w:pStyle w:val="NoSpacing"/>
              <w:rPr>
                <w:rFonts w:cstheme="minorHAnsi"/>
                <w:lang w:val="en-CA"/>
              </w:rPr>
            </w:pPr>
            <w:r w:rsidRPr="00577E85">
              <w:rPr>
                <w:rFonts w:cstheme="minorHAnsi"/>
                <w:lang w:val="en-CA"/>
              </w:rPr>
              <w:t>Economic volatility can impact IBM's business, as companies may reduce their IT spending during uncertain economic conditions.</w:t>
            </w:r>
          </w:p>
          <w:p w14:paraId="395F3A83" w14:textId="77777777" w:rsidR="0035181A" w:rsidRPr="00577E85" w:rsidRDefault="0035181A" w:rsidP="00787012">
            <w:pPr>
              <w:pStyle w:val="NoSpacing"/>
              <w:rPr>
                <w:rFonts w:cstheme="minorHAnsi"/>
                <w:lang w:val="en-CA"/>
              </w:rPr>
            </w:pPr>
          </w:p>
          <w:p w14:paraId="06A1C90F" w14:textId="77777777" w:rsidR="00257E30" w:rsidRPr="00577E85" w:rsidRDefault="00257E30" w:rsidP="00257E30">
            <w:pPr>
              <w:pStyle w:val="NoSpacing"/>
              <w:rPr>
                <w:rFonts w:cstheme="minorHAnsi"/>
              </w:rPr>
            </w:pPr>
          </w:p>
        </w:tc>
      </w:tr>
    </w:tbl>
    <w:p w14:paraId="460FD9A4" w14:textId="77777777" w:rsidR="008246A5" w:rsidRPr="00577E85" w:rsidRDefault="008246A5" w:rsidP="008246A5">
      <w:pPr>
        <w:rPr>
          <w:rFonts w:cstheme="minorHAnsi"/>
          <w:b/>
          <w:bCs/>
        </w:rPr>
      </w:pPr>
    </w:p>
    <w:p w14:paraId="14ACB763" w14:textId="77777777" w:rsidR="008C5B8A" w:rsidRPr="00577E85" w:rsidRDefault="008C5B8A" w:rsidP="008246A5">
      <w:pPr>
        <w:rPr>
          <w:rFonts w:cstheme="minorHAnsi"/>
          <w:b/>
          <w:bCs/>
        </w:rPr>
      </w:pPr>
    </w:p>
    <w:p w14:paraId="6DADC0C4" w14:textId="290089A1" w:rsidR="00B14FD1" w:rsidRPr="00577E85" w:rsidRDefault="00B14FD1" w:rsidP="008246A5">
      <w:pPr>
        <w:rPr>
          <w:rFonts w:cstheme="minorHAnsi"/>
          <w:b/>
          <w:bCs/>
        </w:rPr>
      </w:pPr>
      <w:r w:rsidRPr="00577E85">
        <w:rPr>
          <w:rFonts w:cstheme="minorHAnsi"/>
          <w:b/>
          <w:bCs/>
        </w:rPr>
        <w:t xml:space="preserve">PESTEL Analysis </w:t>
      </w:r>
    </w:p>
    <w:tbl>
      <w:tblPr>
        <w:tblW w:w="10632" w:type="dxa"/>
        <w:tblInd w:w="-572" w:type="dxa"/>
        <w:tblBorders>
          <w:top w:val="single" w:sz="4" w:space="0" w:color="1D4A60"/>
          <w:left w:val="single" w:sz="4" w:space="0" w:color="1D4A60"/>
          <w:bottom w:val="single" w:sz="4" w:space="0" w:color="1D4A60"/>
          <w:right w:val="single" w:sz="4" w:space="0" w:color="1D4A60"/>
          <w:insideH w:val="single" w:sz="4" w:space="0" w:color="1D4A60"/>
          <w:insideV w:val="single" w:sz="4" w:space="0" w:color="1D4A60"/>
        </w:tblBorders>
        <w:tblLayout w:type="fixed"/>
        <w:tblCellMar>
          <w:left w:w="0" w:type="dxa"/>
          <w:right w:w="0" w:type="dxa"/>
        </w:tblCellMar>
        <w:tblLook w:val="01E0" w:firstRow="1" w:lastRow="1" w:firstColumn="1" w:lastColumn="1" w:noHBand="0" w:noVBand="0"/>
      </w:tblPr>
      <w:tblGrid>
        <w:gridCol w:w="5157"/>
        <w:gridCol w:w="5475"/>
      </w:tblGrid>
      <w:tr w:rsidR="00B14FD1" w:rsidRPr="00577E85" w14:paraId="0B678FE4" w14:textId="77777777" w:rsidTr="000406F5">
        <w:trPr>
          <w:trHeight w:val="514"/>
        </w:trPr>
        <w:tc>
          <w:tcPr>
            <w:tcW w:w="5157" w:type="dxa"/>
            <w:shd w:val="clear" w:color="auto" w:fill="404A66"/>
            <w:vAlign w:val="center"/>
          </w:tcPr>
          <w:p w14:paraId="2AC8BF55" w14:textId="77777777" w:rsidR="00B14FD1" w:rsidRPr="00577E85" w:rsidRDefault="00B14FD1" w:rsidP="00160C93">
            <w:pPr>
              <w:widowControl w:val="0"/>
              <w:autoSpaceDE w:val="0"/>
              <w:autoSpaceDN w:val="0"/>
              <w:spacing w:after="0" w:line="240" w:lineRule="auto"/>
              <w:ind w:left="-360"/>
              <w:jc w:val="center"/>
              <w:rPr>
                <w:rFonts w:eastAsia="Calibri" w:cstheme="minorHAnsi"/>
                <w:b/>
                <w:bCs/>
                <w:lang w:val="en-US"/>
                <w14:ligatures w14:val="none"/>
              </w:rPr>
            </w:pPr>
            <w:r w:rsidRPr="00577E85">
              <w:rPr>
                <w:rFonts w:eastAsia="Calibri" w:cstheme="minorHAnsi"/>
                <w:b/>
                <w:bCs/>
                <w:color w:val="FFFFFF"/>
                <w:w w:val="95"/>
                <w:lang w:val="en-US"/>
                <w14:ligatures w14:val="none"/>
              </w:rPr>
              <w:t>COMPONENTS</w:t>
            </w:r>
          </w:p>
        </w:tc>
        <w:tc>
          <w:tcPr>
            <w:tcW w:w="5475" w:type="dxa"/>
            <w:shd w:val="clear" w:color="auto" w:fill="404A66"/>
            <w:vAlign w:val="center"/>
          </w:tcPr>
          <w:p w14:paraId="7260ECC1" w14:textId="77777777" w:rsidR="00B14FD1" w:rsidRPr="00577E85" w:rsidRDefault="00B14FD1" w:rsidP="00160C93">
            <w:pPr>
              <w:widowControl w:val="0"/>
              <w:autoSpaceDE w:val="0"/>
              <w:autoSpaceDN w:val="0"/>
              <w:spacing w:after="0" w:line="240" w:lineRule="auto"/>
              <w:jc w:val="center"/>
              <w:rPr>
                <w:rFonts w:eastAsia="Calibri" w:cstheme="minorHAnsi"/>
                <w:b/>
                <w:bCs/>
                <w:lang w:val="en-US"/>
                <w14:ligatures w14:val="none"/>
              </w:rPr>
            </w:pPr>
            <w:r w:rsidRPr="00577E85">
              <w:rPr>
                <w:rFonts w:eastAsia="Calibri" w:cstheme="minorHAnsi"/>
                <w:b/>
                <w:bCs/>
                <w:color w:val="FFFFFF"/>
                <w:w w:val="95"/>
                <w:lang w:val="en-US"/>
                <w14:ligatures w14:val="none"/>
              </w:rPr>
              <w:t>RELEVANT ISSUES AND EFFECTS</w:t>
            </w:r>
          </w:p>
        </w:tc>
      </w:tr>
      <w:tr w:rsidR="00B14FD1" w:rsidRPr="00577E85" w14:paraId="2B9E7A7F" w14:textId="77777777" w:rsidTr="000406F5">
        <w:trPr>
          <w:trHeight w:val="1718"/>
        </w:trPr>
        <w:tc>
          <w:tcPr>
            <w:tcW w:w="5157" w:type="dxa"/>
          </w:tcPr>
          <w:p w14:paraId="1F07E756"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POLITICAL FACTORS</w:t>
            </w:r>
          </w:p>
          <w:p w14:paraId="0D4288FD"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Elections, change of government leadership, potential policy changes, the rule of law, etc.</w:t>
            </w:r>
          </w:p>
          <w:p w14:paraId="4C8E14F8"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p>
        </w:tc>
        <w:tc>
          <w:tcPr>
            <w:tcW w:w="5475" w:type="dxa"/>
          </w:tcPr>
          <w:p w14:paraId="702D1FDA" w14:textId="77777777" w:rsidR="00B14FD1" w:rsidRPr="00577E85" w:rsidRDefault="00B14FD1">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IBM operates in multiple countries, making it vulnerable to political changes and trade policies.</w:t>
            </w:r>
          </w:p>
          <w:p w14:paraId="08D37C5D" w14:textId="77777777" w:rsidR="00B14FD1" w:rsidRPr="00577E85" w:rsidRDefault="00B14FD1" w:rsidP="00B14FD1">
            <w:pPr>
              <w:widowControl w:val="0"/>
              <w:autoSpaceDE w:val="0"/>
              <w:autoSpaceDN w:val="0"/>
              <w:spacing w:before="60" w:after="0" w:line="235" w:lineRule="auto"/>
              <w:ind w:left="720" w:right="357"/>
              <w:jc w:val="both"/>
              <w:rPr>
                <w:rFonts w:eastAsia="Calibri" w:cstheme="minorHAnsi"/>
                <w14:ligatures w14:val="none"/>
              </w:rPr>
            </w:pPr>
          </w:p>
          <w:p w14:paraId="4D009D47" w14:textId="42935961" w:rsidR="001D606C" w:rsidRPr="00577E85" w:rsidRDefault="00B14FD1">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Government contracts and regulations can significantly impact IBM's revenue.</w:t>
            </w:r>
          </w:p>
        </w:tc>
      </w:tr>
      <w:tr w:rsidR="00B14FD1" w:rsidRPr="00577E85" w14:paraId="29F16906" w14:textId="77777777" w:rsidTr="000406F5">
        <w:trPr>
          <w:trHeight w:val="1475"/>
        </w:trPr>
        <w:tc>
          <w:tcPr>
            <w:tcW w:w="5157" w:type="dxa"/>
          </w:tcPr>
          <w:p w14:paraId="79CE1B79"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ECONOMIC FACTORS</w:t>
            </w:r>
          </w:p>
          <w:p w14:paraId="7300D9C7"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Economic growth or stagnation, interest rates, exchange rates, inflation, unemployment, etc.</w:t>
            </w:r>
          </w:p>
          <w:p w14:paraId="02AFABFF"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p>
        </w:tc>
        <w:tc>
          <w:tcPr>
            <w:tcW w:w="5475" w:type="dxa"/>
          </w:tcPr>
          <w:p w14:paraId="156BD6C3" w14:textId="306DD2D8" w:rsidR="00B14FD1" w:rsidRPr="00577E85" w:rsidRDefault="00B14FD1">
            <w:pPr>
              <w:widowControl w:val="0"/>
              <w:numPr>
                <w:ilvl w:val="0"/>
                <w:numId w:val="89"/>
              </w:numPr>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Economic downturns can affect IT spending, like demand for IBM's products and services.</w:t>
            </w:r>
          </w:p>
          <w:p w14:paraId="7DD06086" w14:textId="77777777" w:rsidR="00B14FD1" w:rsidRPr="00577E85" w:rsidRDefault="00B14FD1" w:rsidP="00B14FD1">
            <w:pPr>
              <w:widowControl w:val="0"/>
              <w:autoSpaceDE w:val="0"/>
              <w:autoSpaceDN w:val="0"/>
              <w:spacing w:before="60" w:after="0" w:line="235" w:lineRule="auto"/>
              <w:ind w:left="720" w:right="357"/>
              <w:jc w:val="both"/>
              <w:rPr>
                <w:rFonts w:eastAsia="Calibri" w:cstheme="minorHAnsi"/>
                <w14:ligatures w14:val="none"/>
              </w:rPr>
            </w:pPr>
          </w:p>
          <w:p w14:paraId="544D0624" w14:textId="43594E15" w:rsidR="00B14FD1" w:rsidRPr="00577E85" w:rsidRDefault="00B14FD1">
            <w:pPr>
              <w:widowControl w:val="0"/>
              <w:numPr>
                <w:ilvl w:val="0"/>
                <w:numId w:val="89"/>
              </w:numPr>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Currency fluctuations can influence IBM's financial results in international markets.</w:t>
            </w:r>
          </w:p>
        </w:tc>
      </w:tr>
      <w:tr w:rsidR="00B14FD1" w:rsidRPr="00577E85" w14:paraId="58A5EC97" w14:textId="77777777" w:rsidTr="000406F5">
        <w:trPr>
          <w:trHeight w:val="2051"/>
        </w:trPr>
        <w:tc>
          <w:tcPr>
            <w:tcW w:w="5157" w:type="dxa"/>
          </w:tcPr>
          <w:p w14:paraId="2D56CBC5"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SOCIAL FACTORS</w:t>
            </w:r>
          </w:p>
          <w:p w14:paraId="75D40E11"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Population and demographic changes, health conditions, level of education, social mobility, social attitudes, religious beliefs, socio-cultural changes, etc.</w:t>
            </w:r>
          </w:p>
          <w:p w14:paraId="632CA9A5"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p>
        </w:tc>
        <w:tc>
          <w:tcPr>
            <w:tcW w:w="5475" w:type="dxa"/>
          </w:tcPr>
          <w:p w14:paraId="5E8AE4B3" w14:textId="7B78B8FD" w:rsidR="00B14FD1" w:rsidRPr="00577E85" w:rsidRDefault="00B14FD1">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Social trends and customer preferences can affect IBM's product development, which in turn might affect marketing strategies.</w:t>
            </w:r>
          </w:p>
          <w:p w14:paraId="31B03134" w14:textId="77777777" w:rsidR="00B14FD1" w:rsidRPr="00577E85" w:rsidRDefault="00B14FD1" w:rsidP="00B14FD1">
            <w:pPr>
              <w:widowControl w:val="0"/>
              <w:autoSpaceDE w:val="0"/>
              <w:autoSpaceDN w:val="0"/>
              <w:spacing w:before="60" w:after="0" w:line="235" w:lineRule="auto"/>
              <w:ind w:left="720" w:right="357"/>
              <w:jc w:val="both"/>
              <w:rPr>
                <w:rFonts w:eastAsia="Calibri" w:cstheme="minorHAnsi"/>
                <w14:ligatures w14:val="none"/>
              </w:rPr>
            </w:pPr>
          </w:p>
          <w:p w14:paraId="629DBE99" w14:textId="045D8030" w:rsidR="00B14FD1" w:rsidRPr="00577E85" w:rsidRDefault="00B14FD1">
            <w:pPr>
              <w:widowControl w:val="0"/>
              <w:numPr>
                <w:ilvl w:val="0"/>
                <w:numId w:val="89"/>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An aging workforce and talent shortages in the tech industry may impact recruitment.</w:t>
            </w:r>
          </w:p>
        </w:tc>
      </w:tr>
      <w:tr w:rsidR="00B14FD1" w:rsidRPr="00577E85" w14:paraId="5FD22E0A" w14:textId="77777777" w:rsidTr="000406F5">
        <w:trPr>
          <w:trHeight w:val="2005"/>
        </w:trPr>
        <w:tc>
          <w:tcPr>
            <w:tcW w:w="5157" w:type="dxa"/>
          </w:tcPr>
          <w:p w14:paraId="7072441B"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TECHNOLOGICAL FACTORS</w:t>
            </w:r>
          </w:p>
          <w:p w14:paraId="6AABA52F"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Changes in the availability or price of new technologies, technological infrastructure, potential changes in technological standards, etc.</w:t>
            </w:r>
          </w:p>
          <w:p w14:paraId="55ECF322"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p>
        </w:tc>
        <w:tc>
          <w:tcPr>
            <w:tcW w:w="5475" w:type="dxa"/>
          </w:tcPr>
          <w:p w14:paraId="663F28AE" w14:textId="1C54641B" w:rsidR="00B14FD1" w:rsidRPr="00577E85" w:rsidRDefault="00B14FD1">
            <w:pPr>
              <w:widowControl w:val="0"/>
              <w:numPr>
                <w:ilvl w:val="0"/>
                <w:numId w:val="90"/>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Rapid advancements in AI, cloud computing, and quantum computing offer both opportunities for IBM. Sometime</w:t>
            </w:r>
            <w:r w:rsidR="00A6695C">
              <w:rPr>
                <w:rFonts w:eastAsia="Calibri" w:cstheme="minorHAnsi"/>
                <w14:ligatures w14:val="none"/>
              </w:rPr>
              <w:t xml:space="preserve">, </w:t>
            </w:r>
            <w:r w:rsidRPr="00577E85">
              <w:rPr>
                <w:rFonts w:eastAsia="Calibri" w:cstheme="minorHAnsi"/>
                <w14:ligatures w14:val="none"/>
              </w:rPr>
              <w:t>it can bring challenges to the organization</w:t>
            </w:r>
            <w:r w:rsidR="00C44D30" w:rsidRPr="00577E85">
              <w:rPr>
                <w:rFonts w:eastAsia="Calibri" w:cstheme="minorHAnsi"/>
                <w14:ligatures w14:val="none"/>
              </w:rPr>
              <w:t>,</w:t>
            </w:r>
            <w:r w:rsidRPr="00577E85">
              <w:rPr>
                <w:rFonts w:eastAsia="Calibri" w:cstheme="minorHAnsi"/>
                <w14:ligatures w14:val="none"/>
              </w:rPr>
              <w:t xml:space="preserve"> too.</w:t>
            </w:r>
          </w:p>
          <w:p w14:paraId="24282BFD" w14:textId="77777777" w:rsidR="00C44D30" w:rsidRPr="00577E85" w:rsidRDefault="00C44D30" w:rsidP="00C44D30">
            <w:pPr>
              <w:widowControl w:val="0"/>
              <w:autoSpaceDE w:val="0"/>
              <w:autoSpaceDN w:val="0"/>
              <w:spacing w:before="60" w:after="0" w:line="235" w:lineRule="auto"/>
              <w:ind w:left="720" w:right="357"/>
              <w:jc w:val="both"/>
              <w:rPr>
                <w:rFonts w:eastAsia="Calibri" w:cstheme="minorHAnsi"/>
                <w14:ligatures w14:val="none"/>
              </w:rPr>
            </w:pPr>
          </w:p>
          <w:p w14:paraId="20088B28" w14:textId="77777777" w:rsidR="00B14FD1" w:rsidRPr="00577E85" w:rsidRDefault="00B14FD1">
            <w:pPr>
              <w:widowControl w:val="0"/>
              <w:numPr>
                <w:ilvl w:val="0"/>
                <w:numId w:val="90"/>
              </w:numPr>
              <w:tabs>
                <w:tab w:val="num" w:pos="1440"/>
              </w:tabs>
              <w:autoSpaceDE w:val="0"/>
              <w:autoSpaceDN w:val="0"/>
              <w:spacing w:before="60" w:after="0" w:line="235" w:lineRule="auto"/>
              <w:ind w:right="357"/>
              <w:jc w:val="both"/>
              <w:rPr>
                <w:rFonts w:eastAsia="Calibri" w:cstheme="minorHAnsi"/>
                <w14:ligatures w14:val="none"/>
              </w:rPr>
            </w:pPr>
            <w:r w:rsidRPr="00577E85">
              <w:rPr>
                <w:rFonts w:eastAsia="Calibri" w:cstheme="minorHAnsi"/>
                <w14:ligatures w14:val="none"/>
              </w:rPr>
              <w:t>Competition from emerging startups can disrupt traditional business lines.</w:t>
            </w:r>
          </w:p>
          <w:p w14:paraId="4C0B1284" w14:textId="77777777" w:rsidR="00B14FD1" w:rsidRPr="00577E85" w:rsidRDefault="00B14FD1" w:rsidP="00160C93">
            <w:pPr>
              <w:widowControl w:val="0"/>
              <w:autoSpaceDE w:val="0"/>
              <w:autoSpaceDN w:val="0"/>
              <w:spacing w:before="60" w:after="0" w:line="235" w:lineRule="auto"/>
              <w:ind w:left="375" w:right="357"/>
              <w:rPr>
                <w:rFonts w:eastAsia="Arial Unicode MS" w:cstheme="minorHAnsi"/>
                <w:color w:val="1D4A60"/>
                <w:w w:val="105"/>
                <w:lang w:val="en-US"/>
                <w14:ligatures w14:val="none"/>
              </w:rPr>
            </w:pPr>
          </w:p>
        </w:tc>
      </w:tr>
      <w:tr w:rsidR="00B14FD1" w:rsidRPr="00577E85" w14:paraId="2FA18507" w14:textId="77777777" w:rsidTr="000406F5">
        <w:trPr>
          <w:trHeight w:val="1886"/>
        </w:trPr>
        <w:tc>
          <w:tcPr>
            <w:tcW w:w="5157" w:type="dxa"/>
          </w:tcPr>
          <w:p w14:paraId="1D3D188A"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LEGAL FACTORS</w:t>
            </w:r>
          </w:p>
          <w:p w14:paraId="4BE336FB" w14:textId="77777777" w:rsidR="00B14FD1" w:rsidRPr="00577E85" w:rsidRDefault="00B14FD1" w:rsidP="00160C93">
            <w:pPr>
              <w:widowControl w:val="0"/>
              <w:autoSpaceDE w:val="0"/>
              <w:autoSpaceDN w:val="0"/>
              <w:spacing w:after="0" w:line="235" w:lineRule="auto"/>
              <w:ind w:left="180" w:right="291"/>
              <w:rPr>
                <w:rFonts w:eastAsia="Calibri" w:cstheme="minorHAnsi"/>
                <w:lang w:val="en-US"/>
                <w14:ligatures w14:val="none"/>
              </w:rPr>
            </w:pPr>
            <w:r w:rsidRPr="00577E85">
              <w:rPr>
                <w:rFonts w:eastAsia="Calibri" w:cstheme="minorHAnsi"/>
                <w:lang w:val="en-US"/>
                <w14:ligatures w14:val="none"/>
              </w:rPr>
              <w:t>Labour laws, relevant court cases, employment regulations, etc.</w:t>
            </w:r>
          </w:p>
          <w:p w14:paraId="66C114A5"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p>
        </w:tc>
        <w:tc>
          <w:tcPr>
            <w:tcW w:w="5475" w:type="dxa"/>
          </w:tcPr>
          <w:p w14:paraId="7A87A5F9" w14:textId="7193222E" w:rsidR="00C44D30" w:rsidRPr="00577E85" w:rsidRDefault="00C44D30">
            <w:pPr>
              <w:widowControl w:val="0"/>
              <w:numPr>
                <w:ilvl w:val="1"/>
                <w:numId w:val="91"/>
              </w:numPr>
              <w:tabs>
                <w:tab w:val="num" w:pos="1440"/>
              </w:tabs>
              <w:autoSpaceDE w:val="0"/>
              <w:autoSpaceDN w:val="0"/>
              <w:spacing w:after="0" w:line="240" w:lineRule="auto"/>
              <w:jc w:val="both"/>
              <w:rPr>
                <w:rFonts w:eastAsia="Arial Unicode MS" w:cstheme="minorHAnsi"/>
                <w14:ligatures w14:val="none"/>
              </w:rPr>
            </w:pPr>
            <w:r w:rsidRPr="00577E85">
              <w:rPr>
                <w:rFonts w:eastAsia="Arial Unicode MS" w:cstheme="minorHAnsi"/>
                <w14:ligatures w14:val="none"/>
              </w:rPr>
              <w:t>Data privacy and security regulations impact IBM's offerings</w:t>
            </w:r>
            <w:r w:rsidR="008D0393" w:rsidRPr="00577E85">
              <w:rPr>
                <w:rFonts w:eastAsia="Arial Unicode MS" w:cstheme="minorHAnsi"/>
                <w14:ligatures w14:val="none"/>
              </w:rPr>
              <w:t>. This could adverse</w:t>
            </w:r>
            <w:r w:rsidR="00207C07" w:rsidRPr="00577E85">
              <w:rPr>
                <w:rFonts w:eastAsia="Arial Unicode MS" w:cstheme="minorHAnsi"/>
                <w14:ligatures w14:val="none"/>
              </w:rPr>
              <w:t>ly</w:t>
            </w:r>
            <w:r w:rsidR="008D0393" w:rsidRPr="00577E85">
              <w:rPr>
                <w:rFonts w:eastAsia="Arial Unicode MS" w:cstheme="minorHAnsi"/>
                <w14:ligatures w14:val="none"/>
              </w:rPr>
              <w:t xml:space="preserve"> </w:t>
            </w:r>
            <w:r w:rsidR="00207C07" w:rsidRPr="00577E85">
              <w:rPr>
                <w:rFonts w:eastAsia="Arial Unicode MS" w:cstheme="minorHAnsi"/>
                <w14:ligatures w14:val="none"/>
              </w:rPr>
              <w:t xml:space="preserve">affect </w:t>
            </w:r>
            <w:r w:rsidRPr="00577E85">
              <w:rPr>
                <w:rFonts w:eastAsia="Arial Unicode MS" w:cstheme="minorHAnsi"/>
                <w14:ligatures w14:val="none"/>
              </w:rPr>
              <w:t>the cloud and AI domains.</w:t>
            </w:r>
          </w:p>
          <w:p w14:paraId="04A52D8D" w14:textId="77777777" w:rsidR="00C44D30" w:rsidRPr="00577E85" w:rsidRDefault="00C44D30" w:rsidP="00C44D30">
            <w:pPr>
              <w:widowControl w:val="0"/>
              <w:autoSpaceDE w:val="0"/>
              <w:autoSpaceDN w:val="0"/>
              <w:spacing w:after="0" w:line="240" w:lineRule="auto"/>
              <w:ind w:left="720"/>
              <w:jc w:val="both"/>
              <w:rPr>
                <w:rFonts w:eastAsia="Arial Unicode MS" w:cstheme="minorHAnsi"/>
                <w14:ligatures w14:val="none"/>
              </w:rPr>
            </w:pPr>
          </w:p>
          <w:p w14:paraId="40F74182" w14:textId="77777777" w:rsidR="00C44D30" w:rsidRPr="00577E85" w:rsidRDefault="00C44D30">
            <w:pPr>
              <w:widowControl w:val="0"/>
              <w:numPr>
                <w:ilvl w:val="1"/>
                <w:numId w:val="91"/>
              </w:numPr>
              <w:tabs>
                <w:tab w:val="num" w:pos="1440"/>
              </w:tabs>
              <w:autoSpaceDE w:val="0"/>
              <w:autoSpaceDN w:val="0"/>
              <w:spacing w:after="0" w:line="240" w:lineRule="auto"/>
              <w:jc w:val="both"/>
              <w:rPr>
                <w:rFonts w:eastAsia="Arial Unicode MS" w:cstheme="minorHAnsi"/>
                <w14:ligatures w14:val="none"/>
              </w:rPr>
            </w:pPr>
            <w:r w:rsidRPr="00577E85">
              <w:rPr>
                <w:rFonts w:eastAsia="Arial Unicode MS" w:cstheme="minorHAnsi"/>
                <w14:ligatures w14:val="none"/>
              </w:rPr>
              <w:t>Intellectual property protection is essential for safeguarding IBM's research and innovations.</w:t>
            </w:r>
          </w:p>
          <w:p w14:paraId="4607ADC0" w14:textId="77777777" w:rsidR="00B14FD1" w:rsidRPr="00577E85" w:rsidRDefault="00B14FD1" w:rsidP="00160C93">
            <w:pPr>
              <w:widowControl w:val="0"/>
              <w:autoSpaceDE w:val="0"/>
              <w:autoSpaceDN w:val="0"/>
              <w:spacing w:after="0" w:line="240" w:lineRule="auto"/>
              <w:ind w:left="381"/>
              <w:rPr>
                <w:rFonts w:eastAsia="Calibri" w:cstheme="minorHAnsi"/>
                <w:lang w:val="en-US"/>
                <w14:ligatures w14:val="none"/>
              </w:rPr>
            </w:pPr>
          </w:p>
        </w:tc>
      </w:tr>
      <w:tr w:rsidR="00B14FD1" w:rsidRPr="00577E85" w14:paraId="4E7A18A2" w14:textId="77777777" w:rsidTr="000406F5">
        <w:trPr>
          <w:trHeight w:val="1886"/>
        </w:trPr>
        <w:tc>
          <w:tcPr>
            <w:tcW w:w="5157" w:type="dxa"/>
          </w:tcPr>
          <w:p w14:paraId="6279350F" w14:textId="77777777" w:rsidR="00B14FD1" w:rsidRPr="00577E85" w:rsidRDefault="00B14FD1" w:rsidP="00160C93">
            <w:pPr>
              <w:widowControl w:val="0"/>
              <w:autoSpaceDE w:val="0"/>
              <w:autoSpaceDN w:val="0"/>
              <w:spacing w:before="60" w:after="0" w:line="235" w:lineRule="auto"/>
              <w:ind w:left="180" w:right="291"/>
              <w:rPr>
                <w:rFonts w:eastAsia="Calibri" w:cstheme="minorHAnsi"/>
                <w:color w:val="404A66"/>
                <w:w w:val="105"/>
                <w:lang w:val="en-US"/>
                <w14:ligatures w14:val="none"/>
              </w:rPr>
            </w:pPr>
            <w:r w:rsidRPr="00577E85">
              <w:rPr>
                <w:rFonts w:eastAsia="Calibri" w:cstheme="minorHAnsi"/>
                <w:color w:val="404A66"/>
                <w:w w:val="105"/>
                <w:lang w:val="en-US"/>
                <w14:ligatures w14:val="none"/>
              </w:rPr>
              <w:t>ENVIRONMENTAL FACTORS</w:t>
            </w:r>
          </w:p>
          <w:p w14:paraId="5EF56048"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r w:rsidRPr="00577E85">
              <w:rPr>
                <w:rFonts w:eastAsia="Calibri" w:cstheme="minorHAnsi"/>
                <w:lang w:val="en-US"/>
                <w14:ligatures w14:val="none"/>
              </w:rPr>
              <w:t>Climate, weather, energy consumption regulations, etc.</w:t>
            </w:r>
          </w:p>
          <w:p w14:paraId="067B9036" w14:textId="77777777" w:rsidR="00B14FD1" w:rsidRPr="00577E85" w:rsidRDefault="00B14FD1" w:rsidP="00160C93">
            <w:pPr>
              <w:widowControl w:val="0"/>
              <w:autoSpaceDE w:val="0"/>
              <w:autoSpaceDN w:val="0"/>
              <w:spacing w:after="0" w:line="242" w:lineRule="exact"/>
              <w:ind w:left="180"/>
              <w:rPr>
                <w:rFonts w:eastAsia="Calibri" w:cstheme="minorHAnsi"/>
                <w:lang w:val="en-US"/>
                <w14:ligatures w14:val="none"/>
              </w:rPr>
            </w:pPr>
          </w:p>
        </w:tc>
        <w:tc>
          <w:tcPr>
            <w:tcW w:w="5475" w:type="dxa"/>
          </w:tcPr>
          <w:p w14:paraId="669E0B5B" w14:textId="77777777" w:rsidR="00555520" w:rsidRPr="00577E85" w:rsidRDefault="00555520">
            <w:pPr>
              <w:numPr>
                <w:ilvl w:val="1"/>
                <w:numId w:val="91"/>
              </w:numPr>
              <w:rPr>
                <w:rFonts w:cstheme="minorHAnsi"/>
              </w:rPr>
            </w:pPr>
            <w:r w:rsidRPr="00577E85">
              <w:rPr>
                <w:rFonts w:cstheme="minorHAnsi"/>
              </w:rPr>
              <w:t>IBM's sustainability efforts and energy-efficient solutions are crucial in addressing environmental concerns.</w:t>
            </w:r>
          </w:p>
          <w:p w14:paraId="4A58DF44" w14:textId="06B62AEA" w:rsidR="001D606C" w:rsidRPr="00577E85" w:rsidRDefault="00555520">
            <w:pPr>
              <w:numPr>
                <w:ilvl w:val="1"/>
                <w:numId w:val="91"/>
              </w:numPr>
              <w:rPr>
                <w:rFonts w:cstheme="minorHAnsi"/>
              </w:rPr>
            </w:pPr>
            <w:r w:rsidRPr="00577E85">
              <w:rPr>
                <w:rFonts w:cstheme="minorHAnsi"/>
              </w:rPr>
              <w:t>Compliance with environmental regulations in various regions can impact its operations.</w:t>
            </w:r>
          </w:p>
        </w:tc>
      </w:tr>
    </w:tbl>
    <w:p w14:paraId="63E8C782" w14:textId="77777777" w:rsidR="0035181A" w:rsidRPr="00577E85" w:rsidRDefault="0035181A" w:rsidP="00F06348">
      <w:pPr>
        <w:spacing w:after="0" w:line="240" w:lineRule="auto"/>
        <w:jc w:val="both"/>
        <w:rPr>
          <w:rFonts w:eastAsia="Times New Roman" w:cstheme="minorHAnsi"/>
          <w:b/>
          <w:bCs/>
          <w:lang w:eastAsia="en-CA"/>
          <w14:ligatures w14:val="none"/>
        </w:rPr>
      </w:pPr>
    </w:p>
    <w:p w14:paraId="48A30F83" w14:textId="77777777" w:rsidR="00555520" w:rsidRPr="00577E85" w:rsidRDefault="00555520" w:rsidP="00F06348">
      <w:pPr>
        <w:spacing w:after="0" w:line="240" w:lineRule="auto"/>
        <w:jc w:val="both"/>
        <w:rPr>
          <w:rFonts w:eastAsia="Times New Roman" w:cstheme="minorHAnsi"/>
          <w:b/>
          <w:bCs/>
          <w:lang w:eastAsia="en-CA"/>
          <w14:ligatures w14:val="none"/>
        </w:rPr>
      </w:pPr>
    </w:p>
    <w:p w14:paraId="05386465" w14:textId="77777777" w:rsidR="00F83FAA" w:rsidRPr="00577E85" w:rsidRDefault="00F83FAA" w:rsidP="00F06348">
      <w:pPr>
        <w:spacing w:after="0" w:line="240" w:lineRule="auto"/>
        <w:jc w:val="both"/>
        <w:rPr>
          <w:rFonts w:eastAsia="Times New Roman" w:cstheme="minorHAnsi"/>
          <w:b/>
          <w:bCs/>
          <w:lang w:eastAsia="en-CA"/>
          <w14:ligatures w14:val="none"/>
        </w:rPr>
      </w:pPr>
    </w:p>
    <w:p w14:paraId="086D4C3E" w14:textId="77777777" w:rsidR="00F83FAA" w:rsidRPr="00577E85" w:rsidRDefault="00F83FAA" w:rsidP="00F06348">
      <w:pPr>
        <w:spacing w:after="0" w:line="240" w:lineRule="auto"/>
        <w:jc w:val="both"/>
        <w:rPr>
          <w:rFonts w:eastAsia="Times New Roman" w:cstheme="minorHAnsi"/>
          <w:b/>
          <w:bCs/>
          <w:lang w:eastAsia="en-CA"/>
          <w14:ligatures w14:val="none"/>
        </w:rPr>
      </w:pPr>
    </w:p>
    <w:p w14:paraId="2C6BE87B" w14:textId="77777777" w:rsidR="00DF405D" w:rsidRPr="00577E85" w:rsidRDefault="00DF405D" w:rsidP="0035181A">
      <w:pPr>
        <w:ind w:firstLine="720"/>
        <w:rPr>
          <w:rFonts w:cstheme="minorHAnsi"/>
          <w:b/>
          <w:bCs/>
        </w:rPr>
      </w:pPr>
    </w:p>
    <w:p w14:paraId="6F0CA795" w14:textId="77777777" w:rsidR="00F97EF1" w:rsidRPr="00577E85" w:rsidRDefault="00F97EF1" w:rsidP="0035181A">
      <w:pPr>
        <w:ind w:firstLine="720"/>
        <w:rPr>
          <w:rFonts w:cstheme="minorHAnsi"/>
          <w:b/>
          <w:bCs/>
        </w:rPr>
      </w:pPr>
    </w:p>
    <w:p w14:paraId="553FA175" w14:textId="77777777" w:rsidR="00F97EF1" w:rsidRPr="00577E85" w:rsidRDefault="00F97EF1" w:rsidP="0035181A">
      <w:pPr>
        <w:ind w:firstLine="720"/>
        <w:rPr>
          <w:rFonts w:cstheme="minorHAnsi"/>
          <w:b/>
          <w:bCs/>
        </w:rPr>
      </w:pPr>
    </w:p>
    <w:p w14:paraId="00AA1753" w14:textId="77777777" w:rsidR="00F97EF1" w:rsidRPr="00577E85" w:rsidRDefault="00F97EF1" w:rsidP="0035181A">
      <w:pPr>
        <w:ind w:firstLine="720"/>
        <w:rPr>
          <w:rFonts w:cstheme="minorHAnsi"/>
          <w:b/>
          <w:bCs/>
        </w:rPr>
      </w:pPr>
    </w:p>
    <w:p w14:paraId="6F8F9D34" w14:textId="77777777" w:rsidR="00F97EF1" w:rsidRPr="00577E85" w:rsidRDefault="00F97EF1" w:rsidP="0035181A">
      <w:pPr>
        <w:ind w:firstLine="720"/>
        <w:rPr>
          <w:rFonts w:cstheme="minorHAnsi"/>
          <w:b/>
          <w:bCs/>
        </w:rPr>
      </w:pPr>
    </w:p>
    <w:p w14:paraId="466A8106" w14:textId="77777777" w:rsidR="00F97EF1" w:rsidRPr="00577E85" w:rsidRDefault="00F97EF1" w:rsidP="0035181A">
      <w:pPr>
        <w:ind w:firstLine="720"/>
        <w:rPr>
          <w:rFonts w:cstheme="minorHAnsi"/>
          <w:b/>
          <w:bCs/>
        </w:rPr>
      </w:pPr>
    </w:p>
    <w:p w14:paraId="225A66A6" w14:textId="77777777" w:rsidR="00F97EF1" w:rsidRPr="00577E85" w:rsidRDefault="00F97EF1" w:rsidP="0035181A">
      <w:pPr>
        <w:ind w:firstLine="720"/>
        <w:rPr>
          <w:rFonts w:cstheme="minorHAnsi"/>
          <w:b/>
          <w:bCs/>
        </w:rPr>
      </w:pPr>
    </w:p>
    <w:p w14:paraId="578BF992" w14:textId="5A7A99D2" w:rsidR="00E57F05" w:rsidRPr="00577E85" w:rsidRDefault="00E57F05" w:rsidP="0035181A">
      <w:pPr>
        <w:ind w:firstLine="720"/>
        <w:rPr>
          <w:rFonts w:cstheme="minorHAnsi"/>
          <w:b/>
          <w:bCs/>
        </w:rPr>
      </w:pPr>
      <w:r w:rsidRPr="00577E85">
        <w:rPr>
          <w:rFonts w:cstheme="minorHAnsi"/>
          <w:b/>
          <w:bCs/>
        </w:rPr>
        <w:t>Balanced Scorecard</w:t>
      </w:r>
      <w:r w:rsidR="00555520" w:rsidRPr="00577E85">
        <w:rPr>
          <w:rFonts w:cstheme="minorHAnsi"/>
          <w:b/>
          <w:bCs/>
        </w:rPr>
        <w:t xml:space="preserve"> </w:t>
      </w:r>
    </w:p>
    <w:p w14:paraId="77F5C9FC" w14:textId="77777777" w:rsidR="00E57F05" w:rsidRPr="00577E85" w:rsidRDefault="00E57F05" w:rsidP="00E57F05">
      <w:pPr>
        <w:rPr>
          <w:rFonts w:cstheme="minorHAnsi"/>
        </w:rPr>
      </w:pPr>
    </w:p>
    <w:p w14:paraId="519E08EE" w14:textId="05CFA925" w:rsidR="00E57F05" w:rsidRPr="00577E85" w:rsidRDefault="00555520" w:rsidP="00E57F05">
      <w:pPr>
        <w:rPr>
          <w:rFonts w:cstheme="minorHAnsi"/>
        </w:rPr>
      </w:pPr>
      <w:r w:rsidRPr="00577E85">
        <w:rPr>
          <w:rFonts w:cstheme="minorHAnsi"/>
          <w:noProof/>
        </w:rPr>
        <w:drawing>
          <wp:inline distT="0" distB="0" distL="0" distR="0" wp14:anchorId="0A989E14" wp14:editId="4A9DE6DC">
            <wp:extent cx="5731510" cy="3629855"/>
            <wp:effectExtent l="0" t="0" r="2540" b="8890"/>
            <wp:docPr id="193898026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29855"/>
                    </a:xfrm>
                    <a:prstGeom prst="rect">
                      <a:avLst/>
                    </a:prstGeom>
                    <a:noFill/>
                    <a:ln>
                      <a:noFill/>
                    </a:ln>
                  </pic:spPr>
                </pic:pic>
              </a:graphicData>
            </a:graphic>
          </wp:inline>
        </w:drawing>
      </w:r>
    </w:p>
    <w:p w14:paraId="36C9730B" w14:textId="77777777" w:rsidR="00E57F05" w:rsidRPr="00577E85" w:rsidRDefault="00E57F05" w:rsidP="00E57F05">
      <w:pPr>
        <w:rPr>
          <w:rFonts w:cstheme="minorHAnsi"/>
        </w:rPr>
      </w:pPr>
    </w:p>
    <w:p w14:paraId="4016297D" w14:textId="77777777" w:rsidR="00787012" w:rsidRPr="00577E85" w:rsidRDefault="00787012" w:rsidP="008C5B8A">
      <w:pPr>
        <w:pStyle w:val="NoSpacing"/>
        <w:jc w:val="both"/>
        <w:rPr>
          <w:rFonts w:cstheme="minorHAnsi"/>
        </w:rPr>
      </w:pPr>
      <w:r w:rsidRPr="00577E85">
        <w:rPr>
          <w:rFonts w:cstheme="minorHAnsi"/>
        </w:rPr>
        <w:t>In conclusion, IBM's strengths include its well-established brand awareness, wide product range, global reach, and concentration on advances in technology. All of these factors contribute to the company's overall success. However, the company must address challenges in adapting to the cloud era, declining revenue in certain segments, and intense competition. In order for IBM to capitalize on prospects, the company needs to expand its cloud products, make use of its expertise in AI and data analytics, like investigating future technologies such as the Internet of Things including blockchain. In order for IBM to keep its position as a top technology supplier in the extremely competitive global market, it will be essential for the company to address its shortcomings and successfully navigate potential challenges.</w:t>
      </w:r>
    </w:p>
    <w:p w14:paraId="187E55A3" w14:textId="77777777" w:rsidR="00555520" w:rsidRPr="00577E85" w:rsidRDefault="00555520" w:rsidP="008C5B8A">
      <w:pPr>
        <w:jc w:val="both"/>
        <w:rPr>
          <w:rFonts w:cstheme="minorHAnsi"/>
        </w:rPr>
      </w:pPr>
    </w:p>
    <w:p w14:paraId="0882F932" w14:textId="77777777" w:rsidR="0035181A" w:rsidRPr="00577E85" w:rsidRDefault="0035181A" w:rsidP="008C5B8A">
      <w:pPr>
        <w:jc w:val="both"/>
        <w:rPr>
          <w:rFonts w:cstheme="minorHAnsi"/>
        </w:rPr>
      </w:pPr>
    </w:p>
    <w:p w14:paraId="281AD110" w14:textId="62BF877B" w:rsidR="00E57F05" w:rsidRPr="00577E85" w:rsidRDefault="00E57F05">
      <w:pPr>
        <w:pStyle w:val="Heading2"/>
        <w:numPr>
          <w:ilvl w:val="1"/>
          <w:numId w:val="131"/>
        </w:numPr>
        <w:jc w:val="both"/>
        <w:rPr>
          <w:rFonts w:asciiTheme="minorHAnsi" w:hAnsiTheme="minorHAnsi" w:cstheme="minorHAnsi"/>
          <w:b/>
          <w:bCs/>
          <w:color w:val="000000" w:themeColor="text1"/>
          <w:sz w:val="22"/>
          <w:szCs w:val="22"/>
        </w:rPr>
      </w:pPr>
      <w:bookmarkStart w:id="27" w:name="_Toc142685367"/>
      <w:r w:rsidRPr="00577E85">
        <w:rPr>
          <w:rFonts w:asciiTheme="minorHAnsi" w:hAnsiTheme="minorHAnsi" w:cstheme="minorHAnsi"/>
          <w:b/>
          <w:bCs/>
          <w:color w:val="000000" w:themeColor="text1"/>
          <w:sz w:val="22"/>
          <w:szCs w:val="22"/>
        </w:rPr>
        <w:t>Weights and Ratings</w:t>
      </w:r>
      <w:bookmarkEnd w:id="27"/>
    </w:p>
    <w:p w14:paraId="1923AAFA" w14:textId="77777777" w:rsidR="0035181A" w:rsidRPr="00577E85" w:rsidRDefault="0035181A" w:rsidP="008C5B8A">
      <w:pPr>
        <w:jc w:val="both"/>
        <w:rPr>
          <w:rFonts w:cstheme="minorHAnsi"/>
          <w:lang w:val="en-IN"/>
        </w:rPr>
      </w:pPr>
    </w:p>
    <w:p w14:paraId="27D317F9" w14:textId="77777777" w:rsidR="00E57F05" w:rsidRPr="00577E85" w:rsidRDefault="00E57F05" w:rsidP="008C5B8A">
      <w:pPr>
        <w:ind w:left="360"/>
        <w:jc w:val="both"/>
        <w:rPr>
          <w:rFonts w:cstheme="minorHAnsi"/>
        </w:rPr>
      </w:pPr>
      <w:r w:rsidRPr="00577E85">
        <w:rPr>
          <w:rFonts w:cstheme="minorHAnsi"/>
        </w:rPr>
        <w:t>The weights assigned to each criterion in the table below are derived from market standards and the significance OpenText Corporation attributes to each perspective. Individual scores are calculated based on the average performance of each organization across the various KPIs.</w:t>
      </w:r>
    </w:p>
    <w:p w14:paraId="0317DF29" w14:textId="77777777" w:rsidR="0035181A" w:rsidRPr="00577E85" w:rsidRDefault="0035181A" w:rsidP="008C5B8A">
      <w:pPr>
        <w:ind w:left="360"/>
        <w:jc w:val="both"/>
        <w:rPr>
          <w:rFonts w:cstheme="minorHAnsi"/>
        </w:rPr>
      </w:pPr>
    </w:p>
    <w:tbl>
      <w:tblPr>
        <w:tblStyle w:val="GridTable4-Accent5"/>
        <w:tblW w:w="0" w:type="auto"/>
        <w:tblInd w:w="548" w:type="dxa"/>
        <w:tblLook w:val="04A0" w:firstRow="1" w:lastRow="0" w:firstColumn="1" w:lastColumn="0" w:noHBand="0" w:noVBand="1"/>
      </w:tblPr>
      <w:tblGrid>
        <w:gridCol w:w="1539"/>
        <w:gridCol w:w="1531"/>
        <w:gridCol w:w="1540"/>
        <w:gridCol w:w="1540"/>
        <w:gridCol w:w="1520"/>
        <w:gridCol w:w="1518"/>
      </w:tblGrid>
      <w:tr w:rsidR="00E57F05" w:rsidRPr="00577E85" w14:paraId="6EA3F154" w14:textId="77777777" w:rsidTr="00351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hideMark/>
          </w:tcPr>
          <w:p w14:paraId="684B7808" w14:textId="77777777" w:rsidR="00E57F05" w:rsidRPr="00577E85" w:rsidRDefault="00E57F05" w:rsidP="008C5B8A">
            <w:pPr>
              <w:jc w:val="both"/>
              <w:rPr>
                <w:rFonts w:cstheme="minorHAnsi"/>
              </w:rPr>
            </w:pPr>
            <w:r w:rsidRPr="00577E85">
              <w:rPr>
                <w:rFonts w:cstheme="minorHAnsi"/>
              </w:rPr>
              <w:t>Criteria</w:t>
            </w:r>
          </w:p>
        </w:tc>
        <w:tc>
          <w:tcPr>
            <w:tcW w:w="1558" w:type="dxa"/>
            <w:hideMark/>
          </w:tcPr>
          <w:p w14:paraId="3248BD2C"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Weight</w:t>
            </w:r>
          </w:p>
        </w:tc>
        <w:tc>
          <w:tcPr>
            <w:tcW w:w="1558" w:type="dxa"/>
            <w:hideMark/>
          </w:tcPr>
          <w:p w14:paraId="2B8E1AE6"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OpenText</w:t>
            </w:r>
          </w:p>
        </w:tc>
        <w:tc>
          <w:tcPr>
            <w:tcW w:w="1558" w:type="dxa"/>
            <w:hideMark/>
          </w:tcPr>
          <w:p w14:paraId="05AAC233"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Microsoft</w:t>
            </w:r>
          </w:p>
        </w:tc>
        <w:tc>
          <w:tcPr>
            <w:tcW w:w="1559" w:type="dxa"/>
            <w:hideMark/>
          </w:tcPr>
          <w:p w14:paraId="02E8CD70"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IBM</w:t>
            </w:r>
          </w:p>
        </w:tc>
        <w:tc>
          <w:tcPr>
            <w:tcW w:w="1559" w:type="dxa"/>
            <w:hideMark/>
          </w:tcPr>
          <w:p w14:paraId="381DE9ED"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CGI</w:t>
            </w:r>
          </w:p>
        </w:tc>
      </w:tr>
      <w:tr w:rsidR="00E57F05" w:rsidRPr="00577E85" w14:paraId="3C306ACE" w14:textId="77777777" w:rsidTr="003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E1842" w14:textId="77777777" w:rsidR="00E57F05" w:rsidRPr="00577E85" w:rsidRDefault="00E57F05" w:rsidP="008C5B8A">
            <w:pPr>
              <w:jc w:val="both"/>
              <w:rPr>
                <w:rFonts w:cstheme="minorHAnsi"/>
              </w:rPr>
            </w:pPr>
            <w:r w:rsidRPr="00577E85">
              <w:rPr>
                <w:rFonts w:cstheme="minorHAnsi"/>
              </w:rPr>
              <w:t>Financial</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A54F73"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40%</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4E5E6D1" w14:textId="24B9DB28" w:rsidR="00E57F05" w:rsidRPr="00577E85" w:rsidRDefault="00281139"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78</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D4931B"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90</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C289C"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75</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4EAC2F"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84</w:t>
            </w:r>
          </w:p>
        </w:tc>
      </w:tr>
      <w:tr w:rsidR="00E57F05" w:rsidRPr="00577E85" w14:paraId="5AE58073" w14:textId="77777777" w:rsidTr="0035181A">
        <w:tc>
          <w:tcPr>
            <w:cnfStyle w:val="001000000000" w:firstRow="0" w:lastRow="0" w:firstColumn="1" w:lastColumn="0" w:oddVBand="0" w:evenVBand="0" w:oddHBand="0" w:evenHBand="0" w:firstRowFirstColumn="0" w:firstRowLastColumn="0" w:lastRowFirstColumn="0" w:lastRowLastColumn="0"/>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7E319C" w14:textId="77777777" w:rsidR="00E57F05" w:rsidRPr="00577E85" w:rsidRDefault="00E57F05" w:rsidP="008C5B8A">
            <w:pPr>
              <w:jc w:val="both"/>
              <w:rPr>
                <w:rFonts w:cstheme="minorHAnsi"/>
              </w:rPr>
            </w:pPr>
            <w:r w:rsidRPr="00577E85">
              <w:rPr>
                <w:rFonts w:cstheme="minorHAnsi"/>
              </w:rPr>
              <w:t>Customer</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42002C"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30%</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0D4AEF" w14:textId="290DB955" w:rsidR="00E57F05" w:rsidRPr="00577E85" w:rsidRDefault="00281139"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70</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00A072"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90</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18054A"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70</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8FB37D"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68</w:t>
            </w:r>
          </w:p>
        </w:tc>
      </w:tr>
      <w:tr w:rsidR="00E57F05" w:rsidRPr="00577E85" w14:paraId="4246242F" w14:textId="77777777" w:rsidTr="003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7DA4E7" w14:textId="77777777" w:rsidR="00E57F05" w:rsidRPr="00577E85" w:rsidRDefault="00E57F05" w:rsidP="008C5B8A">
            <w:pPr>
              <w:jc w:val="both"/>
              <w:rPr>
                <w:rFonts w:cstheme="minorHAnsi"/>
              </w:rPr>
            </w:pPr>
            <w:r w:rsidRPr="00577E85">
              <w:rPr>
                <w:rFonts w:cstheme="minorHAnsi"/>
              </w:rPr>
              <w:t>Internal</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2C05B0"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15%</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FE30D9F" w14:textId="631CB015" w:rsidR="00E57F05" w:rsidRPr="00577E85" w:rsidRDefault="00281139"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82</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8E810D"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85</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F9A5F7"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80</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60D131"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84</w:t>
            </w:r>
          </w:p>
        </w:tc>
      </w:tr>
      <w:tr w:rsidR="00E57F05" w:rsidRPr="00577E85" w14:paraId="35AD492B" w14:textId="77777777" w:rsidTr="0035181A">
        <w:tc>
          <w:tcPr>
            <w:cnfStyle w:val="001000000000" w:firstRow="0" w:lastRow="0" w:firstColumn="1" w:lastColumn="0" w:oddVBand="0" w:evenVBand="0" w:oddHBand="0" w:evenHBand="0" w:firstRowFirstColumn="0" w:firstRowLastColumn="0" w:lastRowFirstColumn="0" w:lastRowLastColumn="0"/>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E701AF" w14:textId="77777777" w:rsidR="00E57F05" w:rsidRPr="00577E85" w:rsidRDefault="00E57F05" w:rsidP="008C5B8A">
            <w:pPr>
              <w:jc w:val="both"/>
              <w:rPr>
                <w:rFonts w:cstheme="minorHAnsi"/>
              </w:rPr>
            </w:pPr>
            <w:r w:rsidRPr="00577E85">
              <w:rPr>
                <w:rFonts w:cstheme="minorHAnsi"/>
              </w:rPr>
              <w:t>Learning &amp; Growth</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384B8D"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15%</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B723CF" w14:textId="2412A8A8" w:rsidR="00E57F05" w:rsidRPr="00577E85" w:rsidRDefault="00281139"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80</w:t>
            </w:r>
          </w:p>
        </w:tc>
        <w:tc>
          <w:tcPr>
            <w:tcW w:w="15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E58FE4"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80</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CE19E9"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85</w:t>
            </w:r>
          </w:p>
        </w:tc>
        <w:tc>
          <w:tcPr>
            <w:tcW w:w="155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C4D1B1"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75</w:t>
            </w:r>
          </w:p>
        </w:tc>
      </w:tr>
    </w:tbl>
    <w:p w14:paraId="53DCD69A" w14:textId="77777777" w:rsidR="00E57F05" w:rsidRPr="00577E85" w:rsidRDefault="00E57F05" w:rsidP="008C5B8A">
      <w:pPr>
        <w:jc w:val="both"/>
        <w:rPr>
          <w:rFonts w:cstheme="minorHAnsi"/>
          <w:lang w:val="en-US"/>
        </w:rPr>
      </w:pPr>
    </w:p>
    <w:p w14:paraId="5A21C5EF" w14:textId="77777777" w:rsidR="00E57F05" w:rsidRPr="00577E85" w:rsidRDefault="00E57F05" w:rsidP="008C5B8A">
      <w:pPr>
        <w:ind w:firstLine="720"/>
        <w:jc w:val="both"/>
        <w:rPr>
          <w:rFonts w:cstheme="minorHAnsi"/>
        </w:rPr>
      </w:pPr>
      <w:r w:rsidRPr="00577E85">
        <w:rPr>
          <w:rFonts w:cstheme="minorHAnsi"/>
        </w:rPr>
        <w:t>Calculation:</w:t>
      </w:r>
    </w:p>
    <w:p w14:paraId="5CB3428E" w14:textId="77777777" w:rsidR="00E57F05" w:rsidRPr="00577E85" w:rsidRDefault="00E57F05" w:rsidP="008C5B8A">
      <w:pPr>
        <w:ind w:left="720"/>
        <w:jc w:val="both"/>
        <w:rPr>
          <w:rFonts w:cstheme="minorHAnsi"/>
        </w:rPr>
      </w:pPr>
      <w:r w:rsidRPr="00577E85">
        <w:rPr>
          <w:rFonts w:cstheme="minorHAnsi"/>
        </w:rPr>
        <w:t>Utilizing the assigned weights and ratings, the following table calculates a final score to quantify the overall performance of each company. This final score provides a comprehensive and standardized evaluation of the companies based on their performance across different criteria.</w:t>
      </w:r>
    </w:p>
    <w:p w14:paraId="2A98865F" w14:textId="77777777" w:rsidR="0035181A" w:rsidRPr="00577E85" w:rsidRDefault="0035181A" w:rsidP="008C5B8A">
      <w:pPr>
        <w:ind w:left="720"/>
        <w:jc w:val="both"/>
        <w:rPr>
          <w:rFonts w:cstheme="minorHAnsi"/>
        </w:rPr>
      </w:pPr>
    </w:p>
    <w:tbl>
      <w:tblPr>
        <w:tblStyle w:val="GridTable4-Accent5"/>
        <w:tblW w:w="0" w:type="auto"/>
        <w:tblInd w:w="548" w:type="dxa"/>
        <w:tblLook w:val="04A0" w:firstRow="1" w:lastRow="0" w:firstColumn="1" w:lastColumn="0" w:noHBand="0" w:noVBand="1"/>
      </w:tblPr>
      <w:tblGrid>
        <w:gridCol w:w="1952"/>
        <w:gridCol w:w="4176"/>
        <w:gridCol w:w="3060"/>
      </w:tblGrid>
      <w:tr w:rsidR="00E57F05" w:rsidRPr="00577E85" w14:paraId="07B6D070" w14:textId="77777777" w:rsidTr="00351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D2E88" w14:textId="77777777" w:rsidR="00E57F05" w:rsidRPr="00577E85" w:rsidRDefault="00E57F05" w:rsidP="008C5B8A">
            <w:pPr>
              <w:jc w:val="both"/>
              <w:rPr>
                <w:rFonts w:cstheme="minorHAnsi"/>
              </w:rPr>
            </w:pPr>
            <w:r w:rsidRPr="00577E85">
              <w:rPr>
                <w:rFonts w:cstheme="minorHAnsi"/>
              </w:rPr>
              <w:t>Company</w:t>
            </w:r>
          </w:p>
        </w:tc>
        <w:tc>
          <w:tcPr>
            <w:tcW w:w="4258" w:type="dxa"/>
            <w:hideMark/>
          </w:tcPr>
          <w:p w14:paraId="68BEF54A"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Calculation</w:t>
            </w:r>
          </w:p>
        </w:tc>
        <w:tc>
          <w:tcPr>
            <w:tcW w:w="3117" w:type="dxa"/>
            <w:hideMark/>
          </w:tcPr>
          <w:p w14:paraId="00D50894" w14:textId="77777777" w:rsidR="00E57F05" w:rsidRPr="00577E85" w:rsidRDefault="00E57F05" w:rsidP="008C5B8A">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Weighed Score</w:t>
            </w:r>
          </w:p>
        </w:tc>
      </w:tr>
      <w:tr w:rsidR="00E57F05" w:rsidRPr="00577E85" w14:paraId="29CFCDF5" w14:textId="77777777" w:rsidTr="003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6714C9" w14:textId="77777777" w:rsidR="00E57F05" w:rsidRPr="00577E85" w:rsidRDefault="00E57F05" w:rsidP="008C5B8A">
            <w:pPr>
              <w:jc w:val="both"/>
              <w:rPr>
                <w:rFonts w:cstheme="minorHAnsi"/>
              </w:rPr>
            </w:pPr>
            <w:r w:rsidRPr="00577E85">
              <w:rPr>
                <w:rFonts w:cstheme="minorHAnsi"/>
              </w:rPr>
              <w:t>OpenText</w:t>
            </w:r>
          </w:p>
        </w:tc>
        <w:tc>
          <w:tcPr>
            <w:tcW w:w="42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951590" w14:textId="496DC33D" w:rsidR="00E57F05" w:rsidRPr="00577E85" w:rsidRDefault="00281139"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 xml:space="preserve">40% * </w:t>
            </w:r>
            <w:r>
              <w:rPr>
                <w:rFonts w:cstheme="minorHAnsi"/>
              </w:rPr>
              <w:t>78</w:t>
            </w:r>
            <w:r w:rsidRPr="00577E85">
              <w:rPr>
                <w:rFonts w:cstheme="minorHAnsi"/>
              </w:rPr>
              <w:t xml:space="preserve"> + 30% * </w:t>
            </w:r>
            <w:r>
              <w:rPr>
                <w:rFonts w:cstheme="minorHAnsi"/>
              </w:rPr>
              <w:t>70</w:t>
            </w:r>
            <w:r w:rsidRPr="00577E85">
              <w:rPr>
                <w:rFonts w:cstheme="minorHAnsi"/>
              </w:rPr>
              <w:t xml:space="preserve"> + 15% * 8</w:t>
            </w:r>
            <w:r>
              <w:rPr>
                <w:rFonts w:cstheme="minorHAnsi"/>
              </w:rPr>
              <w:t>2</w:t>
            </w:r>
            <w:r w:rsidRPr="00577E85">
              <w:rPr>
                <w:rFonts w:cstheme="minorHAnsi"/>
              </w:rPr>
              <w:t xml:space="preserve"> + 15% * 8</w:t>
            </w:r>
            <w:r>
              <w:rPr>
                <w:rFonts w:cstheme="minorHAnsi"/>
              </w:rPr>
              <w:t>0</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68E96D" w14:textId="4EEEE89C" w:rsidR="00E57F05" w:rsidRPr="00577E85" w:rsidRDefault="00281139"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76.5</w:t>
            </w:r>
          </w:p>
        </w:tc>
      </w:tr>
      <w:tr w:rsidR="00E57F05" w:rsidRPr="00577E85" w14:paraId="2BC730D2" w14:textId="77777777" w:rsidTr="0035181A">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1CF996" w14:textId="77777777" w:rsidR="00E57F05" w:rsidRPr="00577E85" w:rsidRDefault="00E57F05" w:rsidP="008C5B8A">
            <w:pPr>
              <w:jc w:val="both"/>
              <w:rPr>
                <w:rFonts w:cstheme="minorHAnsi"/>
              </w:rPr>
            </w:pPr>
            <w:r w:rsidRPr="00577E85">
              <w:rPr>
                <w:rFonts w:cstheme="minorHAnsi"/>
              </w:rPr>
              <w:t>Microsoft</w:t>
            </w:r>
          </w:p>
        </w:tc>
        <w:tc>
          <w:tcPr>
            <w:tcW w:w="42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FB135"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40% * 90 + 30% * 90 + 15% * 85 + 15% * 80 </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5DFD32"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87.75</w:t>
            </w:r>
          </w:p>
        </w:tc>
      </w:tr>
      <w:tr w:rsidR="00E57F05" w:rsidRPr="00577E85" w14:paraId="2A120FD0" w14:textId="77777777" w:rsidTr="003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A8B0F9" w14:textId="77777777" w:rsidR="00E57F05" w:rsidRPr="00577E85" w:rsidRDefault="00E57F05" w:rsidP="008C5B8A">
            <w:pPr>
              <w:jc w:val="both"/>
              <w:rPr>
                <w:rFonts w:cstheme="minorHAnsi"/>
              </w:rPr>
            </w:pPr>
            <w:r w:rsidRPr="00577E85">
              <w:rPr>
                <w:rFonts w:cstheme="minorHAnsi"/>
              </w:rPr>
              <w:t>IBM</w:t>
            </w:r>
          </w:p>
        </w:tc>
        <w:tc>
          <w:tcPr>
            <w:tcW w:w="42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99FB47"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40% * 75 + 30% * 70 + 15% * 80 + 15% * 85</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499CD3" w14:textId="77777777" w:rsidR="00E57F05" w:rsidRPr="00577E85" w:rsidRDefault="00E57F05" w:rsidP="008C5B8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75.75</w:t>
            </w:r>
          </w:p>
        </w:tc>
      </w:tr>
      <w:tr w:rsidR="00E57F05" w:rsidRPr="00577E85" w14:paraId="3F2A99B9" w14:textId="77777777" w:rsidTr="0035181A">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F56B24" w14:textId="77777777" w:rsidR="00E57F05" w:rsidRPr="00577E85" w:rsidRDefault="00E57F05" w:rsidP="008C5B8A">
            <w:pPr>
              <w:jc w:val="both"/>
              <w:rPr>
                <w:rFonts w:cstheme="minorHAnsi"/>
              </w:rPr>
            </w:pPr>
            <w:r w:rsidRPr="00577E85">
              <w:rPr>
                <w:rFonts w:cstheme="minorHAnsi"/>
              </w:rPr>
              <w:t>CGI</w:t>
            </w:r>
          </w:p>
        </w:tc>
        <w:tc>
          <w:tcPr>
            <w:tcW w:w="42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1C0FFC"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40% * 85 + 30% * 68 + 15% * 84 + 15% * 75</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9DEA19" w14:textId="77777777" w:rsidR="00E57F05" w:rsidRPr="00577E85" w:rsidRDefault="00E57F05" w:rsidP="008C5B8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77.85</w:t>
            </w:r>
          </w:p>
        </w:tc>
      </w:tr>
    </w:tbl>
    <w:p w14:paraId="60333D73" w14:textId="77777777" w:rsidR="002C4030" w:rsidRPr="00577E85" w:rsidRDefault="002C4030" w:rsidP="008C5B8A">
      <w:pPr>
        <w:spacing w:after="0" w:line="240" w:lineRule="auto"/>
        <w:jc w:val="both"/>
        <w:rPr>
          <w:rFonts w:eastAsia="Times New Roman" w:cstheme="minorHAnsi"/>
          <w:b/>
          <w:bCs/>
          <w:lang w:eastAsia="en-CA"/>
          <w14:ligatures w14:val="none"/>
        </w:rPr>
      </w:pPr>
    </w:p>
    <w:p w14:paraId="4BC1E119" w14:textId="77777777" w:rsidR="00E57F05" w:rsidRPr="00577E85" w:rsidRDefault="00E57F05" w:rsidP="008C5B8A">
      <w:pPr>
        <w:jc w:val="both"/>
        <w:rPr>
          <w:rFonts w:cstheme="minorHAnsi"/>
          <w:lang w:val="en-US"/>
        </w:rPr>
      </w:pPr>
      <w:bookmarkStart w:id="28" w:name="_Toc139658969"/>
    </w:p>
    <w:p w14:paraId="22E16149" w14:textId="0D5BEAA9" w:rsidR="002C4030" w:rsidRPr="00577E85" w:rsidRDefault="002C4030">
      <w:pPr>
        <w:pStyle w:val="Heading1"/>
        <w:numPr>
          <w:ilvl w:val="0"/>
          <w:numId w:val="131"/>
        </w:numPr>
        <w:jc w:val="both"/>
        <w:rPr>
          <w:rFonts w:asciiTheme="minorHAnsi" w:hAnsiTheme="minorHAnsi" w:cstheme="minorHAnsi"/>
          <w:b/>
          <w:bCs/>
          <w:color w:val="000000" w:themeColor="text1"/>
          <w:sz w:val="22"/>
          <w:szCs w:val="22"/>
        </w:rPr>
      </w:pPr>
      <w:bookmarkStart w:id="29" w:name="_Toc142685368"/>
      <w:r w:rsidRPr="00577E85">
        <w:rPr>
          <w:rFonts w:asciiTheme="minorHAnsi" w:hAnsiTheme="minorHAnsi" w:cstheme="minorHAnsi"/>
          <w:b/>
          <w:bCs/>
          <w:color w:val="000000" w:themeColor="text1"/>
          <w:sz w:val="22"/>
          <w:szCs w:val="22"/>
        </w:rPr>
        <w:t xml:space="preserve">Summary of </w:t>
      </w:r>
      <w:r w:rsidR="00E73778" w:rsidRPr="00577E85">
        <w:rPr>
          <w:rFonts w:asciiTheme="minorHAnsi" w:hAnsiTheme="minorHAnsi" w:cstheme="minorHAnsi"/>
          <w:b/>
          <w:bCs/>
          <w:color w:val="000000" w:themeColor="text1"/>
          <w:sz w:val="22"/>
          <w:szCs w:val="22"/>
        </w:rPr>
        <w:t xml:space="preserve">OpenText Corporation’s </w:t>
      </w:r>
      <w:r w:rsidRPr="00577E85">
        <w:rPr>
          <w:rFonts w:asciiTheme="minorHAnsi" w:hAnsiTheme="minorHAnsi" w:cstheme="minorHAnsi"/>
          <w:b/>
          <w:bCs/>
          <w:color w:val="000000" w:themeColor="text1"/>
          <w:sz w:val="22"/>
          <w:szCs w:val="22"/>
        </w:rPr>
        <w:t>existing functionality</w:t>
      </w:r>
      <w:bookmarkEnd w:id="28"/>
      <w:bookmarkEnd w:id="29"/>
    </w:p>
    <w:p w14:paraId="3B5E0509" w14:textId="77777777" w:rsidR="002C4030" w:rsidRPr="00577E85" w:rsidRDefault="002C4030" w:rsidP="008C5B8A">
      <w:pPr>
        <w:jc w:val="both"/>
        <w:rPr>
          <w:rFonts w:cstheme="minorHAnsi"/>
          <w:lang w:val="en-US"/>
        </w:rPr>
      </w:pPr>
    </w:p>
    <w:p w14:paraId="20F40A1B" w14:textId="77777777" w:rsidR="002C4030" w:rsidRPr="00577E85" w:rsidRDefault="002C4030">
      <w:pPr>
        <w:pStyle w:val="Heading2"/>
        <w:numPr>
          <w:ilvl w:val="1"/>
          <w:numId w:val="131"/>
        </w:numPr>
        <w:jc w:val="both"/>
        <w:rPr>
          <w:rFonts w:asciiTheme="minorHAnsi" w:hAnsiTheme="minorHAnsi" w:cstheme="minorHAnsi"/>
          <w:b/>
          <w:bCs/>
          <w:color w:val="000000" w:themeColor="text1"/>
          <w:sz w:val="22"/>
          <w:szCs w:val="22"/>
        </w:rPr>
      </w:pPr>
      <w:bookmarkStart w:id="30" w:name="_Toc139579658"/>
      <w:bookmarkStart w:id="31" w:name="_Toc139658970"/>
      <w:bookmarkStart w:id="32" w:name="_Toc142685369"/>
      <w:r w:rsidRPr="00577E85">
        <w:rPr>
          <w:rFonts w:asciiTheme="minorHAnsi" w:hAnsiTheme="minorHAnsi" w:cstheme="minorHAnsi"/>
          <w:b/>
          <w:bCs/>
          <w:color w:val="000000" w:themeColor="text1"/>
          <w:sz w:val="22"/>
          <w:szCs w:val="22"/>
        </w:rPr>
        <w:t>Current Position</w:t>
      </w:r>
      <w:bookmarkEnd w:id="30"/>
      <w:bookmarkEnd w:id="31"/>
      <w:bookmarkEnd w:id="32"/>
    </w:p>
    <w:p w14:paraId="360985DF" w14:textId="77777777" w:rsidR="0035181A" w:rsidRPr="00577E85" w:rsidRDefault="0035181A" w:rsidP="008C5B8A">
      <w:pPr>
        <w:jc w:val="both"/>
        <w:rPr>
          <w:rFonts w:cstheme="minorHAnsi"/>
          <w:lang w:val="en-IN"/>
        </w:rPr>
      </w:pPr>
    </w:p>
    <w:p w14:paraId="4D346D7F" w14:textId="519F2AC0" w:rsidR="002C4030" w:rsidRPr="00577E85" w:rsidRDefault="002C4030" w:rsidP="008C5B8A">
      <w:pPr>
        <w:ind w:left="360"/>
        <w:jc w:val="both"/>
        <w:rPr>
          <w:rFonts w:cstheme="minorHAnsi"/>
          <w:lang w:val="en-US"/>
        </w:rPr>
      </w:pPr>
      <w:r w:rsidRPr="00577E85">
        <w:rPr>
          <w:rFonts w:cstheme="minorHAnsi"/>
          <w:lang w:val="en-US"/>
        </w:rPr>
        <w:t xml:space="preserve">OpenText Corporation </w:t>
      </w:r>
      <w:r w:rsidR="00A93441" w:rsidRPr="00577E85">
        <w:rPr>
          <w:rFonts w:cstheme="minorHAnsi"/>
          <w:lang w:val="en-US"/>
        </w:rPr>
        <w:t>provides</w:t>
      </w:r>
      <w:r w:rsidRPr="00577E85">
        <w:rPr>
          <w:rFonts w:cstheme="minorHAnsi"/>
          <w:lang w:val="en-US"/>
        </w:rPr>
        <w:t xml:space="preserve"> </w:t>
      </w:r>
      <w:r w:rsidR="00BD26D5" w:rsidRPr="00577E85">
        <w:rPr>
          <w:rFonts w:cstheme="minorHAnsi"/>
          <w:lang w:val="en-US"/>
        </w:rPr>
        <w:t>clients with information management solutions and cloud-based products/ subscriptions</w:t>
      </w:r>
      <w:r w:rsidRPr="00577E85">
        <w:rPr>
          <w:rFonts w:cstheme="minorHAnsi"/>
          <w:lang w:val="en-US"/>
        </w:rPr>
        <w:t>. The organization primarily focuses on increasing its revenue from cloud-based products/solutions. The current revenue derived from cloud-based products is only about 43.9 %. OpenText Corporation is looking for solutions to increase its revenue and promote brand visibility.</w:t>
      </w:r>
    </w:p>
    <w:p w14:paraId="6F598A1C" w14:textId="77777777" w:rsidR="002C4030" w:rsidRPr="00577E85" w:rsidRDefault="002C4030" w:rsidP="008C5B8A">
      <w:pPr>
        <w:ind w:left="1004"/>
        <w:jc w:val="both"/>
        <w:rPr>
          <w:rFonts w:cstheme="minorHAnsi"/>
          <w:lang w:val="en-US"/>
        </w:rPr>
      </w:pPr>
    </w:p>
    <w:p w14:paraId="5914405E" w14:textId="77777777" w:rsidR="002C4030" w:rsidRPr="00577E85" w:rsidRDefault="002C4030">
      <w:pPr>
        <w:pStyle w:val="Heading2"/>
        <w:numPr>
          <w:ilvl w:val="1"/>
          <w:numId w:val="131"/>
        </w:numPr>
        <w:jc w:val="both"/>
        <w:rPr>
          <w:rFonts w:asciiTheme="minorHAnsi" w:hAnsiTheme="minorHAnsi" w:cstheme="minorHAnsi"/>
          <w:b/>
          <w:bCs/>
          <w:color w:val="000000" w:themeColor="text1"/>
          <w:sz w:val="22"/>
          <w:szCs w:val="22"/>
        </w:rPr>
      </w:pPr>
      <w:bookmarkStart w:id="33" w:name="_Toc139579659"/>
      <w:bookmarkStart w:id="34" w:name="_Toc139658971"/>
      <w:bookmarkStart w:id="35" w:name="_Toc142685370"/>
      <w:r w:rsidRPr="00577E85">
        <w:rPr>
          <w:rFonts w:asciiTheme="minorHAnsi" w:hAnsiTheme="minorHAnsi" w:cstheme="minorHAnsi"/>
          <w:b/>
          <w:bCs/>
          <w:color w:val="000000" w:themeColor="text1"/>
          <w:sz w:val="22"/>
          <w:szCs w:val="22"/>
        </w:rPr>
        <w:t>Existing functionality</w:t>
      </w:r>
      <w:bookmarkEnd w:id="33"/>
      <w:bookmarkEnd w:id="34"/>
      <w:bookmarkEnd w:id="35"/>
    </w:p>
    <w:p w14:paraId="5B9F51F7" w14:textId="77777777" w:rsidR="0035181A" w:rsidRPr="00577E85" w:rsidRDefault="0035181A" w:rsidP="008C5B8A">
      <w:pPr>
        <w:jc w:val="both"/>
        <w:rPr>
          <w:rFonts w:cstheme="minorHAnsi"/>
          <w:lang w:val="en-IN"/>
        </w:rPr>
      </w:pPr>
    </w:p>
    <w:p w14:paraId="78F63B13" w14:textId="77777777" w:rsidR="002C4030" w:rsidRPr="00577E85" w:rsidRDefault="002C4030" w:rsidP="008C5B8A">
      <w:pPr>
        <w:ind w:firstLine="284"/>
        <w:jc w:val="both"/>
        <w:rPr>
          <w:rFonts w:cstheme="minorHAnsi"/>
          <w:lang w:val="en-US"/>
        </w:rPr>
      </w:pPr>
      <w:r w:rsidRPr="00577E85">
        <w:rPr>
          <w:rFonts w:cstheme="minorHAnsi"/>
          <w:lang w:val="en-US"/>
        </w:rPr>
        <w:t>Some of the products offered by OpenText Corporation are as follows:</w:t>
      </w:r>
    </w:p>
    <w:p w14:paraId="19453B72" w14:textId="77777777" w:rsidR="002C4030" w:rsidRPr="009E2E45" w:rsidRDefault="002C4030" w:rsidP="008C5B8A">
      <w:pPr>
        <w:ind w:left="284"/>
        <w:jc w:val="both"/>
        <w:rPr>
          <w:rFonts w:cstheme="minorHAnsi"/>
          <w:lang w:val="fr-CA"/>
        </w:rPr>
      </w:pPr>
      <w:r w:rsidRPr="009E2E45">
        <w:rPr>
          <w:rFonts w:cstheme="minorHAnsi"/>
          <w:lang w:val="fr-CA"/>
        </w:rPr>
        <w:t xml:space="preserve">1.     OpenText Content suite </w:t>
      </w:r>
    </w:p>
    <w:p w14:paraId="10063B7D" w14:textId="77777777" w:rsidR="002C4030" w:rsidRPr="009E2E45" w:rsidRDefault="002C4030" w:rsidP="008C5B8A">
      <w:pPr>
        <w:ind w:left="284"/>
        <w:jc w:val="both"/>
        <w:rPr>
          <w:rFonts w:cstheme="minorHAnsi"/>
          <w:lang w:val="fr-CA"/>
        </w:rPr>
      </w:pPr>
      <w:r w:rsidRPr="009E2E45">
        <w:rPr>
          <w:rFonts w:cstheme="minorHAnsi"/>
          <w:lang w:val="fr-CA"/>
        </w:rPr>
        <w:t>2.     OpenText Magellan</w:t>
      </w:r>
    </w:p>
    <w:p w14:paraId="5A24F14B" w14:textId="77777777" w:rsidR="002C4030" w:rsidRPr="00577E85" w:rsidRDefault="002C4030" w:rsidP="008C5B8A">
      <w:pPr>
        <w:ind w:left="284"/>
        <w:jc w:val="both"/>
        <w:rPr>
          <w:rFonts w:cstheme="minorHAnsi"/>
          <w:lang w:val="en-US"/>
        </w:rPr>
      </w:pPr>
      <w:r w:rsidRPr="009E2E45">
        <w:rPr>
          <w:rFonts w:cstheme="minorHAnsi"/>
          <w:lang w:val="fr-CA"/>
        </w:rPr>
        <w:t xml:space="preserve">3.     </w:t>
      </w:r>
      <w:r w:rsidRPr="00577E85">
        <w:rPr>
          <w:rFonts w:cstheme="minorHAnsi"/>
          <w:lang w:val="en-US"/>
        </w:rPr>
        <w:t>OpenText Extended ECM</w:t>
      </w:r>
    </w:p>
    <w:p w14:paraId="56499DA4" w14:textId="77777777" w:rsidR="002C4030" w:rsidRPr="00577E85" w:rsidRDefault="002C4030" w:rsidP="008C5B8A">
      <w:pPr>
        <w:ind w:left="284"/>
        <w:jc w:val="both"/>
        <w:rPr>
          <w:rFonts w:cstheme="minorHAnsi"/>
          <w:lang w:val="en-US"/>
        </w:rPr>
      </w:pPr>
      <w:r w:rsidRPr="00577E85">
        <w:rPr>
          <w:rFonts w:cstheme="minorHAnsi"/>
          <w:lang w:val="en-US"/>
        </w:rPr>
        <w:t>4.     OpenText Documentuum</w:t>
      </w:r>
    </w:p>
    <w:p w14:paraId="61317CC9" w14:textId="77777777" w:rsidR="002C4030" w:rsidRPr="00577E85" w:rsidRDefault="002C4030" w:rsidP="008C5B8A">
      <w:pPr>
        <w:ind w:left="284"/>
        <w:jc w:val="both"/>
        <w:rPr>
          <w:rFonts w:cstheme="minorHAnsi"/>
          <w:lang w:val="en-US"/>
        </w:rPr>
      </w:pPr>
      <w:r w:rsidRPr="00577E85">
        <w:rPr>
          <w:rFonts w:cstheme="minorHAnsi"/>
          <w:lang w:val="en-US"/>
        </w:rPr>
        <w:t>5.     OpenText TradingGrid</w:t>
      </w:r>
    </w:p>
    <w:p w14:paraId="428D0D8D" w14:textId="77777777" w:rsidR="002C4030" w:rsidRPr="00577E85" w:rsidRDefault="002C4030" w:rsidP="008C5B8A">
      <w:pPr>
        <w:ind w:left="284"/>
        <w:jc w:val="both"/>
        <w:rPr>
          <w:rFonts w:cstheme="minorHAnsi"/>
          <w:lang w:val="en-US"/>
        </w:rPr>
      </w:pPr>
    </w:p>
    <w:p w14:paraId="384DAE98" w14:textId="77777777" w:rsidR="002C4030" w:rsidRPr="00577E85" w:rsidRDefault="002C4030" w:rsidP="008C5B8A">
      <w:pPr>
        <w:ind w:left="284"/>
        <w:jc w:val="both"/>
        <w:rPr>
          <w:rFonts w:cstheme="minorHAnsi"/>
          <w:lang w:val="en-US"/>
        </w:rPr>
      </w:pPr>
      <w:r w:rsidRPr="00577E85">
        <w:rPr>
          <w:rFonts w:cstheme="minorHAnsi"/>
          <w:lang w:val="en-US"/>
        </w:rPr>
        <w:t>OpenText Corporation’s current process involves analyzing the client organization’s functionality needs and providing software solutions /services based on their requirements. The OpenText content suite will efficiently store, manage, and distribute the content across the organization if the client is looking for a content management solution. OpenText Documentuum is a cloud-based content management platform that can facilitate content management. OpenText Magellan is the best fit if the client expects business intelligence solutions. OpenText Magellan is an AI-powered analytics tool that can facilitate data analytics, prediction, and generate reports. All the above products cover a broad area to support the organization’s content and information management. Despite the organization providing various products for B2B integration, OpenText Corporation does not offer standalone project management software to handle project-related tasks. OpenText Corporation is integrating its existing products with third-party software to provide project management services to its client organizations. This provides an overall view of the existing functionalities of OpenText Corporation.</w:t>
      </w:r>
    </w:p>
    <w:p w14:paraId="2AEB6DD6" w14:textId="77777777" w:rsidR="0035181A" w:rsidRPr="00577E85" w:rsidRDefault="0035181A" w:rsidP="008C5B8A">
      <w:pPr>
        <w:ind w:left="284"/>
        <w:jc w:val="both"/>
        <w:rPr>
          <w:rFonts w:cstheme="minorHAnsi"/>
          <w:lang w:val="en-US"/>
        </w:rPr>
      </w:pPr>
    </w:p>
    <w:p w14:paraId="7A322221" w14:textId="48EA6131" w:rsidR="00A93441" w:rsidRPr="00577E85" w:rsidRDefault="00A93441">
      <w:pPr>
        <w:pStyle w:val="Heading2"/>
        <w:numPr>
          <w:ilvl w:val="1"/>
          <w:numId w:val="131"/>
        </w:numPr>
        <w:jc w:val="both"/>
        <w:rPr>
          <w:rFonts w:asciiTheme="minorHAnsi" w:hAnsiTheme="minorHAnsi" w:cstheme="minorHAnsi"/>
          <w:b/>
          <w:bCs/>
          <w:color w:val="000000" w:themeColor="text1"/>
          <w:sz w:val="22"/>
          <w:szCs w:val="22"/>
        </w:rPr>
      </w:pPr>
      <w:bookmarkStart w:id="36" w:name="_Toc136014212"/>
      <w:bookmarkStart w:id="37" w:name="_Toc142685371"/>
      <w:r w:rsidRPr="00577E85">
        <w:rPr>
          <w:rFonts w:asciiTheme="minorHAnsi" w:hAnsiTheme="minorHAnsi" w:cstheme="minorHAnsi"/>
          <w:b/>
          <w:bCs/>
          <w:color w:val="000000" w:themeColor="text1"/>
          <w:sz w:val="22"/>
          <w:szCs w:val="22"/>
        </w:rPr>
        <w:t>Background</w:t>
      </w:r>
      <w:bookmarkEnd w:id="36"/>
      <w:bookmarkEnd w:id="37"/>
      <w:r w:rsidRPr="00577E85">
        <w:rPr>
          <w:rFonts w:asciiTheme="minorHAnsi" w:hAnsiTheme="minorHAnsi" w:cstheme="minorHAnsi"/>
          <w:b/>
          <w:bCs/>
          <w:color w:val="000000" w:themeColor="text1"/>
          <w:sz w:val="22"/>
          <w:szCs w:val="22"/>
        </w:rPr>
        <w:t xml:space="preserve"> </w:t>
      </w:r>
    </w:p>
    <w:p w14:paraId="7E9458C9" w14:textId="77777777" w:rsidR="0035181A" w:rsidRPr="00577E85" w:rsidRDefault="0035181A" w:rsidP="008C5B8A">
      <w:pPr>
        <w:jc w:val="both"/>
        <w:rPr>
          <w:rFonts w:cstheme="minorHAnsi"/>
          <w:lang w:val="en-IN"/>
        </w:rPr>
      </w:pPr>
    </w:p>
    <w:p w14:paraId="70543F86" w14:textId="4114E5B1" w:rsidR="00A93441" w:rsidRPr="00577E85" w:rsidRDefault="00A93441" w:rsidP="008C5B8A">
      <w:pPr>
        <w:ind w:left="360"/>
        <w:jc w:val="both"/>
        <w:rPr>
          <w:rFonts w:cstheme="minorHAnsi"/>
          <w:color w:val="374151"/>
          <w:shd w:val="clear" w:color="auto" w:fill="F7F7F8"/>
        </w:rPr>
      </w:pPr>
      <w:bookmarkStart w:id="38" w:name="_Toc136014213"/>
      <w:r w:rsidRPr="00577E85">
        <w:rPr>
          <w:rFonts w:cstheme="minorHAnsi"/>
        </w:rPr>
        <w:t xml:space="preserve">OpenText Corporation is a prominent provider of Information Management Products, with a significant portion of its revenue derived from Cloud-based products and subscriptions. However, the financial report for the third quarter </w:t>
      </w:r>
      <w:r w:rsidR="007A0D88" w:rsidRPr="00577E85">
        <w:rPr>
          <w:rFonts w:cstheme="minorHAnsi"/>
        </w:rPr>
        <w:t xml:space="preserve">of the </w:t>
      </w:r>
      <w:r w:rsidRPr="00577E85">
        <w:rPr>
          <w:rFonts w:cstheme="minorHAnsi"/>
        </w:rPr>
        <w:t>fiscal year indicates that the revenue generated from these cloud-based products accounts for less than half—</w:t>
      </w:r>
      <w:r w:rsidR="007A0D88" w:rsidRPr="00577E85">
        <w:rPr>
          <w:rFonts w:cstheme="minorHAnsi"/>
        </w:rPr>
        <w:t>precisely</w:t>
      </w:r>
      <w:r w:rsidRPr="00577E85">
        <w:rPr>
          <w:rFonts w:cstheme="minorHAnsi"/>
        </w:rPr>
        <w:t xml:space="preserve"> 43.9%. Additionally, the </w:t>
      </w:r>
      <w:r w:rsidR="000329F8" w:rsidRPr="00577E85">
        <w:rPr>
          <w:rFonts w:cstheme="minorHAnsi"/>
        </w:rPr>
        <w:t>o</w:t>
      </w:r>
      <w:r w:rsidRPr="00577E85">
        <w:rPr>
          <w:rFonts w:cstheme="minorHAnsi"/>
        </w:rPr>
        <w:t xml:space="preserve">rganization is trying to expand its market worldwide by increasing customer satisfaction and retention </w:t>
      </w:r>
      <w:r w:rsidR="007A0D88" w:rsidRPr="00577E85">
        <w:rPr>
          <w:rFonts w:cstheme="minorHAnsi"/>
        </w:rPr>
        <w:t>rates</w:t>
      </w:r>
      <w:r w:rsidRPr="00577E85">
        <w:rPr>
          <w:rFonts w:cstheme="minorHAnsi"/>
        </w:rPr>
        <w:t>. This indicates a gap that OpenText Corporation must address to expand its market presence and strengthen its position in the industry.</w:t>
      </w:r>
      <w:r w:rsidRPr="00577E85">
        <w:rPr>
          <w:rFonts w:cstheme="minorHAnsi"/>
          <w:color w:val="374151"/>
          <w:shd w:val="clear" w:color="auto" w:fill="F7F7F8"/>
        </w:rPr>
        <w:t xml:space="preserve"> </w:t>
      </w:r>
    </w:p>
    <w:p w14:paraId="2F1E0165" w14:textId="1E7B357E" w:rsidR="00FE2376" w:rsidRPr="00577E85" w:rsidRDefault="00FE2376" w:rsidP="008C5B8A">
      <w:pPr>
        <w:ind w:left="360"/>
        <w:jc w:val="both"/>
        <w:rPr>
          <w:rFonts w:cstheme="minorHAnsi"/>
        </w:rPr>
      </w:pPr>
      <w:r w:rsidRPr="00577E85">
        <w:rPr>
          <w:rFonts w:cstheme="minorHAnsi"/>
        </w:rPr>
        <w:t xml:space="preserve">OpenText Corporation is currently focusing on enhancing its market presence and meeting the evolving needs of its clients. By the end of 2024, the organization expects significant growth in its cloud-based revenue, targeting an increase of up to 35%. However, if we look at the financial report for the Third Quarter Fiscal Year, the revenue made by these </w:t>
      </w:r>
      <w:r w:rsidR="0087326E" w:rsidRPr="00577E85">
        <w:rPr>
          <w:rFonts w:cstheme="minorHAnsi"/>
        </w:rPr>
        <w:t>c</w:t>
      </w:r>
      <w:r w:rsidRPr="00577E85">
        <w:rPr>
          <w:rFonts w:cstheme="minorHAnsi"/>
        </w:rPr>
        <w:t xml:space="preserve">loud-based products and </w:t>
      </w:r>
      <w:r w:rsidR="000329F8" w:rsidRPr="00577E85">
        <w:rPr>
          <w:rFonts w:cstheme="minorHAnsi"/>
        </w:rPr>
        <w:t>s</w:t>
      </w:r>
      <w:r w:rsidRPr="00577E85">
        <w:rPr>
          <w:rFonts w:cstheme="minorHAnsi"/>
        </w:rPr>
        <w:t xml:space="preserve">ubscriptions accounts for only 43.9% (less than 50%) of the total revenue (OpenText Corporation,2023). Additionally, the report reveals that the revenue derived from the Asia-Pacific region (despite being a huge market) comprises only 8% of the overall revenue. Currently, the organization </w:t>
      </w:r>
      <w:r w:rsidR="001F1BA2" w:rsidRPr="00577E85">
        <w:rPr>
          <w:rFonts w:cstheme="minorHAnsi"/>
        </w:rPr>
        <w:t>focuses</w:t>
      </w:r>
      <w:r w:rsidRPr="00577E85">
        <w:rPr>
          <w:rFonts w:cstheme="minorHAnsi"/>
        </w:rPr>
        <w:t xml:space="preserve"> on providing more cloud-based products like its competitors.</w:t>
      </w:r>
    </w:p>
    <w:p w14:paraId="6B15FB7A" w14:textId="0D90E304" w:rsidR="00A93441" w:rsidRPr="00577E85" w:rsidRDefault="00A93441" w:rsidP="008C5B8A">
      <w:pPr>
        <w:ind w:left="360"/>
        <w:jc w:val="both"/>
        <w:rPr>
          <w:rFonts w:cstheme="minorHAnsi"/>
        </w:rPr>
      </w:pPr>
      <w:r w:rsidRPr="00577E85">
        <w:rPr>
          <w:rFonts w:cstheme="minorHAnsi"/>
        </w:rPr>
        <w:t xml:space="preserve">OpenText Corporation can further capitalize on the growing demand for cloud-based solutions by offering a </w:t>
      </w:r>
      <w:r w:rsidR="007A0D88" w:rsidRPr="00577E85">
        <w:rPr>
          <w:rFonts w:cstheme="minorHAnsi"/>
        </w:rPr>
        <w:t>more comprehensive</w:t>
      </w:r>
      <w:r w:rsidRPr="00577E85">
        <w:rPr>
          <w:rFonts w:cstheme="minorHAnsi"/>
        </w:rPr>
        <w:t xml:space="preserve"> range of products and solutions in this domain to address this gap. Introducing a </w:t>
      </w:r>
      <w:r w:rsidR="007A0D88" w:rsidRPr="00577E85">
        <w:rPr>
          <w:rFonts w:cstheme="minorHAnsi"/>
        </w:rPr>
        <w:t>c</w:t>
      </w:r>
      <w:r w:rsidRPr="00577E85">
        <w:rPr>
          <w:rFonts w:cstheme="minorHAnsi"/>
        </w:rPr>
        <w:t xml:space="preserve">loud-based </w:t>
      </w:r>
      <w:r w:rsidR="007A0D88" w:rsidRPr="00577E85">
        <w:rPr>
          <w:rFonts w:cstheme="minorHAnsi"/>
        </w:rPr>
        <w:t>p</w:t>
      </w:r>
      <w:r w:rsidRPr="00577E85">
        <w:rPr>
          <w:rFonts w:cstheme="minorHAnsi"/>
        </w:rPr>
        <w:t xml:space="preserve">roject </w:t>
      </w:r>
      <w:r w:rsidR="007A0D88" w:rsidRPr="00577E85">
        <w:rPr>
          <w:rFonts w:cstheme="minorHAnsi"/>
        </w:rPr>
        <w:t>m</w:t>
      </w:r>
      <w:r w:rsidRPr="00577E85">
        <w:rPr>
          <w:rFonts w:cstheme="minorHAnsi"/>
        </w:rPr>
        <w:t>anagement Software is an ideal opportunity for OpenText Corporation to address the increasing demand for cloud-based products/ solutions. By integrating the proposed software with the existing Enterprise Information Management (EIM) suite, the company can boost the overall customer experience and provide client organizations with an efficient means to simplify their project management processes.</w:t>
      </w:r>
    </w:p>
    <w:p w14:paraId="455D64A4" w14:textId="4DD9DEDE" w:rsidR="00A93441" w:rsidRPr="00577E85" w:rsidRDefault="00A93441" w:rsidP="008C5B8A">
      <w:pPr>
        <w:ind w:left="360"/>
        <w:jc w:val="both"/>
        <w:rPr>
          <w:rFonts w:cstheme="minorHAnsi"/>
        </w:rPr>
      </w:pPr>
      <w:r w:rsidRPr="00577E85">
        <w:rPr>
          <w:rFonts w:cstheme="minorHAnsi"/>
        </w:rPr>
        <w:t xml:space="preserve">The proposed software aligns perfectly with OpenText Corporation's goal of delivering cloud-based solutions to its clients. By providing an EIM suite, the company can promote customer satisfaction and retention while solidifying its position among its competitors. Before implementing the proposed </w:t>
      </w:r>
      <w:r w:rsidR="007A0D88" w:rsidRPr="00577E85">
        <w:rPr>
          <w:rFonts w:cstheme="minorHAnsi"/>
        </w:rPr>
        <w:t>product</w:t>
      </w:r>
      <w:r w:rsidRPr="00577E85">
        <w:rPr>
          <w:rFonts w:cstheme="minorHAnsi"/>
        </w:rPr>
        <w:t xml:space="preserve">, OpenText Corporation should conduct thorough market research, analyze competitors that provide similar products, and develop the software based on the customers' requirements. This approach will help OpenText Corporation to bridge the identified gap and establish itself as an industry leader among its competitors. </w:t>
      </w:r>
    </w:p>
    <w:p w14:paraId="6D8BD151" w14:textId="0576A26C" w:rsidR="0035181A" w:rsidRPr="00577E85" w:rsidRDefault="00A93441" w:rsidP="006E79E0">
      <w:pPr>
        <w:ind w:left="360"/>
        <w:jc w:val="both"/>
        <w:rPr>
          <w:rFonts w:cstheme="minorHAnsi"/>
        </w:rPr>
      </w:pPr>
      <w:r w:rsidRPr="00577E85">
        <w:rPr>
          <w:rFonts w:cstheme="minorHAnsi"/>
        </w:rPr>
        <w:t>By addressing the market demand and leveraging its expertise in Information Management Products, OpenText Corporation can seize the opportunity to thrive in the cloud-based project management software space</w:t>
      </w:r>
      <w:r w:rsidR="007A0D88" w:rsidRPr="00577E85">
        <w:rPr>
          <w:rFonts w:cstheme="minorHAnsi"/>
        </w:rPr>
        <w:t>. By implementing the proposed solution, OpenText Corporation can</w:t>
      </w:r>
      <w:r w:rsidRPr="00577E85">
        <w:rPr>
          <w:rFonts w:cstheme="minorHAnsi"/>
        </w:rPr>
        <w:t xml:space="preserve"> fortify its market </w:t>
      </w:r>
      <w:r w:rsidR="007A0D88" w:rsidRPr="00577E85">
        <w:rPr>
          <w:rFonts w:cstheme="minorHAnsi"/>
        </w:rPr>
        <w:t>position and</w:t>
      </w:r>
      <w:r w:rsidRPr="00577E85">
        <w:rPr>
          <w:rFonts w:cstheme="minorHAnsi"/>
        </w:rPr>
        <w:t xml:space="preserve"> boost its overall revenue.</w:t>
      </w:r>
    </w:p>
    <w:p w14:paraId="0CFEAEE3" w14:textId="77777777" w:rsidR="00FE2376" w:rsidRPr="00577E85" w:rsidRDefault="00FE2376" w:rsidP="008C5B8A">
      <w:pPr>
        <w:ind w:firstLine="360"/>
        <w:jc w:val="both"/>
        <w:rPr>
          <w:rFonts w:cstheme="minorHAnsi"/>
          <w:b/>
          <w:bCs/>
        </w:rPr>
      </w:pPr>
      <w:r w:rsidRPr="00577E85">
        <w:rPr>
          <w:rFonts w:cstheme="minorHAnsi"/>
          <w:b/>
          <w:bCs/>
        </w:rPr>
        <w:t>Business Demands and Hurdles Faced by OpenText Corporation</w:t>
      </w:r>
    </w:p>
    <w:p w14:paraId="2187F9C8" w14:textId="77777777" w:rsidR="00FE2376" w:rsidRPr="00577E85" w:rsidRDefault="00FE2376" w:rsidP="008C5B8A">
      <w:pPr>
        <w:ind w:left="360"/>
        <w:jc w:val="both"/>
        <w:rPr>
          <w:rFonts w:cstheme="minorHAnsi"/>
        </w:rPr>
      </w:pPr>
      <w:r w:rsidRPr="00577E85">
        <w:rPr>
          <w:rFonts w:cstheme="minorHAnsi"/>
        </w:rPr>
        <w:t>Amid its notable achievements, OpenText Corporation confronts distinct obstacles within its project management processes that call for inventive remedies. The intricacy of overseeing a diverse spectrum of projects across its expansive product array and the necessity to guarantee seamless teamwork introduces significant challenges to the enterprise.</w:t>
      </w:r>
    </w:p>
    <w:p w14:paraId="578FF933" w14:textId="77777777" w:rsidR="0035181A" w:rsidRPr="00577E85" w:rsidRDefault="0035181A" w:rsidP="008C5B8A">
      <w:pPr>
        <w:ind w:left="360"/>
        <w:jc w:val="both"/>
        <w:rPr>
          <w:rFonts w:cstheme="minorHAnsi"/>
        </w:rPr>
      </w:pPr>
    </w:p>
    <w:p w14:paraId="5039B6A3" w14:textId="77777777" w:rsidR="0035181A" w:rsidRPr="00577E85" w:rsidRDefault="00FE2376" w:rsidP="008C5B8A">
      <w:pPr>
        <w:ind w:firstLine="360"/>
        <w:jc w:val="both"/>
        <w:rPr>
          <w:rFonts w:cstheme="minorHAnsi"/>
          <w:b/>
          <w:bCs/>
        </w:rPr>
      </w:pPr>
      <w:r w:rsidRPr="00577E85">
        <w:rPr>
          <w:rFonts w:cstheme="minorHAnsi"/>
          <w:b/>
          <w:bCs/>
        </w:rPr>
        <w:t>1.</w:t>
      </w:r>
      <w:r w:rsidRPr="00577E85">
        <w:rPr>
          <w:rFonts w:cstheme="minorHAnsi"/>
        </w:rPr>
        <w:t xml:space="preserve"> </w:t>
      </w:r>
      <w:r w:rsidRPr="00577E85">
        <w:rPr>
          <w:rFonts w:cstheme="minorHAnsi"/>
          <w:b/>
          <w:bCs/>
        </w:rPr>
        <w:t>Dispersed Tools for Project Management:</w:t>
      </w:r>
    </w:p>
    <w:p w14:paraId="788633C9" w14:textId="4F6E0C38" w:rsidR="00FE2376" w:rsidRPr="00577E85" w:rsidRDefault="00FE2376" w:rsidP="008C5B8A">
      <w:pPr>
        <w:ind w:left="360"/>
        <w:jc w:val="both"/>
        <w:rPr>
          <w:rFonts w:cstheme="minorHAnsi"/>
        </w:rPr>
      </w:pPr>
      <w:r w:rsidRPr="00577E85">
        <w:rPr>
          <w:rFonts w:cstheme="minorHAnsi"/>
        </w:rPr>
        <w:t>OpenText Corporation presently relies on various tools and systems for its project management endeavours. This results in isolated pockets of data and restricted collaboration amongst teams. This disarray obstructs effective project synchronization, leading to inefficiencies and the potential for time setbacks.</w:t>
      </w:r>
    </w:p>
    <w:p w14:paraId="29A48A5A" w14:textId="77777777" w:rsidR="0035181A" w:rsidRPr="00577E85" w:rsidRDefault="0035181A" w:rsidP="008C5B8A">
      <w:pPr>
        <w:ind w:left="360" w:firstLine="45"/>
        <w:jc w:val="both"/>
        <w:rPr>
          <w:rFonts w:cstheme="minorHAnsi"/>
        </w:rPr>
      </w:pPr>
    </w:p>
    <w:p w14:paraId="7AB79D69" w14:textId="77777777" w:rsidR="0035181A" w:rsidRPr="00577E85" w:rsidRDefault="00FE2376" w:rsidP="008C5B8A">
      <w:pPr>
        <w:ind w:firstLine="360"/>
        <w:jc w:val="both"/>
        <w:rPr>
          <w:rFonts w:cstheme="minorHAnsi"/>
          <w:b/>
          <w:bCs/>
        </w:rPr>
      </w:pPr>
      <w:r w:rsidRPr="00577E85">
        <w:rPr>
          <w:rFonts w:cstheme="minorHAnsi"/>
          <w:b/>
          <w:bCs/>
        </w:rPr>
        <w:t>2. Absence of Integration:</w:t>
      </w:r>
    </w:p>
    <w:p w14:paraId="4F7DA6D2" w14:textId="571EEFED" w:rsidR="00FE2376" w:rsidRPr="00577E85" w:rsidRDefault="00FE2376" w:rsidP="008C5B8A">
      <w:pPr>
        <w:ind w:left="360" w:firstLine="45"/>
        <w:jc w:val="both"/>
        <w:rPr>
          <w:rFonts w:cstheme="minorHAnsi"/>
        </w:rPr>
      </w:pPr>
      <w:r w:rsidRPr="00577E85">
        <w:rPr>
          <w:rFonts w:cstheme="minorHAnsi"/>
        </w:rPr>
        <w:t>The absence of seamless integration between current OpenText Corporation’s products and project management tools poses a formidable predicament. This disparity erects barriers to fluid data transfer, hampers the immediate exchange of information, and could lead to redundant efforts in project management.</w:t>
      </w:r>
    </w:p>
    <w:p w14:paraId="39081074" w14:textId="77777777" w:rsidR="0035181A" w:rsidRPr="00577E85" w:rsidRDefault="0035181A" w:rsidP="008C5B8A">
      <w:pPr>
        <w:ind w:left="360" w:firstLine="45"/>
        <w:jc w:val="both"/>
        <w:rPr>
          <w:rFonts w:cstheme="minorHAnsi"/>
        </w:rPr>
      </w:pPr>
    </w:p>
    <w:p w14:paraId="6DCEAA6E" w14:textId="77777777" w:rsidR="00DD34D3" w:rsidRPr="00577E85" w:rsidRDefault="00FE2376" w:rsidP="008C5B8A">
      <w:pPr>
        <w:ind w:firstLine="360"/>
        <w:jc w:val="both"/>
        <w:rPr>
          <w:rFonts w:cstheme="minorHAnsi"/>
        </w:rPr>
      </w:pPr>
      <w:r w:rsidRPr="00577E85">
        <w:rPr>
          <w:rFonts w:cstheme="minorHAnsi"/>
          <w:b/>
          <w:bCs/>
        </w:rPr>
        <w:t>3. Restricted Insight and Reporting:</w:t>
      </w:r>
      <w:r w:rsidRPr="00577E85">
        <w:rPr>
          <w:rFonts w:cstheme="minorHAnsi"/>
        </w:rPr>
        <w:t xml:space="preserve"> </w:t>
      </w:r>
    </w:p>
    <w:p w14:paraId="2275A96C" w14:textId="3BBD7217" w:rsidR="00FE2376" w:rsidRPr="00577E85" w:rsidRDefault="00FE2376" w:rsidP="008C5B8A">
      <w:pPr>
        <w:ind w:left="360"/>
        <w:jc w:val="both"/>
        <w:rPr>
          <w:rFonts w:cstheme="minorHAnsi"/>
        </w:rPr>
      </w:pPr>
      <w:r w:rsidRPr="00577E85">
        <w:rPr>
          <w:rFonts w:cstheme="minorHAnsi"/>
        </w:rPr>
        <w:t>OpenText Corporation’s current project management methods may be deficient in all-encompassing insights and real-time reporting capabilities. This deficiency makes it arduous for project managers to promptly access critical project status updates and vital performance indicators.</w:t>
      </w:r>
    </w:p>
    <w:p w14:paraId="4134CECD" w14:textId="77777777" w:rsidR="00DD34D3" w:rsidRPr="00577E85" w:rsidRDefault="00DD34D3" w:rsidP="008C5B8A">
      <w:pPr>
        <w:ind w:left="360"/>
        <w:jc w:val="both"/>
        <w:rPr>
          <w:rFonts w:cstheme="minorHAnsi"/>
        </w:rPr>
      </w:pPr>
    </w:p>
    <w:p w14:paraId="6AA39CE0" w14:textId="77777777" w:rsidR="00DD34D3" w:rsidRPr="00577E85" w:rsidRDefault="00FE2376" w:rsidP="008C5B8A">
      <w:pPr>
        <w:ind w:firstLine="360"/>
        <w:jc w:val="both"/>
        <w:rPr>
          <w:rFonts w:cstheme="minorHAnsi"/>
          <w:b/>
          <w:bCs/>
        </w:rPr>
      </w:pPr>
      <w:r w:rsidRPr="00577E85">
        <w:rPr>
          <w:rFonts w:cstheme="minorHAnsi"/>
          <w:b/>
          <w:bCs/>
        </w:rPr>
        <w:t>4. Struggles with Resource Allocation:</w:t>
      </w:r>
    </w:p>
    <w:p w14:paraId="16F153A0" w14:textId="21EE549C" w:rsidR="00FE2376" w:rsidRPr="00577E85" w:rsidRDefault="00FE2376" w:rsidP="008C5B8A">
      <w:pPr>
        <w:ind w:left="360"/>
        <w:jc w:val="both"/>
        <w:rPr>
          <w:rFonts w:cstheme="minorHAnsi"/>
        </w:rPr>
      </w:pPr>
      <w:r w:rsidRPr="00577E85">
        <w:rPr>
          <w:rFonts w:cstheme="minorHAnsi"/>
        </w:rPr>
        <w:t>Deftly allocating resources is an intricate endeavor for a corporation like OpenText Corporation, navigating an array of simultaneous projects. The challenge lies in effectively distributing resources across projects to forestall bottlenecks and lateness. This necessitates sophisticated planning and vigilant monitoring mechanisms.</w:t>
      </w:r>
    </w:p>
    <w:p w14:paraId="1660BA72" w14:textId="77777777" w:rsidR="00DD34D3" w:rsidRPr="00577E85" w:rsidRDefault="00DD34D3" w:rsidP="008C5B8A">
      <w:pPr>
        <w:ind w:left="360" w:firstLine="45"/>
        <w:jc w:val="both"/>
        <w:rPr>
          <w:rFonts w:cstheme="minorHAnsi"/>
        </w:rPr>
      </w:pPr>
    </w:p>
    <w:p w14:paraId="44180C25" w14:textId="77777777" w:rsidR="00DD34D3" w:rsidRPr="00577E85" w:rsidRDefault="00FE2376" w:rsidP="008C5B8A">
      <w:pPr>
        <w:ind w:firstLine="360"/>
        <w:jc w:val="both"/>
        <w:rPr>
          <w:rFonts w:cstheme="minorHAnsi"/>
          <w:b/>
          <w:bCs/>
        </w:rPr>
      </w:pPr>
      <w:r w:rsidRPr="00577E85">
        <w:rPr>
          <w:rFonts w:cstheme="minorHAnsi"/>
          <w:b/>
          <w:bCs/>
        </w:rPr>
        <w:t>5. Preoccupations with Data Security:</w:t>
      </w:r>
    </w:p>
    <w:p w14:paraId="4321EE3A" w14:textId="0905F1C0" w:rsidR="00FE2376" w:rsidRPr="00577E85" w:rsidRDefault="00FE2376" w:rsidP="008C5B8A">
      <w:pPr>
        <w:ind w:left="360"/>
        <w:jc w:val="both"/>
        <w:rPr>
          <w:rFonts w:cstheme="minorHAnsi"/>
        </w:rPr>
      </w:pPr>
      <w:r w:rsidRPr="00577E85">
        <w:rPr>
          <w:rFonts w:cstheme="minorHAnsi"/>
        </w:rPr>
        <w:t xml:space="preserve">Being a custodian of sensitive customer data mandates an unyielding focus on data security and confidentiality at OpenText Corporation. Fortifying data integrity and implementing safeguards against data breaches </w:t>
      </w:r>
      <w:r w:rsidR="006A7E52" w:rsidRPr="00577E85">
        <w:rPr>
          <w:rFonts w:cstheme="minorHAnsi"/>
        </w:rPr>
        <w:t>are</w:t>
      </w:r>
      <w:r w:rsidRPr="00577E85">
        <w:rPr>
          <w:rFonts w:cstheme="minorHAnsi"/>
        </w:rPr>
        <w:t xml:space="preserve"> critical imperatives to uphold </w:t>
      </w:r>
      <w:r w:rsidR="006A7E52" w:rsidRPr="00577E85">
        <w:rPr>
          <w:rFonts w:cstheme="minorHAnsi"/>
        </w:rPr>
        <w:t>clients' trust</w:t>
      </w:r>
      <w:r w:rsidRPr="00577E85">
        <w:rPr>
          <w:rFonts w:cstheme="minorHAnsi"/>
        </w:rPr>
        <w:t>.</w:t>
      </w:r>
    </w:p>
    <w:p w14:paraId="584AEFC6" w14:textId="77777777" w:rsidR="00DD34D3" w:rsidRDefault="00DD34D3" w:rsidP="008C5B8A">
      <w:pPr>
        <w:ind w:left="360"/>
        <w:jc w:val="both"/>
        <w:rPr>
          <w:rFonts w:cstheme="minorHAnsi"/>
          <w:b/>
          <w:bCs/>
        </w:rPr>
      </w:pPr>
    </w:p>
    <w:p w14:paraId="7D39150B" w14:textId="77777777" w:rsidR="006E79E0" w:rsidRDefault="006E79E0" w:rsidP="008C5B8A">
      <w:pPr>
        <w:ind w:left="360"/>
        <w:jc w:val="both"/>
        <w:rPr>
          <w:rFonts w:cstheme="minorHAnsi"/>
          <w:b/>
          <w:bCs/>
        </w:rPr>
      </w:pPr>
    </w:p>
    <w:p w14:paraId="3BE1D258" w14:textId="77777777" w:rsidR="006E79E0" w:rsidRDefault="006E79E0" w:rsidP="008C5B8A">
      <w:pPr>
        <w:ind w:left="360"/>
        <w:jc w:val="both"/>
        <w:rPr>
          <w:rFonts w:cstheme="minorHAnsi"/>
          <w:b/>
          <w:bCs/>
        </w:rPr>
      </w:pPr>
    </w:p>
    <w:p w14:paraId="3D5186B9" w14:textId="77777777" w:rsidR="006E79E0" w:rsidRPr="00577E85" w:rsidRDefault="006E79E0" w:rsidP="008C5B8A">
      <w:pPr>
        <w:ind w:left="360"/>
        <w:jc w:val="both"/>
        <w:rPr>
          <w:rFonts w:cstheme="minorHAnsi"/>
          <w:b/>
          <w:bCs/>
        </w:rPr>
      </w:pPr>
    </w:p>
    <w:p w14:paraId="42553033" w14:textId="77777777" w:rsidR="00DD34D3" w:rsidRPr="00577E85" w:rsidRDefault="00FE2376" w:rsidP="008C5B8A">
      <w:pPr>
        <w:ind w:firstLine="360"/>
        <w:jc w:val="both"/>
        <w:rPr>
          <w:rFonts w:cstheme="minorHAnsi"/>
        </w:rPr>
      </w:pPr>
      <w:r w:rsidRPr="00577E85">
        <w:rPr>
          <w:rFonts w:cstheme="minorHAnsi"/>
          <w:b/>
          <w:bCs/>
        </w:rPr>
        <w:t>6. Contentment of Clients and Brand Recognition:</w:t>
      </w:r>
      <w:r w:rsidRPr="00577E85">
        <w:rPr>
          <w:rFonts w:cstheme="minorHAnsi"/>
        </w:rPr>
        <w:t xml:space="preserve"> </w:t>
      </w:r>
    </w:p>
    <w:p w14:paraId="77F2F1B7" w14:textId="4DDD6AC0" w:rsidR="00FE2376" w:rsidRPr="00577E85" w:rsidRDefault="00FE2376" w:rsidP="008C5B8A">
      <w:pPr>
        <w:ind w:left="360"/>
        <w:jc w:val="both"/>
        <w:rPr>
          <w:rFonts w:cstheme="minorHAnsi"/>
        </w:rPr>
      </w:pPr>
      <w:r w:rsidRPr="00577E85">
        <w:rPr>
          <w:rFonts w:cstheme="minorHAnsi"/>
        </w:rPr>
        <w:t>Upholding elevated levels of customer satisfaction and augmenting the recognition of its brand comprise pivotal facets of OpenText Corporation’s strategic ambitions. Delivering solutions that pivot around customer preferences and needs is integral to nurturing enduring customer relationships.</w:t>
      </w:r>
    </w:p>
    <w:p w14:paraId="3B5A4486" w14:textId="77777777" w:rsidR="00427159" w:rsidRPr="00577E85" w:rsidRDefault="00427159" w:rsidP="008C5B8A">
      <w:pPr>
        <w:jc w:val="both"/>
        <w:rPr>
          <w:rFonts w:cstheme="minorHAnsi"/>
        </w:rPr>
      </w:pPr>
    </w:p>
    <w:p w14:paraId="0B21F683" w14:textId="28B1E069" w:rsidR="00A93441" w:rsidRPr="00577E85" w:rsidRDefault="00A93441">
      <w:pPr>
        <w:pStyle w:val="Heading2"/>
        <w:numPr>
          <w:ilvl w:val="1"/>
          <w:numId w:val="131"/>
        </w:numPr>
        <w:jc w:val="both"/>
        <w:rPr>
          <w:rFonts w:asciiTheme="minorHAnsi" w:hAnsiTheme="minorHAnsi" w:cstheme="minorHAnsi"/>
          <w:b/>
          <w:bCs/>
          <w:sz w:val="22"/>
          <w:szCs w:val="22"/>
        </w:rPr>
      </w:pPr>
      <w:bookmarkStart w:id="39" w:name="_Toc142685372"/>
      <w:r w:rsidRPr="00577E85">
        <w:rPr>
          <w:rFonts w:asciiTheme="minorHAnsi" w:hAnsiTheme="minorHAnsi" w:cstheme="minorHAnsi"/>
          <w:b/>
          <w:bCs/>
          <w:color w:val="000000" w:themeColor="text1"/>
          <w:sz w:val="22"/>
          <w:szCs w:val="22"/>
        </w:rPr>
        <w:t>Preliminary Results</w:t>
      </w:r>
      <w:bookmarkEnd w:id="38"/>
      <w:bookmarkEnd w:id="39"/>
    </w:p>
    <w:p w14:paraId="30FAB803" w14:textId="77777777" w:rsidR="00A93441" w:rsidRPr="00577E85" w:rsidRDefault="00A93441" w:rsidP="008C5B8A">
      <w:pPr>
        <w:jc w:val="both"/>
        <w:rPr>
          <w:rFonts w:cstheme="minorHAnsi"/>
          <w:lang w:val="en-US"/>
        </w:rPr>
      </w:pPr>
    </w:p>
    <w:p w14:paraId="1D721C51" w14:textId="6D3FDAF2" w:rsidR="00A93441" w:rsidRPr="00577E85" w:rsidRDefault="00A93441" w:rsidP="008C5B8A">
      <w:pPr>
        <w:ind w:left="360"/>
        <w:jc w:val="both"/>
        <w:rPr>
          <w:rFonts w:cstheme="minorHAnsi"/>
        </w:rPr>
      </w:pPr>
      <w:r w:rsidRPr="00577E85">
        <w:rPr>
          <w:rFonts w:cstheme="minorHAnsi"/>
        </w:rPr>
        <w:t xml:space="preserve">OpenText Corporation </w:t>
      </w:r>
      <w:r w:rsidR="006A7E52" w:rsidRPr="00577E85">
        <w:rPr>
          <w:rFonts w:cstheme="minorHAnsi"/>
        </w:rPr>
        <w:t>prioritizes</w:t>
      </w:r>
      <w:r w:rsidR="007A0D88" w:rsidRPr="00577E85">
        <w:rPr>
          <w:rFonts w:cstheme="minorHAnsi"/>
        </w:rPr>
        <w:t xml:space="preserve"> revenue growth by providing</w:t>
      </w:r>
      <w:r w:rsidRPr="00577E85">
        <w:rPr>
          <w:rFonts w:cstheme="minorHAnsi"/>
        </w:rPr>
        <w:t xml:space="preserve"> enhanced cloud-based solutions to its clients. However, compared to the competitors</w:t>
      </w:r>
      <w:r w:rsidR="007A0D88" w:rsidRPr="00577E85">
        <w:rPr>
          <w:rFonts w:cstheme="minorHAnsi"/>
        </w:rPr>
        <w:t>,</w:t>
      </w:r>
      <w:r w:rsidRPr="00577E85">
        <w:rPr>
          <w:rFonts w:cstheme="minorHAnsi"/>
        </w:rPr>
        <w:t xml:space="preserve"> OpenText Corporation’s earnings from its cloud-based products and solutions are significantly lower </w:t>
      </w:r>
      <w:r w:rsidR="007A0D88" w:rsidRPr="00577E85">
        <w:rPr>
          <w:rFonts w:cstheme="minorHAnsi"/>
        </w:rPr>
        <w:t>than</w:t>
      </w:r>
      <w:r w:rsidRPr="00577E85">
        <w:rPr>
          <w:rFonts w:cstheme="minorHAnsi"/>
        </w:rPr>
        <w:t xml:space="preserve"> its competitors, who </w:t>
      </w:r>
      <w:r w:rsidR="006A7E52" w:rsidRPr="00577E85">
        <w:rPr>
          <w:rFonts w:cstheme="minorHAnsi"/>
        </w:rPr>
        <w:t>generate</w:t>
      </w:r>
      <w:r w:rsidRPr="00577E85">
        <w:rPr>
          <w:rFonts w:cstheme="minorHAnsi"/>
        </w:rPr>
        <w:t xml:space="preserve"> higher profits from similar products. This is illustrated in Fig 1. Total Revenue comparison with current direct competitors, which presents a comparison of revenue between OpenText Corporation and its competitors. </w:t>
      </w:r>
    </w:p>
    <w:p w14:paraId="7A43181B" w14:textId="53E9C802" w:rsidR="00DD34D3" w:rsidRPr="00577E85" w:rsidRDefault="00DD34D3" w:rsidP="008C5B8A">
      <w:pPr>
        <w:ind w:left="360"/>
        <w:jc w:val="both"/>
        <w:rPr>
          <w:rFonts w:cstheme="minorHAnsi"/>
        </w:rPr>
      </w:pPr>
      <w:r w:rsidRPr="00577E85">
        <w:rPr>
          <w:rFonts w:cstheme="minorHAnsi"/>
          <w:noProof/>
        </w:rPr>
        <w:drawing>
          <wp:anchor distT="0" distB="0" distL="114300" distR="114300" simplePos="0" relativeHeight="251760640" behindDoc="0" locked="0" layoutInCell="1" allowOverlap="1" wp14:anchorId="0A6495D2" wp14:editId="4AAAD589">
            <wp:simplePos x="0" y="0"/>
            <wp:positionH relativeFrom="margin">
              <wp:align>center</wp:align>
            </wp:positionH>
            <wp:positionV relativeFrom="paragraph">
              <wp:posOffset>300990</wp:posOffset>
            </wp:positionV>
            <wp:extent cx="6134735" cy="1089660"/>
            <wp:effectExtent l="0" t="0" r="0" b="0"/>
            <wp:wrapSquare wrapText="bothSides"/>
            <wp:docPr id="238310365" name="Picture 1" descr="A red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0365" name="Picture 1" descr="A red line on a white background&#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134735" cy="1089660"/>
                    </a:xfrm>
                    <a:prstGeom prst="rect">
                      <a:avLst/>
                    </a:prstGeom>
                  </pic:spPr>
                </pic:pic>
              </a:graphicData>
            </a:graphic>
          </wp:anchor>
        </w:drawing>
      </w:r>
    </w:p>
    <w:p w14:paraId="3DB4FF01" w14:textId="28EE2AB9" w:rsidR="00A93441" w:rsidRPr="00577E85" w:rsidRDefault="00A93441" w:rsidP="00A93441">
      <w:pPr>
        <w:jc w:val="both"/>
        <w:rPr>
          <w:rFonts w:cstheme="minorHAnsi"/>
        </w:rPr>
      </w:pPr>
    </w:p>
    <w:p w14:paraId="63A7B050" w14:textId="77777777" w:rsidR="00A93441" w:rsidRPr="00577E85" w:rsidRDefault="00A93441" w:rsidP="00A93441">
      <w:pPr>
        <w:jc w:val="center"/>
        <w:rPr>
          <w:rFonts w:cstheme="minorHAnsi"/>
        </w:rPr>
      </w:pPr>
      <w:r w:rsidRPr="00577E85">
        <w:rPr>
          <w:rFonts w:cstheme="minorHAnsi"/>
        </w:rPr>
        <w:t>Fig 1. Total Revenue comparison with current direct competitors</w:t>
      </w:r>
    </w:p>
    <w:p w14:paraId="1335418E" w14:textId="77777777" w:rsidR="00DD34D3" w:rsidRPr="00577E85" w:rsidRDefault="00DD34D3" w:rsidP="00DD34D3">
      <w:pPr>
        <w:jc w:val="both"/>
        <w:rPr>
          <w:rFonts w:cstheme="minorHAnsi"/>
        </w:rPr>
      </w:pPr>
    </w:p>
    <w:p w14:paraId="01DF7792" w14:textId="5156EF52" w:rsidR="00A93441" w:rsidRPr="00577E85" w:rsidRDefault="00F96E2B" w:rsidP="00DD34D3">
      <w:pPr>
        <w:ind w:left="405"/>
        <w:jc w:val="both"/>
        <w:rPr>
          <w:rFonts w:cstheme="minorHAnsi"/>
        </w:rPr>
      </w:pPr>
      <w:r w:rsidRPr="00577E85">
        <w:rPr>
          <w:rFonts w:cstheme="minorHAnsi"/>
          <w:noProof/>
        </w:rPr>
        <w:drawing>
          <wp:anchor distT="0" distB="0" distL="114300" distR="114300" simplePos="0" relativeHeight="251761664" behindDoc="0" locked="0" layoutInCell="1" allowOverlap="1" wp14:anchorId="1F7202CA" wp14:editId="6CE9A5C7">
            <wp:simplePos x="0" y="0"/>
            <wp:positionH relativeFrom="column">
              <wp:posOffset>112395</wp:posOffset>
            </wp:positionH>
            <wp:positionV relativeFrom="paragraph">
              <wp:posOffset>760730</wp:posOffset>
            </wp:positionV>
            <wp:extent cx="6511290" cy="2706370"/>
            <wp:effectExtent l="0" t="0" r="3810" b="0"/>
            <wp:wrapSquare wrapText="bothSides"/>
            <wp:docPr id="1097219812" name="Picture 1"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9812" name="Picture 1" descr="A picture containing text, screenshot, diagram, softw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511290" cy="2706370"/>
                    </a:xfrm>
                    <a:prstGeom prst="rect">
                      <a:avLst/>
                    </a:prstGeom>
                  </pic:spPr>
                </pic:pic>
              </a:graphicData>
            </a:graphic>
          </wp:anchor>
        </w:drawing>
      </w:r>
      <w:r w:rsidR="00A93441" w:rsidRPr="00577E85">
        <w:rPr>
          <w:rFonts w:cstheme="minorHAnsi"/>
        </w:rPr>
        <w:t>Moreover, despite the organization's primary source of income being cloud-based subscriptions and products, the revenue derived from these products accounts for less than 50% of the overall revenue. This information is depicted in the provided graph (Fig 2: Revenue by Product type), which presents a breakdown of the revenue for each product category.</w:t>
      </w:r>
    </w:p>
    <w:p w14:paraId="24A3D92B" w14:textId="77777777" w:rsidR="00F96E2B" w:rsidRPr="00577E85" w:rsidRDefault="00F96E2B" w:rsidP="00F96E2B">
      <w:pPr>
        <w:jc w:val="center"/>
        <w:rPr>
          <w:rFonts w:cstheme="minorHAnsi"/>
        </w:rPr>
      </w:pPr>
      <w:r w:rsidRPr="00577E85">
        <w:rPr>
          <w:rFonts w:cstheme="minorHAnsi"/>
        </w:rPr>
        <w:t>Fig 2. Revenue by product type at OpenText Corporation in 2022</w:t>
      </w:r>
    </w:p>
    <w:p w14:paraId="3D462E1D" w14:textId="77777777" w:rsidR="00DD34D3" w:rsidRPr="00577E85" w:rsidRDefault="00DD34D3" w:rsidP="00A93441">
      <w:pPr>
        <w:jc w:val="both"/>
        <w:rPr>
          <w:rFonts w:cstheme="minorHAnsi"/>
        </w:rPr>
      </w:pPr>
    </w:p>
    <w:p w14:paraId="7C74EB85" w14:textId="6EE211D3" w:rsidR="00A93441" w:rsidRPr="00577E85" w:rsidRDefault="00A93441" w:rsidP="00DD34D3">
      <w:pPr>
        <w:ind w:left="300"/>
        <w:jc w:val="both"/>
        <w:rPr>
          <w:rFonts w:cstheme="minorHAnsi"/>
        </w:rPr>
      </w:pPr>
      <w:r w:rsidRPr="00577E85">
        <w:rPr>
          <w:rFonts w:cstheme="minorHAnsi"/>
        </w:rPr>
        <w:t xml:space="preserve">The Net Promoter Score* (NPS) of the company falls within the range of 20-22, indicating an average level of customer satisfaction. The graphs (Fig 3. NPS trend for OpenText Corporations) </w:t>
      </w:r>
      <w:r w:rsidR="007A0D88" w:rsidRPr="00577E85">
        <w:rPr>
          <w:rFonts w:cstheme="minorHAnsi"/>
        </w:rPr>
        <w:t>represent</w:t>
      </w:r>
      <w:r w:rsidRPr="00577E85">
        <w:rPr>
          <w:rFonts w:cstheme="minorHAnsi"/>
        </w:rPr>
        <w:t xml:space="preserve"> the trend of OpenText Corporation’s NPS over the last year and </w:t>
      </w:r>
      <w:r w:rsidR="007A0D88" w:rsidRPr="00577E85">
        <w:rPr>
          <w:rFonts w:cstheme="minorHAnsi"/>
        </w:rPr>
        <w:t>compare</w:t>
      </w:r>
      <w:r w:rsidRPr="00577E85">
        <w:rPr>
          <w:rFonts w:cstheme="minorHAnsi"/>
        </w:rPr>
        <w:t xml:space="preserve"> it with competitors. While the organization </w:t>
      </w:r>
      <w:r w:rsidR="007A0D88" w:rsidRPr="00577E85">
        <w:rPr>
          <w:rFonts w:cstheme="minorHAnsi"/>
        </w:rPr>
        <w:t>strongly focuses</w:t>
      </w:r>
      <w:r w:rsidRPr="00577E85">
        <w:rPr>
          <w:rFonts w:cstheme="minorHAnsi"/>
        </w:rPr>
        <w:t xml:space="preserve"> on increasing cloud-based </w:t>
      </w:r>
      <w:r w:rsidR="007A0D88" w:rsidRPr="00577E85">
        <w:rPr>
          <w:rFonts w:cstheme="minorHAnsi"/>
        </w:rPr>
        <w:t>revenue, improving</w:t>
      </w:r>
      <w:r w:rsidRPr="00577E85">
        <w:rPr>
          <w:rFonts w:cstheme="minorHAnsi"/>
        </w:rPr>
        <w:t xml:space="preserve"> customer satisfaction and retention, there is room for growth</w:t>
      </w:r>
      <w:r w:rsidR="007A0D88" w:rsidRPr="00577E85">
        <w:rPr>
          <w:rFonts w:cstheme="minorHAnsi"/>
        </w:rPr>
        <w:t xml:space="preserve"> as well as improvement</w:t>
      </w:r>
      <w:r w:rsidRPr="00577E85">
        <w:rPr>
          <w:rFonts w:cstheme="minorHAnsi"/>
        </w:rPr>
        <w:t xml:space="preserve">. </w:t>
      </w:r>
    </w:p>
    <w:p w14:paraId="252533E6" w14:textId="77777777" w:rsidR="00DD34D3" w:rsidRPr="00577E85" w:rsidRDefault="00DD34D3" w:rsidP="00DD34D3">
      <w:pPr>
        <w:jc w:val="both"/>
        <w:rPr>
          <w:rFonts w:cstheme="minorHAnsi"/>
        </w:rPr>
      </w:pPr>
    </w:p>
    <w:p w14:paraId="2C7C388A" w14:textId="77777777" w:rsidR="00A93441" w:rsidRPr="00577E85" w:rsidRDefault="00A93441" w:rsidP="00A93441">
      <w:pPr>
        <w:jc w:val="both"/>
        <w:rPr>
          <w:rFonts w:cstheme="minorHAnsi"/>
        </w:rPr>
      </w:pPr>
      <w:r w:rsidRPr="00577E85">
        <w:rPr>
          <w:rFonts w:cstheme="minorHAnsi"/>
          <w:noProof/>
        </w:rPr>
        <mc:AlternateContent>
          <mc:Choice Requires="wps">
            <w:drawing>
              <wp:anchor distT="0" distB="0" distL="114300" distR="114300" simplePos="0" relativeHeight="251663360" behindDoc="0" locked="0" layoutInCell="1" allowOverlap="1" wp14:anchorId="38184B3F" wp14:editId="170B75A6">
                <wp:simplePos x="0" y="0"/>
                <wp:positionH relativeFrom="column">
                  <wp:posOffset>68580</wp:posOffset>
                </wp:positionH>
                <wp:positionV relativeFrom="paragraph">
                  <wp:posOffset>215265</wp:posOffset>
                </wp:positionV>
                <wp:extent cx="1592580" cy="213360"/>
                <wp:effectExtent l="0" t="0" r="7620" b="0"/>
                <wp:wrapNone/>
                <wp:docPr id="1626677948" name="Rectangle 3"/>
                <wp:cNvGraphicFramePr/>
                <a:graphic xmlns:a="http://schemas.openxmlformats.org/drawingml/2006/main">
                  <a:graphicData uri="http://schemas.microsoft.com/office/word/2010/wordprocessingShape">
                    <wps:wsp>
                      <wps:cNvSpPr/>
                      <wps:spPr>
                        <a:xfrm>
                          <a:off x="0" y="0"/>
                          <a:ext cx="1592580"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53070" id="Rectangle 3" o:spid="_x0000_s1026" style="position:absolute;margin-left:5.4pt;margin-top:16.95pt;width:125.4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" fillcolor="white [3212]" stroked="f" strokeweight="1pt"/>
            </w:pict>
          </mc:Fallback>
        </mc:AlternateContent>
      </w:r>
      <w:r w:rsidRPr="00577E85">
        <w:rPr>
          <w:rFonts w:cstheme="minorHAnsi"/>
          <w:noProof/>
        </w:rPr>
        <w:drawing>
          <wp:inline distT="0" distB="0" distL="0" distR="0" wp14:anchorId="2DAD18E7" wp14:editId="4953ED03">
            <wp:extent cx="6604975" cy="2179320"/>
            <wp:effectExtent l="0" t="0" r="5715" b="0"/>
            <wp:docPr id="53857990" name="Picture 1"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990" name="Picture 1" descr="A picture containing text, line, font, plot&#10;&#10;Description automatically generated"/>
                    <pic:cNvPicPr/>
                  </pic:nvPicPr>
                  <pic:blipFill>
                    <a:blip r:embed="rId58"/>
                    <a:stretch>
                      <a:fillRect/>
                    </a:stretch>
                  </pic:blipFill>
                  <pic:spPr>
                    <a:xfrm>
                      <a:off x="0" y="0"/>
                      <a:ext cx="6604975" cy="2179320"/>
                    </a:xfrm>
                    <a:prstGeom prst="rect">
                      <a:avLst/>
                    </a:prstGeom>
                  </pic:spPr>
                </pic:pic>
              </a:graphicData>
            </a:graphic>
          </wp:inline>
        </w:drawing>
      </w:r>
    </w:p>
    <w:p w14:paraId="2EBE5169" w14:textId="77777777" w:rsidR="00DD34D3" w:rsidRPr="00577E85" w:rsidRDefault="00DD34D3" w:rsidP="00A93441">
      <w:pPr>
        <w:jc w:val="both"/>
        <w:rPr>
          <w:rFonts w:cstheme="minorHAnsi"/>
        </w:rPr>
      </w:pPr>
    </w:p>
    <w:p w14:paraId="3491DD47" w14:textId="77777777" w:rsidR="00A93441" w:rsidRPr="00577E85" w:rsidRDefault="00A93441" w:rsidP="00A93441">
      <w:pPr>
        <w:jc w:val="center"/>
        <w:rPr>
          <w:rFonts w:cstheme="minorHAnsi"/>
        </w:rPr>
      </w:pPr>
      <w:r w:rsidRPr="00577E85">
        <w:rPr>
          <w:rFonts w:cstheme="minorHAnsi"/>
        </w:rPr>
        <w:t>Fig 3. NPS trend for OpenText Corporation over last year and NPS comparison with direct competitors</w:t>
      </w:r>
    </w:p>
    <w:p w14:paraId="5AE2A9C9" w14:textId="77777777" w:rsidR="00A93441" w:rsidRPr="00577E85" w:rsidRDefault="00A93441" w:rsidP="00A93441">
      <w:pPr>
        <w:jc w:val="both"/>
        <w:rPr>
          <w:rFonts w:cstheme="minorHAnsi"/>
        </w:rPr>
      </w:pPr>
    </w:p>
    <w:p w14:paraId="44985850" w14:textId="70BF9696" w:rsidR="00A93441" w:rsidRPr="00577E85" w:rsidRDefault="00A93441" w:rsidP="00DD34D3">
      <w:pPr>
        <w:ind w:left="150"/>
        <w:jc w:val="both"/>
        <w:rPr>
          <w:rFonts w:cstheme="minorHAnsi"/>
        </w:rPr>
      </w:pPr>
      <w:r w:rsidRPr="00577E85">
        <w:rPr>
          <w:rFonts w:cstheme="minorHAnsi"/>
        </w:rPr>
        <w:t>In comparison to leading cloud-based service providers, OpenText Corporation exhibits a lower customer retention rate. This is clearly indicated by the accompanying tree map (Fig 4. Customer Retention rate), where OpenText Corporation's customer retention rate is depicted at 88%. In contrast, Monday.com, a prominent player in the cloud service provider industry, boasts a customer retention rate of 130%.</w:t>
      </w:r>
    </w:p>
    <w:p w14:paraId="299807C6" w14:textId="77777777" w:rsidR="00DD34D3" w:rsidRPr="00577E85" w:rsidRDefault="00DD34D3" w:rsidP="00DD34D3">
      <w:pPr>
        <w:ind w:left="150"/>
        <w:jc w:val="both"/>
        <w:rPr>
          <w:rFonts w:cstheme="minorHAnsi"/>
        </w:rPr>
      </w:pPr>
    </w:p>
    <w:p w14:paraId="2380DC2A" w14:textId="77777777" w:rsidR="00A93441" w:rsidRPr="00577E85" w:rsidRDefault="00A93441" w:rsidP="00A93441">
      <w:pPr>
        <w:jc w:val="center"/>
        <w:rPr>
          <w:rFonts w:cstheme="minorHAnsi"/>
        </w:rPr>
      </w:pPr>
      <w:r w:rsidRPr="00577E85">
        <w:rPr>
          <w:rFonts w:cstheme="minorHAnsi"/>
          <w:noProof/>
        </w:rPr>
        <w:drawing>
          <wp:inline distT="0" distB="0" distL="0" distR="0" wp14:anchorId="156A45E5" wp14:editId="29081EA9">
            <wp:extent cx="3707584" cy="2103120"/>
            <wp:effectExtent l="0" t="0" r="7620" b="0"/>
            <wp:docPr id="7954671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7177" name="Picture 1" descr="A screenshot of a graph&#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45474" t="1" b="33347"/>
                    <a:stretch/>
                  </pic:blipFill>
                  <pic:spPr bwMode="auto">
                    <a:xfrm>
                      <a:off x="0" y="0"/>
                      <a:ext cx="3715863" cy="2107816"/>
                    </a:xfrm>
                    <a:prstGeom prst="rect">
                      <a:avLst/>
                    </a:prstGeom>
                    <a:noFill/>
                    <a:ln>
                      <a:noFill/>
                    </a:ln>
                    <a:extLst>
                      <a:ext uri="{53640926-AAD7-44D8-BBD7-CCE9431645EC}">
                        <a14:shadowObscured xmlns:a14="http://schemas.microsoft.com/office/drawing/2010/main"/>
                      </a:ext>
                    </a:extLst>
                  </pic:spPr>
                </pic:pic>
              </a:graphicData>
            </a:graphic>
          </wp:inline>
        </w:drawing>
      </w:r>
    </w:p>
    <w:p w14:paraId="6833A39D" w14:textId="77777777" w:rsidR="00DD34D3" w:rsidRPr="00577E85" w:rsidRDefault="00DD34D3" w:rsidP="00A93441">
      <w:pPr>
        <w:jc w:val="center"/>
        <w:rPr>
          <w:rFonts w:cstheme="minorHAnsi"/>
        </w:rPr>
      </w:pPr>
    </w:p>
    <w:p w14:paraId="218B0EB4" w14:textId="77777777" w:rsidR="00A93441" w:rsidRPr="00577E85" w:rsidRDefault="00A93441" w:rsidP="00F96E2B">
      <w:pPr>
        <w:ind w:left="1440" w:firstLine="720"/>
        <w:rPr>
          <w:rFonts w:cstheme="minorHAnsi"/>
        </w:rPr>
      </w:pPr>
      <w:r w:rsidRPr="00577E85">
        <w:rPr>
          <w:rFonts w:cstheme="minorHAnsi"/>
        </w:rPr>
        <w:t>Fig 4. Comparison of Customer Retention Rate</w:t>
      </w:r>
    </w:p>
    <w:p w14:paraId="702A3D1F" w14:textId="77777777" w:rsidR="00DD34D3" w:rsidRPr="00577E85" w:rsidRDefault="00DD34D3" w:rsidP="00A93441">
      <w:pPr>
        <w:jc w:val="center"/>
        <w:rPr>
          <w:rFonts w:cstheme="minorHAnsi"/>
        </w:rPr>
      </w:pPr>
    </w:p>
    <w:p w14:paraId="6EBFC1E4" w14:textId="3EDB2AD7" w:rsidR="00A93441" w:rsidRPr="00577E85" w:rsidRDefault="00A93441" w:rsidP="00DD34D3">
      <w:pPr>
        <w:ind w:left="105"/>
        <w:jc w:val="both"/>
        <w:rPr>
          <w:rFonts w:cstheme="minorHAnsi"/>
        </w:rPr>
      </w:pPr>
      <w:r w:rsidRPr="00577E85">
        <w:rPr>
          <w:rFonts w:cstheme="minorHAnsi"/>
        </w:rPr>
        <w:t>When examining OpenText Corporation's revenue distribution across regions (Americas, Asia Pacific, and EMEA), it becomes apparent that the revenue generated from the Asia Pacific region is significantly lower at $104,275K, which is far less than the revenue generated from the Americas, which amounts to $1,155,918K. This difference is evident in Figure 5, which presents OpenText Corporation's Cloud revenue breakdown by region for the year 2022. Despite the huge market potential, the organization struggles in establishing a strong presence in the Asia-Pacific region.</w:t>
      </w:r>
    </w:p>
    <w:p w14:paraId="529478D7" w14:textId="77777777" w:rsidR="00DD34D3" w:rsidRPr="00577E85" w:rsidRDefault="00DD34D3" w:rsidP="00DD34D3">
      <w:pPr>
        <w:ind w:left="105"/>
        <w:jc w:val="both"/>
        <w:rPr>
          <w:rFonts w:cstheme="minorHAnsi"/>
        </w:rPr>
      </w:pPr>
    </w:p>
    <w:p w14:paraId="4D7E3200" w14:textId="77777777" w:rsidR="00A93441" w:rsidRPr="00577E85" w:rsidRDefault="00A93441" w:rsidP="00A93441">
      <w:pPr>
        <w:jc w:val="both"/>
        <w:rPr>
          <w:rFonts w:cstheme="minorHAnsi"/>
        </w:rPr>
      </w:pPr>
      <w:r w:rsidRPr="00577E85">
        <w:rPr>
          <w:rFonts w:cstheme="minorHAnsi"/>
          <w:noProof/>
        </w:rPr>
        <mc:AlternateContent>
          <mc:Choice Requires="wps">
            <w:drawing>
              <wp:anchor distT="0" distB="0" distL="114300" distR="114300" simplePos="0" relativeHeight="251664384" behindDoc="0" locked="0" layoutInCell="1" allowOverlap="1" wp14:anchorId="378D0346" wp14:editId="37C37204">
                <wp:simplePos x="0" y="0"/>
                <wp:positionH relativeFrom="column">
                  <wp:posOffset>76200</wp:posOffset>
                </wp:positionH>
                <wp:positionV relativeFrom="paragraph">
                  <wp:posOffset>79375</wp:posOffset>
                </wp:positionV>
                <wp:extent cx="2987040" cy="388620"/>
                <wp:effectExtent l="0" t="0" r="3810" b="0"/>
                <wp:wrapNone/>
                <wp:docPr id="1134524533" name="Rectangle 4"/>
                <wp:cNvGraphicFramePr/>
                <a:graphic xmlns:a="http://schemas.openxmlformats.org/drawingml/2006/main">
                  <a:graphicData uri="http://schemas.microsoft.com/office/word/2010/wordprocessingShape">
                    <wps:wsp>
                      <wps:cNvSpPr/>
                      <wps:spPr>
                        <a:xfrm>
                          <a:off x="0" y="0"/>
                          <a:ext cx="298704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BBFF0" id="Rectangle 4" o:spid="_x0000_s1026" style="position:absolute;margin-left:6pt;margin-top:6.25pt;width:235.2pt;height:30.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" fillcolor="white [3212]" stroked="f" strokeweight="1pt"/>
            </w:pict>
          </mc:Fallback>
        </mc:AlternateContent>
      </w:r>
      <w:r w:rsidRPr="00577E85">
        <w:rPr>
          <w:rFonts w:cstheme="minorHAnsi"/>
          <w:noProof/>
        </w:rPr>
        <w:drawing>
          <wp:inline distT="0" distB="0" distL="0" distR="0" wp14:anchorId="5FF9D845" wp14:editId="0EEAC096">
            <wp:extent cx="6555105" cy="1211580"/>
            <wp:effectExtent l="0" t="0" r="0" b="7620"/>
            <wp:docPr id="19543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20942" name=""/>
                    <pic:cNvPicPr/>
                  </pic:nvPicPr>
                  <pic:blipFill>
                    <a:blip r:embed="rId60"/>
                    <a:stretch>
                      <a:fillRect/>
                    </a:stretch>
                  </pic:blipFill>
                  <pic:spPr>
                    <a:xfrm>
                      <a:off x="0" y="0"/>
                      <a:ext cx="6555105" cy="1211580"/>
                    </a:xfrm>
                    <a:prstGeom prst="rect">
                      <a:avLst/>
                    </a:prstGeom>
                  </pic:spPr>
                </pic:pic>
              </a:graphicData>
            </a:graphic>
          </wp:inline>
        </w:drawing>
      </w:r>
    </w:p>
    <w:p w14:paraId="7D5112AC" w14:textId="77777777" w:rsidR="00A93441" w:rsidRPr="00577E85" w:rsidRDefault="00A93441" w:rsidP="00DD34D3">
      <w:pPr>
        <w:jc w:val="center"/>
        <w:rPr>
          <w:rFonts w:cstheme="minorHAnsi"/>
        </w:rPr>
      </w:pPr>
      <w:r w:rsidRPr="00577E85">
        <w:rPr>
          <w:rFonts w:cstheme="minorHAnsi"/>
        </w:rPr>
        <w:t>Fig 5. OpenText Corporation’s Cloud revenue by region</w:t>
      </w:r>
    </w:p>
    <w:p w14:paraId="2A46472C" w14:textId="77777777" w:rsidR="00A93441" w:rsidRPr="00577E85" w:rsidRDefault="00A93441" w:rsidP="00A93441">
      <w:pPr>
        <w:jc w:val="both"/>
        <w:rPr>
          <w:rFonts w:cstheme="minorHAnsi"/>
          <w:b/>
          <w:bCs/>
        </w:rPr>
      </w:pPr>
    </w:p>
    <w:p w14:paraId="24B6AC4E" w14:textId="77777777" w:rsidR="00DD34D3" w:rsidRPr="00577E85" w:rsidRDefault="00A93441" w:rsidP="00A93441">
      <w:pPr>
        <w:jc w:val="both"/>
        <w:rPr>
          <w:rFonts w:cstheme="minorHAnsi"/>
        </w:rPr>
      </w:pPr>
      <w:r w:rsidRPr="00577E85">
        <w:rPr>
          <w:rFonts w:cstheme="minorHAnsi"/>
          <w:b/>
          <w:bCs/>
        </w:rPr>
        <w:t>Desired Position:</w:t>
      </w:r>
      <w:r w:rsidRPr="00577E85">
        <w:rPr>
          <w:rFonts w:cstheme="minorHAnsi"/>
        </w:rPr>
        <w:t xml:space="preserve"> </w:t>
      </w:r>
    </w:p>
    <w:p w14:paraId="65253208" w14:textId="60A1C4EB" w:rsidR="00A93441" w:rsidRPr="00577E85" w:rsidRDefault="00A93441" w:rsidP="00A93441">
      <w:pPr>
        <w:jc w:val="both"/>
        <w:rPr>
          <w:rFonts w:cstheme="minorHAnsi"/>
        </w:rPr>
      </w:pPr>
      <w:r w:rsidRPr="00577E85">
        <w:rPr>
          <w:rFonts w:cstheme="minorHAnsi"/>
        </w:rPr>
        <w:t>The main objective of the OpenText Corporation is to increase the revenue of its cloud-based products, strengthen its position in the market and promote brand awareness worldwide. The proposed solution includes implementing a cloud-based project management software that seamlessly integrates with the existing Enterprise Information Management (EIM) suite. This strategic move aligns with the company's objective of delivering cloud-based solutions</w:t>
      </w:r>
      <w:r w:rsidR="008D5C8B" w:rsidRPr="00577E85">
        <w:rPr>
          <w:rFonts w:cstheme="minorHAnsi"/>
        </w:rPr>
        <w:t xml:space="preserve">.  </w:t>
      </w:r>
      <w:r w:rsidR="009A6C08" w:rsidRPr="00577E85">
        <w:rPr>
          <w:rFonts w:cstheme="minorHAnsi"/>
        </w:rPr>
        <w:t>Additionally,</w:t>
      </w:r>
      <w:r w:rsidR="008D5C8B" w:rsidRPr="00577E85">
        <w:rPr>
          <w:rFonts w:cstheme="minorHAnsi"/>
        </w:rPr>
        <w:t xml:space="preserve"> it </w:t>
      </w:r>
      <w:r w:rsidRPr="00577E85">
        <w:rPr>
          <w:rFonts w:cstheme="minorHAnsi"/>
        </w:rPr>
        <w:t>aims to elevate customer satisfaction and retention rates.</w:t>
      </w:r>
    </w:p>
    <w:p w14:paraId="1A30B18D" w14:textId="77777777" w:rsidR="00DD34D3" w:rsidRPr="00577E85" w:rsidRDefault="00DD34D3" w:rsidP="00A93441">
      <w:pPr>
        <w:jc w:val="both"/>
        <w:rPr>
          <w:rFonts w:cstheme="minorHAnsi"/>
        </w:rPr>
      </w:pPr>
    </w:p>
    <w:p w14:paraId="0F0533DD" w14:textId="77777777" w:rsidR="00DD34D3" w:rsidRPr="00577E85" w:rsidRDefault="00A93441" w:rsidP="00A93441">
      <w:pPr>
        <w:jc w:val="both"/>
        <w:rPr>
          <w:rFonts w:cstheme="minorHAnsi"/>
          <w:b/>
          <w:bCs/>
        </w:rPr>
      </w:pPr>
      <w:r w:rsidRPr="00577E85">
        <w:rPr>
          <w:rFonts w:cstheme="minorHAnsi"/>
          <w:b/>
          <w:bCs/>
        </w:rPr>
        <w:t>The Gap:</w:t>
      </w:r>
    </w:p>
    <w:p w14:paraId="5EFD4EF2" w14:textId="55A36BB7" w:rsidR="00A93441" w:rsidRPr="00577E85" w:rsidRDefault="00A93441" w:rsidP="00A93441">
      <w:pPr>
        <w:jc w:val="both"/>
        <w:rPr>
          <w:rFonts w:cstheme="minorHAnsi"/>
        </w:rPr>
      </w:pPr>
      <w:r w:rsidRPr="00577E85">
        <w:rPr>
          <w:rFonts w:cstheme="minorHAnsi"/>
        </w:rPr>
        <w:t>The gap is caused by the fact that less than fifty percent of overall revenue originates from cloud-based products/solutions. Additionally, the NPS shows that clients’ retention and satisfaction rate is below average, which means there is an opportunity for growth.  The primary goal of the company is to address that gap by introducing a new cloud-based product that can improve the organization’s revenue and increases customer satisfaction.  By doing this, OpenText Corporation will be able to increase its revenue by about 60% and raise the NPS to nearly 35 which can aid in the organization’s growth.</w:t>
      </w:r>
    </w:p>
    <w:p w14:paraId="12682687" w14:textId="69E91435" w:rsidR="00A93441" w:rsidRPr="00577E85" w:rsidRDefault="00A93441" w:rsidP="00A93441">
      <w:pPr>
        <w:jc w:val="both"/>
        <w:rPr>
          <w:rFonts w:cstheme="minorHAnsi"/>
        </w:rPr>
      </w:pPr>
      <w:r w:rsidRPr="00577E85">
        <w:rPr>
          <w:rFonts w:cstheme="minorHAnsi"/>
        </w:rPr>
        <w:t xml:space="preserve">In summary, the preliminary results reveal that OpenText Corporation currently generates less than 50% of its revenue from cloud-based products, and the NPS indicates an average level of customer satisfaction. The objective is to close this gap by implementing a cloud-based project management software integrated with the EIM suite, </w:t>
      </w:r>
      <w:r w:rsidR="001F1BA2" w:rsidRPr="00577E85">
        <w:rPr>
          <w:rFonts w:cstheme="minorHAnsi"/>
        </w:rPr>
        <w:t>to increase the revenue share from cloud-based products to around 60% and achieve</w:t>
      </w:r>
      <w:r w:rsidRPr="00577E85">
        <w:rPr>
          <w:rFonts w:cstheme="minorHAnsi"/>
        </w:rPr>
        <w:t xml:space="preserve"> an NPS of approximately 35. This idea will establish OpenText Corporation as a leader in the market, driving revenue growth</w:t>
      </w:r>
      <w:r w:rsidR="00B1468D" w:rsidRPr="00577E85">
        <w:rPr>
          <w:rFonts w:cstheme="minorHAnsi"/>
        </w:rPr>
        <w:t>. Revenue growth will result in</w:t>
      </w:r>
      <w:r w:rsidRPr="00577E85">
        <w:rPr>
          <w:rFonts w:cstheme="minorHAnsi"/>
        </w:rPr>
        <w:t xml:space="preserve"> boosting customer satisfaction and retention.</w:t>
      </w:r>
    </w:p>
    <w:p w14:paraId="2EDA92DC" w14:textId="77777777" w:rsidR="00DD34D3" w:rsidRPr="00577E85" w:rsidRDefault="00DD34D3" w:rsidP="00A93441">
      <w:pPr>
        <w:jc w:val="both"/>
        <w:rPr>
          <w:rFonts w:cstheme="minorHAnsi"/>
        </w:rPr>
      </w:pPr>
    </w:p>
    <w:p w14:paraId="5B2D76C4" w14:textId="5B2E578D" w:rsidR="00A93441" w:rsidRPr="00577E85" w:rsidRDefault="00A93441" w:rsidP="00A93441">
      <w:pPr>
        <w:jc w:val="both"/>
        <w:rPr>
          <w:rFonts w:cstheme="minorHAnsi"/>
        </w:rPr>
      </w:pPr>
      <w:r w:rsidRPr="00577E85">
        <w:rPr>
          <w:rFonts w:cstheme="minorHAnsi"/>
        </w:rPr>
        <w:t xml:space="preserve">**Net Promoter Score: </w:t>
      </w:r>
      <w:r w:rsidR="001F1BA2" w:rsidRPr="00577E85">
        <w:rPr>
          <w:rFonts w:cstheme="minorHAnsi"/>
        </w:rPr>
        <w:t xml:space="preserve">A customer loyalty metric </w:t>
      </w:r>
      <w:r w:rsidRPr="00577E85">
        <w:rPr>
          <w:rFonts w:cstheme="minorHAnsi"/>
        </w:rPr>
        <w:t>measures the customer’s willingness to repurchase from the organization and their likelihood to recommend the product to their friends or family.</w:t>
      </w:r>
    </w:p>
    <w:p w14:paraId="16A32580" w14:textId="77777777" w:rsidR="00E41C6E" w:rsidRDefault="00E41C6E" w:rsidP="00A93441">
      <w:pPr>
        <w:jc w:val="both"/>
        <w:rPr>
          <w:rFonts w:cstheme="minorHAnsi"/>
        </w:rPr>
      </w:pPr>
    </w:p>
    <w:p w14:paraId="0F877ED0" w14:textId="7F9BCA0C" w:rsidR="005B2496" w:rsidRPr="00577E85" w:rsidRDefault="005B2496" w:rsidP="00A93441">
      <w:pPr>
        <w:jc w:val="both"/>
        <w:rPr>
          <w:rFonts w:cstheme="minorHAnsi"/>
          <w:b/>
          <w:bCs/>
        </w:rPr>
      </w:pPr>
      <w:r w:rsidRPr="00577E85">
        <w:rPr>
          <w:rFonts w:cstheme="minorHAnsi"/>
          <w:b/>
          <w:bCs/>
        </w:rPr>
        <w:t xml:space="preserve">Description of </w:t>
      </w:r>
      <w:r w:rsidR="00486EF0" w:rsidRPr="00577E85">
        <w:rPr>
          <w:rFonts w:cstheme="minorHAnsi"/>
          <w:b/>
          <w:bCs/>
        </w:rPr>
        <w:t xml:space="preserve">the </w:t>
      </w:r>
      <w:r w:rsidRPr="00577E85">
        <w:rPr>
          <w:rFonts w:cstheme="minorHAnsi"/>
          <w:b/>
          <w:bCs/>
        </w:rPr>
        <w:t>problem to be solved:</w:t>
      </w:r>
    </w:p>
    <w:p w14:paraId="0AB1323E" w14:textId="6DB33660" w:rsidR="00486EF0" w:rsidRPr="00577E85" w:rsidRDefault="00486EF0" w:rsidP="00FE0C6E">
      <w:pPr>
        <w:jc w:val="both"/>
        <w:rPr>
          <w:rFonts w:cstheme="minorHAnsi"/>
        </w:rPr>
      </w:pPr>
      <w:r w:rsidRPr="00577E85">
        <w:rPr>
          <w:rFonts w:cstheme="minorHAnsi"/>
        </w:rPr>
        <w:t>OpenText Corporation is encountering a notable hurdle as it strives for increased revenue and market prominence in cloud-based solutions.</w:t>
      </w:r>
      <w:r w:rsidR="00FE0C6E" w:rsidRPr="00577E85">
        <w:rPr>
          <w:rFonts w:cstheme="minorHAnsi"/>
        </w:rPr>
        <w:t xml:space="preserve"> While the company is committed to improving its cloud-based services, its current profits from these goods are noticeably lower than those of its main rivals. This problem is shown by Figure 1 Total revenue comparison, which shows OpenText Corporation to be less profitable than other providers of comparable cloud-based products.</w:t>
      </w:r>
    </w:p>
    <w:p w14:paraId="3D038823" w14:textId="5AFF3DA2" w:rsidR="00530427" w:rsidRPr="00577E85" w:rsidRDefault="00530427" w:rsidP="00FE0C6E">
      <w:pPr>
        <w:jc w:val="both"/>
        <w:rPr>
          <w:rFonts w:cstheme="minorHAnsi"/>
        </w:rPr>
      </w:pPr>
      <w:r w:rsidRPr="00577E85">
        <w:rPr>
          <w:rFonts w:cstheme="minorHAnsi"/>
        </w:rPr>
        <w:t>Further analysis shows that even if cloud-based products and subscriptions are the company's primary source of revenue, less than half of it comes from these services. Figure 2 illustrates this by decomposing the revenue distribution by product type. Additionally, OpenText Corporation's Net Promoter Score (NPS) ranges from 20 to 22, which indicates a moderate level of client satisfaction. Figure 3 highlights the potential for growth and improvement in customer satisfaction by displaying the NPS trend over the last year. The trend contrasts with the competitors, who have more customer satisfaction than the OpenText Corporation.</w:t>
      </w:r>
    </w:p>
    <w:p w14:paraId="3D2ECF22" w14:textId="229F78A1" w:rsidR="00530427" w:rsidRPr="00577E85" w:rsidRDefault="00B62BFA" w:rsidP="00FE0C6E">
      <w:pPr>
        <w:jc w:val="both"/>
        <w:rPr>
          <w:rFonts w:cstheme="minorHAnsi"/>
        </w:rPr>
      </w:pPr>
      <w:r w:rsidRPr="00577E85">
        <w:rPr>
          <w:rFonts w:cstheme="minorHAnsi"/>
        </w:rPr>
        <w:t>Compared</w:t>
      </w:r>
      <w:r w:rsidR="00530427" w:rsidRPr="00577E85">
        <w:rPr>
          <w:rFonts w:cstheme="minorHAnsi"/>
        </w:rPr>
        <w:t xml:space="preserve"> to industry leaders, OpenText Corporation's customer retention rate </w:t>
      </w:r>
      <w:r w:rsidRPr="00577E85">
        <w:rPr>
          <w:rFonts w:cstheme="minorHAnsi"/>
        </w:rPr>
        <w:t>lags</w:t>
      </w:r>
      <w:r w:rsidR="00530427" w:rsidRPr="00577E85">
        <w:rPr>
          <w:rFonts w:cstheme="minorHAnsi"/>
        </w:rPr>
        <w:t xml:space="preserve"> them, revealing a difference. This disparity is shown in Figure 4, where OpenText Corporation's retention rate is 88%</w:t>
      </w:r>
      <w:r w:rsidRPr="00577E85">
        <w:rPr>
          <w:rFonts w:cstheme="minorHAnsi"/>
        </w:rPr>
        <w:t>,</w:t>
      </w:r>
      <w:r w:rsidR="00530427" w:rsidRPr="00577E85">
        <w:rPr>
          <w:rFonts w:cstheme="minorHAnsi"/>
        </w:rPr>
        <w:t xml:space="preserve"> but Monday.com's rate is 130% higher.</w:t>
      </w:r>
    </w:p>
    <w:p w14:paraId="47E902D4" w14:textId="2A567C80" w:rsidR="007802F9" w:rsidRPr="00577E85" w:rsidRDefault="007802F9" w:rsidP="007802F9">
      <w:pPr>
        <w:jc w:val="both"/>
        <w:rPr>
          <w:rFonts w:cstheme="minorHAnsi"/>
        </w:rPr>
      </w:pPr>
      <w:r w:rsidRPr="00577E85">
        <w:rPr>
          <w:rFonts w:cstheme="minorHAnsi"/>
        </w:rPr>
        <w:t>Significantly, the revenue distribution across regions unveils a substantial contrast between the Asia Pacific and the Americas, with the latter outpacing the former. This divergence becomes evident in Figure 5, which meticulously delineates the Cloud revenue distribution across regions for 2022. The Asia-Pacific region's struggle to carve a significant niche despite its market potential is unmistakable.</w:t>
      </w:r>
    </w:p>
    <w:p w14:paraId="511E6225" w14:textId="498C6139" w:rsidR="007802F9" w:rsidRPr="00577E85" w:rsidRDefault="007802F9" w:rsidP="007802F9">
      <w:pPr>
        <w:jc w:val="both"/>
        <w:rPr>
          <w:rFonts w:cstheme="minorHAnsi"/>
        </w:rPr>
      </w:pPr>
      <w:r w:rsidRPr="00577E85">
        <w:rPr>
          <w:rFonts w:cstheme="minorHAnsi"/>
        </w:rPr>
        <w:t>Hence, the focal challenges encompass augmenting revenue generation from cloud-based solutions which in turn elevating client retention, satisfaction, and market visibility. The current revenue landscape is characterized by cloud-based products contributing less than half of the total revenue, thereby pinpointing a gap. Concurrently, the Net Promoter Score (NPS) portrays a moderate level of customer contentment, signalling an avenue for further expansion. To address these dynamics, the proposed remedy entails a synergistic integration between the prevailing Enterprise Information Management (EIM) system and "OpenText Integra," a cloud-based project management software. This strategic amalgamation aspires to bridge the chasm between revenue and customer satisfaction by ameliorating customer retention rates. By achieving this, OpenText Corporation envisages asserting its position as a pioneering industry figurehead, fostering both client retention and revenue proliferation.</w:t>
      </w:r>
    </w:p>
    <w:p w14:paraId="66DC05FD" w14:textId="77777777" w:rsidR="008830DA" w:rsidRPr="00577E85" w:rsidRDefault="008830DA" w:rsidP="001F1BA2">
      <w:pPr>
        <w:jc w:val="both"/>
        <w:rPr>
          <w:rFonts w:cstheme="minorHAnsi"/>
          <w:b/>
          <w:bCs/>
        </w:rPr>
      </w:pPr>
    </w:p>
    <w:p w14:paraId="3A2C2236" w14:textId="202C844B" w:rsidR="001F1BA2" w:rsidRPr="00577E85" w:rsidRDefault="001F1BA2" w:rsidP="001F1BA2">
      <w:pPr>
        <w:jc w:val="both"/>
        <w:rPr>
          <w:rFonts w:cstheme="minorHAnsi"/>
          <w:b/>
          <w:bCs/>
        </w:rPr>
      </w:pPr>
      <w:r w:rsidRPr="00577E85">
        <w:rPr>
          <w:rFonts w:cstheme="minorHAnsi"/>
          <w:b/>
          <w:bCs/>
        </w:rPr>
        <w:t>Opportunity:</w:t>
      </w:r>
    </w:p>
    <w:p w14:paraId="1FD7FA5D" w14:textId="78CE1E44" w:rsidR="007802F9" w:rsidRPr="00577E85" w:rsidRDefault="007802F9" w:rsidP="001F1BA2">
      <w:pPr>
        <w:jc w:val="both"/>
        <w:rPr>
          <w:rFonts w:cstheme="minorHAnsi"/>
        </w:rPr>
      </w:pPr>
      <w:r w:rsidRPr="00577E85">
        <w:rPr>
          <w:rFonts w:cstheme="minorHAnsi"/>
        </w:rPr>
        <w:t xml:space="preserve">The Opportunity to increase the yearly revenue of OpenText Corporation can be achieved by introducing a Cloud-based </w:t>
      </w:r>
      <w:r w:rsidR="00926DFC" w:rsidRPr="00577E85">
        <w:rPr>
          <w:rFonts w:cstheme="minorHAnsi"/>
        </w:rPr>
        <w:t>p</w:t>
      </w:r>
      <w:r w:rsidRPr="00577E85">
        <w:rPr>
          <w:rFonts w:cstheme="minorHAnsi"/>
        </w:rPr>
        <w:t xml:space="preserve">roject </w:t>
      </w:r>
      <w:r w:rsidR="00926DFC" w:rsidRPr="00577E85">
        <w:rPr>
          <w:rFonts w:cstheme="minorHAnsi"/>
        </w:rPr>
        <w:t>m</w:t>
      </w:r>
      <w:r w:rsidRPr="00577E85">
        <w:rPr>
          <w:rFonts w:cstheme="minorHAnsi"/>
        </w:rPr>
        <w:t xml:space="preserve">anagement </w:t>
      </w:r>
      <w:r w:rsidR="00926DFC" w:rsidRPr="00577E85">
        <w:rPr>
          <w:rFonts w:cstheme="minorHAnsi"/>
        </w:rPr>
        <w:t>s</w:t>
      </w:r>
      <w:r w:rsidRPr="00577E85">
        <w:rPr>
          <w:rFonts w:cstheme="minorHAnsi"/>
        </w:rPr>
        <w:t xml:space="preserve">oftware – “OpenText Integra” to the </w:t>
      </w:r>
      <w:r w:rsidR="006D30BB" w:rsidRPr="00577E85">
        <w:rPr>
          <w:rFonts w:cstheme="minorHAnsi"/>
        </w:rPr>
        <w:t>c</w:t>
      </w:r>
      <w:r w:rsidRPr="00577E85">
        <w:rPr>
          <w:rFonts w:cstheme="minorHAnsi"/>
        </w:rPr>
        <w:t xml:space="preserve">ustomers. The proposed software can provide a complete EIM suite to the client organizations, thus providing a comprehensive solution. This may result in increased customer satisfaction and retention rate. </w:t>
      </w:r>
      <w:r w:rsidR="00F9639C" w:rsidRPr="00577E85">
        <w:rPr>
          <w:rFonts w:cstheme="minorHAnsi"/>
        </w:rPr>
        <w:t>OpenText Corporation can promote revenue growth, market visibility, and brand awareness by providing a complete solution for customer needs</w:t>
      </w:r>
      <w:r w:rsidRPr="00577E85">
        <w:rPr>
          <w:rFonts w:cstheme="minorHAnsi"/>
        </w:rPr>
        <w:t>.</w:t>
      </w:r>
      <w:r w:rsidR="00F9639C" w:rsidRPr="00577E85">
        <w:rPr>
          <w:rFonts w:cstheme="minorHAnsi"/>
        </w:rPr>
        <w:t xml:space="preserve"> </w:t>
      </w:r>
      <w:r w:rsidRPr="00577E85">
        <w:rPr>
          <w:rFonts w:cstheme="minorHAnsi"/>
        </w:rPr>
        <w:t>This will help the organization to solidify its position in the industry.</w:t>
      </w:r>
    </w:p>
    <w:p w14:paraId="7DE60CA2" w14:textId="05081209" w:rsidR="007802F9" w:rsidRPr="00577E85" w:rsidRDefault="007802F9" w:rsidP="007802F9">
      <w:pPr>
        <w:jc w:val="both"/>
        <w:rPr>
          <w:rFonts w:cstheme="minorHAnsi"/>
        </w:rPr>
      </w:pPr>
      <w:r w:rsidRPr="00577E85">
        <w:rPr>
          <w:rFonts w:cstheme="minorHAnsi"/>
        </w:rPr>
        <w:t xml:space="preserve">Unlocking avenues for enhanced annual revenue is a compelling prospect on the horizon for OpenText Corporation. This vision materializes </w:t>
      </w:r>
      <w:r w:rsidR="00F9639C" w:rsidRPr="00577E85">
        <w:rPr>
          <w:rFonts w:cstheme="minorHAnsi"/>
        </w:rPr>
        <w:t>by introducing</w:t>
      </w:r>
      <w:r w:rsidRPr="00577E85">
        <w:rPr>
          <w:rFonts w:cstheme="minorHAnsi"/>
        </w:rPr>
        <w:t xml:space="preserve"> a groundbreaking solution – the </w:t>
      </w:r>
      <w:r w:rsidR="00167306" w:rsidRPr="00577E85">
        <w:rPr>
          <w:rFonts w:cstheme="minorHAnsi"/>
        </w:rPr>
        <w:t>c</w:t>
      </w:r>
      <w:r w:rsidRPr="00577E85">
        <w:rPr>
          <w:rFonts w:cstheme="minorHAnsi"/>
        </w:rPr>
        <w:t xml:space="preserve">loud-based </w:t>
      </w:r>
      <w:r w:rsidR="00167306" w:rsidRPr="00577E85">
        <w:rPr>
          <w:rFonts w:cstheme="minorHAnsi"/>
        </w:rPr>
        <w:t>p</w:t>
      </w:r>
      <w:r w:rsidRPr="00577E85">
        <w:rPr>
          <w:rFonts w:cstheme="minorHAnsi"/>
        </w:rPr>
        <w:t xml:space="preserve">roject </w:t>
      </w:r>
      <w:r w:rsidR="00167306" w:rsidRPr="00577E85">
        <w:rPr>
          <w:rFonts w:cstheme="minorHAnsi"/>
        </w:rPr>
        <w:t>m</w:t>
      </w:r>
      <w:r w:rsidRPr="00577E85">
        <w:rPr>
          <w:rFonts w:cstheme="minorHAnsi"/>
        </w:rPr>
        <w:t xml:space="preserve">anagement </w:t>
      </w:r>
      <w:r w:rsidR="00167306" w:rsidRPr="00577E85">
        <w:rPr>
          <w:rFonts w:cstheme="minorHAnsi"/>
        </w:rPr>
        <w:t>s</w:t>
      </w:r>
      <w:r w:rsidRPr="00577E85">
        <w:rPr>
          <w:rFonts w:cstheme="minorHAnsi"/>
        </w:rPr>
        <w:t xml:space="preserve">oftware known as "OpenText Integra." A strategic initiative of this magnitude </w:t>
      </w:r>
      <w:r w:rsidR="00F9639C" w:rsidRPr="00577E85">
        <w:rPr>
          <w:rFonts w:cstheme="minorHAnsi"/>
        </w:rPr>
        <w:t>promises</w:t>
      </w:r>
      <w:r w:rsidRPr="00577E85">
        <w:rPr>
          <w:rFonts w:cstheme="minorHAnsi"/>
        </w:rPr>
        <w:t xml:space="preserve"> to </w:t>
      </w:r>
      <w:r w:rsidR="00F9639C" w:rsidRPr="00577E85">
        <w:rPr>
          <w:rFonts w:cstheme="minorHAnsi"/>
        </w:rPr>
        <w:t>exert</w:t>
      </w:r>
      <w:r w:rsidRPr="00577E85">
        <w:rPr>
          <w:rFonts w:cstheme="minorHAnsi"/>
        </w:rPr>
        <w:t xml:space="preserve"> substantial influence over the company's financial performance and standing within the market. By seamlessly assimilating this innovative software, </w:t>
      </w:r>
      <w:r w:rsidR="00F9639C" w:rsidRPr="00577E85">
        <w:rPr>
          <w:rFonts w:cstheme="minorHAnsi"/>
        </w:rPr>
        <w:t>OpenText Corporation aspires</w:t>
      </w:r>
      <w:r w:rsidRPr="00577E85">
        <w:rPr>
          <w:rFonts w:cstheme="minorHAnsi"/>
        </w:rPr>
        <w:t xml:space="preserve"> to </w:t>
      </w:r>
      <w:r w:rsidR="00F9639C" w:rsidRPr="00577E85">
        <w:rPr>
          <w:rFonts w:cstheme="minorHAnsi"/>
        </w:rPr>
        <w:t xml:space="preserve">offer clients a comprehensive Enterprise Information Management (EIM) suite that is </w:t>
      </w:r>
      <w:r w:rsidRPr="00577E85">
        <w:rPr>
          <w:rFonts w:cstheme="minorHAnsi"/>
        </w:rPr>
        <w:t>thoughtfully tailored to address their intricate and multifaceted requirements.</w:t>
      </w:r>
    </w:p>
    <w:p w14:paraId="7D7F8EE5" w14:textId="74902313" w:rsidR="007802F9" w:rsidRPr="00577E85" w:rsidRDefault="007802F9" w:rsidP="007802F9">
      <w:pPr>
        <w:jc w:val="both"/>
        <w:rPr>
          <w:rFonts w:cstheme="minorHAnsi"/>
        </w:rPr>
      </w:pPr>
      <w:r w:rsidRPr="00577E85">
        <w:rPr>
          <w:rFonts w:cstheme="minorHAnsi"/>
        </w:rPr>
        <w:t xml:space="preserve">The </w:t>
      </w:r>
      <w:r w:rsidR="00F9639C" w:rsidRPr="00577E85">
        <w:rPr>
          <w:rFonts w:cstheme="minorHAnsi"/>
        </w:rPr>
        <w:t>essence of the proposed "OpenText Integra" software exudes a transformative potential, poised to redefine how</w:t>
      </w:r>
      <w:r w:rsidRPr="00577E85">
        <w:rPr>
          <w:rFonts w:cstheme="minorHAnsi"/>
        </w:rPr>
        <w:t xml:space="preserve"> organizations engage with their operational challenges. This strategic maneuver resonates with OpenText Corporation's broader objective of heightening customer satisfaction and cultivating enduring client relationships. Pioneering the realm of project management with a suite of robust collaboration tools, the software ushers in a new era of operational efficiency and heightened project outcomes for organizations. This paradigm shift sets the stage for cultivating deeper client loyalty and nurturing longstanding partnerships that thrive on shared successes.</w:t>
      </w:r>
    </w:p>
    <w:p w14:paraId="2199E4B3" w14:textId="38A58B73" w:rsidR="007802F9" w:rsidRPr="00577E85" w:rsidRDefault="007802F9" w:rsidP="007802F9">
      <w:pPr>
        <w:jc w:val="both"/>
        <w:rPr>
          <w:rFonts w:cstheme="minorHAnsi"/>
        </w:rPr>
      </w:pPr>
      <w:r w:rsidRPr="00577E85">
        <w:rPr>
          <w:rFonts w:cstheme="minorHAnsi"/>
        </w:rPr>
        <w:t xml:space="preserve">Against the backdrop of a rapidly evolving technological landscape, the integration of "OpenText Integra" emerges as OpenText Corporation's masterstroke in the realm of innovation. The holistic EIM suite that this software encapsulates can </w:t>
      </w:r>
      <w:r w:rsidR="00F9639C" w:rsidRPr="00577E85">
        <w:rPr>
          <w:rFonts w:cstheme="minorHAnsi"/>
        </w:rPr>
        <w:t>catalyze</w:t>
      </w:r>
      <w:r w:rsidRPr="00577E85">
        <w:rPr>
          <w:rFonts w:cstheme="minorHAnsi"/>
        </w:rPr>
        <w:t xml:space="preserve"> exponential revenue growth. However, the implications of this strategic move transcend the financial domain. This endeavo</w:t>
      </w:r>
      <w:r w:rsidR="004212E5" w:rsidRPr="00577E85">
        <w:rPr>
          <w:rFonts w:cstheme="minorHAnsi"/>
        </w:rPr>
        <w:t>u</w:t>
      </w:r>
      <w:r w:rsidRPr="00577E85">
        <w:rPr>
          <w:rFonts w:cstheme="minorHAnsi"/>
        </w:rPr>
        <w:t>r carries the potential to amplify OpenText Corporation’s resonance within the market, etching its brand identity indelibly. By orchestrating the assimilation of cutting-edge technology and a steadfast commitment to addressing clients' intricate demands, OpenText Corporation stands tall as a beacon of industry leadership, signal</w:t>
      </w:r>
      <w:r w:rsidR="004212E5" w:rsidRPr="00577E85">
        <w:rPr>
          <w:rFonts w:cstheme="minorHAnsi"/>
        </w:rPr>
        <w:t>l</w:t>
      </w:r>
      <w:r w:rsidRPr="00577E85">
        <w:rPr>
          <w:rFonts w:cstheme="minorHAnsi"/>
        </w:rPr>
        <w:t>ing its unwavering dedication to not just meeting, but exceeding client expectations.</w:t>
      </w:r>
    </w:p>
    <w:p w14:paraId="27E76418" w14:textId="41E39477" w:rsidR="007802F9" w:rsidRPr="00577E85" w:rsidRDefault="007802F9" w:rsidP="007802F9">
      <w:pPr>
        <w:jc w:val="both"/>
        <w:rPr>
          <w:rFonts w:cstheme="minorHAnsi"/>
        </w:rPr>
      </w:pPr>
      <w:r w:rsidRPr="00577E85">
        <w:rPr>
          <w:rFonts w:cstheme="minorHAnsi"/>
        </w:rPr>
        <w:t>This transcendent impact of "OpenText Integra" isn't confined to immediate financial upturns. It's rooted in the core belief of OpenText Corporation that transformative solutions drive positive change within organizations. The software's remarkable capacity to streamline project management, foster seamless collaboration, and optimize resource allocation can tangibly uplift clients' operational efficiency, thus elevating the bar for project success rates. This metamorphosis, driven by the innovative prowess of OpenText Corporation, bridges the chasm between revenue aspirations and real-world value creation. As the company pioneers the art of enhancing client satisfaction, "OpenText Integra" takes on the mantle of a pivotal leap towards a future characterized by unyielding innovation, resilience, and the enduring creation of value.</w:t>
      </w:r>
    </w:p>
    <w:p w14:paraId="11401216" w14:textId="4E8B16E5" w:rsidR="00634844" w:rsidRDefault="007802F9" w:rsidP="00CA533D">
      <w:pPr>
        <w:jc w:val="both"/>
        <w:rPr>
          <w:rFonts w:cstheme="minorHAnsi"/>
        </w:rPr>
      </w:pPr>
      <w:r w:rsidRPr="00577E85">
        <w:rPr>
          <w:rFonts w:cstheme="minorHAnsi"/>
        </w:rPr>
        <w:t xml:space="preserve">In sum, the introduction of "OpenText Integra" stands as a testament to OpenText Corporation's commitment to revitalizing its annual revenue streams. The organization's aspiration to provide clients with an integrated EIM suite, </w:t>
      </w:r>
      <w:r w:rsidR="004212E5" w:rsidRPr="00577E85">
        <w:rPr>
          <w:rFonts w:cstheme="minorHAnsi"/>
        </w:rPr>
        <w:t>channelled</w:t>
      </w:r>
      <w:r w:rsidRPr="00577E85">
        <w:rPr>
          <w:rFonts w:cstheme="minorHAnsi"/>
        </w:rPr>
        <w:t xml:space="preserve"> through this visionary </w:t>
      </w:r>
      <w:r w:rsidR="00785E2B" w:rsidRPr="00577E85">
        <w:rPr>
          <w:rFonts w:cstheme="minorHAnsi"/>
        </w:rPr>
        <w:t>c</w:t>
      </w:r>
      <w:r w:rsidRPr="00577E85">
        <w:rPr>
          <w:rFonts w:cstheme="minorHAnsi"/>
        </w:rPr>
        <w:t xml:space="preserve">loud-based </w:t>
      </w:r>
      <w:r w:rsidR="00785E2B" w:rsidRPr="00577E85">
        <w:rPr>
          <w:rFonts w:cstheme="minorHAnsi"/>
        </w:rPr>
        <w:t>p</w:t>
      </w:r>
      <w:r w:rsidRPr="00577E85">
        <w:rPr>
          <w:rFonts w:cstheme="minorHAnsi"/>
        </w:rPr>
        <w:t xml:space="preserve">roject </w:t>
      </w:r>
      <w:r w:rsidR="00785E2B" w:rsidRPr="00577E85">
        <w:rPr>
          <w:rFonts w:cstheme="minorHAnsi"/>
        </w:rPr>
        <w:t>m</w:t>
      </w:r>
      <w:r w:rsidRPr="00577E85">
        <w:rPr>
          <w:rFonts w:cstheme="minorHAnsi"/>
        </w:rPr>
        <w:t xml:space="preserve">anagement </w:t>
      </w:r>
      <w:r w:rsidR="00785E2B" w:rsidRPr="00577E85">
        <w:rPr>
          <w:rFonts w:cstheme="minorHAnsi"/>
        </w:rPr>
        <w:t>s</w:t>
      </w:r>
      <w:r w:rsidRPr="00577E85">
        <w:rPr>
          <w:rFonts w:cstheme="minorHAnsi"/>
        </w:rPr>
        <w:t xml:space="preserve">oftware, serves as a cornerstone of fostering </w:t>
      </w:r>
      <w:r w:rsidR="005A63C1" w:rsidRPr="00577E85">
        <w:rPr>
          <w:rFonts w:cstheme="minorHAnsi"/>
        </w:rPr>
        <w:t>content clients and</w:t>
      </w:r>
      <w:r w:rsidRPr="00577E85">
        <w:rPr>
          <w:rFonts w:cstheme="minorHAnsi"/>
        </w:rPr>
        <w:t xml:space="preserve"> devoted brand advocates. This strategic stride, poised at the intersection of technological innovation, holds the transformative power to spur revenue expansion, elevate market dominance, and fortify OpenText's stature as a resolute trailblazer in the industry.</w:t>
      </w:r>
    </w:p>
    <w:p w14:paraId="05C2A2BB" w14:textId="77777777" w:rsidR="00BE6560" w:rsidRDefault="00BE6560" w:rsidP="00CA533D">
      <w:pPr>
        <w:jc w:val="both"/>
        <w:rPr>
          <w:rFonts w:cstheme="minorHAnsi"/>
        </w:rPr>
      </w:pPr>
    </w:p>
    <w:p w14:paraId="3A84CA7F" w14:textId="6D8EF22D" w:rsidR="00BE6560" w:rsidRPr="00BE6560" w:rsidRDefault="00BE6560" w:rsidP="00BE6560">
      <w:pPr>
        <w:pStyle w:val="Heading2"/>
        <w:numPr>
          <w:ilvl w:val="1"/>
          <w:numId w:val="131"/>
        </w:numPr>
        <w:rPr>
          <w:rFonts w:asciiTheme="minorHAnsi" w:hAnsiTheme="minorHAnsi" w:cstheme="minorHAnsi"/>
          <w:b/>
          <w:bCs/>
          <w:color w:val="auto"/>
          <w:sz w:val="22"/>
          <w:szCs w:val="22"/>
        </w:rPr>
      </w:pPr>
      <w:bookmarkStart w:id="40" w:name="_Toc142685373"/>
      <w:r w:rsidRPr="00BE6560">
        <w:rPr>
          <w:rFonts w:asciiTheme="minorHAnsi" w:hAnsiTheme="minorHAnsi" w:cstheme="minorHAnsi"/>
          <w:b/>
          <w:bCs/>
          <w:color w:val="auto"/>
          <w:sz w:val="22"/>
          <w:szCs w:val="22"/>
        </w:rPr>
        <w:t>As-Is Diagram</w:t>
      </w:r>
      <w:bookmarkEnd w:id="40"/>
    </w:p>
    <w:p w14:paraId="13594BC5" w14:textId="77777777" w:rsidR="00BE6560" w:rsidRPr="00BE6560" w:rsidRDefault="00BE6560" w:rsidP="00BE6560">
      <w:pPr>
        <w:jc w:val="both"/>
        <w:rPr>
          <w:rFonts w:cstheme="minorHAnsi"/>
          <w:lang w:val="en-IN"/>
        </w:rPr>
      </w:pPr>
    </w:p>
    <w:p w14:paraId="63BC920A" w14:textId="77777777" w:rsidR="00BE6560" w:rsidRPr="00BE6560" w:rsidRDefault="00BE6560" w:rsidP="00BE6560">
      <w:pPr>
        <w:jc w:val="both"/>
        <w:rPr>
          <w:rFonts w:cstheme="minorHAnsi"/>
        </w:rPr>
      </w:pPr>
      <w:r w:rsidRPr="00BE6560">
        <w:rPr>
          <w:rFonts w:cstheme="minorHAnsi"/>
        </w:rPr>
        <w:t>An as-is diagram, also called a current state diagram, provides a clear picture of the existing business processes in an organization. It shows the order of activities, decision points, inputs, outputs, and how various individuals in a business process are connected. </w:t>
      </w:r>
    </w:p>
    <w:p w14:paraId="543B82CA" w14:textId="77777777" w:rsidR="00BE6560" w:rsidRPr="00BE6560" w:rsidRDefault="00BE6560" w:rsidP="00BE6560">
      <w:pPr>
        <w:jc w:val="both"/>
        <w:rPr>
          <w:rFonts w:cstheme="minorHAnsi"/>
        </w:rPr>
      </w:pPr>
      <w:r w:rsidRPr="00BE6560">
        <w:rPr>
          <w:rFonts w:cstheme="minorHAnsi"/>
        </w:rPr>
        <w:t>The as-is diagram gives an understanding of how the process works. It helps the organization to identify the areas of strengths, weaknesses, and processes that require improvement. It also gives a starting point for analysis and growth by showing where things can be optimized.</w:t>
      </w:r>
    </w:p>
    <w:p w14:paraId="0A157493" w14:textId="77777777" w:rsidR="00BE6560" w:rsidRPr="00BE6560" w:rsidRDefault="00BE6560" w:rsidP="00BE6560">
      <w:pPr>
        <w:jc w:val="both"/>
        <w:rPr>
          <w:rFonts w:cstheme="minorHAnsi"/>
        </w:rPr>
      </w:pPr>
      <w:r w:rsidRPr="00BE6560">
        <w:rPr>
          <w:rFonts w:cstheme="minorHAnsi"/>
        </w:rPr>
        <w:t>The as-is diagram doesn't just depict the flow of processes; it offers an insightful snapshot of the organization's operations. By mapping out each step, decision, and connection, the diagram provides a visual narrative of how things currently operate.</w:t>
      </w:r>
    </w:p>
    <w:p w14:paraId="7425E22C" w14:textId="77777777" w:rsidR="00BE6560" w:rsidRPr="00BE6560" w:rsidRDefault="00BE6560" w:rsidP="00BE6560">
      <w:pPr>
        <w:jc w:val="both"/>
        <w:rPr>
          <w:rFonts w:cstheme="minorHAnsi"/>
        </w:rPr>
      </w:pPr>
      <w:r w:rsidRPr="00BE6560">
        <w:rPr>
          <w:rFonts w:cstheme="minorHAnsi"/>
        </w:rPr>
        <w:t>Understanding the as-is diagram allows OpenText Corporation to critically evaluate its processes. This evaluation extends beyond mere efficiency to encompass the effectiveness of each step. It helps in identifying redundant steps, bottlenecks, and areas where improvements are direly needed.</w:t>
      </w:r>
    </w:p>
    <w:p w14:paraId="6C62A9B8" w14:textId="77777777" w:rsidR="00BE6560" w:rsidRPr="00BE6560" w:rsidRDefault="00BE6560" w:rsidP="00BE6560">
      <w:pPr>
        <w:jc w:val="both"/>
        <w:rPr>
          <w:rFonts w:cstheme="minorHAnsi"/>
        </w:rPr>
      </w:pPr>
      <w:r w:rsidRPr="00BE6560">
        <w:rPr>
          <w:rFonts w:cstheme="minorHAnsi"/>
        </w:rPr>
        <w:t>The diagram presents a holistic view of how different departments and teams interact. It illuminates collaboration points, demonstrating how different units contribute to the overall process. This understanding fosters a sense of unity and collaboration across the organization.</w:t>
      </w:r>
    </w:p>
    <w:p w14:paraId="2015DBE0" w14:textId="77777777" w:rsidR="00BE6560" w:rsidRPr="00BE6560" w:rsidRDefault="00BE6560" w:rsidP="00BE6560">
      <w:pPr>
        <w:jc w:val="both"/>
        <w:rPr>
          <w:rFonts w:cstheme="minorHAnsi"/>
        </w:rPr>
      </w:pPr>
      <w:r w:rsidRPr="00BE6560">
        <w:rPr>
          <w:rFonts w:cstheme="minorHAnsi"/>
        </w:rPr>
        <w:t>Armed with the as-is diagram, the management team can make informed decisions backed by data. It enables them to spot patterns, trends, and discrepancies that might have gone unnoticed in the absence of a visual representation.</w:t>
      </w:r>
    </w:p>
    <w:p w14:paraId="01A0E6BD" w14:textId="77777777" w:rsidR="00BE6560" w:rsidRPr="00BE6560" w:rsidRDefault="00BE6560" w:rsidP="00BE6560">
      <w:pPr>
        <w:jc w:val="both"/>
        <w:rPr>
          <w:rFonts w:cstheme="minorHAnsi"/>
        </w:rPr>
      </w:pPr>
      <w:r w:rsidRPr="00BE6560">
        <w:rPr>
          <w:rFonts w:cstheme="minorHAnsi"/>
        </w:rPr>
        <w:t>Beyond identifying weaknesses, the as-is diagram highlights strengths. Recognizing where processes are already effective empowers OpenText Corporation to leverage these strengths when optimizing other areas.</w:t>
      </w:r>
    </w:p>
    <w:p w14:paraId="14C08348" w14:textId="77777777" w:rsidR="00BE6560" w:rsidRPr="00BE6560" w:rsidRDefault="00BE6560" w:rsidP="00BE6560">
      <w:pPr>
        <w:jc w:val="both"/>
        <w:rPr>
          <w:rFonts w:cstheme="minorHAnsi"/>
        </w:rPr>
      </w:pPr>
      <w:r w:rsidRPr="00BE6560">
        <w:rPr>
          <w:rFonts w:cstheme="minorHAnsi"/>
        </w:rPr>
        <w:t>The diagram acts as a catalyst for a culture of continuous improvement. It's a starting point for discussions, brainstorming, and innovative thinking. OpenText Corporation can engage its teams in identifying ways to optimize processes and enhance overall efficiency.</w:t>
      </w:r>
    </w:p>
    <w:p w14:paraId="3879117D" w14:textId="77777777" w:rsidR="00BE6560" w:rsidRPr="00BE6560" w:rsidRDefault="00BE6560" w:rsidP="00BE6560">
      <w:pPr>
        <w:jc w:val="both"/>
        <w:rPr>
          <w:rFonts w:cstheme="minorHAnsi"/>
        </w:rPr>
      </w:pPr>
      <w:r w:rsidRPr="00BE6560">
        <w:rPr>
          <w:rFonts w:cstheme="minorHAnsi"/>
        </w:rPr>
        <w:t>In complex organizations, communication gaps can hinder seamless operations. The as-is diagram bridges these gaps by creating a shared understanding of processes across different teams and hierarchies.</w:t>
      </w:r>
    </w:p>
    <w:p w14:paraId="17A0AD76" w14:textId="77777777" w:rsidR="00BE6560" w:rsidRPr="00BE6560" w:rsidRDefault="00BE6560" w:rsidP="00BE6560">
      <w:pPr>
        <w:jc w:val="both"/>
        <w:rPr>
          <w:rFonts w:cstheme="minorHAnsi"/>
        </w:rPr>
      </w:pPr>
      <w:r w:rsidRPr="00BE6560">
        <w:rPr>
          <w:rFonts w:cstheme="minorHAnsi"/>
        </w:rPr>
        <w:t>By visualizing the existing processes, OpenText Corporation can standardize operations. Standardization enhances consistency, reduces errors, and facilitates a smoother workflow.</w:t>
      </w:r>
    </w:p>
    <w:p w14:paraId="0A2B36C7" w14:textId="77777777" w:rsidR="00BE6560" w:rsidRPr="00BE6560" w:rsidRDefault="00BE6560" w:rsidP="00BE6560">
      <w:pPr>
        <w:jc w:val="both"/>
        <w:rPr>
          <w:rFonts w:cstheme="minorHAnsi"/>
        </w:rPr>
      </w:pPr>
      <w:r w:rsidRPr="00BE6560">
        <w:rPr>
          <w:rFonts w:cstheme="minorHAnsi"/>
        </w:rPr>
        <w:t>The as-is diagram isn't just a static representation; it's a tool for aligning processes with organizational goals. OpenText Corporation can ensure that every step in the diagram contributes directly or indirectly to its overarching objectives.</w:t>
      </w:r>
    </w:p>
    <w:p w14:paraId="36E11888" w14:textId="77777777" w:rsidR="00BE6560" w:rsidRPr="00BE6560" w:rsidRDefault="00BE6560" w:rsidP="00BE6560">
      <w:pPr>
        <w:jc w:val="both"/>
        <w:rPr>
          <w:rFonts w:cstheme="minorHAnsi"/>
        </w:rPr>
      </w:pPr>
      <w:r w:rsidRPr="00BE6560">
        <w:rPr>
          <w:rFonts w:cstheme="minorHAnsi"/>
        </w:rPr>
        <w:t>For new employees or those in roles requiring cross-functional knowledge, the as-is diagram serves as a valuable training tool. It provides a quick grasp of the organization's processes and their interconnections.</w:t>
      </w:r>
    </w:p>
    <w:p w14:paraId="7476E1A2" w14:textId="77777777" w:rsidR="00BE6560" w:rsidRPr="00BE6560" w:rsidRDefault="00BE6560" w:rsidP="00BE6560">
      <w:pPr>
        <w:jc w:val="both"/>
        <w:rPr>
          <w:rFonts w:cstheme="minorHAnsi"/>
        </w:rPr>
      </w:pPr>
      <w:r w:rsidRPr="00BE6560">
        <w:rPr>
          <w:rFonts w:cstheme="minorHAnsi"/>
        </w:rPr>
        <w:t>Root Cause Analysis: When issues arise, the as-is diagram aids in root cause analysis. It allows OpenText Corporation to trace problems back to their origins and comprehensively address underlying concerns.</w:t>
      </w:r>
    </w:p>
    <w:p w14:paraId="0FBB07F4" w14:textId="77777777" w:rsidR="00BE6560" w:rsidRPr="00BE6560" w:rsidRDefault="00BE6560" w:rsidP="00BE6560">
      <w:pPr>
        <w:jc w:val="both"/>
        <w:rPr>
          <w:rFonts w:cstheme="minorHAnsi"/>
        </w:rPr>
      </w:pPr>
    </w:p>
    <w:p w14:paraId="152CD81C" w14:textId="77777777" w:rsidR="00BE6560" w:rsidRPr="00BE6560" w:rsidRDefault="00BE6560" w:rsidP="00BE6560">
      <w:pPr>
        <w:jc w:val="both"/>
        <w:rPr>
          <w:rFonts w:cstheme="minorHAnsi"/>
          <w:b/>
          <w:bCs/>
        </w:rPr>
      </w:pPr>
      <w:r w:rsidRPr="00BE6560">
        <w:rPr>
          <w:rFonts w:cstheme="minorHAnsi"/>
          <w:b/>
          <w:bCs/>
        </w:rPr>
        <w:t>Detailed description of the AS-IS process flow (current state) - OpenText Corporation</w:t>
      </w:r>
    </w:p>
    <w:p w14:paraId="746B740C" w14:textId="77777777" w:rsidR="00BE6560" w:rsidRPr="00BE6560" w:rsidRDefault="00BE6560" w:rsidP="00BE6560">
      <w:pPr>
        <w:jc w:val="both"/>
        <w:rPr>
          <w:rFonts w:cstheme="minorHAnsi"/>
          <w:lang w:val="en-US"/>
        </w:rPr>
      </w:pPr>
    </w:p>
    <w:p w14:paraId="594FF44F" w14:textId="77777777" w:rsidR="00BE6560" w:rsidRPr="00BE6560" w:rsidRDefault="00BE6560" w:rsidP="00BE6560">
      <w:pPr>
        <w:numPr>
          <w:ilvl w:val="0"/>
          <w:numId w:val="1"/>
        </w:numPr>
        <w:jc w:val="both"/>
        <w:rPr>
          <w:rFonts w:cstheme="minorHAnsi"/>
          <w:lang w:val="en-US"/>
        </w:rPr>
      </w:pPr>
      <w:r w:rsidRPr="00BE6560">
        <w:rPr>
          <w:rFonts w:cstheme="minorHAnsi"/>
          <w:lang w:val="en-US"/>
        </w:rPr>
        <w:t xml:space="preserve">In the following As-Is diagram, the client approaches OpenText Corporation, requesting a product or solution to improve their existing business processes. </w:t>
      </w:r>
    </w:p>
    <w:p w14:paraId="6B5C4F97" w14:textId="77777777" w:rsidR="00BE6560" w:rsidRPr="00BE6560" w:rsidRDefault="00BE6560" w:rsidP="00BE6560">
      <w:pPr>
        <w:jc w:val="both"/>
        <w:rPr>
          <w:rFonts w:cstheme="minorHAnsi"/>
          <w:lang w:val="en-US"/>
        </w:rPr>
      </w:pPr>
    </w:p>
    <w:p w14:paraId="4F664C57" w14:textId="77777777" w:rsidR="00BE6560" w:rsidRPr="00BE6560" w:rsidRDefault="00BE6560" w:rsidP="00BE6560">
      <w:pPr>
        <w:numPr>
          <w:ilvl w:val="0"/>
          <w:numId w:val="1"/>
        </w:numPr>
        <w:jc w:val="both"/>
        <w:rPr>
          <w:rFonts w:cstheme="minorHAnsi"/>
          <w:lang w:val="en-US"/>
        </w:rPr>
      </w:pPr>
      <w:r w:rsidRPr="00BE6560">
        <w:rPr>
          <w:rFonts w:cstheme="minorHAnsi"/>
          <w:lang w:val="en-US"/>
        </w:rPr>
        <w:t>The BA/ consulting team will receive the request from the client by gathering all the requirements through elicitation and collaboration.</w:t>
      </w:r>
    </w:p>
    <w:p w14:paraId="228B8272" w14:textId="77777777" w:rsidR="00BE6560" w:rsidRPr="00BE6560" w:rsidRDefault="00BE6560" w:rsidP="00BE6560">
      <w:pPr>
        <w:jc w:val="both"/>
        <w:rPr>
          <w:rFonts w:cstheme="minorHAnsi"/>
          <w:lang w:val="en-US"/>
        </w:rPr>
      </w:pPr>
    </w:p>
    <w:p w14:paraId="5D1804E9" w14:textId="77777777" w:rsidR="00BE6560" w:rsidRPr="00BE6560" w:rsidRDefault="00BE6560" w:rsidP="00BE6560">
      <w:pPr>
        <w:numPr>
          <w:ilvl w:val="0"/>
          <w:numId w:val="1"/>
        </w:numPr>
        <w:jc w:val="both"/>
        <w:rPr>
          <w:rFonts w:cstheme="minorHAnsi"/>
          <w:lang w:val="en-US"/>
        </w:rPr>
      </w:pPr>
      <w:r w:rsidRPr="00BE6560">
        <w:rPr>
          <w:rFonts w:cstheme="minorHAnsi"/>
          <w:lang w:val="en-US"/>
        </w:rPr>
        <w:t>The BA team will assess the client’s environment and understand the business requirements.</w:t>
      </w:r>
    </w:p>
    <w:p w14:paraId="7D815301" w14:textId="77777777" w:rsidR="00BE6560" w:rsidRPr="00BE6560" w:rsidRDefault="00BE6560" w:rsidP="00BE6560">
      <w:pPr>
        <w:jc w:val="both"/>
        <w:rPr>
          <w:rFonts w:cstheme="minorHAnsi"/>
          <w:lang w:val="en-US"/>
        </w:rPr>
      </w:pPr>
    </w:p>
    <w:p w14:paraId="655A50EF" w14:textId="77777777" w:rsidR="00BE6560" w:rsidRPr="00BE6560" w:rsidRDefault="00BE6560" w:rsidP="00BE6560">
      <w:pPr>
        <w:numPr>
          <w:ilvl w:val="0"/>
          <w:numId w:val="1"/>
        </w:numPr>
        <w:jc w:val="both"/>
        <w:rPr>
          <w:rFonts w:cstheme="minorHAnsi"/>
          <w:lang w:val="en-US"/>
        </w:rPr>
      </w:pPr>
      <w:r w:rsidRPr="00BE6560">
        <w:rPr>
          <w:rFonts w:cstheme="minorHAnsi"/>
          <w:lang w:val="en-US"/>
        </w:rPr>
        <w:t>The proposal for the project will be submitted to the OpenText Corporation’s management team.</w:t>
      </w:r>
    </w:p>
    <w:p w14:paraId="54DFDF87" w14:textId="77777777" w:rsidR="00BE6560" w:rsidRPr="00BE6560" w:rsidRDefault="00BE6560" w:rsidP="00BE6560">
      <w:pPr>
        <w:jc w:val="both"/>
        <w:rPr>
          <w:rFonts w:cstheme="minorHAnsi"/>
        </w:rPr>
      </w:pPr>
    </w:p>
    <w:p w14:paraId="2B8F1DCE"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The management team will receive the report and analyze whether the proposed project is feasible.</w:t>
      </w:r>
    </w:p>
    <w:p w14:paraId="2C77208F" w14:textId="77777777" w:rsidR="00BE6560" w:rsidRPr="00BE6560" w:rsidRDefault="00BE6560" w:rsidP="000E247B">
      <w:pPr>
        <w:spacing w:after="120"/>
        <w:jc w:val="both"/>
        <w:rPr>
          <w:rFonts w:cstheme="minorHAnsi"/>
          <w:lang w:val="en-US"/>
        </w:rPr>
      </w:pPr>
    </w:p>
    <w:p w14:paraId="7128D4AE" w14:textId="77777777" w:rsidR="00BE6560" w:rsidRPr="00BE6560" w:rsidRDefault="00BE6560" w:rsidP="000E247B">
      <w:pPr>
        <w:numPr>
          <w:ilvl w:val="0"/>
          <w:numId w:val="1"/>
        </w:numPr>
        <w:jc w:val="both"/>
        <w:rPr>
          <w:rFonts w:cstheme="minorHAnsi"/>
          <w:lang w:val="en-US"/>
        </w:rPr>
      </w:pPr>
      <w:r w:rsidRPr="00BE6560">
        <w:rPr>
          <w:rFonts w:cstheme="minorHAnsi"/>
          <w:lang w:val="en-US"/>
        </w:rPr>
        <w:t xml:space="preserve"> If the management finds the project feasible, it will be approved and continue to the following stages.</w:t>
      </w:r>
    </w:p>
    <w:p w14:paraId="46740308" w14:textId="77777777" w:rsidR="00BE6560" w:rsidRPr="00BE6560" w:rsidRDefault="00BE6560" w:rsidP="000E247B">
      <w:pPr>
        <w:numPr>
          <w:ilvl w:val="0"/>
          <w:numId w:val="1"/>
        </w:numPr>
        <w:jc w:val="both"/>
        <w:rPr>
          <w:rFonts w:cstheme="minorHAnsi"/>
          <w:lang w:val="en-US"/>
        </w:rPr>
      </w:pPr>
      <w:r w:rsidRPr="00BE6560">
        <w:rPr>
          <w:rFonts w:cstheme="minorHAnsi"/>
          <w:lang w:val="en-US"/>
        </w:rPr>
        <w:t xml:space="preserve">In the next step, the BA will convert the documented business requirements into technical requirements and forward them to the development team. </w:t>
      </w:r>
    </w:p>
    <w:p w14:paraId="6BA5326E" w14:textId="77777777" w:rsidR="00BE6560" w:rsidRPr="00BE6560" w:rsidRDefault="00BE6560" w:rsidP="000E247B">
      <w:pPr>
        <w:spacing w:after="120"/>
        <w:jc w:val="both"/>
        <w:rPr>
          <w:rFonts w:cstheme="minorHAnsi"/>
          <w:lang w:val="en-US"/>
        </w:rPr>
      </w:pPr>
    </w:p>
    <w:p w14:paraId="3B8C8EB6"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The IT team will start developing the product based on the received request.</w:t>
      </w:r>
    </w:p>
    <w:p w14:paraId="65344DD0" w14:textId="77777777" w:rsidR="00BE6560" w:rsidRPr="00BE6560" w:rsidRDefault="00BE6560" w:rsidP="000E247B">
      <w:pPr>
        <w:spacing w:after="120"/>
        <w:jc w:val="both"/>
        <w:rPr>
          <w:rFonts w:cstheme="minorHAnsi"/>
          <w:lang w:val="en-US"/>
        </w:rPr>
      </w:pPr>
    </w:p>
    <w:p w14:paraId="229A0EBD"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 xml:space="preserve">The product will undergo multiple testing stages to ensure quality. </w:t>
      </w:r>
    </w:p>
    <w:p w14:paraId="0B342AE6" w14:textId="77777777" w:rsidR="00BE6560" w:rsidRPr="00BE6560" w:rsidRDefault="00BE6560" w:rsidP="000E247B">
      <w:pPr>
        <w:spacing w:after="120"/>
        <w:jc w:val="both"/>
        <w:rPr>
          <w:rFonts w:cstheme="minorHAnsi"/>
          <w:lang w:val="en-US"/>
        </w:rPr>
      </w:pPr>
    </w:p>
    <w:p w14:paraId="6B5E82E8"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 xml:space="preserve">The testing team will perform the QA by running the product through multiple testing environments. </w:t>
      </w:r>
    </w:p>
    <w:p w14:paraId="23D0F7D1" w14:textId="77777777" w:rsidR="00BE6560" w:rsidRPr="00BE6560" w:rsidRDefault="00BE6560" w:rsidP="000E247B">
      <w:pPr>
        <w:spacing w:after="120"/>
        <w:jc w:val="both"/>
        <w:rPr>
          <w:rFonts w:cstheme="minorHAnsi"/>
          <w:lang w:val="en-US"/>
        </w:rPr>
      </w:pPr>
    </w:p>
    <w:p w14:paraId="22BFD861"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In case of defects, the testing team will log the defects, which the development team will review, and the required changes to eliminate the bugs will be conducted.</w:t>
      </w:r>
    </w:p>
    <w:p w14:paraId="34DCD7B5" w14:textId="77777777" w:rsidR="00BE6560" w:rsidRPr="00BE6560" w:rsidRDefault="00BE6560" w:rsidP="000E247B">
      <w:pPr>
        <w:spacing w:after="120"/>
        <w:jc w:val="both"/>
        <w:rPr>
          <w:rFonts w:cstheme="minorHAnsi"/>
        </w:rPr>
      </w:pPr>
    </w:p>
    <w:p w14:paraId="174C05C3"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 xml:space="preserve">Once the product (defect-free) is developed, the development team will begin transitioning the developed product to the client’s cloud environment. </w:t>
      </w:r>
    </w:p>
    <w:p w14:paraId="5A85B67F" w14:textId="77777777" w:rsidR="00BE6560" w:rsidRPr="00BE6560" w:rsidRDefault="00BE6560" w:rsidP="000E247B">
      <w:pPr>
        <w:spacing w:after="120"/>
        <w:jc w:val="both"/>
        <w:rPr>
          <w:rFonts w:cstheme="minorHAnsi"/>
        </w:rPr>
      </w:pPr>
    </w:p>
    <w:p w14:paraId="56B709DD"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 xml:space="preserve">During the transition phase, the developer will deploy advanced cloud capture solutions if the client wants to optimize their paper-based processes. </w:t>
      </w:r>
    </w:p>
    <w:p w14:paraId="47025A6C" w14:textId="77777777" w:rsidR="00BE6560" w:rsidRPr="00BE6560" w:rsidRDefault="00BE6560" w:rsidP="000E247B">
      <w:pPr>
        <w:spacing w:after="120"/>
        <w:jc w:val="both"/>
        <w:rPr>
          <w:rFonts w:cstheme="minorHAnsi"/>
        </w:rPr>
      </w:pPr>
    </w:p>
    <w:p w14:paraId="4053B3BB"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 xml:space="preserve">The developer cloud will be deployed if the client wants to develop custom applications. </w:t>
      </w:r>
    </w:p>
    <w:p w14:paraId="6622E63F" w14:textId="77777777" w:rsidR="00BE6560" w:rsidRPr="00BE6560" w:rsidRDefault="00BE6560" w:rsidP="000E247B">
      <w:pPr>
        <w:spacing w:after="120"/>
        <w:jc w:val="both"/>
        <w:rPr>
          <w:rFonts w:cstheme="minorHAnsi"/>
        </w:rPr>
      </w:pPr>
    </w:p>
    <w:p w14:paraId="63E7EC81" w14:textId="77777777" w:rsidR="00BE6560" w:rsidRPr="00BE6560" w:rsidRDefault="00BE6560" w:rsidP="000E247B">
      <w:pPr>
        <w:numPr>
          <w:ilvl w:val="0"/>
          <w:numId w:val="1"/>
        </w:numPr>
        <w:spacing w:after="120"/>
        <w:jc w:val="both"/>
        <w:rPr>
          <w:rFonts w:cstheme="minorHAnsi"/>
          <w:lang w:val="en-US"/>
        </w:rPr>
      </w:pPr>
      <w:r w:rsidRPr="00BE6560">
        <w:rPr>
          <w:rFonts w:cstheme="minorHAnsi"/>
          <w:lang w:val="en-US"/>
        </w:rPr>
        <w:t>The final stage includes deploying the experience cloud to optimize the client's experience.</w:t>
      </w:r>
    </w:p>
    <w:p w14:paraId="53690719" w14:textId="77777777" w:rsidR="00BE6560" w:rsidRPr="00BE6560" w:rsidRDefault="00BE6560" w:rsidP="000E247B">
      <w:pPr>
        <w:spacing w:after="120"/>
        <w:jc w:val="both"/>
        <w:rPr>
          <w:rFonts w:cstheme="minorHAnsi"/>
        </w:rPr>
      </w:pPr>
    </w:p>
    <w:p w14:paraId="7F423C0B" w14:textId="77777777" w:rsidR="00BE6560" w:rsidRPr="00BE6560" w:rsidRDefault="00BE6560" w:rsidP="000E247B">
      <w:pPr>
        <w:numPr>
          <w:ilvl w:val="0"/>
          <w:numId w:val="1"/>
        </w:numPr>
        <w:spacing w:after="120"/>
        <w:jc w:val="both"/>
        <w:rPr>
          <w:rFonts w:cstheme="minorHAnsi"/>
        </w:rPr>
      </w:pPr>
      <w:r w:rsidRPr="00BE6560">
        <w:rPr>
          <w:rFonts w:cstheme="minorHAnsi"/>
        </w:rPr>
        <w:t>The as-is diagram below explains the current business processes followed by OpenText Corporation. </w:t>
      </w:r>
    </w:p>
    <w:p w14:paraId="2B067CC4" w14:textId="77777777" w:rsidR="00BE6560" w:rsidRPr="00BE6560" w:rsidRDefault="00BE6560" w:rsidP="00BE6560">
      <w:pPr>
        <w:jc w:val="both"/>
        <w:rPr>
          <w:rFonts w:cstheme="minorHAnsi"/>
        </w:rPr>
      </w:pPr>
      <w:r w:rsidRPr="00BE6560">
        <w:rPr>
          <w:rFonts w:cstheme="minorHAnsi"/>
          <w:noProof/>
          <w:lang w:val="en-US"/>
        </w:rPr>
        <w:drawing>
          <wp:anchor distT="0" distB="0" distL="114300" distR="114300" simplePos="0" relativeHeight="251785216" behindDoc="0" locked="0" layoutInCell="1" allowOverlap="1" wp14:anchorId="67DF519F" wp14:editId="167D7F3C">
            <wp:simplePos x="0" y="0"/>
            <wp:positionH relativeFrom="margin">
              <wp:posOffset>-373380</wp:posOffset>
            </wp:positionH>
            <wp:positionV relativeFrom="paragraph">
              <wp:posOffset>335280</wp:posOffset>
            </wp:positionV>
            <wp:extent cx="6706870" cy="6416040"/>
            <wp:effectExtent l="0" t="0" r="0" b="3810"/>
            <wp:wrapSquare wrapText="bothSides"/>
            <wp:docPr id="802419594"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9594" name="Picture 1" descr="A picture containing text, screenshot, software, displa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06870" cy="6416040"/>
                    </a:xfrm>
                    <a:prstGeom prst="rect">
                      <a:avLst/>
                    </a:prstGeom>
                  </pic:spPr>
                </pic:pic>
              </a:graphicData>
            </a:graphic>
            <wp14:sizeRelH relativeFrom="margin">
              <wp14:pctWidth>0</wp14:pctWidth>
            </wp14:sizeRelH>
            <wp14:sizeRelV relativeFrom="margin">
              <wp14:pctHeight>0</wp14:pctHeight>
            </wp14:sizeRelV>
          </wp:anchor>
        </w:drawing>
      </w:r>
    </w:p>
    <w:p w14:paraId="32ED2DF7" w14:textId="77777777" w:rsidR="00BE6560" w:rsidRPr="00BE6560" w:rsidRDefault="00BE6560" w:rsidP="00BE6560">
      <w:pPr>
        <w:jc w:val="both"/>
        <w:rPr>
          <w:rFonts w:cstheme="minorHAnsi"/>
        </w:rPr>
      </w:pPr>
    </w:p>
    <w:p w14:paraId="50093080" w14:textId="77777777" w:rsidR="00BE6560" w:rsidRPr="00BE6560" w:rsidRDefault="00BE6560" w:rsidP="00BE6560">
      <w:pPr>
        <w:jc w:val="both"/>
        <w:rPr>
          <w:rFonts w:cstheme="minorHAnsi"/>
          <w:lang w:val="en-US"/>
        </w:rPr>
      </w:pPr>
    </w:p>
    <w:p w14:paraId="0B967B31" w14:textId="77777777" w:rsidR="00BE6560" w:rsidRPr="00BE6560" w:rsidRDefault="00BE6560" w:rsidP="00BE6560">
      <w:pPr>
        <w:jc w:val="both"/>
        <w:rPr>
          <w:rFonts w:cstheme="minorHAnsi"/>
        </w:rPr>
      </w:pPr>
    </w:p>
    <w:p w14:paraId="2700AE5D" w14:textId="77777777" w:rsidR="00BE6560" w:rsidRPr="00BE6560" w:rsidRDefault="00BE6560" w:rsidP="00BE6560">
      <w:pPr>
        <w:jc w:val="both"/>
        <w:rPr>
          <w:rFonts w:cstheme="minorHAnsi"/>
        </w:rPr>
      </w:pPr>
    </w:p>
    <w:p w14:paraId="602DFC07" w14:textId="77777777" w:rsidR="00BE6560" w:rsidRPr="00BE6560" w:rsidRDefault="00BE6560" w:rsidP="00BE6560">
      <w:pPr>
        <w:jc w:val="both"/>
        <w:rPr>
          <w:rFonts w:cstheme="minorHAnsi"/>
        </w:rPr>
      </w:pPr>
    </w:p>
    <w:p w14:paraId="6617CF9E" w14:textId="77777777" w:rsidR="00BE6560" w:rsidRPr="00577E85" w:rsidRDefault="00BE6560" w:rsidP="00CA533D">
      <w:pPr>
        <w:jc w:val="both"/>
        <w:rPr>
          <w:rFonts w:cstheme="minorHAnsi"/>
        </w:rPr>
      </w:pPr>
    </w:p>
    <w:p w14:paraId="065116CB" w14:textId="77777777" w:rsidR="00B049DF" w:rsidRPr="00577E85" w:rsidRDefault="00B049DF" w:rsidP="00CA533D">
      <w:pPr>
        <w:jc w:val="both"/>
        <w:rPr>
          <w:rFonts w:cstheme="minorHAnsi"/>
        </w:rPr>
      </w:pPr>
    </w:p>
    <w:p w14:paraId="7810DE46" w14:textId="1103AE49" w:rsidR="001F1BA2" w:rsidRPr="00577E85" w:rsidRDefault="008830DA">
      <w:pPr>
        <w:pStyle w:val="Heading1"/>
        <w:numPr>
          <w:ilvl w:val="0"/>
          <w:numId w:val="131"/>
        </w:numPr>
        <w:rPr>
          <w:rFonts w:asciiTheme="minorHAnsi" w:hAnsiTheme="minorHAnsi" w:cstheme="minorHAnsi"/>
          <w:b/>
          <w:bCs/>
          <w:color w:val="000000" w:themeColor="text1"/>
          <w:sz w:val="22"/>
          <w:szCs w:val="22"/>
        </w:rPr>
      </w:pPr>
      <w:bookmarkStart w:id="41" w:name="_Toc142685374"/>
      <w:r w:rsidRPr="00577E85">
        <w:rPr>
          <w:rFonts w:asciiTheme="minorHAnsi" w:hAnsiTheme="minorHAnsi" w:cstheme="minorHAnsi"/>
          <w:b/>
          <w:bCs/>
          <w:color w:val="000000" w:themeColor="text1"/>
          <w:sz w:val="22"/>
          <w:szCs w:val="22"/>
        </w:rPr>
        <w:t xml:space="preserve">Potential </w:t>
      </w:r>
      <w:r w:rsidR="003F0E44" w:rsidRPr="00577E85">
        <w:rPr>
          <w:rFonts w:asciiTheme="minorHAnsi" w:hAnsiTheme="minorHAnsi" w:cstheme="minorHAnsi"/>
          <w:b/>
          <w:bCs/>
          <w:color w:val="000000" w:themeColor="text1"/>
          <w:sz w:val="22"/>
          <w:szCs w:val="22"/>
        </w:rPr>
        <w:t>Solution Options</w:t>
      </w:r>
      <w:bookmarkEnd w:id="41"/>
    </w:p>
    <w:p w14:paraId="3942C7AA" w14:textId="77777777" w:rsidR="00DD34D3" w:rsidRPr="00577E85" w:rsidRDefault="00DD34D3" w:rsidP="00DD34D3">
      <w:pPr>
        <w:rPr>
          <w:rFonts w:cstheme="minorHAnsi"/>
          <w:lang w:val="en-IN"/>
        </w:rPr>
      </w:pPr>
    </w:p>
    <w:p w14:paraId="34709816" w14:textId="684B838B" w:rsidR="004212E5" w:rsidRPr="00577E85" w:rsidRDefault="004212E5" w:rsidP="00DD34D3">
      <w:pPr>
        <w:ind w:left="360"/>
        <w:jc w:val="both"/>
        <w:rPr>
          <w:rFonts w:cstheme="minorHAnsi"/>
          <w:lang w:eastAsia="en-CA"/>
        </w:rPr>
      </w:pPr>
      <w:bookmarkStart w:id="42" w:name="_Toc139579665"/>
      <w:bookmarkStart w:id="43" w:name="_Toc139658979"/>
      <w:r w:rsidRPr="00577E85">
        <w:rPr>
          <w:rFonts w:cstheme="minorHAnsi"/>
          <w:lang w:eastAsia="en-CA"/>
        </w:rPr>
        <w:t xml:space="preserve">The following section, which is all about considering different solutions, plays a very important role in the larger process of creating and carrying out a solution. This part details how the solution will work, including its design and structure, giving a complete guide on how to make the idea real. This is where the results of careful studies on what's possibly come into play. It shows how different results </w:t>
      </w:r>
      <w:r w:rsidR="00E937C0" w:rsidRPr="00577E85">
        <w:rPr>
          <w:rFonts w:cstheme="minorHAnsi"/>
          <w:lang w:eastAsia="en-CA"/>
        </w:rPr>
        <w:t>could happen;</w:t>
      </w:r>
      <w:r w:rsidRPr="00577E85">
        <w:rPr>
          <w:rFonts w:cstheme="minorHAnsi"/>
          <w:lang w:eastAsia="en-CA"/>
        </w:rPr>
        <w:t xml:space="preserve"> how ready the company is</w:t>
      </w:r>
      <w:r w:rsidR="00E937C0" w:rsidRPr="00577E85">
        <w:rPr>
          <w:rFonts w:cstheme="minorHAnsi"/>
          <w:lang w:eastAsia="en-CA"/>
        </w:rPr>
        <w:t>. Additionally</w:t>
      </w:r>
      <w:r w:rsidR="00EE1387">
        <w:rPr>
          <w:rFonts w:cstheme="minorHAnsi"/>
          <w:lang w:eastAsia="en-CA"/>
        </w:rPr>
        <w:t>,</w:t>
      </w:r>
      <w:r w:rsidR="00E937C0" w:rsidRPr="00577E85">
        <w:rPr>
          <w:rFonts w:cstheme="minorHAnsi"/>
          <w:lang w:eastAsia="en-CA"/>
        </w:rPr>
        <w:t xml:space="preserve"> it addresses</w:t>
      </w:r>
      <w:r w:rsidRPr="00577E85">
        <w:rPr>
          <w:rFonts w:cstheme="minorHAnsi"/>
          <w:lang w:eastAsia="en-CA"/>
        </w:rPr>
        <w:t xml:space="preserve"> what problems and limits could come up while putting the solution into action.</w:t>
      </w:r>
    </w:p>
    <w:p w14:paraId="5E87640C" w14:textId="4D9384CC" w:rsidR="004212E5" w:rsidRPr="00577E85" w:rsidRDefault="004212E5" w:rsidP="00DD34D3">
      <w:pPr>
        <w:ind w:left="360"/>
        <w:jc w:val="both"/>
        <w:rPr>
          <w:rFonts w:cstheme="minorHAnsi"/>
          <w:lang w:eastAsia="en-CA"/>
        </w:rPr>
      </w:pPr>
      <w:r w:rsidRPr="00577E85">
        <w:rPr>
          <w:rFonts w:cstheme="minorHAnsi"/>
          <w:lang w:eastAsia="en-CA"/>
        </w:rPr>
        <w:t xml:space="preserve">With this background, CANINE Business Solutions has looked at </w:t>
      </w:r>
      <w:r w:rsidR="00B049DF" w:rsidRPr="00577E85">
        <w:rPr>
          <w:rFonts w:cstheme="minorHAnsi"/>
          <w:lang w:eastAsia="en-CA"/>
        </w:rPr>
        <w:t>various</w:t>
      </w:r>
      <w:r w:rsidRPr="00577E85">
        <w:rPr>
          <w:rFonts w:cstheme="minorHAnsi"/>
          <w:lang w:eastAsia="en-CA"/>
        </w:rPr>
        <w:t xml:space="preserve"> possible solutions for OpenText Corporation. One particularly interesting is about not changing anything and sticking to what's already being done. This section carefully weighs the pros and cons of each solution, using a unique way to compare them. This helps the organization to make fair and well-considered decisions.</w:t>
      </w:r>
    </w:p>
    <w:p w14:paraId="0B161B52" w14:textId="10C4A7D5" w:rsidR="004212E5" w:rsidRPr="00577E85" w:rsidRDefault="004212E5" w:rsidP="00DD34D3">
      <w:pPr>
        <w:ind w:left="360"/>
        <w:jc w:val="both"/>
        <w:rPr>
          <w:rFonts w:cstheme="minorHAnsi"/>
          <w:lang w:eastAsia="en-CA"/>
        </w:rPr>
      </w:pPr>
      <w:r w:rsidRPr="00577E85">
        <w:rPr>
          <w:rFonts w:cstheme="minorHAnsi"/>
          <w:lang w:eastAsia="en-CA"/>
        </w:rPr>
        <w:t>By looking at the results of this careful consideration, OpenText Corporation can get a clear idea of what could work best for the organization. This guides a bright light, showing the right direction among many choices. By profoundly</w:t>
      </w:r>
      <w:r w:rsidR="005A63C1" w:rsidRPr="00577E85">
        <w:rPr>
          <w:rFonts w:cstheme="minorHAnsi"/>
          <w:lang w:eastAsia="en-CA"/>
        </w:rPr>
        <w:t xml:space="preserve"> st</w:t>
      </w:r>
      <w:r w:rsidRPr="00577E85">
        <w:rPr>
          <w:rFonts w:cstheme="minorHAnsi"/>
          <w:lang w:eastAsia="en-CA"/>
        </w:rPr>
        <w:t xml:space="preserve">udying each solution's potential and how they could affect things, we gain the insight to pick the best one. This section is like a foundation that guides the whole </w:t>
      </w:r>
      <w:r w:rsidR="005A63C1" w:rsidRPr="00577E85">
        <w:rPr>
          <w:rFonts w:cstheme="minorHAnsi"/>
          <w:lang w:eastAsia="en-CA"/>
        </w:rPr>
        <w:t>project journey</w:t>
      </w:r>
      <w:r w:rsidRPr="00577E85">
        <w:rPr>
          <w:rFonts w:cstheme="minorHAnsi"/>
          <w:lang w:eastAsia="en-CA"/>
        </w:rPr>
        <w:t xml:space="preserve">, giving a strong sense of </w:t>
      </w:r>
      <w:r w:rsidR="005A63C1" w:rsidRPr="00577E85">
        <w:rPr>
          <w:rFonts w:cstheme="minorHAnsi"/>
          <w:lang w:eastAsia="en-CA"/>
        </w:rPr>
        <w:t>the organization’s objectives</w:t>
      </w:r>
      <w:r w:rsidRPr="00577E85">
        <w:rPr>
          <w:rFonts w:cstheme="minorHAnsi"/>
          <w:lang w:eastAsia="en-CA"/>
        </w:rPr>
        <w:t>.</w:t>
      </w:r>
    </w:p>
    <w:p w14:paraId="376512DE" w14:textId="20E32203" w:rsidR="00B049DF" w:rsidRPr="00577E85" w:rsidRDefault="00B049DF" w:rsidP="00DD34D3">
      <w:pPr>
        <w:ind w:firstLine="360"/>
        <w:jc w:val="both"/>
        <w:rPr>
          <w:rFonts w:cstheme="minorHAnsi"/>
          <w:lang w:eastAsia="en-CA"/>
        </w:rPr>
      </w:pPr>
      <w:r w:rsidRPr="00577E85">
        <w:rPr>
          <w:rFonts w:cstheme="minorHAnsi"/>
          <w:lang w:eastAsia="en-CA"/>
        </w:rPr>
        <w:t xml:space="preserve">Solution Option #1 – Introducing a cloud-based project management </w:t>
      </w:r>
      <w:r w:rsidR="00550EDF" w:rsidRPr="00577E85">
        <w:rPr>
          <w:rFonts w:cstheme="minorHAnsi"/>
          <w:lang w:eastAsia="en-CA"/>
        </w:rPr>
        <w:t>software.</w:t>
      </w:r>
    </w:p>
    <w:p w14:paraId="461B335B" w14:textId="2E6C01CA" w:rsidR="00872EC2" w:rsidRPr="00577E85" w:rsidRDefault="00872EC2" w:rsidP="00DD34D3">
      <w:pPr>
        <w:ind w:firstLine="360"/>
        <w:jc w:val="both"/>
        <w:rPr>
          <w:rFonts w:cstheme="minorHAnsi"/>
          <w:lang w:eastAsia="en-CA"/>
        </w:rPr>
      </w:pPr>
      <w:r w:rsidRPr="00577E85">
        <w:rPr>
          <w:rFonts w:cstheme="minorHAnsi"/>
          <w:lang w:eastAsia="en-CA"/>
        </w:rPr>
        <w:t>Solution Option #2 - Develop a console-based project management software.</w:t>
      </w:r>
    </w:p>
    <w:p w14:paraId="7CDD9D3C" w14:textId="3B7F4909" w:rsidR="00B049DF" w:rsidRPr="00577E85" w:rsidRDefault="00B049DF" w:rsidP="00DD34D3">
      <w:pPr>
        <w:ind w:firstLine="360"/>
        <w:jc w:val="both"/>
        <w:rPr>
          <w:rFonts w:cstheme="minorHAnsi"/>
          <w:lang w:eastAsia="en-CA"/>
        </w:rPr>
      </w:pPr>
      <w:r w:rsidRPr="00577E85">
        <w:rPr>
          <w:rFonts w:cstheme="minorHAnsi"/>
          <w:lang w:eastAsia="en-CA"/>
        </w:rPr>
        <w:t>Solution Option #</w:t>
      </w:r>
      <w:r w:rsidR="00872EC2" w:rsidRPr="00577E85">
        <w:rPr>
          <w:rFonts w:cstheme="minorHAnsi"/>
          <w:lang w:eastAsia="en-CA"/>
        </w:rPr>
        <w:t>3</w:t>
      </w:r>
      <w:r w:rsidRPr="00577E85">
        <w:rPr>
          <w:rFonts w:cstheme="minorHAnsi"/>
          <w:lang w:eastAsia="en-CA"/>
        </w:rPr>
        <w:t xml:space="preserve"> </w:t>
      </w:r>
      <w:r w:rsidR="00FC7789" w:rsidRPr="00577E85">
        <w:rPr>
          <w:rFonts w:cstheme="minorHAnsi"/>
          <w:lang w:eastAsia="en-CA"/>
        </w:rPr>
        <w:t>–</w:t>
      </w:r>
      <w:r w:rsidRPr="00577E85">
        <w:rPr>
          <w:rFonts w:cstheme="minorHAnsi"/>
          <w:lang w:eastAsia="en-CA"/>
        </w:rPr>
        <w:t xml:space="preserve"> </w:t>
      </w:r>
      <w:r w:rsidR="00FC7789" w:rsidRPr="00577E85">
        <w:rPr>
          <w:rFonts w:cstheme="minorHAnsi"/>
          <w:lang w:eastAsia="en-CA"/>
        </w:rPr>
        <w:t>Improvising the UI for existing systems.</w:t>
      </w:r>
    </w:p>
    <w:p w14:paraId="3361AFDA" w14:textId="438E3F31" w:rsidR="00DD34D3" w:rsidRPr="00577E85" w:rsidRDefault="00DD34D3" w:rsidP="00FC7789">
      <w:pPr>
        <w:tabs>
          <w:tab w:val="left" w:pos="6672"/>
        </w:tabs>
        <w:jc w:val="both"/>
        <w:rPr>
          <w:rFonts w:cstheme="minorHAnsi"/>
          <w:lang w:eastAsia="en-CA"/>
        </w:rPr>
      </w:pPr>
      <w:r w:rsidRPr="00577E85">
        <w:rPr>
          <w:rFonts w:cstheme="minorHAnsi"/>
          <w:lang w:eastAsia="en-CA"/>
        </w:rPr>
        <w:t xml:space="preserve">       </w:t>
      </w:r>
      <w:r w:rsidR="00550EDF" w:rsidRPr="00577E85">
        <w:rPr>
          <w:rFonts w:cstheme="minorHAnsi"/>
          <w:lang w:eastAsia="en-CA"/>
        </w:rPr>
        <w:t>Solution Option #</w:t>
      </w:r>
      <w:r w:rsidR="00872EC2" w:rsidRPr="00577E85">
        <w:rPr>
          <w:rFonts w:cstheme="minorHAnsi"/>
          <w:lang w:eastAsia="en-CA"/>
        </w:rPr>
        <w:t>4</w:t>
      </w:r>
      <w:r w:rsidR="00FC7789" w:rsidRPr="00577E85">
        <w:rPr>
          <w:rFonts w:cstheme="minorHAnsi"/>
          <w:lang w:eastAsia="en-CA"/>
        </w:rPr>
        <w:t xml:space="preserve"> </w:t>
      </w:r>
      <w:r w:rsidR="0070777F" w:rsidRPr="00577E85">
        <w:rPr>
          <w:rFonts w:cstheme="minorHAnsi"/>
          <w:lang w:eastAsia="en-CA"/>
        </w:rPr>
        <w:t>- Expand</w:t>
      </w:r>
      <w:r w:rsidR="00FC7789" w:rsidRPr="00577E85">
        <w:rPr>
          <w:rFonts w:cstheme="minorHAnsi"/>
          <w:lang w:eastAsia="en-CA"/>
        </w:rPr>
        <w:t xml:space="preserve"> the market </w:t>
      </w:r>
      <w:r w:rsidR="004B75FD" w:rsidRPr="00577E85">
        <w:rPr>
          <w:rFonts w:cstheme="minorHAnsi"/>
          <w:lang w:eastAsia="en-CA"/>
        </w:rPr>
        <w:t xml:space="preserve">in Asia Pacific </w:t>
      </w:r>
      <w:r w:rsidR="00FC7789" w:rsidRPr="00577E85">
        <w:rPr>
          <w:rFonts w:cstheme="minorHAnsi"/>
          <w:lang w:eastAsia="en-CA"/>
        </w:rPr>
        <w:t xml:space="preserve">to </w:t>
      </w:r>
      <w:r w:rsidR="004B75FD" w:rsidRPr="00577E85">
        <w:rPr>
          <w:rFonts w:cstheme="minorHAnsi"/>
          <w:lang w:eastAsia="en-CA"/>
        </w:rPr>
        <w:t>promote</w:t>
      </w:r>
      <w:r w:rsidR="00FC7789" w:rsidRPr="00577E85">
        <w:rPr>
          <w:rFonts w:cstheme="minorHAnsi"/>
          <w:lang w:eastAsia="en-CA"/>
        </w:rPr>
        <w:t xml:space="preserve"> brand awareness</w:t>
      </w:r>
      <w:r w:rsidR="00872EC2" w:rsidRPr="00577E85">
        <w:rPr>
          <w:rFonts w:cstheme="minorHAnsi"/>
          <w:lang w:eastAsia="en-CA"/>
        </w:rPr>
        <w:t>.</w:t>
      </w:r>
    </w:p>
    <w:p w14:paraId="292E3315" w14:textId="77777777" w:rsidR="002B3A90" w:rsidRPr="00577E85" w:rsidRDefault="002B3A90" w:rsidP="002B3A90">
      <w:pPr>
        <w:tabs>
          <w:tab w:val="left" w:pos="6672"/>
        </w:tabs>
        <w:jc w:val="both"/>
        <w:rPr>
          <w:rFonts w:cstheme="minorHAnsi"/>
          <w:lang w:eastAsia="en-CA"/>
        </w:rPr>
      </w:pPr>
      <w:r w:rsidRPr="00577E85">
        <w:rPr>
          <w:rFonts w:cstheme="minorHAnsi"/>
          <w:lang w:eastAsia="en-CA"/>
        </w:rPr>
        <w:t xml:space="preserve">       </w:t>
      </w:r>
      <w:r w:rsidRPr="00577E85">
        <w:rPr>
          <w:rFonts w:cstheme="minorHAnsi"/>
          <w:lang w:val="en-US" w:eastAsia="en-CA"/>
        </w:rPr>
        <w:t>Solution #5 - Data Governance and Compliance Platform</w:t>
      </w:r>
    </w:p>
    <w:p w14:paraId="6C6A81F8" w14:textId="42F887AB" w:rsidR="002B3A90" w:rsidRPr="00577E85" w:rsidRDefault="002B3A90" w:rsidP="002B3A90">
      <w:pPr>
        <w:tabs>
          <w:tab w:val="left" w:pos="6672"/>
        </w:tabs>
        <w:jc w:val="both"/>
        <w:rPr>
          <w:rFonts w:cstheme="minorHAnsi"/>
          <w:lang w:val="en-US"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#6 AI-Powered Content Recommendation System</w:t>
      </w:r>
    </w:p>
    <w:p w14:paraId="4D090306" w14:textId="71166858" w:rsidR="002B3A90" w:rsidRPr="00577E85" w:rsidRDefault="002B3A90" w:rsidP="002B3A90">
      <w:pPr>
        <w:tabs>
          <w:tab w:val="left" w:pos="6672"/>
        </w:tabs>
        <w:jc w:val="both"/>
        <w:rPr>
          <w:rFonts w:cstheme="minorHAnsi"/>
          <w:lang w:val="en-US"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#7 - Integrate Collaboration Tools</w:t>
      </w:r>
    </w:p>
    <w:p w14:paraId="6DC5E7CD" w14:textId="1810A1C7" w:rsidR="002B3A90" w:rsidRPr="00577E85" w:rsidRDefault="002B3A90" w:rsidP="002B3A90">
      <w:pPr>
        <w:tabs>
          <w:tab w:val="left" w:pos="6672"/>
        </w:tabs>
        <w:jc w:val="both"/>
        <w:rPr>
          <w:rFonts w:cstheme="minorHAnsi"/>
          <w:lang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#8– Integrate Blockchain for Document Authentication</w:t>
      </w:r>
    </w:p>
    <w:p w14:paraId="5C5A8F85" w14:textId="707E0146" w:rsidR="002B3A90" w:rsidRPr="00577E85" w:rsidRDefault="002B3A90" w:rsidP="002B3A90">
      <w:pPr>
        <w:tabs>
          <w:tab w:val="left" w:pos="6672"/>
        </w:tabs>
        <w:jc w:val="both"/>
        <w:rPr>
          <w:rFonts w:cstheme="minorHAnsi"/>
          <w:lang w:val="en-US"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#9 - Natural Language Processing (NLP) for Data Interpretation</w:t>
      </w:r>
    </w:p>
    <w:p w14:paraId="1940B876" w14:textId="08DE7F7B" w:rsidR="002B3A90" w:rsidRPr="00577E85" w:rsidRDefault="002B3A90" w:rsidP="002B3A90">
      <w:pPr>
        <w:tabs>
          <w:tab w:val="left" w:pos="6672"/>
        </w:tabs>
        <w:jc w:val="both"/>
        <w:rPr>
          <w:rFonts w:cstheme="minorHAnsi"/>
          <w:lang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#10 - Data Privacy and Compliance Management</w:t>
      </w:r>
    </w:p>
    <w:p w14:paraId="62F143DB" w14:textId="5971DD96" w:rsidR="002B3A90" w:rsidRPr="009E2E45" w:rsidRDefault="002B3A90" w:rsidP="002B3A90">
      <w:pPr>
        <w:tabs>
          <w:tab w:val="left" w:pos="6672"/>
        </w:tabs>
        <w:jc w:val="both"/>
        <w:rPr>
          <w:rFonts w:cstheme="minorHAnsi"/>
          <w:lang w:val="fr-CA" w:eastAsia="en-CA"/>
        </w:rPr>
      </w:pPr>
      <w:r w:rsidRPr="00577E85">
        <w:rPr>
          <w:rFonts w:cstheme="minorHAnsi"/>
          <w:lang w:val="en-US" w:eastAsia="en-CA"/>
        </w:rPr>
        <w:t xml:space="preserve">       </w:t>
      </w:r>
      <w:r w:rsidRPr="009E2E45">
        <w:rPr>
          <w:rFonts w:cstheme="minorHAnsi"/>
          <w:lang w:val="fr-CA" w:eastAsia="en-CA"/>
        </w:rPr>
        <w:t>Solution Option #11 - Intelligent Document Management System</w:t>
      </w:r>
    </w:p>
    <w:p w14:paraId="5CC52337" w14:textId="531E3E58" w:rsidR="002B3A90" w:rsidRPr="00577E85" w:rsidRDefault="002B3A90" w:rsidP="002B3A90">
      <w:pPr>
        <w:tabs>
          <w:tab w:val="left" w:pos="6672"/>
        </w:tabs>
        <w:jc w:val="both"/>
        <w:rPr>
          <w:rFonts w:cstheme="minorHAnsi"/>
          <w:lang w:eastAsia="en-CA"/>
        </w:rPr>
      </w:pPr>
      <w:r w:rsidRPr="009E2E45">
        <w:rPr>
          <w:rFonts w:cstheme="minorHAnsi"/>
          <w:lang w:val="fr-CA" w:eastAsia="en-CA"/>
        </w:rPr>
        <w:t xml:space="preserve">       </w:t>
      </w:r>
      <w:r w:rsidRPr="00577E85">
        <w:rPr>
          <w:rFonts w:cstheme="minorHAnsi"/>
          <w:lang w:val="en-US" w:eastAsia="en-CA"/>
        </w:rPr>
        <w:t xml:space="preserve">Solution </w:t>
      </w:r>
      <w:r w:rsidRPr="00577E85">
        <w:rPr>
          <w:rFonts w:cstheme="minorHAnsi"/>
          <w:lang w:eastAsia="en-CA"/>
        </w:rPr>
        <w:t>Option</w:t>
      </w:r>
      <w:r w:rsidRPr="00577E85">
        <w:rPr>
          <w:rFonts w:cstheme="minorHAnsi"/>
          <w:lang w:val="en-US" w:eastAsia="en-CA"/>
        </w:rPr>
        <w:t xml:space="preserve"> #12 - Improving</w:t>
      </w:r>
      <w:r w:rsidRPr="00577E85">
        <w:rPr>
          <w:rFonts w:cstheme="minorHAnsi"/>
          <w:lang w:eastAsia="en-CA"/>
        </w:rPr>
        <w:t xml:space="preserve"> the Customer Experience with AI-Enhanced Chatbots</w:t>
      </w:r>
    </w:p>
    <w:p w14:paraId="11E4DC16" w14:textId="6D44FCFC" w:rsidR="002B3A90" w:rsidRPr="00577E85" w:rsidRDefault="002B3A90" w:rsidP="002B3A90">
      <w:pPr>
        <w:tabs>
          <w:tab w:val="left" w:pos="6672"/>
        </w:tabs>
        <w:jc w:val="both"/>
        <w:rPr>
          <w:rFonts w:cstheme="minorHAnsi"/>
          <w:lang w:val="en-IN" w:eastAsia="en-CA"/>
        </w:rPr>
      </w:pPr>
      <w:r w:rsidRPr="00577E85">
        <w:rPr>
          <w:rFonts w:cstheme="minorHAnsi"/>
          <w:lang w:val="en-IN" w:eastAsia="en-CA"/>
        </w:rPr>
        <w:t xml:space="preserve">       Solution option# 13 - Virtual Knowledge Assistant for Employee Onboarding </w:t>
      </w:r>
    </w:p>
    <w:p w14:paraId="13DBE913" w14:textId="41E5210B" w:rsidR="002B3A90" w:rsidRPr="00577E85" w:rsidRDefault="002B3A90" w:rsidP="002B3A90">
      <w:pPr>
        <w:tabs>
          <w:tab w:val="left" w:pos="6672"/>
        </w:tabs>
        <w:jc w:val="both"/>
        <w:rPr>
          <w:rFonts w:cstheme="minorHAnsi"/>
          <w:lang w:val="en-IN" w:eastAsia="en-CA"/>
        </w:rPr>
      </w:pPr>
      <w:r w:rsidRPr="00577E85">
        <w:rPr>
          <w:rFonts w:cstheme="minorHAnsi"/>
          <w:lang w:val="en-IN" w:eastAsia="en-CA"/>
        </w:rPr>
        <w:t xml:space="preserve">       Solution option# 14 - AI-Powered Sales and Customer Relationship Management (CRM) System </w:t>
      </w:r>
    </w:p>
    <w:p w14:paraId="76893067" w14:textId="554DD18D" w:rsidR="002B3A90" w:rsidRPr="00577E85" w:rsidRDefault="002B3A90" w:rsidP="002B3A90">
      <w:pPr>
        <w:tabs>
          <w:tab w:val="left" w:pos="6672"/>
        </w:tabs>
        <w:jc w:val="both"/>
        <w:rPr>
          <w:rFonts w:cstheme="minorHAnsi"/>
          <w:lang w:eastAsia="en-CA"/>
        </w:rPr>
      </w:pPr>
      <w:r w:rsidRPr="00577E85">
        <w:rPr>
          <w:rFonts w:cstheme="minorHAnsi"/>
          <w:lang w:val="en-US" w:eastAsia="en-CA"/>
        </w:rPr>
        <w:t xml:space="preserve">       Solution</w:t>
      </w:r>
      <w:r w:rsidRPr="00577E85">
        <w:rPr>
          <w:rFonts w:cstheme="minorHAnsi"/>
          <w:lang w:eastAsia="en-CA"/>
        </w:rPr>
        <w:t xml:space="preserve"> Option</w:t>
      </w:r>
      <w:r w:rsidRPr="00577E85">
        <w:rPr>
          <w:rFonts w:cstheme="minorHAnsi"/>
          <w:lang w:val="en-US" w:eastAsia="en-CA"/>
        </w:rPr>
        <w:t xml:space="preserve"> #15 - Creating</w:t>
      </w:r>
      <w:r w:rsidRPr="00577E85">
        <w:rPr>
          <w:rFonts w:cstheme="minorHAnsi"/>
          <w:lang w:eastAsia="en-CA"/>
        </w:rPr>
        <w:t xml:space="preserve"> a Hardware Division</w:t>
      </w:r>
    </w:p>
    <w:p w14:paraId="0812C998" w14:textId="2A7B31E1" w:rsidR="002B3A90" w:rsidRPr="00577E85" w:rsidRDefault="002B3A90" w:rsidP="002B3A90">
      <w:pPr>
        <w:tabs>
          <w:tab w:val="left" w:pos="6672"/>
        </w:tabs>
        <w:jc w:val="both"/>
        <w:rPr>
          <w:rFonts w:cstheme="minorHAnsi"/>
          <w:lang w:eastAsia="en-CA"/>
        </w:rPr>
      </w:pPr>
      <w:r w:rsidRPr="00577E85">
        <w:rPr>
          <w:rFonts w:cstheme="minorHAnsi"/>
          <w:lang w:val="en-US" w:eastAsia="en-CA"/>
        </w:rPr>
        <w:t xml:space="preserve">       Solution </w:t>
      </w:r>
      <w:r w:rsidRPr="00577E85">
        <w:rPr>
          <w:rFonts w:cstheme="minorHAnsi"/>
          <w:lang w:eastAsia="en-CA"/>
        </w:rPr>
        <w:t>Option</w:t>
      </w:r>
      <w:r w:rsidRPr="00577E85">
        <w:rPr>
          <w:rFonts w:cstheme="minorHAnsi"/>
          <w:lang w:val="en-US" w:eastAsia="en-CA"/>
        </w:rPr>
        <w:t xml:space="preserve"> #16 </w:t>
      </w:r>
      <w:r w:rsidR="00165B8F" w:rsidRPr="00577E85">
        <w:rPr>
          <w:rFonts w:cstheme="minorHAnsi"/>
          <w:lang w:val="en-US" w:eastAsia="en-CA"/>
        </w:rPr>
        <w:t xml:space="preserve">- </w:t>
      </w:r>
      <w:r w:rsidR="00165B8F" w:rsidRPr="00577E85">
        <w:rPr>
          <w:rFonts w:cstheme="minorHAnsi"/>
          <w:lang w:eastAsia="en-CA"/>
        </w:rPr>
        <w:t>Free</w:t>
      </w:r>
      <w:r w:rsidRPr="00577E85">
        <w:rPr>
          <w:rFonts w:cstheme="minorHAnsi"/>
          <w:lang w:eastAsia="en-CA"/>
        </w:rPr>
        <w:t xml:space="preserve"> Basic Software Version</w:t>
      </w:r>
    </w:p>
    <w:p w14:paraId="1A87BD5F" w14:textId="53CC8E88" w:rsidR="002B3A90" w:rsidRPr="00577E85" w:rsidRDefault="002B3A90" w:rsidP="00FC7789">
      <w:pPr>
        <w:tabs>
          <w:tab w:val="left" w:pos="6672"/>
        </w:tabs>
        <w:jc w:val="both"/>
        <w:rPr>
          <w:rFonts w:cstheme="minorHAnsi"/>
          <w:lang w:eastAsia="en-CA"/>
        </w:rPr>
      </w:pPr>
      <w:r w:rsidRPr="00577E85">
        <w:rPr>
          <w:rFonts w:cstheme="minorHAnsi"/>
          <w:lang w:eastAsia="en-CA"/>
        </w:rPr>
        <w:tab/>
      </w:r>
    </w:p>
    <w:p w14:paraId="0038D1A9" w14:textId="77777777" w:rsidR="00DD34D3" w:rsidRDefault="00DD34D3" w:rsidP="00FC7789">
      <w:pPr>
        <w:tabs>
          <w:tab w:val="left" w:pos="6672"/>
        </w:tabs>
        <w:jc w:val="both"/>
        <w:rPr>
          <w:rFonts w:cstheme="minorHAnsi"/>
          <w:lang w:eastAsia="en-CA"/>
        </w:rPr>
      </w:pPr>
    </w:p>
    <w:p w14:paraId="6F785F62" w14:textId="77777777" w:rsidR="00895458" w:rsidRPr="00577E85" w:rsidRDefault="00895458" w:rsidP="00FC7789">
      <w:pPr>
        <w:tabs>
          <w:tab w:val="left" w:pos="6672"/>
        </w:tabs>
        <w:jc w:val="both"/>
        <w:rPr>
          <w:rFonts w:cstheme="minorHAnsi"/>
          <w:lang w:eastAsia="en-CA"/>
        </w:rPr>
      </w:pPr>
    </w:p>
    <w:p w14:paraId="6280670E" w14:textId="703CF25B" w:rsidR="0070777F" w:rsidRDefault="00DD34D3" w:rsidP="00FC7789">
      <w:pPr>
        <w:tabs>
          <w:tab w:val="left" w:pos="6672"/>
        </w:tabs>
        <w:jc w:val="both"/>
        <w:rPr>
          <w:rFonts w:cstheme="minorHAnsi"/>
          <w:b/>
          <w:bCs/>
          <w:lang w:eastAsia="en-CA"/>
        </w:rPr>
      </w:pPr>
      <w:r w:rsidRPr="00577E85">
        <w:rPr>
          <w:rFonts w:cstheme="minorHAnsi"/>
          <w:b/>
          <w:bCs/>
          <w:lang w:eastAsia="en-CA"/>
        </w:rPr>
        <w:t xml:space="preserve">       </w:t>
      </w:r>
      <w:r w:rsidR="0070777F" w:rsidRPr="00577E85">
        <w:rPr>
          <w:rFonts w:cstheme="minorHAnsi"/>
          <w:b/>
          <w:bCs/>
          <w:lang w:eastAsia="en-CA"/>
        </w:rPr>
        <w:t>Overview of possible solutions:</w:t>
      </w:r>
    </w:p>
    <w:p w14:paraId="7AE8B79F" w14:textId="77777777" w:rsidR="00B70D1C" w:rsidRPr="00577E85" w:rsidRDefault="00B70D1C" w:rsidP="00FC7789">
      <w:pPr>
        <w:tabs>
          <w:tab w:val="left" w:pos="6672"/>
        </w:tabs>
        <w:jc w:val="both"/>
        <w:rPr>
          <w:rFonts w:cstheme="minorHAnsi"/>
          <w:b/>
          <w:bCs/>
          <w:lang w:eastAsia="en-CA"/>
        </w:rPr>
      </w:pPr>
    </w:p>
    <w:p w14:paraId="53D8E0C1" w14:textId="7E463BC5" w:rsidR="0070777F" w:rsidRPr="00577E85" w:rsidRDefault="0070777F" w:rsidP="00DD34D3">
      <w:pPr>
        <w:tabs>
          <w:tab w:val="left" w:pos="6672"/>
        </w:tabs>
        <w:ind w:left="720"/>
        <w:jc w:val="both"/>
        <w:rPr>
          <w:rFonts w:cstheme="minorHAnsi"/>
          <w:lang w:eastAsia="en-CA"/>
        </w:rPr>
      </w:pPr>
      <w:r w:rsidRPr="00577E85">
        <w:rPr>
          <w:rFonts w:cstheme="minorHAnsi"/>
          <w:lang w:eastAsia="en-CA"/>
        </w:rPr>
        <w:t xml:space="preserve">The following section provides an overview of possible opportunities for the OpenText Corporation. After </w:t>
      </w:r>
      <w:r w:rsidR="00165B8F" w:rsidRPr="00577E85">
        <w:rPr>
          <w:rFonts w:cstheme="minorHAnsi"/>
          <w:lang w:eastAsia="en-CA"/>
        </w:rPr>
        <w:t>a detailed</w:t>
      </w:r>
      <w:r w:rsidRPr="00577E85">
        <w:rPr>
          <w:rFonts w:cstheme="minorHAnsi"/>
          <w:lang w:eastAsia="en-CA"/>
        </w:rPr>
        <w:t xml:space="preserve"> analysis, CANINE Business Solutions has come up with different ideas to promote OpenText Corporation’s revenue and customer base. This section outlines the features of the solutions proposed by CANINE Business Solutions, its benefits, and drawbacks. Based on the above criteria, CANINE Business Solutions will pick three potential solution options for the OpenText Corporation and explain them in detail. The details include, High-level design, low level design, ROI and benefits of the potential solutions. Based on the above criteria, CANINE Business Solutions will select a feasible and profitable solution for the OpenText Corporation, which will be discussed further in the following sections.</w:t>
      </w:r>
    </w:p>
    <w:p w14:paraId="2CAFC7AE" w14:textId="77777777" w:rsidR="00DD34D3" w:rsidRPr="00577E85" w:rsidRDefault="00DD34D3" w:rsidP="00DD34D3">
      <w:pPr>
        <w:tabs>
          <w:tab w:val="left" w:pos="6672"/>
        </w:tabs>
        <w:ind w:left="720"/>
        <w:jc w:val="both"/>
        <w:rPr>
          <w:rFonts w:cstheme="minorHAnsi"/>
          <w:lang w:eastAsia="en-CA"/>
        </w:rPr>
      </w:pPr>
    </w:p>
    <w:p w14:paraId="66882838" w14:textId="5546DB05" w:rsidR="0070777F" w:rsidRPr="00577E85" w:rsidRDefault="0070777F">
      <w:pPr>
        <w:pStyle w:val="Heading2"/>
        <w:numPr>
          <w:ilvl w:val="1"/>
          <w:numId w:val="131"/>
        </w:numPr>
        <w:rPr>
          <w:rFonts w:asciiTheme="minorHAnsi" w:hAnsiTheme="minorHAnsi" w:cstheme="minorHAnsi"/>
          <w:b/>
          <w:bCs/>
          <w:color w:val="000000" w:themeColor="text1"/>
          <w:sz w:val="22"/>
          <w:szCs w:val="22"/>
          <w:lang w:eastAsia="en-CA"/>
        </w:rPr>
      </w:pPr>
      <w:bookmarkStart w:id="44" w:name="_Toc142685375"/>
      <w:r w:rsidRPr="00577E85">
        <w:rPr>
          <w:rFonts w:asciiTheme="minorHAnsi" w:hAnsiTheme="minorHAnsi" w:cstheme="minorHAnsi"/>
          <w:b/>
          <w:bCs/>
          <w:color w:val="000000" w:themeColor="text1"/>
          <w:sz w:val="22"/>
          <w:szCs w:val="22"/>
          <w:lang w:eastAsia="en-CA"/>
        </w:rPr>
        <w:t>Solution #1 – Introducing a cloud-based project management software</w:t>
      </w:r>
      <w:r w:rsidR="009204B8" w:rsidRPr="00577E85">
        <w:rPr>
          <w:rFonts w:asciiTheme="minorHAnsi" w:hAnsiTheme="minorHAnsi" w:cstheme="minorHAnsi"/>
          <w:b/>
          <w:bCs/>
          <w:color w:val="000000" w:themeColor="text1"/>
          <w:sz w:val="22"/>
          <w:szCs w:val="22"/>
          <w:lang w:eastAsia="en-CA"/>
        </w:rPr>
        <w:t>.</w:t>
      </w:r>
      <w:bookmarkEnd w:id="44"/>
    </w:p>
    <w:p w14:paraId="489509F1" w14:textId="77777777" w:rsidR="00DD34D3" w:rsidRPr="00577E85" w:rsidRDefault="00DD34D3" w:rsidP="00FC7789">
      <w:pPr>
        <w:tabs>
          <w:tab w:val="left" w:pos="6672"/>
        </w:tabs>
        <w:jc w:val="both"/>
        <w:rPr>
          <w:rFonts w:cstheme="minorHAnsi"/>
          <w:lang w:val="en-IN" w:eastAsia="en-CA"/>
        </w:rPr>
      </w:pPr>
    </w:p>
    <w:p w14:paraId="23F61D96" w14:textId="2F1846E0" w:rsidR="0070777F" w:rsidRPr="00577E85" w:rsidRDefault="00DD34D3" w:rsidP="00FC7789">
      <w:pPr>
        <w:tabs>
          <w:tab w:val="left" w:pos="6672"/>
        </w:tabs>
        <w:jc w:val="both"/>
        <w:rPr>
          <w:rFonts w:cstheme="minorHAnsi"/>
          <w:b/>
          <w:bCs/>
          <w:lang w:eastAsia="en-CA"/>
        </w:rPr>
      </w:pPr>
      <w:r w:rsidRPr="00577E85">
        <w:rPr>
          <w:rFonts w:cstheme="minorHAnsi"/>
          <w:lang w:val="en-IN" w:eastAsia="en-CA"/>
        </w:rPr>
        <w:t xml:space="preserve">       </w:t>
      </w:r>
      <w:r w:rsidR="0070777F" w:rsidRPr="00577E85">
        <w:rPr>
          <w:rFonts w:cstheme="minorHAnsi"/>
          <w:b/>
          <w:bCs/>
          <w:lang w:eastAsia="en-CA"/>
        </w:rPr>
        <w:t>Overview</w:t>
      </w:r>
    </w:p>
    <w:p w14:paraId="6E3253E3" w14:textId="188A0CB3" w:rsidR="009204B8" w:rsidRPr="00577E85" w:rsidRDefault="00DB7A85" w:rsidP="00DD34D3">
      <w:pPr>
        <w:tabs>
          <w:tab w:val="left" w:pos="6672"/>
        </w:tabs>
        <w:ind w:left="720"/>
        <w:jc w:val="both"/>
        <w:rPr>
          <w:rFonts w:cstheme="minorHAnsi"/>
          <w:lang w:eastAsia="en-CA"/>
        </w:rPr>
      </w:pPr>
      <w:r w:rsidRPr="00577E85">
        <w:rPr>
          <w:rFonts w:cstheme="minorHAnsi"/>
          <w:lang w:eastAsia="en-CA"/>
        </w:rPr>
        <w:t xml:space="preserve">The solution #1 proposes the opportunity of implementing a </w:t>
      </w:r>
      <w:r w:rsidR="009204B8" w:rsidRPr="00577E85">
        <w:rPr>
          <w:rFonts w:cstheme="minorHAnsi"/>
          <w:lang w:eastAsia="en-CA"/>
        </w:rPr>
        <w:t>cloud-based</w:t>
      </w:r>
      <w:r w:rsidRPr="00577E85">
        <w:rPr>
          <w:rFonts w:cstheme="minorHAnsi"/>
          <w:lang w:eastAsia="en-CA"/>
        </w:rPr>
        <w:t xml:space="preserve"> project management software by the OpenText Corporation.</w:t>
      </w:r>
      <w:r w:rsidR="009204B8" w:rsidRPr="00577E85">
        <w:rPr>
          <w:rFonts w:cstheme="minorHAnsi"/>
          <w:lang w:eastAsia="en-CA"/>
        </w:rPr>
        <w:t xml:space="preserve"> By analysing the existing functionalities of the OpenText Corporation, CANINE Business Solutions has identified that the organization does not provide project management solutions to its clients. Also, since the organization is currently focusing on increasing its cloud revenue, CANINE Business Solutions finds this solution as a better opportunity.</w:t>
      </w:r>
    </w:p>
    <w:p w14:paraId="222BEF10" w14:textId="77777777" w:rsidR="00DD34D3" w:rsidRPr="00577E85" w:rsidRDefault="00DD34D3" w:rsidP="00DD34D3">
      <w:pPr>
        <w:tabs>
          <w:tab w:val="left" w:pos="6672"/>
        </w:tabs>
        <w:ind w:left="720"/>
        <w:jc w:val="both"/>
        <w:rPr>
          <w:rFonts w:cstheme="minorHAnsi"/>
          <w:lang w:eastAsia="en-CA"/>
        </w:rPr>
      </w:pPr>
    </w:p>
    <w:p w14:paraId="2FD022AA" w14:textId="1834FB6C" w:rsidR="009204B8" w:rsidRPr="00577E85" w:rsidRDefault="00DD34D3" w:rsidP="00FC7789">
      <w:pPr>
        <w:tabs>
          <w:tab w:val="left" w:pos="6672"/>
        </w:tabs>
        <w:jc w:val="both"/>
        <w:rPr>
          <w:rFonts w:cstheme="minorHAnsi"/>
          <w:b/>
          <w:bCs/>
          <w:lang w:eastAsia="en-CA"/>
        </w:rPr>
      </w:pPr>
      <w:r w:rsidRPr="00577E85">
        <w:rPr>
          <w:rFonts w:cstheme="minorHAnsi"/>
          <w:b/>
          <w:bCs/>
          <w:lang w:eastAsia="en-CA"/>
        </w:rPr>
        <w:t xml:space="preserve">      </w:t>
      </w:r>
      <w:r w:rsidR="009204B8" w:rsidRPr="00577E85">
        <w:rPr>
          <w:rFonts w:cstheme="minorHAnsi"/>
          <w:b/>
          <w:bCs/>
          <w:lang w:eastAsia="en-CA"/>
        </w:rPr>
        <w:t>Features of the proposed solution #1</w:t>
      </w:r>
    </w:p>
    <w:p w14:paraId="21316F44" w14:textId="77777777" w:rsidR="00DD34D3" w:rsidRPr="00577E85" w:rsidRDefault="00DD34D3" w:rsidP="00FC7789">
      <w:pPr>
        <w:tabs>
          <w:tab w:val="left" w:pos="6672"/>
        </w:tabs>
        <w:jc w:val="both"/>
        <w:rPr>
          <w:rFonts w:cstheme="minorHAnsi"/>
          <w:b/>
          <w:bCs/>
          <w:lang w:eastAsia="en-CA"/>
        </w:rPr>
      </w:pPr>
    </w:p>
    <w:p w14:paraId="23E7A1AA" w14:textId="6F7D47F9" w:rsidR="009204B8" w:rsidRPr="00577E85" w:rsidRDefault="009204B8">
      <w:pPr>
        <w:numPr>
          <w:ilvl w:val="0"/>
          <w:numId w:val="112"/>
        </w:numPr>
        <w:tabs>
          <w:tab w:val="left" w:pos="6672"/>
        </w:tabs>
        <w:jc w:val="both"/>
        <w:rPr>
          <w:rFonts w:cstheme="minorHAnsi"/>
          <w:lang w:val="en-US" w:eastAsia="en-CA"/>
        </w:rPr>
      </w:pPr>
      <w:r w:rsidRPr="00577E85">
        <w:rPr>
          <w:rFonts w:cstheme="minorHAnsi"/>
          <w:lang w:eastAsia="en-CA"/>
        </w:rPr>
        <w:t xml:space="preserve">Task Management: </w:t>
      </w:r>
      <w:r w:rsidRPr="00577E85">
        <w:rPr>
          <w:rFonts w:cstheme="minorHAnsi"/>
          <w:lang w:val="en-US" w:eastAsia="en-CA"/>
        </w:rPr>
        <w:t>Track tasks, timesheets, and deadlines remotely.</w:t>
      </w:r>
    </w:p>
    <w:p w14:paraId="27241EAB" w14:textId="06D4091D" w:rsidR="009204B8" w:rsidRPr="00577E85" w:rsidRDefault="009204B8">
      <w:pPr>
        <w:numPr>
          <w:ilvl w:val="0"/>
          <w:numId w:val="112"/>
        </w:numPr>
        <w:tabs>
          <w:tab w:val="left" w:pos="6672"/>
        </w:tabs>
        <w:jc w:val="both"/>
        <w:rPr>
          <w:rFonts w:cstheme="minorHAnsi"/>
          <w:lang w:eastAsia="en-CA"/>
        </w:rPr>
      </w:pPr>
      <w:r w:rsidRPr="00577E85">
        <w:rPr>
          <w:rFonts w:cstheme="minorHAnsi"/>
          <w:lang w:val="en-US" w:eastAsia="en-CA"/>
        </w:rPr>
        <w:t xml:space="preserve">Project Planning &amp; Scheduling: </w:t>
      </w:r>
      <w:r w:rsidRPr="00577E85">
        <w:rPr>
          <w:rFonts w:cstheme="minorHAnsi"/>
          <w:lang w:eastAsia="en-CA"/>
        </w:rPr>
        <w:t>Create Project plans, and timelines. This feature can help schedule milestones.</w:t>
      </w:r>
    </w:p>
    <w:p w14:paraId="734B6DCE" w14:textId="77777777" w:rsidR="009204B8" w:rsidRPr="00577E85" w:rsidRDefault="009204B8">
      <w:pPr>
        <w:numPr>
          <w:ilvl w:val="0"/>
          <w:numId w:val="112"/>
        </w:numPr>
        <w:tabs>
          <w:tab w:val="left" w:pos="6672"/>
        </w:tabs>
        <w:jc w:val="both"/>
        <w:rPr>
          <w:rFonts w:cstheme="minorHAnsi"/>
          <w:lang w:val="en-US" w:eastAsia="en-CA"/>
        </w:rPr>
      </w:pPr>
      <w:r w:rsidRPr="00577E85">
        <w:rPr>
          <w:rFonts w:cstheme="minorHAnsi"/>
          <w:lang w:eastAsia="en-CA"/>
        </w:rPr>
        <w:t xml:space="preserve">Collaboration &amp; Productivity: </w:t>
      </w:r>
      <w:r w:rsidRPr="00577E85">
        <w:rPr>
          <w:rFonts w:cstheme="minorHAnsi"/>
          <w:lang w:val="en-US" w:eastAsia="en-CA"/>
        </w:rPr>
        <w:t>Efficient collaboration between team members promotes easy file sharing and access, which in turn increases productivity.</w:t>
      </w:r>
    </w:p>
    <w:p w14:paraId="4DF270D8" w14:textId="6586BC75" w:rsidR="009204B8" w:rsidRPr="00577E85" w:rsidRDefault="009204B8">
      <w:pPr>
        <w:numPr>
          <w:ilvl w:val="0"/>
          <w:numId w:val="112"/>
        </w:numPr>
        <w:tabs>
          <w:tab w:val="left" w:pos="6672"/>
        </w:tabs>
        <w:jc w:val="both"/>
        <w:rPr>
          <w:rFonts w:cstheme="minorHAnsi"/>
          <w:lang w:val="en-US" w:eastAsia="en-CA"/>
        </w:rPr>
      </w:pPr>
      <w:r w:rsidRPr="00577E85">
        <w:rPr>
          <w:rFonts w:cstheme="minorHAnsi"/>
          <w:lang w:eastAsia="en-CA"/>
        </w:rPr>
        <w:t xml:space="preserve">Resource Management: </w:t>
      </w:r>
      <w:r w:rsidRPr="00577E85">
        <w:rPr>
          <w:rFonts w:cstheme="minorHAnsi"/>
          <w:lang w:val="en-US" w:eastAsia="en-CA"/>
        </w:rPr>
        <w:t>Managing resources and allocating resources to tasks based on availability. Track overallocation and resolve workload.</w:t>
      </w:r>
    </w:p>
    <w:p w14:paraId="106D103B" w14:textId="77777777" w:rsidR="009204B8" w:rsidRPr="00577E85" w:rsidRDefault="009204B8">
      <w:pPr>
        <w:numPr>
          <w:ilvl w:val="0"/>
          <w:numId w:val="112"/>
        </w:numPr>
        <w:tabs>
          <w:tab w:val="left" w:pos="6672"/>
        </w:tabs>
        <w:jc w:val="both"/>
        <w:rPr>
          <w:rFonts w:cstheme="minorHAnsi"/>
          <w:lang w:eastAsia="en-CA"/>
        </w:rPr>
      </w:pPr>
      <w:r w:rsidRPr="00577E85">
        <w:rPr>
          <w:rFonts w:cstheme="minorHAnsi"/>
          <w:lang w:val="en-US" w:eastAsia="en-CA"/>
        </w:rPr>
        <w:t xml:space="preserve">Integration with OpenText Products &amp; other tools: </w:t>
      </w:r>
      <w:r w:rsidRPr="00577E85">
        <w:rPr>
          <w:rFonts w:cstheme="minorHAnsi"/>
          <w:lang w:eastAsia="en-CA"/>
        </w:rPr>
        <w:t>Seamless integration with OpenText products and third-party tools.</w:t>
      </w:r>
    </w:p>
    <w:p w14:paraId="3AFDAD60" w14:textId="77777777" w:rsidR="009204B8" w:rsidRPr="00577E85" w:rsidRDefault="009204B8">
      <w:pPr>
        <w:numPr>
          <w:ilvl w:val="0"/>
          <w:numId w:val="112"/>
        </w:numPr>
        <w:tabs>
          <w:tab w:val="left" w:pos="6672"/>
        </w:tabs>
        <w:jc w:val="both"/>
        <w:rPr>
          <w:rFonts w:cstheme="minorHAnsi"/>
          <w:lang w:val="en-US" w:eastAsia="en-CA"/>
        </w:rPr>
      </w:pPr>
      <w:r w:rsidRPr="00577E85">
        <w:rPr>
          <w:rFonts w:cstheme="minorHAnsi"/>
          <w:lang w:eastAsia="en-CA"/>
        </w:rPr>
        <w:t xml:space="preserve">Prebuilt Templates: </w:t>
      </w:r>
      <w:r w:rsidRPr="00577E85">
        <w:rPr>
          <w:rFonts w:cstheme="minorHAnsi"/>
          <w:lang w:val="en-US" w:eastAsia="en-CA"/>
        </w:rPr>
        <w:t>Predesigned templates for project planning, task management, budgeting, and communication plan</w:t>
      </w:r>
    </w:p>
    <w:p w14:paraId="3BF663BB" w14:textId="77777777" w:rsidR="00DD34D3" w:rsidRDefault="00DD34D3" w:rsidP="00DD34D3">
      <w:pPr>
        <w:tabs>
          <w:tab w:val="left" w:pos="6672"/>
        </w:tabs>
        <w:ind w:left="720"/>
        <w:jc w:val="both"/>
        <w:rPr>
          <w:rFonts w:cstheme="minorHAnsi"/>
          <w:lang w:val="en-US" w:eastAsia="en-CA"/>
        </w:rPr>
      </w:pPr>
    </w:p>
    <w:p w14:paraId="44EB6BC1" w14:textId="77777777" w:rsidR="00B70D1C" w:rsidRDefault="00B70D1C" w:rsidP="00DD34D3">
      <w:pPr>
        <w:tabs>
          <w:tab w:val="left" w:pos="6672"/>
        </w:tabs>
        <w:ind w:left="720"/>
        <w:jc w:val="both"/>
        <w:rPr>
          <w:rFonts w:cstheme="minorHAnsi"/>
          <w:lang w:val="en-US" w:eastAsia="en-CA"/>
        </w:rPr>
      </w:pPr>
    </w:p>
    <w:p w14:paraId="6D048FB7" w14:textId="77777777" w:rsidR="00B70D1C" w:rsidRPr="00577E85" w:rsidRDefault="00B70D1C" w:rsidP="00DD34D3">
      <w:pPr>
        <w:tabs>
          <w:tab w:val="left" w:pos="6672"/>
        </w:tabs>
        <w:ind w:left="720"/>
        <w:jc w:val="both"/>
        <w:rPr>
          <w:rFonts w:cstheme="minorHAnsi"/>
          <w:lang w:val="en-US" w:eastAsia="en-CA"/>
        </w:rPr>
      </w:pPr>
    </w:p>
    <w:p w14:paraId="6FD7D2D8" w14:textId="02D00F54" w:rsidR="009204B8" w:rsidRPr="00577E85" w:rsidRDefault="00DD34D3" w:rsidP="003C2949">
      <w:pPr>
        <w:tabs>
          <w:tab w:val="left" w:pos="6672"/>
        </w:tabs>
        <w:jc w:val="both"/>
        <w:rPr>
          <w:rFonts w:cstheme="minorHAnsi"/>
          <w:b/>
          <w:bCs/>
          <w:lang w:val="en-US" w:eastAsia="en-CA"/>
        </w:rPr>
      </w:pPr>
      <w:r w:rsidRPr="00577E85">
        <w:rPr>
          <w:rFonts w:cstheme="minorHAnsi"/>
          <w:b/>
          <w:bCs/>
          <w:lang w:val="en-US" w:eastAsia="en-CA"/>
        </w:rPr>
        <w:t xml:space="preserve">          </w:t>
      </w:r>
      <w:r w:rsidR="003C2949" w:rsidRPr="00577E85">
        <w:rPr>
          <w:rFonts w:cstheme="minorHAnsi"/>
          <w:b/>
          <w:bCs/>
          <w:lang w:val="en-US" w:eastAsia="en-CA"/>
        </w:rPr>
        <w:t xml:space="preserve">Benefits of the </w:t>
      </w:r>
      <w:r w:rsidR="008D1075" w:rsidRPr="00577E85">
        <w:rPr>
          <w:rFonts w:cstheme="minorHAnsi"/>
          <w:b/>
          <w:bCs/>
          <w:lang w:val="en-US" w:eastAsia="en-CA"/>
        </w:rPr>
        <w:t>p</w:t>
      </w:r>
      <w:r w:rsidR="003C2949" w:rsidRPr="00577E85">
        <w:rPr>
          <w:rFonts w:cstheme="minorHAnsi"/>
          <w:b/>
          <w:bCs/>
          <w:lang w:val="en-US" w:eastAsia="en-CA"/>
        </w:rPr>
        <w:t xml:space="preserve">roposed </w:t>
      </w:r>
      <w:r w:rsidR="008D1075" w:rsidRPr="00577E85">
        <w:rPr>
          <w:rFonts w:cstheme="minorHAnsi"/>
          <w:b/>
          <w:bCs/>
          <w:lang w:val="en-US" w:eastAsia="en-CA"/>
        </w:rPr>
        <w:t>s</w:t>
      </w:r>
      <w:r w:rsidR="003C2949" w:rsidRPr="00577E85">
        <w:rPr>
          <w:rFonts w:cstheme="minorHAnsi"/>
          <w:b/>
          <w:bCs/>
          <w:lang w:val="en-US" w:eastAsia="en-CA"/>
        </w:rPr>
        <w:t>olution #1:</w:t>
      </w:r>
    </w:p>
    <w:p w14:paraId="630CE28A" w14:textId="77777777" w:rsidR="00DD34D3" w:rsidRPr="00577E85" w:rsidRDefault="00DD34D3" w:rsidP="003C2949">
      <w:pPr>
        <w:tabs>
          <w:tab w:val="left" w:pos="6672"/>
        </w:tabs>
        <w:jc w:val="both"/>
        <w:rPr>
          <w:rFonts w:cstheme="minorHAnsi"/>
          <w:b/>
          <w:bCs/>
          <w:lang w:val="en-US" w:eastAsia="en-CA"/>
        </w:rPr>
      </w:pPr>
    </w:p>
    <w:p w14:paraId="30CD1C76" w14:textId="77046315" w:rsidR="003C2949" w:rsidRPr="00577E85" w:rsidRDefault="003C2949">
      <w:pPr>
        <w:pStyle w:val="ListParagraph"/>
        <w:numPr>
          <w:ilvl w:val="0"/>
          <w:numId w:val="113"/>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 xml:space="preserve">The proposed solution is expected to increase </w:t>
      </w:r>
      <w:r w:rsidR="008D1075" w:rsidRPr="00577E85">
        <w:rPr>
          <w:rFonts w:asciiTheme="minorHAnsi" w:hAnsiTheme="minorHAnsi" w:cstheme="minorHAnsi"/>
          <w:sz w:val="22"/>
          <w:szCs w:val="22"/>
          <w:lang w:eastAsia="en-CA"/>
        </w:rPr>
        <w:t>the cloud-based</w:t>
      </w:r>
      <w:r w:rsidRPr="00577E85">
        <w:rPr>
          <w:rFonts w:asciiTheme="minorHAnsi" w:hAnsiTheme="minorHAnsi" w:cstheme="minorHAnsi"/>
          <w:sz w:val="22"/>
          <w:szCs w:val="22"/>
          <w:lang w:eastAsia="en-CA"/>
        </w:rPr>
        <w:t xml:space="preserve"> revenue of the OpenText Corporation.</w:t>
      </w:r>
    </w:p>
    <w:p w14:paraId="6EFB69C2" w14:textId="628C3760" w:rsidR="003C2949" w:rsidRPr="00577E85" w:rsidRDefault="003C2949">
      <w:pPr>
        <w:pStyle w:val="ListParagraph"/>
        <w:numPr>
          <w:ilvl w:val="0"/>
          <w:numId w:val="113"/>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By leveraging its expertise in Cloud technology, OpenText Corporation can again prove itself to be a leader in the industry.</w:t>
      </w:r>
    </w:p>
    <w:p w14:paraId="6CCC9778" w14:textId="311A928D" w:rsidR="003C2949" w:rsidRPr="00577E85" w:rsidRDefault="008D1075">
      <w:pPr>
        <w:pStyle w:val="ListParagraph"/>
        <w:numPr>
          <w:ilvl w:val="0"/>
          <w:numId w:val="113"/>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The new product can enhance customer satisfaction and brand visibility.</w:t>
      </w:r>
    </w:p>
    <w:p w14:paraId="1BDCEDA7" w14:textId="03A892A7" w:rsidR="008D1075" w:rsidRPr="00577E85" w:rsidRDefault="008D1075">
      <w:pPr>
        <w:pStyle w:val="ListParagraph"/>
        <w:numPr>
          <w:ilvl w:val="0"/>
          <w:numId w:val="113"/>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The revenue gap between the OpenText Corporation and its competitors can be bridged easily.</w:t>
      </w:r>
    </w:p>
    <w:p w14:paraId="552552FB" w14:textId="77777777" w:rsidR="008D1075" w:rsidRPr="00577E85" w:rsidRDefault="008D1075" w:rsidP="008D1075">
      <w:pPr>
        <w:pStyle w:val="ListParagraph"/>
        <w:tabs>
          <w:tab w:val="left" w:pos="6672"/>
        </w:tabs>
        <w:jc w:val="both"/>
        <w:rPr>
          <w:rFonts w:asciiTheme="minorHAnsi" w:hAnsiTheme="minorHAnsi" w:cstheme="minorHAnsi"/>
          <w:sz w:val="22"/>
          <w:szCs w:val="22"/>
          <w:lang w:eastAsia="en-CA"/>
        </w:rPr>
      </w:pPr>
    </w:p>
    <w:p w14:paraId="4F409953" w14:textId="77777777" w:rsidR="00DD34D3" w:rsidRPr="00577E85" w:rsidRDefault="00DD34D3" w:rsidP="008D1075">
      <w:pPr>
        <w:pStyle w:val="ListParagraph"/>
        <w:tabs>
          <w:tab w:val="left" w:pos="6672"/>
        </w:tabs>
        <w:jc w:val="both"/>
        <w:rPr>
          <w:rFonts w:asciiTheme="minorHAnsi" w:hAnsiTheme="minorHAnsi" w:cstheme="minorHAnsi"/>
          <w:sz w:val="22"/>
          <w:szCs w:val="22"/>
          <w:lang w:eastAsia="en-CA"/>
        </w:rPr>
      </w:pPr>
    </w:p>
    <w:p w14:paraId="0FAAD771" w14:textId="68EFF47C" w:rsidR="008D1075" w:rsidRPr="00577E85" w:rsidRDefault="00DD34D3" w:rsidP="008D1075">
      <w:pPr>
        <w:pStyle w:val="ListParagraph"/>
        <w:tabs>
          <w:tab w:val="left" w:pos="6672"/>
        </w:tabs>
        <w:ind w:left="0"/>
        <w:jc w:val="both"/>
        <w:rPr>
          <w:rFonts w:asciiTheme="minorHAnsi" w:hAnsiTheme="minorHAnsi" w:cstheme="minorHAnsi"/>
          <w:b/>
          <w:bCs/>
          <w:sz w:val="22"/>
          <w:szCs w:val="22"/>
          <w:lang w:eastAsia="en-CA"/>
        </w:rPr>
      </w:pPr>
      <w:r w:rsidRPr="00577E85">
        <w:rPr>
          <w:rFonts w:asciiTheme="minorHAnsi" w:hAnsiTheme="minorHAnsi" w:cstheme="minorHAnsi"/>
          <w:b/>
          <w:bCs/>
          <w:sz w:val="22"/>
          <w:szCs w:val="22"/>
          <w:lang w:eastAsia="en-CA"/>
        </w:rPr>
        <w:t xml:space="preserve">           </w:t>
      </w:r>
      <w:r w:rsidR="008D1075" w:rsidRPr="00577E85">
        <w:rPr>
          <w:rFonts w:asciiTheme="minorHAnsi" w:hAnsiTheme="minorHAnsi" w:cstheme="minorHAnsi"/>
          <w:b/>
          <w:bCs/>
          <w:sz w:val="22"/>
          <w:szCs w:val="22"/>
          <w:lang w:eastAsia="en-CA"/>
        </w:rPr>
        <w:t>Non–Benefits of the proposed solution #1:</w:t>
      </w:r>
    </w:p>
    <w:p w14:paraId="74ED1784" w14:textId="77777777" w:rsidR="00F5476E" w:rsidRPr="00577E85" w:rsidRDefault="00F5476E" w:rsidP="008D1075">
      <w:pPr>
        <w:pStyle w:val="ListParagraph"/>
        <w:tabs>
          <w:tab w:val="left" w:pos="6672"/>
        </w:tabs>
        <w:ind w:left="0"/>
        <w:jc w:val="both"/>
        <w:rPr>
          <w:rFonts w:asciiTheme="minorHAnsi" w:hAnsiTheme="minorHAnsi" w:cstheme="minorHAnsi"/>
          <w:sz w:val="22"/>
          <w:szCs w:val="22"/>
          <w:lang w:eastAsia="en-CA"/>
        </w:rPr>
      </w:pPr>
    </w:p>
    <w:p w14:paraId="53AD2983" w14:textId="1709A9AF" w:rsidR="008D1075" w:rsidRPr="00577E85" w:rsidRDefault="008D1075">
      <w:pPr>
        <w:pStyle w:val="ListParagraph"/>
        <w:numPr>
          <w:ilvl w:val="0"/>
          <w:numId w:val="114"/>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 xml:space="preserve">The cost of implementing solution #1 is </w:t>
      </w:r>
      <w:r w:rsidR="00F5476E" w:rsidRPr="00577E85">
        <w:rPr>
          <w:rFonts w:asciiTheme="minorHAnsi" w:hAnsiTheme="minorHAnsi" w:cstheme="minorHAnsi"/>
          <w:sz w:val="22"/>
          <w:szCs w:val="22"/>
          <w:lang w:eastAsia="en-CA"/>
        </w:rPr>
        <w:t xml:space="preserve">a </w:t>
      </w:r>
      <w:r w:rsidRPr="00577E85">
        <w:rPr>
          <w:rFonts w:asciiTheme="minorHAnsi" w:hAnsiTheme="minorHAnsi" w:cstheme="minorHAnsi"/>
          <w:sz w:val="22"/>
          <w:szCs w:val="22"/>
          <w:lang w:eastAsia="en-CA"/>
        </w:rPr>
        <w:t>bit expensive.</w:t>
      </w:r>
    </w:p>
    <w:p w14:paraId="56A91463" w14:textId="101E0B8A" w:rsidR="008D1075" w:rsidRPr="00577E85" w:rsidRDefault="00F5476E">
      <w:pPr>
        <w:pStyle w:val="ListParagraph"/>
        <w:numPr>
          <w:ilvl w:val="0"/>
          <w:numId w:val="114"/>
        </w:numPr>
        <w:tabs>
          <w:tab w:val="left" w:pos="6672"/>
        </w:tabs>
        <w:jc w:val="both"/>
        <w:rPr>
          <w:rFonts w:asciiTheme="minorHAnsi" w:hAnsiTheme="minorHAnsi" w:cstheme="minorHAnsi"/>
          <w:sz w:val="22"/>
          <w:szCs w:val="22"/>
          <w:lang w:eastAsia="en-CA"/>
        </w:rPr>
      </w:pPr>
      <w:r w:rsidRPr="00577E85">
        <w:rPr>
          <w:rFonts w:asciiTheme="minorHAnsi" w:hAnsiTheme="minorHAnsi" w:cstheme="minorHAnsi"/>
          <w:sz w:val="22"/>
          <w:szCs w:val="22"/>
          <w:lang w:eastAsia="en-CA"/>
        </w:rPr>
        <w:t>Integrating the proposed solution #1 with other products of OpenText Corporation is quite complicated.</w:t>
      </w:r>
    </w:p>
    <w:p w14:paraId="512F12B4" w14:textId="77777777" w:rsidR="004A4CFF" w:rsidRPr="00577E85" w:rsidRDefault="004A4CFF" w:rsidP="004A4CFF">
      <w:pPr>
        <w:pStyle w:val="ListParagraph"/>
        <w:tabs>
          <w:tab w:val="left" w:pos="6672"/>
        </w:tabs>
        <w:jc w:val="both"/>
        <w:rPr>
          <w:rFonts w:asciiTheme="minorHAnsi" w:hAnsiTheme="minorHAnsi" w:cstheme="minorHAnsi"/>
          <w:sz w:val="22"/>
          <w:szCs w:val="22"/>
          <w:lang w:eastAsia="en-CA"/>
        </w:rPr>
      </w:pPr>
    </w:p>
    <w:p w14:paraId="5D19FF45" w14:textId="77777777" w:rsidR="00DD34D3" w:rsidRPr="00577E85" w:rsidRDefault="00DD34D3" w:rsidP="004A4CFF">
      <w:pPr>
        <w:pStyle w:val="ListParagraph"/>
        <w:tabs>
          <w:tab w:val="left" w:pos="6672"/>
        </w:tabs>
        <w:jc w:val="both"/>
        <w:rPr>
          <w:rFonts w:asciiTheme="minorHAnsi" w:hAnsiTheme="minorHAnsi" w:cstheme="minorHAnsi"/>
          <w:sz w:val="22"/>
          <w:szCs w:val="22"/>
          <w:lang w:eastAsia="en-CA"/>
        </w:rPr>
      </w:pPr>
    </w:p>
    <w:p w14:paraId="47D38A87" w14:textId="77777777" w:rsidR="004A4CFF" w:rsidRPr="00577E85" w:rsidRDefault="004A4CFF">
      <w:pPr>
        <w:pStyle w:val="Heading2"/>
        <w:numPr>
          <w:ilvl w:val="1"/>
          <w:numId w:val="131"/>
        </w:numPr>
        <w:rPr>
          <w:rFonts w:asciiTheme="minorHAnsi" w:hAnsiTheme="minorHAnsi" w:cstheme="minorHAnsi"/>
          <w:b/>
          <w:bCs/>
          <w:color w:val="000000" w:themeColor="text1"/>
          <w:sz w:val="22"/>
          <w:szCs w:val="22"/>
          <w:lang w:eastAsia="en-CA"/>
        </w:rPr>
      </w:pPr>
      <w:bookmarkStart w:id="45" w:name="_Toc142685376"/>
      <w:r w:rsidRPr="00577E85">
        <w:rPr>
          <w:rFonts w:asciiTheme="minorHAnsi" w:hAnsiTheme="minorHAnsi" w:cstheme="minorHAnsi"/>
          <w:b/>
          <w:bCs/>
          <w:color w:val="000000" w:themeColor="text1"/>
          <w:sz w:val="22"/>
          <w:szCs w:val="22"/>
          <w:lang w:eastAsia="en-CA"/>
        </w:rPr>
        <w:t>Solution Option #2 - Develop a console-based project management software.</w:t>
      </w:r>
      <w:bookmarkEnd w:id="45"/>
    </w:p>
    <w:p w14:paraId="694CF53E" w14:textId="77777777" w:rsidR="00DD34D3" w:rsidRPr="00577E85" w:rsidRDefault="00DD34D3" w:rsidP="00DD34D3">
      <w:pPr>
        <w:rPr>
          <w:rFonts w:cstheme="minorHAnsi"/>
          <w:lang w:val="en-IN" w:eastAsia="en-CA"/>
        </w:rPr>
      </w:pPr>
    </w:p>
    <w:p w14:paraId="5E720131" w14:textId="05580C20" w:rsidR="00A749DD" w:rsidRPr="00577E85" w:rsidRDefault="00A749DD" w:rsidP="00DD34D3">
      <w:pPr>
        <w:ind w:firstLine="360"/>
        <w:jc w:val="both"/>
        <w:rPr>
          <w:rFonts w:cstheme="minorHAnsi"/>
          <w:b/>
          <w:bCs/>
          <w:lang w:eastAsia="en-CA"/>
        </w:rPr>
      </w:pPr>
      <w:r w:rsidRPr="00577E85">
        <w:rPr>
          <w:rFonts w:cstheme="minorHAnsi"/>
          <w:b/>
          <w:bCs/>
          <w:lang w:eastAsia="en-CA"/>
        </w:rPr>
        <w:t>Overview</w:t>
      </w:r>
    </w:p>
    <w:p w14:paraId="034C8B3F" w14:textId="1CF6E929" w:rsidR="00A749DD" w:rsidRPr="00577E85" w:rsidRDefault="00A749DD" w:rsidP="00DD34D3">
      <w:pPr>
        <w:ind w:left="360"/>
        <w:jc w:val="both"/>
        <w:rPr>
          <w:rFonts w:cstheme="minorHAnsi"/>
          <w:lang w:eastAsia="en-CA"/>
        </w:rPr>
      </w:pPr>
      <w:r w:rsidRPr="00577E85">
        <w:rPr>
          <w:rFonts w:cstheme="minorHAnsi"/>
          <w:lang w:eastAsia="en-CA"/>
        </w:rPr>
        <w:t>Solution #2 proposes the development of a console-based project management application by OpenText Corporation. This strategic move entails creating an application that caters to project management needs through a command-line interface. However, a deeper examination reveals certain considerations that warrant evaluation before implementation.</w:t>
      </w:r>
    </w:p>
    <w:p w14:paraId="5D848B02" w14:textId="77777777" w:rsidR="00394D31" w:rsidRPr="00577E85" w:rsidRDefault="00A749DD" w:rsidP="00DD34D3">
      <w:pPr>
        <w:ind w:firstLine="360"/>
        <w:jc w:val="both"/>
        <w:rPr>
          <w:rFonts w:cstheme="minorHAnsi"/>
          <w:b/>
          <w:bCs/>
          <w:lang w:eastAsia="en-CA"/>
        </w:rPr>
      </w:pPr>
      <w:r w:rsidRPr="00577E85">
        <w:rPr>
          <w:rFonts w:cstheme="minorHAnsi"/>
          <w:b/>
          <w:bCs/>
          <w:lang w:eastAsia="en-CA"/>
        </w:rPr>
        <w:t>Features of the Proposed Solution #</w:t>
      </w:r>
      <w:r w:rsidR="00394D31" w:rsidRPr="00577E85">
        <w:rPr>
          <w:rFonts w:cstheme="minorHAnsi"/>
          <w:b/>
          <w:bCs/>
          <w:lang w:eastAsia="en-CA"/>
        </w:rPr>
        <w:t>2</w:t>
      </w:r>
      <w:r w:rsidRPr="00577E85">
        <w:rPr>
          <w:rFonts w:cstheme="minorHAnsi"/>
          <w:b/>
          <w:bCs/>
          <w:lang w:eastAsia="en-CA"/>
        </w:rPr>
        <w:t xml:space="preserve">: </w:t>
      </w:r>
    </w:p>
    <w:p w14:paraId="6148A5CF" w14:textId="77777777" w:rsidR="00394D31" w:rsidRPr="00577E85" w:rsidRDefault="00A749DD" w:rsidP="00DD34D3">
      <w:pPr>
        <w:ind w:firstLine="360"/>
        <w:jc w:val="both"/>
        <w:rPr>
          <w:rFonts w:cstheme="minorHAnsi"/>
          <w:lang w:eastAsia="en-CA"/>
        </w:rPr>
      </w:pPr>
      <w:r w:rsidRPr="00577E85">
        <w:rPr>
          <w:rFonts w:cstheme="minorHAnsi"/>
          <w:lang w:eastAsia="en-CA"/>
        </w:rPr>
        <w:t xml:space="preserve">• Task Monitoring: Track project tasks, timelines, and progress through command-line inputs. </w:t>
      </w:r>
    </w:p>
    <w:p w14:paraId="1E76C457" w14:textId="6782FDC4" w:rsidR="00394D31" w:rsidRPr="00577E85" w:rsidRDefault="00A749DD" w:rsidP="00DD34D3">
      <w:pPr>
        <w:ind w:firstLine="360"/>
        <w:jc w:val="both"/>
        <w:rPr>
          <w:rFonts w:cstheme="minorHAnsi"/>
          <w:lang w:eastAsia="en-CA"/>
        </w:rPr>
      </w:pPr>
      <w:r w:rsidRPr="00577E85">
        <w:rPr>
          <w:rFonts w:cstheme="minorHAnsi"/>
          <w:lang w:eastAsia="en-CA"/>
        </w:rPr>
        <w:t xml:space="preserve">• Project Planning: Create project plans, milestones, and </w:t>
      </w:r>
      <w:r w:rsidR="00394D31" w:rsidRPr="00577E85">
        <w:rPr>
          <w:rFonts w:cstheme="minorHAnsi"/>
          <w:lang w:eastAsia="en-CA"/>
        </w:rPr>
        <w:t xml:space="preserve">manage </w:t>
      </w:r>
      <w:r w:rsidRPr="00577E85">
        <w:rPr>
          <w:rFonts w:cstheme="minorHAnsi"/>
          <w:lang w:eastAsia="en-CA"/>
        </w:rPr>
        <w:t xml:space="preserve">schedules. </w:t>
      </w:r>
    </w:p>
    <w:p w14:paraId="1A583AAB" w14:textId="77777777" w:rsidR="00394D31" w:rsidRPr="00577E85" w:rsidRDefault="00A749DD" w:rsidP="00DD34D3">
      <w:pPr>
        <w:ind w:firstLine="360"/>
        <w:jc w:val="both"/>
        <w:rPr>
          <w:rFonts w:cstheme="minorHAnsi"/>
          <w:lang w:eastAsia="en-CA"/>
        </w:rPr>
      </w:pPr>
      <w:r w:rsidRPr="00577E85">
        <w:rPr>
          <w:rFonts w:cstheme="minorHAnsi"/>
          <w:lang w:eastAsia="en-CA"/>
        </w:rPr>
        <w:t xml:space="preserve">• Resource Allocation: Allocate resources to tasks based on availability and manage overallocation. </w:t>
      </w:r>
    </w:p>
    <w:p w14:paraId="7FBE40A6" w14:textId="40C32B12" w:rsidR="00394D31" w:rsidRPr="00577E85" w:rsidRDefault="00A749DD" w:rsidP="00DD34D3">
      <w:pPr>
        <w:ind w:firstLine="360"/>
        <w:jc w:val="both"/>
        <w:rPr>
          <w:rFonts w:cstheme="minorHAnsi"/>
          <w:lang w:eastAsia="en-CA"/>
        </w:rPr>
      </w:pPr>
      <w:r w:rsidRPr="00577E85">
        <w:rPr>
          <w:rFonts w:cstheme="minorHAnsi"/>
          <w:lang w:eastAsia="en-CA"/>
        </w:rPr>
        <w:t xml:space="preserve">• Task Prioritization: Assign priority levels to tasks and manage them efficiently. </w:t>
      </w:r>
    </w:p>
    <w:p w14:paraId="2A86962D" w14:textId="274E3E71" w:rsidR="00A749DD" w:rsidRPr="00577E85" w:rsidRDefault="00A749DD" w:rsidP="00DD34D3">
      <w:pPr>
        <w:ind w:firstLine="360"/>
        <w:jc w:val="both"/>
        <w:rPr>
          <w:rFonts w:cstheme="minorHAnsi"/>
          <w:lang w:eastAsia="en-CA"/>
        </w:rPr>
      </w:pPr>
      <w:r w:rsidRPr="00577E85">
        <w:rPr>
          <w:rFonts w:cstheme="minorHAnsi"/>
          <w:lang w:eastAsia="en-CA"/>
        </w:rPr>
        <w:t>• Data Visualization: Generate basic reports and visualizations through text-based outputs.</w:t>
      </w:r>
    </w:p>
    <w:p w14:paraId="2EADF85A" w14:textId="77777777" w:rsidR="00DD34D3" w:rsidRPr="00577E85" w:rsidRDefault="00DD34D3" w:rsidP="00DD34D3">
      <w:pPr>
        <w:ind w:firstLine="360"/>
        <w:jc w:val="both"/>
        <w:rPr>
          <w:rFonts w:cstheme="minorHAnsi"/>
          <w:lang w:eastAsia="en-CA"/>
        </w:rPr>
      </w:pPr>
    </w:p>
    <w:p w14:paraId="083C0F39" w14:textId="0825D247" w:rsidR="00A749DD" w:rsidRPr="00577E85" w:rsidRDefault="00A749DD" w:rsidP="00DD34D3">
      <w:pPr>
        <w:ind w:firstLine="360"/>
        <w:jc w:val="both"/>
        <w:rPr>
          <w:rFonts w:cstheme="minorHAnsi"/>
          <w:b/>
          <w:bCs/>
          <w:lang w:eastAsia="en-CA"/>
        </w:rPr>
      </w:pPr>
      <w:r w:rsidRPr="00577E85">
        <w:rPr>
          <w:rFonts w:cstheme="minorHAnsi"/>
          <w:b/>
          <w:bCs/>
          <w:lang w:eastAsia="en-CA"/>
        </w:rPr>
        <w:t>Benefits of the Proposed Solution #</w:t>
      </w:r>
      <w:r w:rsidR="001E607E" w:rsidRPr="00577E85">
        <w:rPr>
          <w:rFonts w:cstheme="minorHAnsi"/>
          <w:b/>
          <w:bCs/>
          <w:lang w:eastAsia="en-CA"/>
        </w:rPr>
        <w:t>2</w:t>
      </w:r>
      <w:r w:rsidRPr="00577E85">
        <w:rPr>
          <w:rFonts w:cstheme="minorHAnsi"/>
          <w:b/>
          <w:bCs/>
          <w:lang w:eastAsia="en-CA"/>
        </w:rPr>
        <w:t>:</w:t>
      </w:r>
    </w:p>
    <w:p w14:paraId="0320C425" w14:textId="77777777" w:rsidR="00A749DD" w:rsidRPr="00577E85" w:rsidRDefault="00A749DD">
      <w:pPr>
        <w:numPr>
          <w:ilvl w:val="0"/>
          <w:numId w:val="119"/>
        </w:numPr>
        <w:jc w:val="both"/>
        <w:rPr>
          <w:rFonts w:cstheme="minorHAnsi"/>
          <w:lang w:eastAsia="en-CA"/>
        </w:rPr>
      </w:pPr>
      <w:r w:rsidRPr="00577E85">
        <w:rPr>
          <w:rFonts w:cstheme="minorHAnsi"/>
          <w:b/>
          <w:bCs/>
          <w:lang w:eastAsia="en-CA"/>
        </w:rPr>
        <w:t>Simplicity:</w:t>
      </w:r>
      <w:r w:rsidRPr="00577E85">
        <w:rPr>
          <w:rFonts w:cstheme="minorHAnsi"/>
          <w:lang w:eastAsia="en-CA"/>
        </w:rPr>
        <w:t xml:space="preserve"> A console-based application offers a lightweight and straightforward approach to project management.</w:t>
      </w:r>
    </w:p>
    <w:p w14:paraId="1B116907" w14:textId="77777777" w:rsidR="00A749DD" w:rsidRPr="00577E85" w:rsidRDefault="00A749DD">
      <w:pPr>
        <w:numPr>
          <w:ilvl w:val="0"/>
          <w:numId w:val="119"/>
        </w:numPr>
        <w:jc w:val="both"/>
        <w:rPr>
          <w:rFonts w:cstheme="minorHAnsi"/>
          <w:lang w:eastAsia="en-CA"/>
        </w:rPr>
      </w:pPr>
      <w:r w:rsidRPr="00577E85">
        <w:rPr>
          <w:rFonts w:cstheme="minorHAnsi"/>
          <w:b/>
          <w:bCs/>
          <w:lang w:eastAsia="en-CA"/>
        </w:rPr>
        <w:t>Ease of Use:</w:t>
      </w:r>
      <w:r w:rsidRPr="00577E85">
        <w:rPr>
          <w:rFonts w:cstheme="minorHAnsi"/>
          <w:lang w:eastAsia="en-CA"/>
        </w:rPr>
        <w:t xml:space="preserve"> Users comfortable with command-line interfaces can navigate the application seamlessly.</w:t>
      </w:r>
    </w:p>
    <w:p w14:paraId="05F7041F" w14:textId="77777777" w:rsidR="00A749DD" w:rsidRPr="00577E85" w:rsidRDefault="00A749DD">
      <w:pPr>
        <w:numPr>
          <w:ilvl w:val="0"/>
          <w:numId w:val="119"/>
        </w:numPr>
        <w:jc w:val="both"/>
        <w:rPr>
          <w:rFonts w:cstheme="minorHAnsi"/>
          <w:lang w:eastAsia="en-CA"/>
        </w:rPr>
      </w:pPr>
      <w:r w:rsidRPr="00577E85">
        <w:rPr>
          <w:rFonts w:cstheme="minorHAnsi"/>
          <w:b/>
          <w:bCs/>
          <w:lang w:eastAsia="en-CA"/>
        </w:rPr>
        <w:t>Minimal Training:</w:t>
      </w:r>
      <w:r w:rsidRPr="00577E85">
        <w:rPr>
          <w:rFonts w:cstheme="minorHAnsi"/>
          <w:lang w:eastAsia="en-CA"/>
        </w:rPr>
        <w:t xml:space="preserve"> Users with familiarity in console interfaces may require minimal training.</w:t>
      </w:r>
    </w:p>
    <w:p w14:paraId="7065C3D2" w14:textId="77777777" w:rsidR="00A749DD" w:rsidRPr="00577E85" w:rsidRDefault="00A749DD">
      <w:pPr>
        <w:numPr>
          <w:ilvl w:val="0"/>
          <w:numId w:val="119"/>
        </w:numPr>
        <w:jc w:val="both"/>
        <w:rPr>
          <w:rFonts w:cstheme="minorHAnsi"/>
          <w:lang w:eastAsia="en-CA"/>
        </w:rPr>
      </w:pPr>
      <w:r w:rsidRPr="00577E85">
        <w:rPr>
          <w:rFonts w:cstheme="minorHAnsi"/>
          <w:b/>
          <w:bCs/>
          <w:lang w:eastAsia="en-CA"/>
        </w:rPr>
        <w:t>Low Resource Consumption:</w:t>
      </w:r>
      <w:r w:rsidRPr="00577E85">
        <w:rPr>
          <w:rFonts w:cstheme="minorHAnsi"/>
          <w:lang w:eastAsia="en-CA"/>
        </w:rPr>
        <w:t xml:space="preserve"> The application's lightweight nature consumes fewer system resources.</w:t>
      </w:r>
    </w:p>
    <w:p w14:paraId="7BECA684" w14:textId="77777777" w:rsidR="00DD34D3" w:rsidRDefault="00DD34D3" w:rsidP="00DD34D3">
      <w:pPr>
        <w:ind w:left="720"/>
        <w:jc w:val="both"/>
        <w:rPr>
          <w:rFonts w:cstheme="minorHAnsi"/>
          <w:lang w:eastAsia="en-CA"/>
        </w:rPr>
      </w:pPr>
    </w:p>
    <w:p w14:paraId="1D340EB6" w14:textId="77777777" w:rsidR="00B70D1C" w:rsidRPr="00577E85" w:rsidRDefault="00B70D1C" w:rsidP="00DD34D3">
      <w:pPr>
        <w:ind w:left="720"/>
        <w:jc w:val="both"/>
        <w:rPr>
          <w:rFonts w:cstheme="minorHAnsi"/>
          <w:lang w:eastAsia="en-CA"/>
        </w:rPr>
      </w:pPr>
    </w:p>
    <w:p w14:paraId="2E980A6B" w14:textId="66ED401E" w:rsidR="00DD34D3" w:rsidRPr="00577E85" w:rsidRDefault="00A749DD" w:rsidP="00DD34D3">
      <w:pPr>
        <w:ind w:firstLine="360"/>
        <w:jc w:val="both"/>
        <w:rPr>
          <w:rFonts w:cstheme="minorHAnsi"/>
          <w:b/>
          <w:bCs/>
          <w:lang w:eastAsia="en-CA"/>
        </w:rPr>
      </w:pPr>
      <w:r w:rsidRPr="00577E85">
        <w:rPr>
          <w:rFonts w:cstheme="minorHAnsi"/>
          <w:b/>
          <w:bCs/>
          <w:lang w:eastAsia="en-CA"/>
        </w:rPr>
        <w:t>Non-Benefits of the Proposed Solution #</w:t>
      </w:r>
      <w:r w:rsidR="001E607E" w:rsidRPr="00577E85">
        <w:rPr>
          <w:rFonts w:cstheme="minorHAnsi"/>
          <w:b/>
          <w:bCs/>
          <w:lang w:eastAsia="en-CA"/>
        </w:rPr>
        <w:t>2</w:t>
      </w:r>
      <w:r w:rsidRPr="00577E85">
        <w:rPr>
          <w:rFonts w:cstheme="minorHAnsi"/>
          <w:b/>
          <w:bCs/>
          <w:lang w:eastAsia="en-CA"/>
        </w:rPr>
        <w:t>:</w:t>
      </w:r>
    </w:p>
    <w:p w14:paraId="6D319D5A" w14:textId="77777777" w:rsidR="00A749DD" w:rsidRPr="00577E85" w:rsidRDefault="00A749DD">
      <w:pPr>
        <w:numPr>
          <w:ilvl w:val="0"/>
          <w:numId w:val="120"/>
        </w:numPr>
        <w:jc w:val="both"/>
        <w:rPr>
          <w:rFonts w:cstheme="minorHAnsi"/>
          <w:lang w:eastAsia="en-CA"/>
        </w:rPr>
      </w:pPr>
      <w:r w:rsidRPr="00577E85">
        <w:rPr>
          <w:rFonts w:cstheme="minorHAnsi"/>
          <w:b/>
          <w:bCs/>
          <w:lang w:eastAsia="en-CA"/>
        </w:rPr>
        <w:t>Limited User Base:</w:t>
      </w:r>
      <w:r w:rsidRPr="00577E85">
        <w:rPr>
          <w:rFonts w:cstheme="minorHAnsi"/>
          <w:lang w:eastAsia="en-CA"/>
        </w:rPr>
        <w:t xml:space="preserve"> Console-based applications might exclude users unfamiliar or uncomfortable with command-line interfaces.</w:t>
      </w:r>
    </w:p>
    <w:p w14:paraId="6072CD21" w14:textId="77777777" w:rsidR="00A749DD" w:rsidRPr="00577E85" w:rsidRDefault="00A749DD">
      <w:pPr>
        <w:numPr>
          <w:ilvl w:val="0"/>
          <w:numId w:val="120"/>
        </w:numPr>
        <w:jc w:val="both"/>
        <w:rPr>
          <w:rFonts w:cstheme="minorHAnsi"/>
          <w:lang w:eastAsia="en-CA"/>
        </w:rPr>
      </w:pPr>
      <w:r w:rsidRPr="00577E85">
        <w:rPr>
          <w:rFonts w:cstheme="minorHAnsi"/>
          <w:b/>
          <w:bCs/>
          <w:lang w:eastAsia="en-CA"/>
        </w:rPr>
        <w:t>Reduced Functionality:</w:t>
      </w:r>
      <w:r w:rsidRPr="00577E85">
        <w:rPr>
          <w:rFonts w:cstheme="minorHAnsi"/>
          <w:lang w:eastAsia="en-CA"/>
        </w:rPr>
        <w:t xml:space="preserve"> Console-based applications might lack the comprehensive features of graphical alternatives.</w:t>
      </w:r>
    </w:p>
    <w:p w14:paraId="2F34420E" w14:textId="77777777" w:rsidR="00A749DD" w:rsidRPr="00577E85" w:rsidRDefault="00A749DD">
      <w:pPr>
        <w:numPr>
          <w:ilvl w:val="0"/>
          <w:numId w:val="120"/>
        </w:numPr>
        <w:jc w:val="both"/>
        <w:rPr>
          <w:rFonts w:cstheme="minorHAnsi"/>
          <w:lang w:eastAsia="en-CA"/>
        </w:rPr>
      </w:pPr>
      <w:r w:rsidRPr="00577E85">
        <w:rPr>
          <w:rFonts w:cstheme="minorHAnsi"/>
          <w:b/>
          <w:bCs/>
          <w:lang w:eastAsia="en-CA"/>
        </w:rPr>
        <w:t>Modernization Challenges:</w:t>
      </w:r>
      <w:r w:rsidRPr="00577E85">
        <w:rPr>
          <w:rFonts w:cstheme="minorHAnsi"/>
          <w:lang w:eastAsia="en-CA"/>
        </w:rPr>
        <w:t xml:space="preserve"> The solution might not align with current user expectations for user interfaces.</w:t>
      </w:r>
    </w:p>
    <w:p w14:paraId="4ECDCA37" w14:textId="4777CC85" w:rsidR="004A4CFF" w:rsidRPr="00577E85" w:rsidRDefault="00A749DD">
      <w:pPr>
        <w:numPr>
          <w:ilvl w:val="0"/>
          <w:numId w:val="120"/>
        </w:numPr>
        <w:jc w:val="both"/>
        <w:rPr>
          <w:rFonts w:cstheme="minorHAnsi"/>
          <w:b/>
          <w:bCs/>
          <w:lang w:eastAsia="en-CA"/>
        </w:rPr>
      </w:pPr>
      <w:r w:rsidRPr="00577E85">
        <w:rPr>
          <w:rFonts w:cstheme="minorHAnsi"/>
          <w:b/>
          <w:bCs/>
          <w:lang w:eastAsia="en-CA"/>
        </w:rPr>
        <w:t>User Resistance:</w:t>
      </w:r>
      <w:r w:rsidRPr="00577E85">
        <w:rPr>
          <w:rFonts w:cstheme="minorHAnsi"/>
          <w:lang w:eastAsia="en-CA"/>
        </w:rPr>
        <w:t xml:space="preserve"> Transitioning users to a command-line application might face resistance due to unfamiliarity.</w:t>
      </w:r>
    </w:p>
    <w:p w14:paraId="57CB8B8D" w14:textId="77777777" w:rsidR="00A61325" w:rsidRPr="00577E85" w:rsidRDefault="00A61325" w:rsidP="00A61325">
      <w:pPr>
        <w:ind w:left="720"/>
        <w:jc w:val="both"/>
        <w:rPr>
          <w:rFonts w:cstheme="minorHAnsi"/>
          <w:b/>
          <w:bCs/>
          <w:lang w:eastAsia="en-CA"/>
        </w:rPr>
      </w:pPr>
    </w:p>
    <w:p w14:paraId="3E800C68" w14:textId="77777777" w:rsidR="00872EC2" w:rsidRPr="00577E85" w:rsidRDefault="00872EC2" w:rsidP="00872EC2">
      <w:pPr>
        <w:pStyle w:val="ListParagraph"/>
        <w:tabs>
          <w:tab w:val="left" w:pos="6672"/>
        </w:tabs>
        <w:jc w:val="both"/>
        <w:rPr>
          <w:rFonts w:asciiTheme="minorHAnsi" w:hAnsiTheme="minorHAnsi" w:cstheme="minorHAnsi"/>
          <w:sz w:val="22"/>
          <w:szCs w:val="22"/>
          <w:lang w:eastAsia="en-CA"/>
        </w:rPr>
      </w:pPr>
    </w:p>
    <w:p w14:paraId="75102CD5" w14:textId="6ABDBE31" w:rsidR="00872EC2" w:rsidRPr="00577E85" w:rsidRDefault="00872EC2">
      <w:pPr>
        <w:pStyle w:val="Heading2"/>
        <w:numPr>
          <w:ilvl w:val="1"/>
          <w:numId w:val="131"/>
        </w:numPr>
        <w:rPr>
          <w:rFonts w:asciiTheme="minorHAnsi" w:hAnsiTheme="minorHAnsi" w:cstheme="minorHAnsi"/>
          <w:b/>
          <w:bCs/>
          <w:color w:val="000000" w:themeColor="text1"/>
          <w:sz w:val="22"/>
          <w:szCs w:val="22"/>
          <w:lang w:eastAsia="en-CA"/>
        </w:rPr>
      </w:pPr>
      <w:bookmarkStart w:id="46" w:name="_Toc142685377"/>
      <w:r w:rsidRPr="00577E85">
        <w:rPr>
          <w:rFonts w:asciiTheme="minorHAnsi" w:hAnsiTheme="minorHAnsi" w:cstheme="minorHAnsi"/>
          <w:b/>
          <w:bCs/>
          <w:color w:val="000000" w:themeColor="text1"/>
          <w:sz w:val="22"/>
          <w:szCs w:val="22"/>
          <w:lang w:eastAsia="en-CA"/>
        </w:rPr>
        <w:t>Solution Option #3 – Improvising the UI for existing systems.</w:t>
      </w:r>
      <w:bookmarkEnd w:id="46"/>
    </w:p>
    <w:p w14:paraId="1C8A807F" w14:textId="77777777" w:rsidR="00A61325" w:rsidRPr="00577E85" w:rsidRDefault="00A61325" w:rsidP="00A61325">
      <w:pPr>
        <w:rPr>
          <w:rFonts w:cstheme="minorHAnsi"/>
          <w:lang w:val="en-IN" w:eastAsia="en-CA"/>
        </w:rPr>
      </w:pPr>
    </w:p>
    <w:p w14:paraId="50CA903A" w14:textId="1224191C" w:rsidR="00872EC2" w:rsidRPr="00577E85" w:rsidRDefault="00872EC2" w:rsidP="00A61325">
      <w:pPr>
        <w:ind w:firstLine="360"/>
        <w:jc w:val="both"/>
        <w:rPr>
          <w:rFonts w:cstheme="minorHAnsi"/>
          <w:b/>
          <w:bCs/>
          <w:lang w:eastAsia="en-CA"/>
        </w:rPr>
      </w:pPr>
      <w:r w:rsidRPr="00577E85">
        <w:rPr>
          <w:rFonts w:cstheme="minorHAnsi"/>
          <w:b/>
          <w:bCs/>
          <w:lang w:eastAsia="en-CA"/>
        </w:rPr>
        <w:t>Overview</w:t>
      </w:r>
    </w:p>
    <w:p w14:paraId="01665DB3" w14:textId="0A6D0E8D" w:rsidR="00872EC2" w:rsidRPr="00577E85" w:rsidRDefault="00872EC2" w:rsidP="00A61325">
      <w:pPr>
        <w:ind w:left="360"/>
        <w:jc w:val="both"/>
        <w:rPr>
          <w:rFonts w:cstheme="minorHAnsi"/>
          <w:lang w:eastAsia="en-CA"/>
        </w:rPr>
      </w:pPr>
      <w:r w:rsidRPr="00577E85">
        <w:rPr>
          <w:rFonts w:cstheme="minorHAnsi"/>
          <w:lang w:eastAsia="en-CA"/>
        </w:rPr>
        <w:t>Solution #</w:t>
      </w:r>
      <w:r w:rsidR="00AC32CD">
        <w:rPr>
          <w:rFonts w:cstheme="minorHAnsi"/>
          <w:lang w:eastAsia="en-CA"/>
        </w:rPr>
        <w:t>3</w:t>
      </w:r>
      <w:r w:rsidRPr="00577E85">
        <w:rPr>
          <w:rFonts w:cstheme="minorHAnsi"/>
          <w:lang w:eastAsia="en-CA"/>
        </w:rPr>
        <w:t xml:space="preserve"> – Improvising the UI for existing systems, suggests enhancing the User Interface (UI) of OpenText Corporation's existing systems. This strategic initiative aims to revolutionize user experiences, ultimately leading to heightened productivity, customer satisfaction, and operational efficiency.</w:t>
      </w:r>
    </w:p>
    <w:p w14:paraId="54D6E5C4" w14:textId="77777777" w:rsidR="00A61325" w:rsidRPr="00577E85" w:rsidRDefault="00A61325" w:rsidP="00A61325">
      <w:pPr>
        <w:ind w:left="360"/>
        <w:jc w:val="both"/>
        <w:rPr>
          <w:rFonts w:cstheme="minorHAnsi"/>
          <w:lang w:eastAsia="en-CA"/>
        </w:rPr>
      </w:pPr>
    </w:p>
    <w:p w14:paraId="528516DB" w14:textId="56CAAD98" w:rsidR="00A61325" w:rsidRPr="00577E85" w:rsidRDefault="00872EC2" w:rsidP="00A61325">
      <w:pPr>
        <w:ind w:firstLine="360"/>
        <w:jc w:val="both"/>
        <w:rPr>
          <w:rFonts w:cstheme="minorHAnsi"/>
          <w:lang w:eastAsia="en-CA"/>
        </w:rPr>
      </w:pPr>
      <w:r w:rsidRPr="00577E85">
        <w:rPr>
          <w:rFonts w:cstheme="minorHAnsi"/>
          <w:b/>
          <w:bCs/>
          <w:lang w:eastAsia="en-CA"/>
        </w:rPr>
        <w:t>Features of the Proposed Solution #</w:t>
      </w:r>
      <w:r w:rsidR="004B75FD" w:rsidRPr="00577E85">
        <w:rPr>
          <w:rFonts w:cstheme="minorHAnsi"/>
          <w:b/>
          <w:bCs/>
          <w:lang w:eastAsia="en-CA"/>
        </w:rPr>
        <w:t>3</w:t>
      </w:r>
      <w:r w:rsidRPr="00577E85">
        <w:rPr>
          <w:rFonts w:cstheme="minorHAnsi"/>
          <w:b/>
          <w:bCs/>
          <w:lang w:eastAsia="en-CA"/>
        </w:rPr>
        <w:t>:</w:t>
      </w:r>
      <w:r w:rsidRPr="00577E85">
        <w:rPr>
          <w:rFonts w:cstheme="minorHAnsi"/>
          <w:lang w:eastAsia="en-CA"/>
        </w:rPr>
        <w:t xml:space="preserve"> </w:t>
      </w:r>
    </w:p>
    <w:p w14:paraId="3405479B" w14:textId="101EA32C" w:rsidR="00872EC2" w:rsidRPr="00577E85" w:rsidRDefault="00872EC2" w:rsidP="00A61325">
      <w:pPr>
        <w:ind w:left="360"/>
        <w:jc w:val="both"/>
        <w:rPr>
          <w:rFonts w:cstheme="minorHAnsi"/>
          <w:lang w:eastAsia="en-CA"/>
        </w:rPr>
      </w:pPr>
      <w:r w:rsidRPr="00577E85">
        <w:rPr>
          <w:rFonts w:cstheme="minorHAnsi"/>
          <w:lang w:eastAsia="en-CA"/>
        </w:rPr>
        <w:t>• Enhanced User Experience: Redesigning the UI to streamline user interactions. Make systems more intuitive and user-friendly.</w:t>
      </w:r>
    </w:p>
    <w:p w14:paraId="098A3CE9" w14:textId="731CB001" w:rsidR="00872EC2" w:rsidRPr="00577E85" w:rsidRDefault="00872EC2" w:rsidP="00A61325">
      <w:pPr>
        <w:ind w:firstLine="360"/>
        <w:jc w:val="both"/>
        <w:rPr>
          <w:rFonts w:cstheme="minorHAnsi"/>
          <w:lang w:eastAsia="en-CA"/>
        </w:rPr>
      </w:pPr>
      <w:r w:rsidRPr="00577E85">
        <w:rPr>
          <w:rFonts w:cstheme="minorHAnsi"/>
          <w:lang w:eastAsia="en-CA"/>
        </w:rPr>
        <w:t xml:space="preserve"> • Visual Aesthetics: A modern design for a visually appealing and engaging interface. </w:t>
      </w:r>
    </w:p>
    <w:p w14:paraId="5CE07658" w14:textId="77777777" w:rsidR="00872EC2" w:rsidRPr="00577E85" w:rsidRDefault="00872EC2" w:rsidP="00A61325">
      <w:pPr>
        <w:ind w:firstLine="360"/>
        <w:jc w:val="both"/>
        <w:rPr>
          <w:rFonts w:cstheme="minorHAnsi"/>
          <w:lang w:eastAsia="en-CA"/>
        </w:rPr>
      </w:pPr>
      <w:r w:rsidRPr="00577E85">
        <w:rPr>
          <w:rFonts w:cstheme="minorHAnsi"/>
          <w:lang w:eastAsia="en-CA"/>
        </w:rPr>
        <w:t xml:space="preserve">• Streamlined Navigation: Simplified menu structures and navigation paths for smoother user journeys. </w:t>
      </w:r>
    </w:p>
    <w:p w14:paraId="09BD6021" w14:textId="174F6B9F" w:rsidR="00872EC2" w:rsidRPr="00577E85" w:rsidRDefault="00872EC2" w:rsidP="00664FA3">
      <w:pPr>
        <w:ind w:left="360"/>
        <w:jc w:val="both"/>
        <w:rPr>
          <w:rFonts w:cstheme="minorHAnsi"/>
          <w:lang w:eastAsia="en-CA"/>
        </w:rPr>
      </w:pPr>
      <w:r w:rsidRPr="00577E85">
        <w:rPr>
          <w:rFonts w:cstheme="minorHAnsi"/>
          <w:lang w:eastAsia="en-CA"/>
        </w:rPr>
        <w:t>• Responsive Design: Ensuring compatibility across various devices and screen sizes, enhancing accessibility.</w:t>
      </w:r>
    </w:p>
    <w:p w14:paraId="40E9D719" w14:textId="77777777" w:rsidR="00872EC2" w:rsidRPr="00577E85" w:rsidRDefault="00872EC2" w:rsidP="00FC7789">
      <w:pPr>
        <w:tabs>
          <w:tab w:val="left" w:pos="6672"/>
        </w:tabs>
        <w:jc w:val="both"/>
        <w:rPr>
          <w:rFonts w:cstheme="minorHAnsi"/>
          <w:lang w:eastAsia="en-CA"/>
        </w:rPr>
      </w:pPr>
    </w:p>
    <w:p w14:paraId="6A6FEBA2" w14:textId="413D6095" w:rsidR="00872EC2" w:rsidRPr="00577E85" w:rsidRDefault="00A61325" w:rsidP="00872EC2">
      <w:pPr>
        <w:tabs>
          <w:tab w:val="left" w:pos="6672"/>
        </w:tabs>
        <w:jc w:val="both"/>
        <w:rPr>
          <w:rFonts w:cstheme="minorHAnsi"/>
          <w:lang w:eastAsia="en-CA"/>
        </w:rPr>
      </w:pPr>
      <w:r w:rsidRPr="00577E85">
        <w:rPr>
          <w:rFonts w:cstheme="minorHAnsi"/>
          <w:b/>
          <w:bCs/>
          <w:lang w:eastAsia="en-CA"/>
        </w:rPr>
        <w:t xml:space="preserve">         </w:t>
      </w:r>
      <w:r w:rsidR="00872EC2" w:rsidRPr="00577E85">
        <w:rPr>
          <w:rFonts w:cstheme="minorHAnsi"/>
          <w:b/>
          <w:bCs/>
          <w:lang w:eastAsia="en-CA"/>
        </w:rPr>
        <w:t>Benefits of the Proposed Solution #</w:t>
      </w:r>
      <w:r w:rsidR="001E607E" w:rsidRPr="00577E85">
        <w:rPr>
          <w:rFonts w:cstheme="minorHAnsi"/>
          <w:b/>
          <w:bCs/>
          <w:lang w:eastAsia="en-CA"/>
        </w:rPr>
        <w:t>3</w:t>
      </w:r>
      <w:r w:rsidR="00872EC2" w:rsidRPr="00577E85">
        <w:rPr>
          <w:rFonts w:cstheme="minorHAnsi"/>
          <w:b/>
          <w:bCs/>
          <w:lang w:eastAsia="en-CA"/>
        </w:rPr>
        <w:t>:</w:t>
      </w:r>
    </w:p>
    <w:p w14:paraId="62AFA78D" w14:textId="77777777" w:rsidR="00872EC2" w:rsidRPr="00577E85" w:rsidRDefault="00872EC2">
      <w:pPr>
        <w:numPr>
          <w:ilvl w:val="0"/>
          <w:numId w:val="115"/>
        </w:numPr>
        <w:tabs>
          <w:tab w:val="left" w:pos="6672"/>
        </w:tabs>
        <w:jc w:val="both"/>
        <w:rPr>
          <w:rFonts w:cstheme="minorHAnsi"/>
          <w:lang w:eastAsia="en-CA"/>
        </w:rPr>
      </w:pPr>
      <w:r w:rsidRPr="00577E85">
        <w:rPr>
          <w:rFonts w:cstheme="minorHAnsi"/>
          <w:b/>
          <w:bCs/>
          <w:lang w:eastAsia="en-CA"/>
        </w:rPr>
        <w:t>Improved User Satisfaction:</w:t>
      </w:r>
      <w:r w:rsidRPr="00577E85">
        <w:rPr>
          <w:rFonts w:cstheme="minorHAnsi"/>
          <w:lang w:eastAsia="en-CA"/>
        </w:rPr>
        <w:t xml:space="preserve"> A refined UI leads to seamless interactions, increasing user satisfaction and engagement.</w:t>
      </w:r>
    </w:p>
    <w:p w14:paraId="07BBC1A4" w14:textId="77777777" w:rsidR="00872EC2" w:rsidRPr="00577E85" w:rsidRDefault="00872EC2">
      <w:pPr>
        <w:numPr>
          <w:ilvl w:val="0"/>
          <w:numId w:val="115"/>
        </w:numPr>
        <w:tabs>
          <w:tab w:val="left" w:pos="6672"/>
        </w:tabs>
        <w:jc w:val="both"/>
        <w:rPr>
          <w:rFonts w:cstheme="minorHAnsi"/>
          <w:lang w:eastAsia="en-CA"/>
        </w:rPr>
      </w:pPr>
      <w:r w:rsidRPr="00577E85">
        <w:rPr>
          <w:rFonts w:cstheme="minorHAnsi"/>
          <w:b/>
          <w:bCs/>
          <w:lang w:eastAsia="en-CA"/>
        </w:rPr>
        <w:t>Enhanced Productivity:</w:t>
      </w:r>
      <w:r w:rsidRPr="00577E85">
        <w:rPr>
          <w:rFonts w:cstheme="minorHAnsi"/>
          <w:lang w:eastAsia="en-CA"/>
        </w:rPr>
        <w:t xml:space="preserve"> A user-friendly interface reduces the learning curve, boosting user efficiency.</w:t>
      </w:r>
    </w:p>
    <w:p w14:paraId="490055E4" w14:textId="77777777" w:rsidR="00872EC2" w:rsidRPr="00577E85" w:rsidRDefault="00872EC2">
      <w:pPr>
        <w:numPr>
          <w:ilvl w:val="0"/>
          <w:numId w:val="115"/>
        </w:numPr>
        <w:tabs>
          <w:tab w:val="left" w:pos="6672"/>
        </w:tabs>
        <w:jc w:val="both"/>
        <w:rPr>
          <w:rFonts w:cstheme="minorHAnsi"/>
          <w:lang w:eastAsia="en-CA"/>
        </w:rPr>
      </w:pPr>
      <w:r w:rsidRPr="00577E85">
        <w:rPr>
          <w:rFonts w:cstheme="minorHAnsi"/>
          <w:b/>
          <w:bCs/>
          <w:lang w:eastAsia="en-CA"/>
        </w:rPr>
        <w:t>Operational Efficiency:</w:t>
      </w:r>
      <w:r w:rsidRPr="00577E85">
        <w:rPr>
          <w:rFonts w:cstheme="minorHAnsi"/>
          <w:lang w:eastAsia="en-CA"/>
        </w:rPr>
        <w:t xml:space="preserve"> A more intuitive UI can result in fewer errors and smoother workflows.</w:t>
      </w:r>
    </w:p>
    <w:p w14:paraId="7B756655" w14:textId="77777777" w:rsidR="00A61325" w:rsidRPr="00577E85" w:rsidRDefault="00A61325" w:rsidP="00A61325">
      <w:pPr>
        <w:tabs>
          <w:tab w:val="left" w:pos="6672"/>
        </w:tabs>
        <w:ind w:left="720"/>
        <w:jc w:val="both"/>
        <w:rPr>
          <w:rFonts w:cstheme="minorHAnsi"/>
          <w:lang w:eastAsia="en-CA"/>
        </w:rPr>
      </w:pPr>
    </w:p>
    <w:p w14:paraId="69303416" w14:textId="3872787C" w:rsidR="00A61325" w:rsidRPr="00577E85" w:rsidRDefault="00A61325" w:rsidP="00872EC2">
      <w:pPr>
        <w:tabs>
          <w:tab w:val="left" w:pos="6672"/>
        </w:tabs>
        <w:jc w:val="both"/>
        <w:rPr>
          <w:rFonts w:cstheme="minorHAnsi"/>
          <w:b/>
          <w:bCs/>
          <w:lang w:eastAsia="en-CA"/>
        </w:rPr>
      </w:pPr>
      <w:r w:rsidRPr="00577E85">
        <w:rPr>
          <w:rFonts w:cstheme="minorHAnsi"/>
          <w:b/>
          <w:bCs/>
          <w:lang w:eastAsia="en-CA"/>
        </w:rPr>
        <w:t xml:space="preserve">         </w:t>
      </w:r>
      <w:r w:rsidR="00872EC2" w:rsidRPr="00577E85">
        <w:rPr>
          <w:rFonts w:cstheme="minorHAnsi"/>
          <w:b/>
          <w:bCs/>
          <w:lang w:eastAsia="en-CA"/>
        </w:rPr>
        <w:t>Non-Benefits of the Proposed Solution #</w:t>
      </w:r>
      <w:r w:rsidR="004B75FD" w:rsidRPr="00577E85">
        <w:rPr>
          <w:rFonts w:cstheme="minorHAnsi"/>
          <w:b/>
          <w:bCs/>
          <w:lang w:eastAsia="en-CA"/>
        </w:rPr>
        <w:t>3</w:t>
      </w:r>
      <w:r w:rsidR="00872EC2" w:rsidRPr="00577E85">
        <w:rPr>
          <w:rFonts w:cstheme="minorHAnsi"/>
          <w:b/>
          <w:bCs/>
          <w:lang w:eastAsia="en-CA"/>
        </w:rPr>
        <w:t>:</w:t>
      </w:r>
    </w:p>
    <w:p w14:paraId="73A92FAA" w14:textId="01C18A94" w:rsidR="00872EC2" w:rsidRPr="00577E85" w:rsidRDefault="00872EC2">
      <w:pPr>
        <w:pStyle w:val="ListParagraph"/>
        <w:numPr>
          <w:ilvl w:val="0"/>
          <w:numId w:val="116"/>
        </w:numPr>
        <w:tabs>
          <w:tab w:val="left" w:pos="6672"/>
        </w:tabs>
        <w:jc w:val="both"/>
        <w:rPr>
          <w:rFonts w:asciiTheme="minorHAnsi" w:eastAsiaTheme="minorHAnsi" w:hAnsiTheme="minorHAnsi" w:cstheme="minorHAnsi"/>
          <w:sz w:val="22"/>
          <w:szCs w:val="22"/>
          <w:lang w:eastAsia="en-CA"/>
        </w:rPr>
      </w:pPr>
      <w:r w:rsidRPr="00577E85">
        <w:rPr>
          <w:rFonts w:asciiTheme="minorHAnsi" w:eastAsiaTheme="minorHAnsi" w:hAnsiTheme="minorHAnsi" w:cstheme="minorHAnsi"/>
          <w:b/>
          <w:bCs/>
          <w:sz w:val="22"/>
          <w:szCs w:val="22"/>
          <w:lang w:eastAsia="en-CA"/>
        </w:rPr>
        <w:t xml:space="preserve">Resource and Time Investment: </w:t>
      </w:r>
      <w:r w:rsidRPr="00577E85">
        <w:rPr>
          <w:rFonts w:asciiTheme="minorHAnsi" w:hAnsiTheme="minorHAnsi" w:cstheme="minorHAnsi"/>
          <w:sz w:val="22"/>
          <w:szCs w:val="22"/>
          <w:lang w:eastAsia="en-CA"/>
        </w:rPr>
        <w:t>Redesigning</w:t>
      </w:r>
      <w:r w:rsidRPr="00577E85">
        <w:rPr>
          <w:rFonts w:asciiTheme="minorHAnsi" w:eastAsiaTheme="minorHAnsi" w:hAnsiTheme="minorHAnsi" w:cstheme="minorHAnsi"/>
          <w:sz w:val="22"/>
          <w:szCs w:val="22"/>
          <w:lang w:eastAsia="en-CA"/>
        </w:rPr>
        <w:t xml:space="preserve"> and implementing UI improvements demands significant time.</w:t>
      </w:r>
    </w:p>
    <w:p w14:paraId="72ED5640" w14:textId="329C4D59" w:rsidR="00872EC2" w:rsidRPr="00577E85" w:rsidRDefault="00872EC2">
      <w:pPr>
        <w:pStyle w:val="ListParagraph"/>
        <w:numPr>
          <w:ilvl w:val="0"/>
          <w:numId w:val="116"/>
        </w:numPr>
        <w:tabs>
          <w:tab w:val="left" w:pos="6672"/>
        </w:tabs>
        <w:spacing w:before="240"/>
        <w:contextualSpacing w:val="0"/>
        <w:jc w:val="both"/>
        <w:rPr>
          <w:rFonts w:asciiTheme="minorHAnsi" w:eastAsiaTheme="minorHAnsi" w:hAnsiTheme="minorHAnsi" w:cstheme="minorHAnsi"/>
          <w:sz w:val="22"/>
          <w:szCs w:val="22"/>
          <w:lang w:eastAsia="en-CA"/>
        </w:rPr>
      </w:pPr>
      <w:r w:rsidRPr="00577E85">
        <w:rPr>
          <w:rFonts w:asciiTheme="minorHAnsi" w:eastAsiaTheme="minorHAnsi" w:hAnsiTheme="minorHAnsi" w:cstheme="minorHAnsi"/>
          <w:b/>
          <w:bCs/>
          <w:sz w:val="22"/>
          <w:szCs w:val="22"/>
          <w:lang w:eastAsia="en-CA"/>
        </w:rPr>
        <w:t xml:space="preserve">Operational Disruption: </w:t>
      </w:r>
      <w:r w:rsidRPr="00577E85">
        <w:rPr>
          <w:rFonts w:asciiTheme="minorHAnsi" w:eastAsiaTheme="minorHAnsi" w:hAnsiTheme="minorHAnsi" w:cstheme="minorHAnsi"/>
          <w:sz w:val="22"/>
          <w:szCs w:val="22"/>
          <w:lang w:eastAsia="en-CA"/>
        </w:rPr>
        <w:t>Transitioning to the new UI might cause temporary disruptions as users adapt to changes.</w:t>
      </w:r>
    </w:p>
    <w:p w14:paraId="6C54C5FC" w14:textId="77777777" w:rsidR="00872EC2" w:rsidRPr="00577E85" w:rsidRDefault="00872EC2">
      <w:pPr>
        <w:pStyle w:val="ListParagraph"/>
        <w:numPr>
          <w:ilvl w:val="0"/>
          <w:numId w:val="116"/>
        </w:numPr>
        <w:tabs>
          <w:tab w:val="left" w:pos="6672"/>
        </w:tabs>
        <w:spacing w:before="240"/>
        <w:contextualSpacing w:val="0"/>
        <w:jc w:val="both"/>
        <w:rPr>
          <w:rFonts w:asciiTheme="minorHAnsi" w:eastAsiaTheme="minorHAnsi" w:hAnsiTheme="minorHAnsi" w:cstheme="minorHAnsi"/>
          <w:sz w:val="22"/>
          <w:szCs w:val="22"/>
          <w:lang w:eastAsia="en-CA"/>
        </w:rPr>
      </w:pPr>
      <w:r w:rsidRPr="00577E85">
        <w:rPr>
          <w:rFonts w:asciiTheme="minorHAnsi" w:eastAsiaTheme="minorHAnsi" w:hAnsiTheme="minorHAnsi" w:cstheme="minorHAnsi"/>
          <w:b/>
          <w:bCs/>
          <w:sz w:val="22"/>
          <w:szCs w:val="22"/>
          <w:lang w:eastAsia="en-CA"/>
        </w:rPr>
        <w:t xml:space="preserve">Initial Financial Outlay: </w:t>
      </w:r>
      <w:r w:rsidRPr="00577E85">
        <w:rPr>
          <w:rFonts w:asciiTheme="minorHAnsi" w:eastAsiaTheme="minorHAnsi" w:hAnsiTheme="minorHAnsi" w:cstheme="minorHAnsi"/>
          <w:sz w:val="22"/>
          <w:szCs w:val="22"/>
          <w:lang w:eastAsia="en-CA"/>
        </w:rPr>
        <w:t>The initial investment for design, development, and testing can strain financial resources.</w:t>
      </w:r>
    </w:p>
    <w:p w14:paraId="43A13920" w14:textId="77777777" w:rsidR="00872EC2" w:rsidRPr="00577E85" w:rsidRDefault="00872EC2" w:rsidP="00872EC2">
      <w:pPr>
        <w:pStyle w:val="ListParagraph"/>
        <w:tabs>
          <w:tab w:val="left" w:pos="6672"/>
        </w:tabs>
        <w:jc w:val="both"/>
        <w:rPr>
          <w:rFonts w:asciiTheme="minorHAnsi" w:eastAsiaTheme="minorHAnsi" w:hAnsiTheme="minorHAnsi" w:cstheme="minorHAnsi"/>
          <w:sz w:val="22"/>
          <w:szCs w:val="22"/>
          <w:lang w:eastAsia="en-CA"/>
        </w:rPr>
      </w:pPr>
    </w:p>
    <w:p w14:paraId="55461DC4" w14:textId="6964575A" w:rsidR="00872EC2" w:rsidRPr="00577E85" w:rsidRDefault="00872EC2">
      <w:pPr>
        <w:pStyle w:val="ListParagraph"/>
        <w:numPr>
          <w:ilvl w:val="0"/>
          <w:numId w:val="116"/>
        </w:numPr>
        <w:tabs>
          <w:tab w:val="left" w:pos="6672"/>
        </w:tabs>
        <w:jc w:val="both"/>
        <w:rPr>
          <w:rFonts w:asciiTheme="minorHAnsi" w:eastAsiaTheme="minorHAnsi" w:hAnsiTheme="minorHAnsi" w:cstheme="minorHAnsi"/>
          <w:b/>
          <w:bCs/>
          <w:sz w:val="22"/>
          <w:szCs w:val="22"/>
          <w:lang w:eastAsia="en-CA"/>
        </w:rPr>
      </w:pPr>
      <w:r w:rsidRPr="00577E85">
        <w:rPr>
          <w:rFonts w:asciiTheme="minorHAnsi" w:eastAsiaTheme="minorHAnsi" w:hAnsiTheme="minorHAnsi" w:cstheme="minorHAnsi"/>
          <w:b/>
          <w:bCs/>
          <w:sz w:val="22"/>
          <w:szCs w:val="22"/>
          <w:lang w:eastAsia="en-CA"/>
        </w:rPr>
        <w:t xml:space="preserve">Customization Challenges: </w:t>
      </w:r>
      <w:r w:rsidRPr="00577E85">
        <w:rPr>
          <w:rFonts w:asciiTheme="minorHAnsi" w:eastAsiaTheme="minorHAnsi" w:hAnsiTheme="minorHAnsi" w:cstheme="minorHAnsi"/>
          <w:sz w:val="22"/>
          <w:szCs w:val="22"/>
          <w:lang w:eastAsia="en-CA"/>
        </w:rPr>
        <w:t>Balancing standardization and user customization can pose challenges.</w:t>
      </w:r>
    </w:p>
    <w:p w14:paraId="23080CE2" w14:textId="77777777" w:rsidR="00872EC2" w:rsidRPr="00577E85" w:rsidRDefault="00872EC2">
      <w:pPr>
        <w:pStyle w:val="ListParagraph"/>
        <w:numPr>
          <w:ilvl w:val="0"/>
          <w:numId w:val="116"/>
        </w:numPr>
        <w:tabs>
          <w:tab w:val="left" w:pos="6672"/>
        </w:tabs>
        <w:spacing w:before="240"/>
        <w:contextualSpacing w:val="0"/>
        <w:jc w:val="both"/>
        <w:rPr>
          <w:rFonts w:asciiTheme="minorHAnsi" w:eastAsiaTheme="minorHAnsi" w:hAnsiTheme="minorHAnsi" w:cstheme="minorHAnsi"/>
          <w:sz w:val="22"/>
          <w:szCs w:val="22"/>
          <w:lang w:eastAsia="en-CA"/>
        </w:rPr>
      </w:pPr>
      <w:r w:rsidRPr="00577E85">
        <w:rPr>
          <w:rFonts w:asciiTheme="minorHAnsi" w:eastAsiaTheme="minorHAnsi" w:hAnsiTheme="minorHAnsi" w:cstheme="minorHAnsi"/>
          <w:b/>
          <w:bCs/>
          <w:sz w:val="22"/>
          <w:szCs w:val="22"/>
          <w:lang w:eastAsia="en-CA"/>
        </w:rPr>
        <w:t xml:space="preserve">User Resistance: </w:t>
      </w:r>
      <w:r w:rsidRPr="00577E85">
        <w:rPr>
          <w:rFonts w:asciiTheme="minorHAnsi" w:eastAsiaTheme="minorHAnsi" w:hAnsiTheme="minorHAnsi" w:cstheme="minorHAnsi"/>
          <w:sz w:val="22"/>
          <w:szCs w:val="22"/>
          <w:lang w:eastAsia="en-CA"/>
        </w:rPr>
        <w:t>Some users might resist change, leading to potential resistance during the transition.</w:t>
      </w:r>
    </w:p>
    <w:p w14:paraId="7C3DC5F2" w14:textId="77777777" w:rsidR="00A61325" w:rsidRPr="00577E85" w:rsidRDefault="00A61325" w:rsidP="00A61325">
      <w:pPr>
        <w:pStyle w:val="ListParagraph"/>
        <w:tabs>
          <w:tab w:val="left" w:pos="6672"/>
        </w:tabs>
        <w:spacing w:before="240"/>
        <w:contextualSpacing w:val="0"/>
        <w:jc w:val="both"/>
        <w:rPr>
          <w:rFonts w:asciiTheme="minorHAnsi" w:eastAsiaTheme="minorHAnsi" w:hAnsiTheme="minorHAnsi" w:cstheme="minorHAnsi"/>
          <w:sz w:val="22"/>
          <w:szCs w:val="22"/>
          <w:lang w:eastAsia="en-CA"/>
        </w:rPr>
      </w:pPr>
    </w:p>
    <w:p w14:paraId="1274CCD2" w14:textId="77777777" w:rsidR="004B75FD" w:rsidRPr="00577E85" w:rsidRDefault="004B75FD" w:rsidP="004B75FD">
      <w:pPr>
        <w:pStyle w:val="ListParagraph"/>
        <w:tabs>
          <w:tab w:val="left" w:pos="6672"/>
        </w:tabs>
        <w:spacing w:before="240"/>
        <w:contextualSpacing w:val="0"/>
        <w:jc w:val="both"/>
        <w:rPr>
          <w:rFonts w:asciiTheme="minorHAnsi" w:eastAsiaTheme="minorHAnsi" w:hAnsiTheme="minorHAnsi" w:cstheme="minorHAnsi"/>
          <w:b/>
          <w:bCs/>
          <w:sz w:val="22"/>
          <w:szCs w:val="22"/>
          <w:lang w:eastAsia="en-CA"/>
        </w:rPr>
      </w:pPr>
    </w:p>
    <w:p w14:paraId="759D13B9" w14:textId="5BD1F31E" w:rsidR="004B75FD" w:rsidRPr="00577E85" w:rsidRDefault="004B75FD">
      <w:pPr>
        <w:pStyle w:val="Heading2"/>
        <w:numPr>
          <w:ilvl w:val="1"/>
          <w:numId w:val="131"/>
        </w:numPr>
        <w:rPr>
          <w:rFonts w:asciiTheme="minorHAnsi" w:hAnsiTheme="minorHAnsi" w:cstheme="minorHAnsi"/>
          <w:b/>
          <w:bCs/>
          <w:color w:val="000000" w:themeColor="text1"/>
          <w:sz w:val="22"/>
          <w:szCs w:val="22"/>
        </w:rPr>
      </w:pPr>
      <w:bookmarkStart w:id="47" w:name="_Toc142685378"/>
      <w:r w:rsidRPr="00577E85">
        <w:rPr>
          <w:rStyle w:val="Heading2Char"/>
          <w:rFonts w:asciiTheme="minorHAnsi" w:hAnsiTheme="minorHAnsi" w:cstheme="minorHAnsi"/>
          <w:b/>
          <w:bCs/>
          <w:color w:val="000000" w:themeColor="text1"/>
          <w:sz w:val="22"/>
          <w:szCs w:val="22"/>
        </w:rPr>
        <w:t xml:space="preserve">Solution Option #4 – Expand the market in Asia Pacific region to promote brand </w:t>
      </w:r>
      <w:r w:rsidR="00427159" w:rsidRPr="00577E85">
        <w:rPr>
          <w:rStyle w:val="Heading2Char"/>
          <w:rFonts w:asciiTheme="minorHAnsi" w:hAnsiTheme="minorHAnsi" w:cstheme="minorHAnsi"/>
          <w:b/>
          <w:bCs/>
          <w:color w:val="000000" w:themeColor="text1"/>
          <w:sz w:val="22"/>
          <w:szCs w:val="22"/>
        </w:rPr>
        <w:t>awareness</w:t>
      </w:r>
      <w:r w:rsidR="00427159" w:rsidRPr="00577E85">
        <w:rPr>
          <w:rFonts w:asciiTheme="minorHAnsi" w:hAnsiTheme="minorHAnsi" w:cstheme="minorHAnsi"/>
          <w:b/>
          <w:bCs/>
          <w:color w:val="000000" w:themeColor="text1"/>
          <w:sz w:val="22"/>
          <w:szCs w:val="22"/>
        </w:rPr>
        <w:t>.</w:t>
      </w:r>
      <w:bookmarkEnd w:id="47"/>
    </w:p>
    <w:p w14:paraId="3EE79C8B" w14:textId="77777777" w:rsidR="004B75FD" w:rsidRPr="00577E85" w:rsidRDefault="004B75FD" w:rsidP="004B75FD">
      <w:pPr>
        <w:jc w:val="both"/>
        <w:rPr>
          <w:rFonts w:cstheme="minorHAnsi"/>
          <w:b/>
          <w:bCs/>
        </w:rPr>
      </w:pPr>
    </w:p>
    <w:p w14:paraId="5E322868" w14:textId="3D3F4284" w:rsidR="004B75FD" w:rsidRPr="00577E85" w:rsidRDefault="004B75FD" w:rsidP="00A61325">
      <w:pPr>
        <w:ind w:firstLine="360"/>
        <w:jc w:val="both"/>
        <w:rPr>
          <w:rFonts w:cstheme="minorHAnsi"/>
        </w:rPr>
      </w:pPr>
      <w:r w:rsidRPr="00577E85">
        <w:rPr>
          <w:rFonts w:cstheme="minorHAnsi"/>
          <w:b/>
          <w:bCs/>
        </w:rPr>
        <w:t>Overview:</w:t>
      </w:r>
      <w:r w:rsidRPr="00577E85">
        <w:rPr>
          <w:rFonts w:cstheme="minorHAnsi"/>
        </w:rPr>
        <w:t xml:space="preserve"> </w:t>
      </w:r>
    </w:p>
    <w:p w14:paraId="2C17196C" w14:textId="58D4C345" w:rsidR="004B75FD" w:rsidRPr="00577E85" w:rsidRDefault="004B75FD" w:rsidP="00A61325">
      <w:pPr>
        <w:ind w:left="360"/>
        <w:jc w:val="both"/>
        <w:rPr>
          <w:rFonts w:cstheme="minorHAnsi"/>
        </w:rPr>
      </w:pPr>
      <w:r w:rsidRPr="00577E85">
        <w:rPr>
          <w:rFonts w:cstheme="minorHAnsi"/>
        </w:rPr>
        <w:t>Solution #4 – Expand the market in Asia Pacific Region, suggests venturing into the Asia Pacific market to amplify OpenText Corporation's brand awareness. This strategic endeavour aims to extend the organization's market reach and bolster its recognition in the region.</w:t>
      </w:r>
    </w:p>
    <w:p w14:paraId="5D433444" w14:textId="77777777" w:rsidR="00A61325" w:rsidRPr="00577E85" w:rsidRDefault="00A61325" w:rsidP="00A61325">
      <w:pPr>
        <w:ind w:left="360"/>
        <w:jc w:val="both"/>
        <w:rPr>
          <w:rFonts w:cstheme="minorHAnsi"/>
        </w:rPr>
      </w:pPr>
    </w:p>
    <w:p w14:paraId="39E7E12B" w14:textId="77777777" w:rsidR="004B75FD" w:rsidRPr="00577E85" w:rsidRDefault="004B75FD" w:rsidP="00A61325">
      <w:pPr>
        <w:ind w:firstLine="360"/>
        <w:jc w:val="both"/>
        <w:rPr>
          <w:rFonts w:cstheme="minorHAnsi"/>
        </w:rPr>
      </w:pPr>
      <w:r w:rsidRPr="00577E85">
        <w:rPr>
          <w:rFonts w:cstheme="minorHAnsi"/>
          <w:b/>
          <w:bCs/>
        </w:rPr>
        <w:t>Features of the Proposed Solution #4:</w:t>
      </w:r>
      <w:r w:rsidRPr="00577E85">
        <w:rPr>
          <w:rFonts w:cstheme="minorHAnsi"/>
        </w:rPr>
        <w:t xml:space="preserve"> </w:t>
      </w:r>
    </w:p>
    <w:p w14:paraId="5441961E" w14:textId="11E02A92" w:rsidR="004B75FD" w:rsidRPr="00577E85" w:rsidRDefault="004B75FD" w:rsidP="00A61325">
      <w:pPr>
        <w:ind w:left="360"/>
        <w:jc w:val="both"/>
        <w:rPr>
          <w:rFonts w:cstheme="minorHAnsi"/>
        </w:rPr>
      </w:pPr>
      <w:r w:rsidRPr="00577E85">
        <w:rPr>
          <w:rFonts w:cstheme="minorHAnsi"/>
        </w:rPr>
        <w:t xml:space="preserve">• Market Research: Thorough research to understand the Asia Pacific market's preferences, trends, and consumer behaviours. </w:t>
      </w:r>
    </w:p>
    <w:p w14:paraId="024CB09E" w14:textId="0990C4F2" w:rsidR="004B75FD" w:rsidRPr="00577E85" w:rsidRDefault="004B75FD" w:rsidP="00A61325">
      <w:pPr>
        <w:ind w:left="360"/>
        <w:jc w:val="both"/>
        <w:rPr>
          <w:rFonts w:cstheme="minorHAnsi"/>
        </w:rPr>
      </w:pPr>
      <w:r w:rsidRPr="00577E85">
        <w:rPr>
          <w:rFonts w:cstheme="minorHAnsi"/>
        </w:rPr>
        <w:t xml:space="preserve">• Localized Strategies: Tailoring marketing and sales strategies to align with cultural nuances while considering the regional preferences. </w:t>
      </w:r>
    </w:p>
    <w:p w14:paraId="0D3704AD" w14:textId="7328E100" w:rsidR="004B75FD" w:rsidRPr="00577E85" w:rsidRDefault="004B75FD" w:rsidP="00165B8F">
      <w:pPr>
        <w:ind w:left="360"/>
        <w:jc w:val="both"/>
        <w:rPr>
          <w:rFonts w:cstheme="minorHAnsi"/>
        </w:rPr>
      </w:pPr>
      <w:r w:rsidRPr="00577E85">
        <w:rPr>
          <w:rFonts w:cstheme="minorHAnsi"/>
        </w:rPr>
        <w:t>• Regional Partnerships: Forging partnerships with local entities for enhanced market entry and understanding.</w:t>
      </w:r>
    </w:p>
    <w:p w14:paraId="009462A3" w14:textId="77777777" w:rsidR="00A61325" w:rsidRPr="00577E85" w:rsidRDefault="00A61325" w:rsidP="00A61325">
      <w:pPr>
        <w:ind w:firstLine="360"/>
        <w:jc w:val="both"/>
        <w:rPr>
          <w:rFonts w:cstheme="minorHAnsi"/>
        </w:rPr>
      </w:pPr>
    </w:p>
    <w:p w14:paraId="61D01E34" w14:textId="5AC89CF8" w:rsidR="004B75FD" w:rsidRPr="00577E85" w:rsidRDefault="004B75FD" w:rsidP="00A61325">
      <w:pPr>
        <w:ind w:firstLine="360"/>
        <w:jc w:val="both"/>
        <w:rPr>
          <w:rFonts w:cstheme="minorHAnsi"/>
        </w:rPr>
      </w:pPr>
      <w:r w:rsidRPr="00577E85">
        <w:rPr>
          <w:rFonts w:cstheme="minorHAnsi"/>
          <w:b/>
          <w:bCs/>
        </w:rPr>
        <w:t>Benefits of the Proposed Solution #</w:t>
      </w:r>
      <w:r w:rsidR="001E607E" w:rsidRPr="00577E85">
        <w:rPr>
          <w:rFonts w:cstheme="minorHAnsi"/>
          <w:b/>
          <w:bCs/>
        </w:rPr>
        <w:t>4</w:t>
      </w:r>
      <w:r w:rsidRPr="00577E85">
        <w:rPr>
          <w:rFonts w:cstheme="minorHAnsi"/>
          <w:b/>
          <w:bCs/>
        </w:rPr>
        <w:t>:</w:t>
      </w:r>
    </w:p>
    <w:p w14:paraId="08239466" w14:textId="5400878E" w:rsidR="004B75FD" w:rsidRPr="00577E85" w:rsidRDefault="004B75FD">
      <w:pPr>
        <w:numPr>
          <w:ilvl w:val="0"/>
          <w:numId w:val="117"/>
        </w:numPr>
        <w:jc w:val="both"/>
        <w:rPr>
          <w:rFonts w:cstheme="minorHAnsi"/>
        </w:rPr>
      </w:pPr>
      <w:r w:rsidRPr="00577E85">
        <w:rPr>
          <w:rFonts w:cstheme="minorHAnsi"/>
          <w:b/>
          <w:bCs/>
        </w:rPr>
        <w:t>Extended Market Reach:</w:t>
      </w:r>
      <w:r w:rsidRPr="00577E85">
        <w:rPr>
          <w:rFonts w:cstheme="minorHAnsi"/>
        </w:rPr>
        <w:t xml:space="preserve"> Entering the Asia Pacific market broadens OpenText</w:t>
      </w:r>
      <w:r w:rsidR="00CA6A2B" w:rsidRPr="00577E85">
        <w:rPr>
          <w:rFonts w:cstheme="minorHAnsi"/>
        </w:rPr>
        <w:t xml:space="preserve"> Corporation’s</w:t>
      </w:r>
      <w:r w:rsidRPr="00577E85">
        <w:rPr>
          <w:rFonts w:cstheme="minorHAnsi"/>
        </w:rPr>
        <w:t xml:space="preserve"> geographical presence and potential customer base.</w:t>
      </w:r>
    </w:p>
    <w:p w14:paraId="5800C8EC" w14:textId="77777777" w:rsidR="004B75FD" w:rsidRPr="00577E85" w:rsidRDefault="004B75FD">
      <w:pPr>
        <w:numPr>
          <w:ilvl w:val="0"/>
          <w:numId w:val="117"/>
        </w:numPr>
        <w:jc w:val="both"/>
        <w:rPr>
          <w:rFonts w:cstheme="minorHAnsi"/>
        </w:rPr>
      </w:pPr>
      <w:r w:rsidRPr="00577E85">
        <w:rPr>
          <w:rFonts w:cstheme="minorHAnsi"/>
          <w:b/>
          <w:bCs/>
        </w:rPr>
        <w:t>Cultural Connection:</w:t>
      </w:r>
      <w:r w:rsidRPr="00577E85">
        <w:rPr>
          <w:rFonts w:cstheme="minorHAnsi"/>
        </w:rPr>
        <w:t xml:space="preserve"> Localized strategies resonate better with the target audience, fostering a stronger emotional connection.</w:t>
      </w:r>
    </w:p>
    <w:p w14:paraId="3128E498" w14:textId="62E30DCF" w:rsidR="004B75FD" w:rsidRPr="00577E85" w:rsidRDefault="004B75FD">
      <w:pPr>
        <w:numPr>
          <w:ilvl w:val="0"/>
          <w:numId w:val="117"/>
        </w:numPr>
        <w:jc w:val="both"/>
        <w:rPr>
          <w:rFonts w:cstheme="minorHAnsi"/>
        </w:rPr>
      </w:pPr>
      <w:r w:rsidRPr="00577E85">
        <w:rPr>
          <w:rFonts w:cstheme="minorHAnsi"/>
          <w:b/>
          <w:bCs/>
        </w:rPr>
        <w:t>Brand Visibility:</w:t>
      </w:r>
      <w:r w:rsidRPr="00577E85">
        <w:rPr>
          <w:rFonts w:cstheme="minorHAnsi"/>
        </w:rPr>
        <w:t xml:space="preserve"> A presence in Asia Pacific enhances OpenText Corporation’s global brand visibility and recognition.</w:t>
      </w:r>
    </w:p>
    <w:p w14:paraId="1B4FD22E" w14:textId="77777777" w:rsidR="00A61325" w:rsidRPr="00577E85" w:rsidRDefault="00A61325" w:rsidP="00A61325">
      <w:pPr>
        <w:ind w:left="720"/>
        <w:jc w:val="both"/>
        <w:rPr>
          <w:rFonts w:cstheme="minorHAnsi"/>
        </w:rPr>
      </w:pPr>
    </w:p>
    <w:p w14:paraId="30242E59" w14:textId="30C3E6C1" w:rsidR="004B75FD" w:rsidRPr="00577E85" w:rsidRDefault="004B75FD" w:rsidP="00A61325">
      <w:pPr>
        <w:ind w:firstLine="360"/>
        <w:jc w:val="both"/>
        <w:rPr>
          <w:rFonts w:cstheme="minorHAnsi"/>
          <w:b/>
          <w:bCs/>
          <w:lang w:eastAsia="en-CA"/>
        </w:rPr>
      </w:pPr>
      <w:r w:rsidRPr="00577E85">
        <w:rPr>
          <w:rFonts w:cstheme="minorHAnsi"/>
          <w:b/>
          <w:bCs/>
          <w:lang w:eastAsia="en-CA"/>
        </w:rPr>
        <w:t>Non-Benefits of the Proposed Solution #</w:t>
      </w:r>
      <w:r w:rsidR="001E607E" w:rsidRPr="00577E85">
        <w:rPr>
          <w:rFonts w:cstheme="minorHAnsi"/>
          <w:b/>
          <w:bCs/>
          <w:lang w:eastAsia="en-CA"/>
        </w:rPr>
        <w:t>4</w:t>
      </w:r>
      <w:r w:rsidRPr="00577E85">
        <w:rPr>
          <w:rFonts w:cstheme="minorHAnsi"/>
          <w:b/>
          <w:bCs/>
          <w:lang w:eastAsia="en-CA"/>
        </w:rPr>
        <w:t>:</w:t>
      </w:r>
    </w:p>
    <w:p w14:paraId="7712EB43" w14:textId="77777777" w:rsidR="004B75FD" w:rsidRPr="00577E85" w:rsidRDefault="004B75FD">
      <w:pPr>
        <w:pStyle w:val="ListParagraph"/>
        <w:numPr>
          <w:ilvl w:val="0"/>
          <w:numId w:val="118"/>
        </w:numPr>
        <w:jc w:val="both"/>
        <w:rPr>
          <w:rFonts w:asciiTheme="minorHAnsi" w:hAnsiTheme="minorHAnsi" w:cstheme="minorHAnsi"/>
          <w:sz w:val="22"/>
          <w:szCs w:val="22"/>
          <w:lang w:eastAsia="en-CA"/>
        </w:rPr>
      </w:pPr>
      <w:r w:rsidRPr="00577E85">
        <w:rPr>
          <w:rFonts w:asciiTheme="minorHAnsi" w:hAnsiTheme="minorHAnsi" w:cstheme="minorHAnsi"/>
          <w:b/>
          <w:bCs/>
          <w:sz w:val="22"/>
          <w:szCs w:val="22"/>
          <w:lang w:eastAsia="en-CA"/>
        </w:rPr>
        <w:t>Market Entry Challenges:</w:t>
      </w:r>
      <w:r w:rsidRPr="00577E85">
        <w:rPr>
          <w:rFonts w:asciiTheme="minorHAnsi" w:hAnsiTheme="minorHAnsi" w:cstheme="minorHAnsi"/>
          <w:sz w:val="22"/>
          <w:szCs w:val="22"/>
          <w:lang w:eastAsia="en-CA"/>
        </w:rPr>
        <w:t xml:space="preserve"> Entering a new market requires overcoming regulatory hurdles, cultural differences, and operational challenges.</w:t>
      </w:r>
    </w:p>
    <w:p w14:paraId="102455A1" w14:textId="77777777" w:rsidR="00913270" w:rsidRPr="00577E85" w:rsidRDefault="00913270" w:rsidP="00913270">
      <w:pPr>
        <w:pStyle w:val="ListParagraph"/>
        <w:jc w:val="both"/>
        <w:rPr>
          <w:rFonts w:asciiTheme="minorHAnsi" w:hAnsiTheme="minorHAnsi" w:cstheme="minorHAnsi"/>
          <w:sz w:val="22"/>
          <w:szCs w:val="22"/>
          <w:lang w:eastAsia="en-CA"/>
        </w:rPr>
      </w:pPr>
    </w:p>
    <w:p w14:paraId="57774D0F" w14:textId="64BBEDC5" w:rsidR="00913270" w:rsidRPr="00577E85" w:rsidRDefault="004B75FD">
      <w:pPr>
        <w:pStyle w:val="ListParagraph"/>
        <w:numPr>
          <w:ilvl w:val="0"/>
          <w:numId w:val="118"/>
        </w:numPr>
        <w:jc w:val="both"/>
        <w:rPr>
          <w:rFonts w:asciiTheme="minorHAnsi" w:hAnsiTheme="minorHAnsi" w:cstheme="minorHAnsi"/>
          <w:sz w:val="22"/>
          <w:szCs w:val="22"/>
          <w:lang w:eastAsia="en-CA"/>
        </w:rPr>
      </w:pPr>
      <w:r w:rsidRPr="00577E85">
        <w:rPr>
          <w:rFonts w:asciiTheme="minorHAnsi" w:hAnsiTheme="minorHAnsi" w:cstheme="minorHAnsi"/>
          <w:b/>
          <w:bCs/>
          <w:sz w:val="22"/>
          <w:szCs w:val="22"/>
          <w:lang w:eastAsia="en-CA"/>
        </w:rPr>
        <w:t>Resource Allocation:</w:t>
      </w:r>
      <w:r w:rsidRPr="00577E85">
        <w:rPr>
          <w:rFonts w:asciiTheme="minorHAnsi" w:hAnsiTheme="minorHAnsi" w:cstheme="minorHAnsi"/>
          <w:sz w:val="22"/>
          <w:szCs w:val="22"/>
          <w:lang w:eastAsia="en-CA"/>
        </w:rPr>
        <w:t xml:space="preserve"> Expanding into Asia Pacific demands significant resources, potentially diverting focus from other strategic initiatives.</w:t>
      </w:r>
    </w:p>
    <w:p w14:paraId="2921E223" w14:textId="77777777" w:rsidR="004B75FD" w:rsidRPr="00577E85" w:rsidRDefault="004B75FD">
      <w:pPr>
        <w:pStyle w:val="ListParagraph"/>
        <w:numPr>
          <w:ilvl w:val="0"/>
          <w:numId w:val="118"/>
        </w:numPr>
        <w:spacing w:before="240"/>
        <w:contextualSpacing w:val="0"/>
        <w:jc w:val="both"/>
        <w:rPr>
          <w:rFonts w:asciiTheme="minorHAnsi" w:hAnsiTheme="minorHAnsi" w:cstheme="minorHAnsi"/>
          <w:sz w:val="22"/>
          <w:szCs w:val="22"/>
          <w:lang w:eastAsia="en-CA"/>
        </w:rPr>
      </w:pPr>
      <w:r w:rsidRPr="00577E85">
        <w:rPr>
          <w:rFonts w:asciiTheme="minorHAnsi" w:hAnsiTheme="minorHAnsi" w:cstheme="minorHAnsi"/>
          <w:b/>
          <w:bCs/>
          <w:sz w:val="22"/>
          <w:szCs w:val="22"/>
          <w:lang w:eastAsia="en-CA"/>
        </w:rPr>
        <w:t>Initial Investment:</w:t>
      </w:r>
      <w:r w:rsidRPr="00577E85">
        <w:rPr>
          <w:rFonts w:asciiTheme="minorHAnsi" w:hAnsiTheme="minorHAnsi" w:cstheme="minorHAnsi"/>
          <w:sz w:val="22"/>
          <w:szCs w:val="22"/>
          <w:lang w:eastAsia="en-CA"/>
        </w:rPr>
        <w:t xml:space="preserve"> The upfront costs of market research, local partnerships, and marketing campaigns can strain financial resources.</w:t>
      </w:r>
    </w:p>
    <w:p w14:paraId="13ED27FE" w14:textId="77777777" w:rsidR="004B75FD" w:rsidRPr="00577E85" w:rsidRDefault="004B75FD">
      <w:pPr>
        <w:pStyle w:val="ListParagraph"/>
        <w:numPr>
          <w:ilvl w:val="0"/>
          <w:numId w:val="118"/>
        </w:numPr>
        <w:spacing w:before="240"/>
        <w:contextualSpacing w:val="0"/>
        <w:jc w:val="both"/>
        <w:rPr>
          <w:rFonts w:asciiTheme="minorHAnsi" w:hAnsiTheme="minorHAnsi" w:cstheme="minorHAnsi"/>
          <w:sz w:val="22"/>
          <w:szCs w:val="22"/>
          <w:lang w:eastAsia="en-CA"/>
        </w:rPr>
      </w:pPr>
      <w:r w:rsidRPr="00577E85">
        <w:rPr>
          <w:rFonts w:asciiTheme="minorHAnsi" w:hAnsiTheme="minorHAnsi" w:cstheme="minorHAnsi"/>
          <w:b/>
          <w:bCs/>
          <w:sz w:val="22"/>
          <w:szCs w:val="22"/>
          <w:lang w:eastAsia="en-CA"/>
        </w:rPr>
        <w:t>Cultural Misalignment:</w:t>
      </w:r>
      <w:r w:rsidRPr="00577E85">
        <w:rPr>
          <w:rFonts w:asciiTheme="minorHAnsi" w:hAnsiTheme="minorHAnsi" w:cstheme="minorHAnsi"/>
          <w:sz w:val="22"/>
          <w:szCs w:val="22"/>
          <w:lang w:eastAsia="en-CA"/>
        </w:rPr>
        <w:t xml:space="preserve"> Misinterpreting cultural nuances could lead to brand misalignment and reputational damage.</w:t>
      </w:r>
    </w:p>
    <w:p w14:paraId="0C23F57F" w14:textId="77777777" w:rsidR="004B75FD" w:rsidRPr="00577E85" w:rsidRDefault="004B75FD">
      <w:pPr>
        <w:pStyle w:val="ListParagraph"/>
        <w:numPr>
          <w:ilvl w:val="0"/>
          <w:numId w:val="118"/>
        </w:numPr>
        <w:spacing w:before="240"/>
        <w:contextualSpacing w:val="0"/>
        <w:jc w:val="both"/>
        <w:rPr>
          <w:rFonts w:asciiTheme="minorHAnsi" w:hAnsiTheme="minorHAnsi" w:cstheme="minorHAnsi"/>
          <w:sz w:val="22"/>
          <w:szCs w:val="22"/>
          <w:lang w:eastAsia="en-CA"/>
        </w:rPr>
      </w:pPr>
      <w:r w:rsidRPr="00577E85">
        <w:rPr>
          <w:rFonts w:asciiTheme="minorHAnsi" w:hAnsiTheme="minorHAnsi" w:cstheme="minorHAnsi"/>
          <w:b/>
          <w:bCs/>
          <w:sz w:val="22"/>
          <w:szCs w:val="22"/>
          <w:lang w:eastAsia="en-CA"/>
        </w:rPr>
        <w:t>Localized Competition:</w:t>
      </w:r>
      <w:r w:rsidRPr="00577E85">
        <w:rPr>
          <w:rFonts w:asciiTheme="minorHAnsi" w:hAnsiTheme="minorHAnsi" w:cstheme="minorHAnsi"/>
          <w:sz w:val="22"/>
          <w:szCs w:val="22"/>
          <w:lang w:eastAsia="en-CA"/>
        </w:rPr>
        <w:t xml:space="preserve"> Navigating local competitors with established market presence might pose challenges.</w:t>
      </w:r>
    </w:p>
    <w:p w14:paraId="6A779A94" w14:textId="77777777" w:rsidR="00A61325" w:rsidRPr="00577E85" w:rsidRDefault="00A61325" w:rsidP="00A61325">
      <w:pPr>
        <w:jc w:val="both"/>
        <w:rPr>
          <w:rFonts w:cstheme="minorHAnsi"/>
        </w:rPr>
      </w:pPr>
    </w:p>
    <w:p w14:paraId="6D1456EA" w14:textId="6E29707F" w:rsidR="00165B8F" w:rsidRPr="00577E85" w:rsidRDefault="00A61325" w:rsidP="00F97EF1">
      <w:pPr>
        <w:tabs>
          <w:tab w:val="left" w:pos="6672"/>
        </w:tabs>
        <w:ind w:left="360"/>
        <w:jc w:val="both"/>
        <w:rPr>
          <w:rFonts w:cstheme="minorHAnsi"/>
        </w:rPr>
      </w:pPr>
      <w:r w:rsidRPr="00577E85">
        <w:rPr>
          <w:rFonts w:cstheme="minorHAnsi"/>
        </w:rPr>
        <w:t xml:space="preserve"> </w:t>
      </w:r>
    </w:p>
    <w:p w14:paraId="2FBE1A63" w14:textId="77777777" w:rsidR="001E607E" w:rsidRPr="00577E85" w:rsidRDefault="001E607E" w:rsidP="00A61325">
      <w:pPr>
        <w:tabs>
          <w:tab w:val="left" w:pos="6672"/>
        </w:tabs>
        <w:ind w:left="360"/>
        <w:jc w:val="both"/>
        <w:rPr>
          <w:rFonts w:cstheme="minorHAnsi"/>
        </w:rPr>
      </w:pPr>
    </w:p>
    <w:p w14:paraId="1A5765B8" w14:textId="4C1E98B4" w:rsidR="001E607E" w:rsidRPr="00577E85" w:rsidRDefault="001E607E">
      <w:pPr>
        <w:pStyle w:val="Heading2"/>
        <w:numPr>
          <w:ilvl w:val="1"/>
          <w:numId w:val="131"/>
        </w:numPr>
        <w:rPr>
          <w:rFonts w:asciiTheme="minorHAnsi" w:hAnsiTheme="minorHAnsi" w:cstheme="minorHAnsi"/>
          <w:b/>
          <w:bCs/>
          <w:color w:val="000000" w:themeColor="text1"/>
          <w:sz w:val="22"/>
          <w:szCs w:val="22"/>
        </w:rPr>
      </w:pPr>
      <w:bookmarkStart w:id="48" w:name="_Toc142685379"/>
      <w:r w:rsidRPr="00577E85">
        <w:rPr>
          <w:rFonts w:asciiTheme="minorHAnsi" w:hAnsiTheme="minorHAnsi" w:cstheme="minorHAnsi"/>
          <w:b/>
          <w:bCs/>
          <w:color w:val="000000" w:themeColor="text1"/>
          <w:sz w:val="22"/>
          <w:szCs w:val="22"/>
        </w:rPr>
        <w:t>Solution #5 - Data Governance and Compliance Platform</w:t>
      </w:r>
      <w:bookmarkEnd w:id="48"/>
    </w:p>
    <w:p w14:paraId="259DD6C7" w14:textId="77777777" w:rsidR="00165B8F" w:rsidRPr="00577E85" w:rsidRDefault="00165B8F" w:rsidP="00165B8F">
      <w:pPr>
        <w:rPr>
          <w:rFonts w:cstheme="minorHAnsi"/>
          <w:lang w:val="en-IN"/>
        </w:rPr>
      </w:pPr>
    </w:p>
    <w:p w14:paraId="25E5FDB1"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Overview</w:t>
      </w:r>
    </w:p>
    <w:p w14:paraId="03422B79" w14:textId="77777777" w:rsidR="001E607E" w:rsidRPr="00577E85" w:rsidRDefault="001E607E" w:rsidP="001E607E">
      <w:pPr>
        <w:tabs>
          <w:tab w:val="left" w:pos="6672"/>
        </w:tabs>
        <w:ind w:left="360"/>
        <w:jc w:val="both"/>
        <w:rPr>
          <w:rFonts w:cstheme="minorHAnsi"/>
          <w:lang w:val="en-US"/>
        </w:rPr>
      </w:pPr>
      <w:r w:rsidRPr="00577E85">
        <w:rPr>
          <w:rFonts w:cstheme="minorHAnsi"/>
          <w:lang w:val="en-US"/>
        </w:rPr>
        <w:t>This solution suggestion revolves around the concept of introducing a platform specifically designed to address the compliance and data governance requirements faced by organizations. Given the rapid evolution of technology and the exponential growth of data generation, there is an increasingly urgent demand for more stringent data regulations. In this landscape, businesses across the board are mandated to operate in alignment with diverse regulations and industry benchmarks like GDPR, HIPAA, CCPA, etc. Consequently, the emergence of a resilient data governance platform that facilitates meticulous compliance monitoring is poised to become a fundamental necessity for all enterprises in the foreseeable future.</w:t>
      </w:r>
    </w:p>
    <w:p w14:paraId="06AF86ED" w14:textId="77777777" w:rsidR="00165B8F" w:rsidRPr="00577E85" w:rsidRDefault="00165B8F" w:rsidP="001E607E">
      <w:pPr>
        <w:tabs>
          <w:tab w:val="left" w:pos="6672"/>
        </w:tabs>
        <w:ind w:left="360"/>
        <w:jc w:val="both"/>
        <w:rPr>
          <w:rFonts w:cstheme="minorHAnsi"/>
          <w:lang w:val="en-US"/>
        </w:rPr>
      </w:pPr>
    </w:p>
    <w:p w14:paraId="1C8A6EF7"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Features of the proposed solution #5</w:t>
      </w:r>
    </w:p>
    <w:p w14:paraId="7577B416" w14:textId="77777777" w:rsidR="00165B8F" w:rsidRPr="00577E85" w:rsidRDefault="00165B8F" w:rsidP="00165B8F">
      <w:pPr>
        <w:tabs>
          <w:tab w:val="left" w:pos="6672"/>
        </w:tabs>
        <w:jc w:val="both"/>
        <w:rPr>
          <w:rFonts w:cstheme="minorHAnsi"/>
          <w:b/>
          <w:bCs/>
          <w:lang w:val="en-US"/>
        </w:rPr>
      </w:pPr>
    </w:p>
    <w:p w14:paraId="0E3CD004" w14:textId="0D080BC4" w:rsidR="001E607E" w:rsidRPr="00577E85" w:rsidRDefault="001E607E">
      <w:pPr>
        <w:numPr>
          <w:ilvl w:val="0"/>
          <w:numId w:val="132"/>
        </w:numPr>
        <w:tabs>
          <w:tab w:val="left" w:pos="6672"/>
        </w:tabs>
        <w:jc w:val="both"/>
        <w:rPr>
          <w:rFonts w:cstheme="minorHAnsi"/>
          <w:lang w:val="en-US"/>
        </w:rPr>
      </w:pPr>
      <w:r w:rsidRPr="00577E85">
        <w:rPr>
          <w:rFonts w:cstheme="minorHAnsi"/>
          <w:lang w:val="en-US"/>
        </w:rPr>
        <w:t>Classification of sensitive data: Categorize data based on sensitivity to apply proper access controls and appropriate handling measures.</w:t>
      </w:r>
    </w:p>
    <w:p w14:paraId="2A2998D1" w14:textId="28AB0413" w:rsidR="001E607E" w:rsidRPr="00577E85" w:rsidRDefault="001E607E">
      <w:pPr>
        <w:numPr>
          <w:ilvl w:val="0"/>
          <w:numId w:val="132"/>
        </w:numPr>
        <w:tabs>
          <w:tab w:val="left" w:pos="6672"/>
        </w:tabs>
        <w:jc w:val="both"/>
        <w:rPr>
          <w:rFonts w:cstheme="minorHAnsi"/>
          <w:lang w:val="en-US"/>
        </w:rPr>
      </w:pPr>
      <w:r w:rsidRPr="00577E85">
        <w:rPr>
          <w:rFonts w:cstheme="minorHAnsi"/>
          <w:lang w:val="en-US"/>
        </w:rPr>
        <w:t>Policy management: Define data policies, retention periods, and discarding procedures to stay aligned with the data governance regulation.</w:t>
      </w:r>
    </w:p>
    <w:p w14:paraId="3F951218" w14:textId="247656EF" w:rsidR="001E607E" w:rsidRPr="00577E85" w:rsidRDefault="001E607E">
      <w:pPr>
        <w:numPr>
          <w:ilvl w:val="0"/>
          <w:numId w:val="132"/>
        </w:numPr>
        <w:tabs>
          <w:tab w:val="left" w:pos="6672"/>
        </w:tabs>
        <w:jc w:val="both"/>
        <w:rPr>
          <w:rFonts w:cstheme="minorHAnsi"/>
          <w:lang w:val="en-US"/>
        </w:rPr>
      </w:pPr>
      <w:r w:rsidRPr="00577E85">
        <w:rPr>
          <w:rFonts w:cstheme="minorHAnsi"/>
          <w:lang w:val="en-US"/>
        </w:rPr>
        <w:t>Periodic auditing and monitoring: Generate scheduled audit reports to keep track of data access, modification, and transfer records.</w:t>
      </w:r>
    </w:p>
    <w:p w14:paraId="54E3E867" w14:textId="77777777" w:rsidR="001E607E" w:rsidRPr="00577E85" w:rsidRDefault="001E607E">
      <w:pPr>
        <w:numPr>
          <w:ilvl w:val="0"/>
          <w:numId w:val="132"/>
        </w:numPr>
        <w:tabs>
          <w:tab w:val="left" w:pos="6672"/>
        </w:tabs>
        <w:jc w:val="both"/>
        <w:rPr>
          <w:rFonts w:cstheme="minorHAnsi"/>
          <w:lang w:val="en-US"/>
        </w:rPr>
      </w:pPr>
      <w:r w:rsidRPr="00577E85">
        <w:rPr>
          <w:rFonts w:cstheme="minorHAnsi"/>
          <w:lang w:val="en-US"/>
        </w:rPr>
        <w:t>Automated Compliance reporting: Compliance reports will be generated automatically to ensure adherence to various regulations and standards.</w:t>
      </w:r>
    </w:p>
    <w:p w14:paraId="5B248E33" w14:textId="77777777" w:rsidR="00165B8F" w:rsidRDefault="00165B8F" w:rsidP="00165B8F">
      <w:pPr>
        <w:tabs>
          <w:tab w:val="left" w:pos="6672"/>
        </w:tabs>
        <w:ind w:left="720"/>
        <w:jc w:val="both"/>
        <w:rPr>
          <w:rFonts w:cstheme="minorHAnsi"/>
          <w:lang w:val="en-US"/>
        </w:rPr>
      </w:pPr>
    </w:p>
    <w:p w14:paraId="358C2F20" w14:textId="77777777" w:rsidR="00B70D1C" w:rsidRDefault="00B70D1C" w:rsidP="00165B8F">
      <w:pPr>
        <w:tabs>
          <w:tab w:val="left" w:pos="6672"/>
        </w:tabs>
        <w:ind w:left="720"/>
        <w:jc w:val="both"/>
        <w:rPr>
          <w:rFonts w:cstheme="minorHAnsi"/>
          <w:lang w:val="en-US"/>
        </w:rPr>
      </w:pPr>
    </w:p>
    <w:p w14:paraId="27EC545F" w14:textId="77777777" w:rsidR="00B70D1C" w:rsidRDefault="00B70D1C" w:rsidP="00165B8F">
      <w:pPr>
        <w:tabs>
          <w:tab w:val="left" w:pos="6672"/>
        </w:tabs>
        <w:ind w:left="720"/>
        <w:jc w:val="both"/>
        <w:rPr>
          <w:rFonts w:cstheme="minorHAnsi"/>
          <w:lang w:val="en-US"/>
        </w:rPr>
      </w:pPr>
    </w:p>
    <w:p w14:paraId="76BECC43" w14:textId="77777777" w:rsidR="00B70D1C" w:rsidRPr="00577E85" w:rsidRDefault="00B70D1C" w:rsidP="00165B8F">
      <w:pPr>
        <w:tabs>
          <w:tab w:val="left" w:pos="6672"/>
        </w:tabs>
        <w:ind w:left="720"/>
        <w:jc w:val="both"/>
        <w:rPr>
          <w:rFonts w:cstheme="minorHAnsi"/>
          <w:lang w:val="en-US"/>
        </w:rPr>
      </w:pPr>
    </w:p>
    <w:p w14:paraId="46578E69"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Benefits of the proposed solution #5</w:t>
      </w:r>
    </w:p>
    <w:p w14:paraId="7C179CD1" w14:textId="77777777" w:rsidR="00165B8F" w:rsidRPr="00577E85" w:rsidRDefault="00165B8F" w:rsidP="00165B8F">
      <w:pPr>
        <w:tabs>
          <w:tab w:val="left" w:pos="6672"/>
        </w:tabs>
        <w:jc w:val="both"/>
        <w:rPr>
          <w:rFonts w:cstheme="minorHAnsi"/>
          <w:b/>
          <w:bCs/>
          <w:lang w:val="en-US"/>
        </w:rPr>
      </w:pPr>
    </w:p>
    <w:p w14:paraId="27FF2791" w14:textId="77777777" w:rsidR="001E607E" w:rsidRPr="00577E85" w:rsidRDefault="001E607E">
      <w:pPr>
        <w:numPr>
          <w:ilvl w:val="0"/>
          <w:numId w:val="133"/>
        </w:numPr>
        <w:tabs>
          <w:tab w:val="left" w:pos="6672"/>
        </w:tabs>
        <w:jc w:val="both"/>
        <w:rPr>
          <w:rFonts w:cstheme="minorHAnsi"/>
          <w:lang w:val="en-US"/>
        </w:rPr>
      </w:pPr>
      <w:r w:rsidRPr="00577E85">
        <w:rPr>
          <w:rFonts w:cstheme="minorHAnsi"/>
          <w:lang w:val="en-US"/>
        </w:rPr>
        <w:t>The proposed solution will stay relevant to industry needs for the foreseeable future and continue to create revenue for OpenText Corporation.</w:t>
      </w:r>
    </w:p>
    <w:p w14:paraId="029D9BDA" w14:textId="77777777" w:rsidR="001E607E" w:rsidRPr="00577E85" w:rsidRDefault="001E607E">
      <w:pPr>
        <w:numPr>
          <w:ilvl w:val="0"/>
          <w:numId w:val="133"/>
        </w:numPr>
        <w:tabs>
          <w:tab w:val="left" w:pos="6672"/>
        </w:tabs>
        <w:jc w:val="both"/>
        <w:rPr>
          <w:rFonts w:cstheme="minorHAnsi"/>
          <w:lang w:val="en-US"/>
        </w:rPr>
      </w:pPr>
      <w:r w:rsidRPr="00577E85">
        <w:rPr>
          <w:rFonts w:cstheme="minorHAnsi"/>
          <w:lang w:val="en-US"/>
        </w:rPr>
        <w:t xml:space="preserve">OpenText Corporation can leverage its existing customer base to promote the new solution. Organizations already using OpenText’s applications will be inclined to accept the new platform, leading to increased revenue and trust. </w:t>
      </w:r>
    </w:p>
    <w:p w14:paraId="4C556908" w14:textId="77777777" w:rsidR="00165B8F" w:rsidRPr="00577E85" w:rsidRDefault="00165B8F" w:rsidP="00165B8F">
      <w:pPr>
        <w:tabs>
          <w:tab w:val="left" w:pos="6672"/>
        </w:tabs>
        <w:ind w:left="720"/>
        <w:jc w:val="both"/>
        <w:rPr>
          <w:rFonts w:cstheme="minorHAnsi"/>
          <w:lang w:val="en-US"/>
        </w:rPr>
      </w:pPr>
    </w:p>
    <w:p w14:paraId="7370BA2E"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Non-Benefits of the Proposed Solution #5</w:t>
      </w:r>
    </w:p>
    <w:p w14:paraId="5A949311" w14:textId="77777777" w:rsidR="00165B8F" w:rsidRPr="00577E85" w:rsidRDefault="00165B8F" w:rsidP="001E607E">
      <w:pPr>
        <w:tabs>
          <w:tab w:val="left" w:pos="6672"/>
        </w:tabs>
        <w:ind w:left="360"/>
        <w:jc w:val="both"/>
        <w:rPr>
          <w:rFonts w:cstheme="minorHAnsi"/>
          <w:b/>
          <w:bCs/>
          <w:lang w:val="en-US"/>
        </w:rPr>
      </w:pPr>
    </w:p>
    <w:p w14:paraId="46A37B90" w14:textId="77777777" w:rsidR="001E607E" w:rsidRPr="00577E85" w:rsidRDefault="001E607E">
      <w:pPr>
        <w:numPr>
          <w:ilvl w:val="0"/>
          <w:numId w:val="134"/>
        </w:numPr>
        <w:tabs>
          <w:tab w:val="left" w:pos="6672"/>
        </w:tabs>
        <w:jc w:val="both"/>
        <w:rPr>
          <w:rFonts w:cstheme="minorHAnsi"/>
          <w:lang w:val="en-US"/>
        </w:rPr>
      </w:pPr>
      <w:r w:rsidRPr="00577E85">
        <w:rPr>
          <w:rFonts w:cstheme="minorHAnsi"/>
          <w:lang w:val="en-US"/>
        </w:rPr>
        <w:t>While the platform will always be in demand it will never be a major revenue contributor as companies prefer to have their compliance and data regulations audited periodically through cheap third-party vendors.</w:t>
      </w:r>
    </w:p>
    <w:p w14:paraId="08C80FAB" w14:textId="77777777" w:rsidR="001E607E" w:rsidRPr="00577E85" w:rsidRDefault="001E607E">
      <w:pPr>
        <w:numPr>
          <w:ilvl w:val="0"/>
          <w:numId w:val="134"/>
        </w:numPr>
        <w:tabs>
          <w:tab w:val="left" w:pos="6672"/>
        </w:tabs>
        <w:jc w:val="both"/>
        <w:rPr>
          <w:rFonts w:cstheme="minorHAnsi"/>
          <w:lang w:val="en-US"/>
        </w:rPr>
      </w:pPr>
      <w:r w:rsidRPr="00577E85">
        <w:rPr>
          <w:rFonts w:cstheme="minorHAnsi"/>
          <w:lang w:val="en-US"/>
        </w:rPr>
        <w:t>Building such a solution will be an enormous task. The intricate technical challenges such as data integration, security protocols and data regulations will make it prone to technical shortcomings.</w:t>
      </w:r>
    </w:p>
    <w:p w14:paraId="7E0DCA1D" w14:textId="77777777" w:rsidR="001E607E" w:rsidRPr="00577E85" w:rsidRDefault="001E607E">
      <w:pPr>
        <w:numPr>
          <w:ilvl w:val="0"/>
          <w:numId w:val="134"/>
        </w:numPr>
        <w:tabs>
          <w:tab w:val="left" w:pos="6672"/>
        </w:tabs>
        <w:jc w:val="both"/>
        <w:rPr>
          <w:rFonts w:cstheme="minorHAnsi"/>
          <w:lang w:val="en-US"/>
        </w:rPr>
      </w:pPr>
      <w:r w:rsidRPr="00577E85">
        <w:rPr>
          <w:rFonts w:cstheme="minorHAnsi"/>
          <w:lang w:val="en-US"/>
        </w:rPr>
        <w:t>The compliance and regulatory laws are subject to constant modifications, which means OpenText Corporation will need to continuously update the platform to keep up with the changes.</w:t>
      </w:r>
    </w:p>
    <w:p w14:paraId="720FC72C" w14:textId="77777777" w:rsidR="001E607E" w:rsidRPr="00577E85" w:rsidRDefault="001E607E">
      <w:pPr>
        <w:numPr>
          <w:ilvl w:val="0"/>
          <w:numId w:val="134"/>
        </w:numPr>
        <w:tabs>
          <w:tab w:val="left" w:pos="6672"/>
        </w:tabs>
        <w:jc w:val="both"/>
        <w:rPr>
          <w:rFonts w:cstheme="minorHAnsi"/>
          <w:lang w:val="en-US"/>
        </w:rPr>
      </w:pPr>
      <w:r w:rsidRPr="00577E85">
        <w:rPr>
          <w:rFonts w:cstheme="minorHAnsi"/>
          <w:lang w:val="en-US"/>
        </w:rPr>
        <w:t>Most organizations are not aware of their compliance needs and they entrust these tasks to third party vendors, an investment on educating such clients will add to the financial burden.</w:t>
      </w:r>
    </w:p>
    <w:p w14:paraId="4064E5AD" w14:textId="77777777" w:rsidR="001E607E" w:rsidRPr="00577E85" w:rsidRDefault="001E607E" w:rsidP="001E607E">
      <w:pPr>
        <w:tabs>
          <w:tab w:val="left" w:pos="6672"/>
        </w:tabs>
        <w:ind w:left="720"/>
        <w:jc w:val="both"/>
        <w:rPr>
          <w:rFonts w:cstheme="minorHAnsi"/>
          <w:lang w:val="en-US"/>
        </w:rPr>
      </w:pPr>
    </w:p>
    <w:p w14:paraId="6258E0F0" w14:textId="77777777" w:rsidR="001E607E" w:rsidRPr="00577E85" w:rsidRDefault="001E607E">
      <w:pPr>
        <w:pStyle w:val="Heading2"/>
        <w:numPr>
          <w:ilvl w:val="1"/>
          <w:numId w:val="131"/>
        </w:numPr>
        <w:rPr>
          <w:rFonts w:asciiTheme="minorHAnsi" w:hAnsiTheme="minorHAnsi" w:cstheme="minorHAnsi"/>
          <w:b/>
          <w:bCs/>
          <w:color w:val="000000" w:themeColor="text1"/>
          <w:sz w:val="22"/>
          <w:szCs w:val="22"/>
        </w:rPr>
      </w:pPr>
      <w:bookmarkStart w:id="49" w:name="_Toc142685380"/>
      <w:r w:rsidRPr="00577E85">
        <w:rPr>
          <w:rFonts w:asciiTheme="minorHAnsi" w:hAnsiTheme="minorHAnsi" w:cstheme="minorHAnsi"/>
          <w:b/>
          <w:bCs/>
          <w:color w:val="000000" w:themeColor="text1"/>
          <w:sz w:val="22"/>
          <w:szCs w:val="22"/>
        </w:rPr>
        <w:t>Solution #6 AI-Powered Content Recommendation System</w:t>
      </w:r>
      <w:bookmarkEnd w:id="49"/>
    </w:p>
    <w:p w14:paraId="3934CBF1" w14:textId="77777777" w:rsidR="00165B8F" w:rsidRPr="00577E85" w:rsidRDefault="00165B8F" w:rsidP="00165B8F">
      <w:pPr>
        <w:rPr>
          <w:rFonts w:cstheme="minorHAnsi"/>
          <w:lang w:val="en-IN"/>
        </w:rPr>
      </w:pPr>
    </w:p>
    <w:p w14:paraId="06BA3E11"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Overview</w:t>
      </w:r>
    </w:p>
    <w:p w14:paraId="31EBD4B7" w14:textId="77777777" w:rsidR="001E607E" w:rsidRPr="00577E85" w:rsidRDefault="001E607E" w:rsidP="001E607E">
      <w:pPr>
        <w:tabs>
          <w:tab w:val="left" w:pos="6672"/>
        </w:tabs>
        <w:ind w:left="360"/>
        <w:jc w:val="both"/>
        <w:rPr>
          <w:rFonts w:cstheme="minorHAnsi"/>
          <w:lang w:val="en-US"/>
        </w:rPr>
      </w:pPr>
      <w:r w:rsidRPr="00577E85">
        <w:rPr>
          <w:rFonts w:cstheme="minorHAnsi"/>
          <w:lang w:val="en-US"/>
        </w:rPr>
        <w:t>This solution intends to capitalize on OpenText Corporation's proficiency in content management systems by developing a novel system that employs AI. This system will analyze individual users' document usage patterns, interactions, and preferences. The goal is to provide personalized recommendations for their subsequent actions, thereby streamlining their daily work processes. The system's objective is to enable users to concentrate on innovation and productivity by automating mundane tasks. For instance, it will simplify activities like searching for resources and articles within the company's repository. This proposed solution will function as a backend application, working inconspicuously to elevate clients' productivity and foster innovation.</w:t>
      </w:r>
    </w:p>
    <w:p w14:paraId="192CD426" w14:textId="77777777" w:rsidR="00165B8F" w:rsidRPr="00577E85" w:rsidRDefault="00165B8F" w:rsidP="001E607E">
      <w:pPr>
        <w:tabs>
          <w:tab w:val="left" w:pos="6672"/>
        </w:tabs>
        <w:ind w:left="360"/>
        <w:jc w:val="both"/>
        <w:rPr>
          <w:rFonts w:cstheme="minorHAnsi"/>
          <w:lang w:val="en-US"/>
        </w:rPr>
      </w:pPr>
    </w:p>
    <w:p w14:paraId="3F4C2F58"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Features of the proposed solution #6</w:t>
      </w:r>
    </w:p>
    <w:p w14:paraId="38D32EC8" w14:textId="77777777" w:rsidR="00165B8F" w:rsidRPr="00577E85" w:rsidRDefault="00165B8F" w:rsidP="001E607E">
      <w:pPr>
        <w:tabs>
          <w:tab w:val="left" w:pos="6672"/>
        </w:tabs>
        <w:ind w:left="360"/>
        <w:jc w:val="both"/>
        <w:rPr>
          <w:rFonts w:cstheme="minorHAnsi"/>
          <w:b/>
          <w:bCs/>
          <w:lang w:val="en-US"/>
        </w:rPr>
      </w:pPr>
    </w:p>
    <w:p w14:paraId="55C2889E" w14:textId="4077718E" w:rsidR="001E607E" w:rsidRPr="00577E85" w:rsidRDefault="001E607E">
      <w:pPr>
        <w:numPr>
          <w:ilvl w:val="0"/>
          <w:numId w:val="135"/>
        </w:numPr>
        <w:tabs>
          <w:tab w:val="left" w:pos="6672"/>
        </w:tabs>
        <w:jc w:val="both"/>
        <w:rPr>
          <w:rFonts w:cstheme="minorHAnsi"/>
          <w:lang w:val="en-US"/>
        </w:rPr>
      </w:pPr>
      <w:r w:rsidRPr="00577E85">
        <w:rPr>
          <w:rFonts w:cstheme="minorHAnsi"/>
          <w:lang w:val="en-US"/>
        </w:rPr>
        <w:t>Real-time support: The solution will recommend relevant articles to users engaged with documents and resources, giving them real-time insights on the topic.</w:t>
      </w:r>
    </w:p>
    <w:p w14:paraId="50951CCE" w14:textId="0B2AFAF3" w:rsidR="001E607E" w:rsidRPr="00577E85" w:rsidRDefault="001E607E">
      <w:pPr>
        <w:numPr>
          <w:ilvl w:val="0"/>
          <w:numId w:val="135"/>
        </w:numPr>
        <w:tabs>
          <w:tab w:val="left" w:pos="6672"/>
        </w:tabs>
        <w:jc w:val="both"/>
        <w:rPr>
          <w:rFonts w:cstheme="minorHAnsi"/>
          <w:lang w:val="en-US"/>
        </w:rPr>
      </w:pPr>
      <w:r w:rsidRPr="00577E85">
        <w:rPr>
          <w:rFonts w:cstheme="minorHAnsi"/>
          <w:lang w:val="en-US"/>
        </w:rPr>
        <w:t>Create user profiles: The system will create user profiles based on roles, responsibilities, previous interactions, and content utilization behavio</w:t>
      </w:r>
      <w:r w:rsidR="000A2111">
        <w:rPr>
          <w:rFonts w:cstheme="minorHAnsi"/>
          <w:lang w:val="en-US"/>
        </w:rPr>
        <w:t>u</w:t>
      </w:r>
      <w:r w:rsidRPr="00577E85">
        <w:rPr>
          <w:rFonts w:cstheme="minorHAnsi"/>
          <w:lang w:val="en-US"/>
        </w:rPr>
        <w:t>r.</w:t>
      </w:r>
    </w:p>
    <w:p w14:paraId="3614B2A6" w14:textId="2205BB4F" w:rsidR="001E607E" w:rsidRPr="00577E85" w:rsidRDefault="001E607E">
      <w:pPr>
        <w:numPr>
          <w:ilvl w:val="0"/>
          <w:numId w:val="135"/>
        </w:numPr>
        <w:tabs>
          <w:tab w:val="left" w:pos="6672"/>
        </w:tabs>
        <w:jc w:val="both"/>
        <w:rPr>
          <w:rFonts w:cstheme="minorHAnsi"/>
          <w:lang w:val="en-US"/>
        </w:rPr>
      </w:pPr>
      <w:r w:rsidRPr="00577E85">
        <w:rPr>
          <w:rFonts w:cstheme="minorHAnsi"/>
          <w:lang w:val="en-US"/>
        </w:rPr>
        <w:t>Intelligent Recommendations: AI will create customized recommendations to individual users based on their profiles.</w:t>
      </w:r>
    </w:p>
    <w:p w14:paraId="1D998AC7" w14:textId="59D0FD25" w:rsidR="001E607E" w:rsidRPr="00577E85" w:rsidRDefault="001E607E">
      <w:pPr>
        <w:numPr>
          <w:ilvl w:val="0"/>
          <w:numId w:val="135"/>
        </w:numPr>
        <w:tabs>
          <w:tab w:val="left" w:pos="6672"/>
        </w:tabs>
        <w:jc w:val="both"/>
        <w:rPr>
          <w:rFonts w:cstheme="minorHAnsi"/>
          <w:lang w:val="en-US"/>
        </w:rPr>
      </w:pPr>
      <w:r w:rsidRPr="00577E85">
        <w:rPr>
          <w:rFonts w:cstheme="minorHAnsi"/>
          <w:lang w:val="en-US"/>
        </w:rPr>
        <w:t>Enhanced Collaboration: The backend system will keep track of all changes made to a document and notify all people who have either interacted with that resource before or have a vested interest.</w:t>
      </w:r>
    </w:p>
    <w:p w14:paraId="266DC392" w14:textId="77777777" w:rsidR="001E607E" w:rsidRPr="00577E85" w:rsidRDefault="001E607E">
      <w:pPr>
        <w:numPr>
          <w:ilvl w:val="0"/>
          <w:numId w:val="135"/>
        </w:numPr>
        <w:tabs>
          <w:tab w:val="left" w:pos="6672"/>
        </w:tabs>
        <w:jc w:val="both"/>
        <w:rPr>
          <w:rFonts w:cstheme="minorHAnsi"/>
          <w:lang w:val="en-US"/>
        </w:rPr>
      </w:pPr>
      <w:r w:rsidRPr="00577E85">
        <w:rPr>
          <w:rFonts w:cstheme="minorHAnsi"/>
          <w:lang w:val="en-US"/>
        </w:rPr>
        <w:t>Smart suggestions: The system will keep track of all the interactions and modifications done by users to create smart suggestions for related tasks in the future.</w:t>
      </w:r>
    </w:p>
    <w:p w14:paraId="1E5673F4" w14:textId="77777777" w:rsidR="001E607E" w:rsidRPr="00577E85" w:rsidRDefault="001E607E" w:rsidP="001E607E">
      <w:pPr>
        <w:pStyle w:val="ListParagraph"/>
        <w:rPr>
          <w:rFonts w:asciiTheme="minorHAnsi" w:hAnsiTheme="minorHAnsi" w:cstheme="minorHAnsi"/>
        </w:rPr>
      </w:pPr>
    </w:p>
    <w:p w14:paraId="1DDC0FCA" w14:textId="77777777" w:rsidR="001E607E" w:rsidRPr="00577E85" w:rsidRDefault="001E607E" w:rsidP="001E607E">
      <w:pPr>
        <w:tabs>
          <w:tab w:val="left" w:pos="6672"/>
        </w:tabs>
        <w:ind w:left="720"/>
        <w:jc w:val="both"/>
        <w:rPr>
          <w:rFonts w:cstheme="minorHAnsi"/>
          <w:lang w:val="en-US"/>
        </w:rPr>
      </w:pPr>
    </w:p>
    <w:p w14:paraId="5BF47242"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Benefits of the proposed solution #6</w:t>
      </w:r>
    </w:p>
    <w:p w14:paraId="4BD02CFC" w14:textId="77777777" w:rsidR="001E607E" w:rsidRPr="00577E85" w:rsidRDefault="001E607E">
      <w:pPr>
        <w:numPr>
          <w:ilvl w:val="0"/>
          <w:numId w:val="136"/>
        </w:numPr>
        <w:tabs>
          <w:tab w:val="left" w:pos="6672"/>
        </w:tabs>
        <w:jc w:val="both"/>
        <w:rPr>
          <w:rFonts w:cstheme="minorHAnsi"/>
          <w:lang w:val="en-US"/>
        </w:rPr>
      </w:pPr>
      <w:r w:rsidRPr="00577E85">
        <w:rPr>
          <w:rFonts w:cstheme="minorHAnsi"/>
          <w:lang w:val="en-US"/>
        </w:rPr>
        <w:t>It will be easy to integrate this AI system with existing applications developed by OpenText Corporation. This will provide an opportunity to gain technical superiority in the content management industry and gain new clients.</w:t>
      </w:r>
    </w:p>
    <w:p w14:paraId="0C5AA5AD" w14:textId="77777777" w:rsidR="001E607E" w:rsidRPr="00577E85" w:rsidRDefault="001E607E">
      <w:pPr>
        <w:numPr>
          <w:ilvl w:val="0"/>
          <w:numId w:val="136"/>
        </w:numPr>
        <w:tabs>
          <w:tab w:val="left" w:pos="6672"/>
        </w:tabs>
        <w:jc w:val="both"/>
        <w:rPr>
          <w:rFonts w:cstheme="minorHAnsi"/>
          <w:lang w:val="en-US"/>
        </w:rPr>
      </w:pPr>
      <w:r w:rsidRPr="00577E85">
        <w:rPr>
          <w:rFonts w:cstheme="minorHAnsi"/>
          <w:lang w:val="en-US"/>
        </w:rPr>
        <w:t>OpenText’s clients will become more satisfied when they experience enhanced productivity and innovation throughout their business processes after using the AI powered automation system.</w:t>
      </w:r>
    </w:p>
    <w:p w14:paraId="402954CD" w14:textId="77777777" w:rsidR="001E607E" w:rsidRPr="00577E85" w:rsidRDefault="001E607E" w:rsidP="001E607E">
      <w:pPr>
        <w:tabs>
          <w:tab w:val="left" w:pos="6672"/>
        </w:tabs>
        <w:ind w:left="720"/>
        <w:jc w:val="both"/>
        <w:rPr>
          <w:rFonts w:cstheme="minorHAnsi"/>
          <w:lang w:val="en-US"/>
        </w:rPr>
      </w:pPr>
    </w:p>
    <w:p w14:paraId="0C92A76E"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Non - Benefits of the proposed solution #6</w:t>
      </w:r>
    </w:p>
    <w:p w14:paraId="712DE8AC" w14:textId="77777777" w:rsidR="001E607E" w:rsidRPr="00577E85" w:rsidRDefault="001E607E">
      <w:pPr>
        <w:numPr>
          <w:ilvl w:val="0"/>
          <w:numId w:val="137"/>
        </w:numPr>
        <w:tabs>
          <w:tab w:val="left" w:pos="6672"/>
        </w:tabs>
        <w:jc w:val="both"/>
        <w:rPr>
          <w:rFonts w:cstheme="minorHAnsi"/>
          <w:lang w:val="en-US"/>
        </w:rPr>
      </w:pPr>
      <w:r w:rsidRPr="00577E85">
        <w:rPr>
          <w:rFonts w:cstheme="minorHAnsi"/>
          <w:lang w:val="en-US"/>
        </w:rPr>
        <w:t>Building a cutting-edge solution reinforces OpenText's reputation as an industry leader, fostering positive perceptions among clients, partners, and industry stakeholders.</w:t>
      </w:r>
    </w:p>
    <w:p w14:paraId="0943F3CB" w14:textId="77777777" w:rsidR="001E607E" w:rsidRPr="00577E85" w:rsidRDefault="001E607E">
      <w:pPr>
        <w:numPr>
          <w:ilvl w:val="0"/>
          <w:numId w:val="137"/>
        </w:numPr>
        <w:tabs>
          <w:tab w:val="left" w:pos="6672"/>
        </w:tabs>
        <w:jc w:val="both"/>
        <w:rPr>
          <w:rFonts w:cstheme="minorHAnsi"/>
          <w:lang w:val="en-US"/>
        </w:rPr>
      </w:pPr>
      <w:r w:rsidRPr="00577E85">
        <w:rPr>
          <w:rFonts w:cstheme="minorHAnsi"/>
          <w:lang w:val="en-US"/>
        </w:rPr>
        <w:t>The initial investment for building an AI system is very high and it will a take a long time to turn these costs into profit.</w:t>
      </w:r>
    </w:p>
    <w:p w14:paraId="0EEC560A" w14:textId="77777777" w:rsidR="001E607E" w:rsidRPr="00577E85" w:rsidRDefault="001E607E">
      <w:pPr>
        <w:numPr>
          <w:ilvl w:val="0"/>
          <w:numId w:val="137"/>
        </w:numPr>
        <w:tabs>
          <w:tab w:val="left" w:pos="6672"/>
        </w:tabs>
        <w:jc w:val="both"/>
        <w:rPr>
          <w:rFonts w:cstheme="minorHAnsi"/>
          <w:lang w:val="en-US"/>
        </w:rPr>
      </w:pPr>
      <w:r w:rsidRPr="00577E85">
        <w:rPr>
          <w:rFonts w:cstheme="minorHAnsi"/>
          <w:lang w:val="en-US"/>
        </w:rPr>
        <w:t>Convincing prominent clients to adopt an AI system for accessing their sensitive files and documents will pose challenges, thereby restricting the application's reach.</w:t>
      </w:r>
    </w:p>
    <w:p w14:paraId="46E0249A" w14:textId="77777777" w:rsidR="001E607E" w:rsidRPr="00577E85" w:rsidRDefault="001E607E" w:rsidP="00A61325">
      <w:pPr>
        <w:tabs>
          <w:tab w:val="left" w:pos="6672"/>
        </w:tabs>
        <w:ind w:left="360"/>
        <w:jc w:val="both"/>
        <w:rPr>
          <w:rFonts w:cstheme="minorHAnsi"/>
        </w:rPr>
      </w:pPr>
    </w:p>
    <w:p w14:paraId="2372FC29" w14:textId="0FE46562" w:rsidR="001E607E" w:rsidRPr="00577E85" w:rsidRDefault="001E607E">
      <w:pPr>
        <w:pStyle w:val="Heading2"/>
        <w:numPr>
          <w:ilvl w:val="1"/>
          <w:numId w:val="131"/>
        </w:numPr>
        <w:rPr>
          <w:rFonts w:asciiTheme="minorHAnsi" w:hAnsiTheme="minorHAnsi" w:cstheme="minorHAnsi"/>
          <w:b/>
          <w:bCs/>
          <w:color w:val="000000" w:themeColor="text1"/>
          <w:sz w:val="22"/>
          <w:szCs w:val="22"/>
        </w:rPr>
      </w:pPr>
      <w:bookmarkStart w:id="50" w:name="_Toc142685381"/>
      <w:r w:rsidRPr="00577E85">
        <w:rPr>
          <w:rFonts w:asciiTheme="minorHAnsi" w:hAnsiTheme="minorHAnsi" w:cstheme="minorHAnsi"/>
          <w:b/>
          <w:bCs/>
          <w:color w:val="000000" w:themeColor="text1"/>
          <w:sz w:val="22"/>
          <w:szCs w:val="22"/>
        </w:rPr>
        <w:t>Solution #7 - Integrate Collaboration Tools</w:t>
      </w:r>
      <w:bookmarkEnd w:id="50"/>
    </w:p>
    <w:p w14:paraId="0D407588" w14:textId="77777777" w:rsidR="001E607E" w:rsidRPr="00577E85" w:rsidRDefault="001E607E" w:rsidP="001E607E">
      <w:pPr>
        <w:tabs>
          <w:tab w:val="left" w:pos="6672"/>
        </w:tabs>
        <w:ind w:left="360"/>
        <w:jc w:val="both"/>
        <w:rPr>
          <w:rFonts w:cstheme="minorHAnsi"/>
          <w:b/>
          <w:bCs/>
          <w:lang w:val="en-US"/>
        </w:rPr>
      </w:pPr>
    </w:p>
    <w:p w14:paraId="498E4F3B" w14:textId="73827487" w:rsidR="00B70D1C" w:rsidRDefault="001E607E" w:rsidP="00B70D1C">
      <w:pPr>
        <w:tabs>
          <w:tab w:val="left" w:pos="6672"/>
        </w:tabs>
        <w:ind w:left="360"/>
        <w:jc w:val="both"/>
        <w:rPr>
          <w:rFonts w:cstheme="minorHAnsi"/>
          <w:lang w:val="en-US"/>
        </w:rPr>
      </w:pPr>
      <w:r w:rsidRPr="00577E85">
        <w:rPr>
          <w:rFonts w:cstheme="minorHAnsi"/>
          <w:lang w:val="en-US"/>
        </w:rPr>
        <w:t>With the integration of innovative collaboration tools, CANINE Business Solutions proposes to improve communication and streamline workflows. The technology we use makes it possible for teams to collaborate in real-time while working remotely by enabling shared document editing and video conferencing. While there are many advantages to increased productivity and communication, companies are aware that user training as well as careful planning may be necessary when implementing various connected products.</w:t>
      </w:r>
    </w:p>
    <w:p w14:paraId="7326B82E" w14:textId="77777777" w:rsidR="00B70D1C" w:rsidRDefault="00B70D1C" w:rsidP="00B70D1C">
      <w:pPr>
        <w:tabs>
          <w:tab w:val="left" w:pos="6672"/>
        </w:tabs>
        <w:ind w:left="360"/>
        <w:jc w:val="both"/>
        <w:rPr>
          <w:rFonts w:cstheme="minorHAnsi"/>
          <w:lang w:val="en-US"/>
        </w:rPr>
      </w:pPr>
    </w:p>
    <w:p w14:paraId="2C802EC2" w14:textId="77777777" w:rsidR="00B70D1C" w:rsidRDefault="00B70D1C" w:rsidP="00B70D1C">
      <w:pPr>
        <w:tabs>
          <w:tab w:val="left" w:pos="6672"/>
        </w:tabs>
        <w:ind w:left="360"/>
        <w:jc w:val="both"/>
        <w:rPr>
          <w:rFonts w:cstheme="minorHAnsi"/>
          <w:lang w:val="en-US"/>
        </w:rPr>
      </w:pPr>
    </w:p>
    <w:p w14:paraId="12302610" w14:textId="77777777" w:rsidR="00B70D1C" w:rsidRDefault="00B70D1C" w:rsidP="00B70D1C">
      <w:pPr>
        <w:tabs>
          <w:tab w:val="left" w:pos="6672"/>
        </w:tabs>
        <w:ind w:left="360"/>
        <w:jc w:val="both"/>
        <w:rPr>
          <w:rFonts w:cstheme="minorHAnsi"/>
          <w:lang w:val="en-US"/>
        </w:rPr>
      </w:pPr>
    </w:p>
    <w:p w14:paraId="5ED78901" w14:textId="77777777" w:rsidR="00B70D1C" w:rsidRPr="00577E85" w:rsidRDefault="00B70D1C" w:rsidP="00B70D1C">
      <w:pPr>
        <w:tabs>
          <w:tab w:val="left" w:pos="6672"/>
        </w:tabs>
        <w:ind w:left="360"/>
        <w:jc w:val="both"/>
        <w:rPr>
          <w:rFonts w:cstheme="minorHAnsi"/>
          <w:lang w:val="en-US"/>
        </w:rPr>
      </w:pPr>
    </w:p>
    <w:p w14:paraId="086A280B"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Features of the proposed solution:</w:t>
      </w:r>
    </w:p>
    <w:p w14:paraId="6972E2B1" w14:textId="77777777" w:rsidR="00E71AF9" w:rsidRPr="00577E85" w:rsidRDefault="00E71AF9" w:rsidP="001E607E">
      <w:pPr>
        <w:tabs>
          <w:tab w:val="left" w:pos="6672"/>
        </w:tabs>
        <w:ind w:left="360"/>
        <w:jc w:val="both"/>
        <w:rPr>
          <w:rFonts w:cstheme="minorHAnsi"/>
          <w:b/>
          <w:bCs/>
          <w:lang w:val="en-US"/>
        </w:rPr>
      </w:pPr>
    </w:p>
    <w:p w14:paraId="6B8EE07F" w14:textId="77777777" w:rsidR="001E607E" w:rsidRPr="00577E85" w:rsidRDefault="001E607E">
      <w:pPr>
        <w:numPr>
          <w:ilvl w:val="0"/>
          <w:numId w:val="142"/>
        </w:numPr>
        <w:tabs>
          <w:tab w:val="left" w:pos="6672"/>
        </w:tabs>
        <w:jc w:val="both"/>
        <w:rPr>
          <w:rFonts w:cstheme="minorHAnsi"/>
          <w:lang w:val="en-US"/>
        </w:rPr>
      </w:pPr>
      <w:r w:rsidRPr="00577E85">
        <w:rPr>
          <w:rFonts w:cstheme="minorHAnsi"/>
          <w:b/>
          <w:bCs/>
          <w:lang w:val="en-US"/>
        </w:rPr>
        <w:t>Real-Time Chat</w:t>
      </w:r>
      <w:r w:rsidRPr="00577E85">
        <w:rPr>
          <w:rFonts w:cstheme="minorHAnsi"/>
          <w:lang w:val="en-US"/>
        </w:rPr>
        <w:t>: An integrated chat platform gives members of a team the ability to contact one another in an instant, talk about their responsibilities, and exchange ideas in real-time.</w:t>
      </w:r>
    </w:p>
    <w:p w14:paraId="6347524F" w14:textId="77777777" w:rsidR="001E607E" w:rsidRPr="00577E85" w:rsidRDefault="001E607E">
      <w:pPr>
        <w:numPr>
          <w:ilvl w:val="0"/>
          <w:numId w:val="142"/>
        </w:numPr>
        <w:tabs>
          <w:tab w:val="left" w:pos="6672"/>
        </w:tabs>
        <w:jc w:val="both"/>
        <w:rPr>
          <w:rFonts w:cstheme="minorHAnsi"/>
          <w:lang w:val="en-US"/>
        </w:rPr>
      </w:pPr>
      <w:r w:rsidRPr="00577E85">
        <w:rPr>
          <w:rFonts w:cstheme="minorHAnsi"/>
          <w:b/>
          <w:bCs/>
          <w:lang w:val="en-US"/>
        </w:rPr>
        <w:t>Video Conferencing</w:t>
      </w:r>
      <w:r w:rsidRPr="00577E85">
        <w:rPr>
          <w:rFonts w:cstheme="minorHAnsi"/>
          <w:lang w:val="en-US"/>
        </w:rPr>
        <w:t>: Tools for seamless video conferencing make it possible to have face-to-face conversations, which improves the efficiency of remote cooperation and reduces the need for in-person meetings.</w:t>
      </w:r>
    </w:p>
    <w:p w14:paraId="422D8960" w14:textId="77777777" w:rsidR="001E607E" w:rsidRPr="00577E85" w:rsidRDefault="001E607E">
      <w:pPr>
        <w:numPr>
          <w:ilvl w:val="0"/>
          <w:numId w:val="142"/>
        </w:numPr>
        <w:tabs>
          <w:tab w:val="left" w:pos="6672"/>
        </w:tabs>
        <w:jc w:val="both"/>
        <w:rPr>
          <w:rFonts w:cstheme="minorHAnsi"/>
          <w:lang w:val="en-US"/>
        </w:rPr>
      </w:pPr>
      <w:r w:rsidRPr="00577E85">
        <w:rPr>
          <w:rFonts w:cstheme="minorHAnsi"/>
          <w:b/>
          <w:bCs/>
          <w:lang w:val="en-US"/>
        </w:rPr>
        <w:t>Shared Document Editing</w:t>
      </w:r>
      <w:r w:rsidRPr="00577E85">
        <w:rPr>
          <w:rFonts w:cstheme="minorHAnsi"/>
          <w:lang w:val="en-US"/>
        </w:rPr>
        <w:t>: Collaborative document editing features allow many people to work on the same document simultaneously, with real-time updates. These features are referred to as "shared document editing."</w:t>
      </w:r>
    </w:p>
    <w:p w14:paraId="67FBF832" w14:textId="77777777" w:rsidR="001E607E" w:rsidRPr="00577E85" w:rsidRDefault="001E607E">
      <w:pPr>
        <w:numPr>
          <w:ilvl w:val="0"/>
          <w:numId w:val="142"/>
        </w:numPr>
        <w:tabs>
          <w:tab w:val="left" w:pos="6672"/>
        </w:tabs>
        <w:jc w:val="both"/>
        <w:rPr>
          <w:rFonts w:cstheme="minorHAnsi"/>
          <w:lang w:val="en-US"/>
        </w:rPr>
      </w:pPr>
      <w:r w:rsidRPr="00577E85">
        <w:rPr>
          <w:rFonts w:cstheme="minorHAnsi"/>
          <w:b/>
          <w:bCs/>
          <w:lang w:val="en-US"/>
        </w:rPr>
        <w:t>Task Management</w:t>
      </w:r>
      <w:r w:rsidRPr="00577E85">
        <w:rPr>
          <w:rFonts w:cstheme="minorHAnsi"/>
          <w:lang w:val="en-US"/>
        </w:rPr>
        <w:t>: The solution contains tools to assign tasks, set deadlines, as well as track progress; this ensures that activities are assigned and carried out in an effective manner.</w:t>
      </w:r>
    </w:p>
    <w:p w14:paraId="486D8B94" w14:textId="77777777" w:rsidR="001E607E" w:rsidRPr="00577E85" w:rsidRDefault="001E607E" w:rsidP="001E607E">
      <w:pPr>
        <w:tabs>
          <w:tab w:val="left" w:pos="6672"/>
        </w:tabs>
        <w:ind w:left="360"/>
        <w:jc w:val="both"/>
        <w:rPr>
          <w:rFonts w:cstheme="minorHAnsi"/>
          <w:lang w:val="en-US"/>
        </w:rPr>
      </w:pPr>
    </w:p>
    <w:p w14:paraId="2D907872" w14:textId="121CC3D1"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Benefits of the proposed solution:</w:t>
      </w:r>
    </w:p>
    <w:p w14:paraId="30DF0800" w14:textId="77777777" w:rsidR="00E71AF9" w:rsidRPr="00577E85" w:rsidRDefault="00E71AF9" w:rsidP="001E607E">
      <w:pPr>
        <w:tabs>
          <w:tab w:val="left" w:pos="6672"/>
        </w:tabs>
        <w:ind w:left="360"/>
        <w:jc w:val="both"/>
        <w:rPr>
          <w:rFonts w:cstheme="minorHAnsi"/>
          <w:b/>
          <w:bCs/>
          <w:lang w:val="en-US"/>
        </w:rPr>
      </w:pPr>
    </w:p>
    <w:p w14:paraId="1A69726D" w14:textId="77777777" w:rsidR="001E607E" w:rsidRPr="00577E85" w:rsidRDefault="001E607E">
      <w:pPr>
        <w:numPr>
          <w:ilvl w:val="0"/>
          <w:numId w:val="138"/>
        </w:numPr>
        <w:tabs>
          <w:tab w:val="left" w:pos="6672"/>
        </w:tabs>
        <w:jc w:val="both"/>
        <w:rPr>
          <w:rFonts w:cstheme="minorHAnsi"/>
          <w:lang w:val="en-US"/>
        </w:rPr>
      </w:pPr>
      <w:r w:rsidRPr="00577E85">
        <w:rPr>
          <w:rFonts w:cstheme="minorHAnsi"/>
          <w:lang w:val="en-US"/>
        </w:rPr>
        <w:t>Improved Communication: Team members' ability to communicate can be improved by integrating collaboration technologies like real-time chat, video conferencing, and shared document editing.</w:t>
      </w:r>
    </w:p>
    <w:p w14:paraId="5A577E3D" w14:textId="77777777" w:rsidR="001E607E" w:rsidRPr="00577E85" w:rsidRDefault="001E607E">
      <w:pPr>
        <w:numPr>
          <w:ilvl w:val="0"/>
          <w:numId w:val="138"/>
        </w:numPr>
        <w:tabs>
          <w:tab w:val="left" w:pos="6672"/>
        </w:tabs>
        <w:jc w:val="both"/>
        <w:rPr>
          <w:rFonts w:cstheme="minorHAnsi"/>
          <w:lang w:val="en-US"/>
        </w:rPr>
      </w:pPr>
      <w:r w:rsidRPr="00577E85">
        <w:rPr>
          <w:rFonts w:cstheme="minorHAnsi"/>
          <w:lang w:val="en-US"/>
        </w:rPr>
        <w:t>Workflows that are streamlined as a result of seamless tool integration can avoid bottlenecks and delays.</w:t>
      </w:r>
    </w:p>
    <w:p w14:paraId="6992BE4D" w14:textId="77777777" w:rsidR="001E607E" w:rsidRPr="00577E85" w:rsidRDefault="001E607E" w:rsidP="001E607E">
      <w:pPr>
        <w:tabs>
          <w:tab w:val="left" w:pos="6672"/>
        </w:tabs>
        <w:ind w:left="360"/>
        <w:jc w:val="both"/>
        <w:rPr>
          <w:rFonts w:cstheme="minorHAnsi"/>
          <w:lang w:val="en-US"/>
        </w:rPr>
      </w:pPr>
    </w:p>
    <w:p w14:paraId="3D9B8F80" w14:textId="766995CF"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Non- Benefits of the proposed solution</w:t>
      </w:r>
    </w:p>
    <w:p w14:paraId="1235E208" w14:textId="77777777" w:rsidR="00E71AF9" w:rsidRPr="00577E85" w:rsidRDefault="00E71AF9" w:rsidP="001E607E">
      <w:pPr>
        <w:tabs>
          <w:tab w:val="left" w:pos="6672"/>
        </w:tabs>
        <w:ind w:left="360"/>
        <w:jc w:val="both"/>
        <w:rPr>
          <w:rFonts w:cstheme="minorHAnsi"/>
          <w:b/>
          <w:bCs/>
          <w:lang w:val="en-US"/>
        </w:rPr>
      </w:pPr>
    </w:p>
    <w:p w14:paraId="13DD0130" w14:textId="77777777" w:rsidR="001E607E" w:rsidRPr="00577E85" w:rsidRDefault="001E607E">
      <w:pPr>
        <w:numPr>
          <w:ilvl w:val="0"/>
          <w:numId w:val="139"/>
        </w:numPr>
        <w:tabs>
          <w:tab w:val="left" w:pos="6672"/>
        </w:tabs>
        <w:jc w:val="both"/>
        <w:rPr>
          <w:rFonts w:cstheme="minorHAnsi"/>
          <w:lang w:val="en-US"/>
        </w:rPr>
      </w:pPr>
      <w:r w:rsidRPr="00577E85">
        <w:rPr>
          <w:rFonts w:cstheme="minorHAnsi"/>
          <w:lang w:val="en-US"/>
        </w:rPr>
        <w:t>Integration Challenges Ensuring that all of the different communication technologies operate together without an issue can be a difficult task from a technological perspective.</w:t>
      </w:r>
    </w:p>
    <w:p w14:paraId="20834031" w14:textId="77777777" w:rsidR="001E607E" w:rsidRPr="00577E85" w:rsidRDefault="001E607E">
      <w:pPr>
        <w:numPr>
          <w:ilvl w:val="0"/>
          <w:numId w:val="139"/>
        </w:numPr>
        <w:tabs>
          <w:tab w:val="left" w:pos="6672"/>
        </w:tabs>
        <w:jc w:val="both"/>
        <w:rPr>
          <w:rFonts w:cstheme="minorHAnsi"/>
          <w:lang w:val="en-US"/>
        </w:rPr>
      </w:pPr>
      <w:r w:rsidRPr="00577E85">
        <w:rPr>
          <w:rFonts w:cstheme="minorHAnsi"/>
          <w:lang w:val="en-US"/>
        </w:rPr>
        <w:t>Adoption by Users: Teams may be reluctant to use new tools if they are not familiar with them, which necessitates training and change management strategies.</w:t>
      </w:r>
    </w:p>
    <w:p w14:paraId="36A3425F" w14:textId="19B1D268" w:rsidR="001E607E" w:rsidRPr="00577E85" w:rsidRDefault="001E607E">
      <w:pPr>
        <w:numPr>
          <w:ilvl w:val="0"/>
          <w:numId w:val="139"/>
        </w:numPr>
        <w:tabs>
          <w:tab w:val="left" w:pos="6672"/>
        </w:tabs>
        <w:jc w:val="both"/>
        <w:rPr>
          <w:rFonts w:cstheme="minorHAnsi"/>
          <w:lang w:val="en-US"/>
        </w:rPr>
      </w:pPr>
      <w:r w:rsidRPr="00577E85">
        <w:rPr>
          <w:rFonts w:cstheme="minorHAnsi"/>
          <w:lang w:val="en-US"/>
        </w:rPr>
        <w:t>Performing maintenance, such as managing and updating various linked tools, might require a significant amount of resources.</w:t>
      </w:r>
    </w:p>
    <w:p w14:paraId="3036033D" w14:textId="77777777" w:rsidR="001E607E" w:rsidRPr="00577E85" w:rsidRDefault="001E607E" w:rsidP="001E607E">
      <w:pPr>
        <w:tabs>
          <w:tab w:val="left" w:pos="6672"/>
        </w:tabs>
        <w:ind w:left="360"/>
        <w:jc w:val="both"/>
        <w:rPr>
          <w:rFonts w:cstheme="minorHAnsi"/>
          <w:lang w:val="en-US"/>
        </w:rPr>
      </w:pPr>
    </w:p>
    <w:p w14:paraId="2D5D72AC" w14:textId="7D00D617" w:rsidR="001E607E" w:rsidRPr="00577E85" w:rsidRDefault="001E607E">
      <w:pPr>
        <w:pStyle w:val="Heading2"/>
        <w:numPr>
          <w:ilvl w:val="1"/>
          <w:numId w:val="131"/>
        </w:numPr>
        <w:rPr>
          <w:rFonts w:asciiTheme="minorHAnsi" w:hAnsiTheme="minorHAnsi" w:cstheme="minorHAnsi"/>
          <w:b/>
          <w:bCs/>
          <w:color w:val="000000" w:themeColor="text1"/>
          <w:sz w:val="22"/>
          <w:szCs w:val="22"/>
        </w:rPr>
      </w:pPr>
      <w:bookmarkStart w:id="51" w:name="_Toc142685382"/>
      <w:r w:rsidRPr="00577E85">
        <w:rPr>
          <w:rFonts w:asciiTheme="minorHAnsi" w:hAnsiTheme="minorHAnsi" w:cstheme="minorHAnsi"/>
          <w:b/>
          <w:bCs/>
          <w:color w:val="000000" w:themeColor="text1"/>
          <w:sz w:val="22"/>
          <w:szCs w:val="22"/>
        </w:rPr>
        <w:t>Solution #8– Integrate Blockchain for Document Authentication</w:t>
      </w:r>
      <w:bookmarkEnd w:id="51"/>
    </w:p>
    <w:p w14:paraId="345FFA3E" w14:textId="77777777" w:rsidR="006F4EE1" w:rsidRPr="00577E85" w:rsidRDefault="006F4EE1" w:rsidP="006F4EE1">
      <w:pPr>
        <w:rPr>
          <w:rFonts w:cstheme="minorHAnsi"/>
          <w:lang w:val="en-IN"/>
        </w:rPr>
      </w:pPr>
    </w:p>
    <w:p w14:paraId="5D58A499" w14:textId="0DAFDE02" w:rsidR="001E607E" w:rsidRPr="00577E85" w:rsidRDefault="001E607E" w:rsidP="00B70D1C">
      <w:pPr>
        <w:tabs>
          <w:tab w:val="left" w:pos="6672"/>
        </w:tabs>
        <w:ind w:left="360"/>
        <w:jc w:val="both"/>
        <w:rPr>
          <w:rFonts w:cstheme="minorHAnsi"/>
          <w:lang w:val="en-US"/>
        </w:rPr>
      </w:pPr>
      <w:r w:rsidRPr="00577E85">
        <w:rPr>
          <w:rFonts w:cstheme="minorHAnsi"/>
          <w:lang w:val="en-US"/>
        </w:rPr>
        <w:t>With the blockchain integration solution provided by CANINE Business Solutions, businesses will enjoy increased levels of security and authenticity. The implementation of the strategy we have developed will result in secure document records as well as digital authentication, hence promoting trust and openness. We recognize that using blockchain technology is technically difficult and that there are regulatory considerations involving digital signatures that need to be navigated. Despite the fact that blockchain technology provides substantial benefits, we accept these challenges.</w:t>
      </w:r>
    </w:p>
    <w:p w14:paraId="2CAF73B3" w14:textId="77777777"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Features of the proposed solution:</w:t>
      </w:r>
    </w:p>
    <w:p w14:paraId="61F66601" w14:textId="77777777" w:rsidR="001E607E" w:rsidRPr="00577E85" w:rsidRDefault="001E607E" w:rsidP="001E607E">
      <w:pPr>
        <w:tabs>
          <w:tab w:val="left" w:pos="6672"/>
        </w:tabs>
        <w:ind w:left="360"/>
        <w:jc w:val="both"/>
        <w:rPr>
          <w:rFonts w:cstheme="minorHAnsi"/>
          <w:b/>
          <w:bCs/>
          <w:lang w:val="en-US"/>
        </w:rPr>
      </w:pPr>
    </w:p>
    <w:p w14:paraId="4B9FE668" w14:textId="60382936" w:rsidR="001E607E" w:rsidRPr="00577E85" w:rsidRDefault="001E607E">
      <w:pPr>
        <w:numPr>
          <w:ilvl w:val="0"/>
          <w:numId w:val="143"/>
        </w:numPr>
        <w:tabs>
          <w:tab w:val="left" w:pos="6672"/>
        </w:tabs>
        <w:jc w:val="both"/>
        <w:rPr>
          <w:rFonts w:cstheme="minorHAnsi"/>
          <w:lang w:val="en-US"/>
        </w:rPr>
      </w:pPr>
      <w:r w:rsidRPr="00577E85">
        <w:rPr>
          <w:rFonts w:cstheme="minorHAnsi"/>
          <w:b/>
          <w:bCs/>
          <w:lang w:val="en-US"/>
        </w:rPr>
        <w:t>Immutable Records</w:t>
      </w:r>
      <w:r w:rsidRPr="00577E85">
        <w:rPr>
          <w:rFonts w:cstheme="minorHAnsi"/>
          <w:lang w:val="en-US"/>
        </w:rPr>
        <w:t>: The documents are saved on a blockchain ledger, which creates an unchangeable record of all of the transactions and modifications that have taken place.</w:t>
      </w:r>
    </w:p>
    <w:p w14:paraId="5056F96C" w14:textId="77777777" w:rsidR="001E607E" w:rsidRPr="00577E85" w:rsidRDefault="001E607E">
      <w:pPr>
        <w:numPr>
          <w:ilvl w:val="0"/>
          <w:numId w:val="143"/>
        </w:numPr>
        <w:tabs>
          <w:tab w:val="left" w:pos="6672"/>
        </w:tabs>
        <w:jc w:val="both"/>
        <w:rPr>
          <w:rFonts w:cstheme="minorHAnsi"/>
          <w:lang w:val="en-US"/>
        </w:rPr>
      </w:pPr>
      <w:r w:rsidRPr="00577E85">
        <w:rPr>
          <w:rFonts w:cstheme="minorHAnsi"/>
          <w:b/>
          <w:bCs/>
          <w:lang w:val="en-US"/>
        </w:rPr>
        <w:t>Digital Signatures</w:t>
      </w:r>
      <w:r w:rsidRPr="00577E85">
        <w:rPr>
          <w:rFonts w:cstheme="minorHAnsi"/>
          <w:lang w:val="en-US"/>
        </w:rPr>
        <w:t>: Each document is digitally signed utilizing cryptographic techniques, which guarantees the document's genuineness and where it originated.</w:t>
      </w:r>
    </w:p>
    <w:p w14:paraId="5899E7D6" w14:textId="4FF5B5EA" w:rsidR="001E607E" w:rsidRPr="00577E85" w:rsidRDefault="001E607E">
      <w:pPr>
        <w:numPr>
          <w:ilvl w:val="0"/>
          <w:numId w:val="143"/>
        </w:numPr>
        <w:tabs>
          <w:tab w:val="left" w:pos="6672"/>
        </w:tabs>
        <w:jc w:val="both"/>
        <w:rPr>
          <w:rFonts w:cstheme="minorHAnsi"/>
          <w:lang w:val="en-US"/>
        </w:rPr>
      </w:pPr>
      <w:r w:rsidRPr="00577E85">
        <w:rPr>
          <w:rFonts w:cstheme="minorHAnsi"/>
          <w:b/>
          <w:bCs/>
          <w:lang w:val="en-US"/>
        </w:rPr>
        <w:t>Timestamps</w:t>
      </w:r>
      <w:r w:rsidRPr="00577E85">
        <w:rPr>
          <w:rFonts w:cstheme="minorHAnsi"/>
          <w:lang w:val="en-US"/>
        </w:rPr>
        <w:t>: The timestamps that are generated by blockchains provide an exact record of when each document was created or modified. This improves the chain's ability to track changes.</w:t>
      </w:r>
    </w:p>
    <w:p w14:paraId="235FDC5A" w14:textId="77777777" w:rsidR="001E607E" w:rsidRPr="00577E85" w:rsidRDefault="001E607E">
      <w:pPr>
        <w:numPr>
          <w:ilvl w:val="0"/>
          <w:numId w:val="143"/>
        </w:numPr>
        <w:tabs>
          <w:tab w:val="left" w:pos="6672"/>
        </w:tabs>
        <w:jc w:val="both"/>
        <w:rPr>
          <w:rFonts w:cstheme="minorHAnsi"/>
          <w:lang w:val="en-US"/>
        </w:rPr>
      </w:pPr>
      <w:r w:rsidRPr="00577E85">
        <w:rPr>
          <w:rFonts w:cstheme="minorHAnsi"/>
          <w:b/>
          <w:bCs/>
          <w:lang w:val="en-US"/>
        </w:rPr>
        <w:t>Decentralization:</w:t>
      </w:r>
      <w:r w:rsidRPr="00577E85">
        <w:rPr>
          <w:rFonts w:cstheme="minorHAnsi"/>
          <w:lang w:val="en-US"/>
        </w:rPr>
        <w:t xml:space="preserve"> In order to reduce the likelihood of there being a single point of failure, documents are kept in a distributed fashion over a network of servers.</w:t>
      </w:r>
      <w:r w:rsidRPr="00577E85">
        <w:rPr>
          <w:rFonts w:cstheme="minorHAnsi"/>
          <w:lang w:val="en-US"/>
        </w:rPr>
        <w:tab/>
      </w:r>
    </w:p>
    <w:p w14:paraId="2F9539D8" w14:textId="77777777" w:rsidR="001E607E" w:rsidRPr="00577E85" w:rsidRDefault="001E607E" w:rsidP="001E607E">
      <w:pPr>
        <w:tabs>
          <w:tab w:val="left" w:pos="6672"/>
        </w:tabs>
        <w:ind w:left="360"/>
        <w:jc w:val="both"/>
        <w:rPr>
          <w:rFonts w:cstheme="minorHAnsi"/>
          <w:lang w:val="en-US"/>
        </w:rPr>
      </w:pPr>
    </w:p>
    <w:p w14:paraId="51B25771" w14:textId="0ACF9D2E" w:rsidR="006F4EE1" w:rsidRPr="00577E85" w:rsidRDefault="001E607E" w:rsidP="00F97EF1">
      <w:pPr>
        <w:tabs>
          <w:tab w:val="left" w:pos="6672"/>
        </w:tabs>
        <w:ind w:left="360"/>
        <w:jc w:val="both"/>
        <w:rPr>
          <w:rFonts w:cstheme="minorHAnsi"/>
          <w:b/>
          <w:bCs/>
          <w:lang w:val="en-US"/>
        </w:rPr>
      </w:pPr>
      <w:r w:rsidRPr="00577E85">
        <w:rPr>
          <w:rFonts w:cstheme="minorHAnsi"/>
          <w:b/>
          <w:bCs/>
          <w:lang w:val="en-US"/>
        </w:rPr>
        <w:t>Benefits of the proposed solution:</w:t>
      </w:r>
    </w:p>
    <w:p w14:paraId="3D73F420" w14:textId="77777777" w:rsidR="001E607E" w:rsidRPr="00577E85" w:rsidRDefault="001E607E">
      <w:pPr>
        <w:numPr>
          <w:ilvl w:val="0"/>
          <w:numId w:val="140"/>
        </w:numPr>
        <w:tabs>
          <w:tab w:val="left" w:pos="6672"/>
        </w:tabs>
        <w:jc w:val="both"/>
        <w:rPr>
          <w:rFonts w:cstheme="minorHAnsi"/>
          <w:lang w:val="en-US"/>
        </w:rPr>
      </w:pPr>
      <w:r w:rsidRPr="00577E85">
        <w:rPr>
          <w:rFonts w:cstheme="minorHAnsi"/>
          <w:lang w:val="en-US"/>
        </w:rPr>
        <w:t>Records That Cannot Be Changed Blockchain technology has the potential to produce immutable records of document transactions as well as changes, which will improve both transparency and traceability.</w:t>
      </w:r>
    </w:p>
    <w:p w14:paraId="246938C2" w14:textId="77777777" w:rsidR="001E607E" w:rsidRPr="00577E85" w:rsidRDefault="001E607E">
      <w:pPr>
        <w:numPr>
          <w:ilvl w:val="0"/>
          <w:numId w:val="140"/>
        </w:numPr>
        <w:tabs>
          <w:tab w:val="left" w:pos="6672"/>
        </w:tabs>
        <w:jc w:val="both"/>
        <w:rPr>
          <w:rFonts w:cstheme="minorHAnsi"/>
          <w:lang w:val="en-US"/>
        </w:rPr>
      </w:pPr>
      <w:r w:rsidRPr="00577E85">
        <w:rPr>
          <w:rFonts w:cstheme="minorHAnsi"/>
          <w:lang w:val="en-US"/>
        </w:rPr>
        <w:t>Authentication of papers: With the use of blockchain technology, papers may be digitally signed and timestamped, which guarantees both their legitimacy along with their integrity.</w:t>
      </w:r>
    </w:p>
    <w:p w14:paraId="3B2ED8B1" w14:textId="77777777" w:rsidR="001E607E" w:rsidRPr="00577E85" w:rsidRDefault="001E607E" w:rsidP="001E607E">
      <w:pPr>
        <w:tabs>
          <w:tab w:val="left" w:pos="6672"/>
        </w:tabs>
        <w:jc w:val="both"/>
        <w:rPr>
          <w:rFonts w:cstheme="minorHAnsi"/>
          <w:lang w:val="en-US"/>
        </w:rPr>
      </w:pPr>
    </w:p>
    <w:p w14:paraId="0F3BC5DC" w14:textId="3FF93662" w:rsidR="001E607E" w:rsidRPr="00577E85" w:rsidRDefault="001E607E" w:rsidP="001E607E">
      <w:pPr>
        <w:tabs>
          <w:tab w:val="left" w:pos="6672"/>
        </w:tabs>
        <w:ind w:left="360"/>
        <w:jc w:val="both"/>
        <w:rPr>
          <w:rFonts w:cstheme="minorHAnsi"/>
          <w:b/>
          <w:bCs/>
          <w:lang w:val="en-US"/>
        </w:rPr>
      </w:pPr>
      <w:r w:rsidRPr="00577E85">
        <w:rPr>
          <w:rFonts w:cstheme="minorHAnsi"/>
          <w:b/>
          <w:bCs/>
          <w:lang w:val="en-US"/>
        </w:rPr>
        <w:t>Non- Benefits of the proposed solution:</w:t>
      </w:r>
    </w:p>
    <w:p w14:paraId="1C646BCD" w14:textId="77777777" w:rsidR="006F4EE1" w:rsidRPr="00577E85" w:rsidRDefault="006F4EE1" w:rsidP="001E607E">
      <w:pPr>
        <w:tabs>
          <w:tab w:val="left" w:pos="6672"/>
        </w:tabs>
        <w:ind w:left="360"/>
        <w:jc w:val="both"/>
        <w:rPr>
          <w:rFonts w:cstheme="minorHAnsi"/>
          <w:b/>
          <w:bCs/>
          <w:lang w:val="en-US"/>
        </w:rPr>
      </w:pPr>
    </w:p>
    <w:p w14:paraId="03224E4F" w14:textId="77777777" w:rsidR="001E607E" w:rsidRPr="00577E85" w:rsidRDefault="001E607E">
      <w:pPr>
        <w:numPr>
          <w:ilvl w:val="0"/>
          <w:numId w:val="141"/>
        </w:numPr>
        <w:tabs>
          <w:tab w:val="left" w:pos="6672"/>
        </w:tabs>
        <w:jc w:val="both"/>
        <w:rPr>
          <w:rFonts w:cstheme="minorHAnsi"/>
          <w:lang w:val="en-US"/>
        </w:rPr>
      </w:pPr>
      <w:r w:rsidRPr="00577E85">
        <w:rPr>
          <w:rFonts w:cstheme="minorHAnsi"/>
          <w:lang w:val="en-US"/>
        </w:rPr>
        <w:t>Technical Difficulty: Putting blockchain solutions into action need for specialized knowledge and considerable work in the development sector.</w:t>
      </w:r>
    </w:p>
    <w:p w14:paraId="5622E7D1" w14:textId="77777777" w:rsidR="001E607E" w:rsidRPr="00577E85" w:rsidRDefault="001E607E">
      <w:pPr>
        <w:numPr>
          <w:ilvl w:val="0"/>
          <w:numId w:val="141"/>
        </w:numPr>
        <w:tabs>
          <w:tab w:val="left" w:pos="6672"/>
        </w:tabs>
        <w:jc w:val="both"/>
        <w:rPr>
          <w:rFonts w:cstheme="minorHAnsi"/>
          <w:lang w:val="en-US"/>
        </w:rPr>
      </w:pPr>
      <w:r w:rsidRPr="00577E85">
        <w:rPr>
          <w:rFonts w:cstheme="minorHAnsi"/>
          <w:lang w:val="en-US"/>
        </w:rPr>
        <w:t>Integration Challenges It is possible that existing workflows and procedures may need to be modified in order to successfully integrate blockchain technology with existing systems.</w:t>
      </w:r>
    </w:p>
    <w:p w14:paraId="3C370726" w14:textId="77777777" w:rsidR="001E607E" w:rsidRPr="00577E85" w:rsidRDefault="001E607E" w:rsidP="001E607E">
      <w:pPr>
        <w:tabs>
          <w:tab w:val="left" w:pos="6672"/>
        </w:tabs>
        <w:ind w:left="1440"/>
        <w:jc w:val="both"/>
        <w:rPr>
          <w:rFonts w:cstheme="minorHAnsi"/>
          <w:lang w:val="en-US"/>
        </w:rPr>
      </w:pPr>
    </w:p>
    <w:p w14:paraId="2EBE7D4E" w14:textId="77777777" w:rsidR="006F4EE1" w:rsidRPr="00577E85" w:rsidRDefault="006F4EE1" w:rsidP="001E607E">
      <w:pPr>
        <w:tabs>
          <w:tab w:val="left" w:pos="6672"/>
        </w:tabs>
        <w:ind w:left="1440"/>
        <w:jc w:val="both"/>
        <w:rPr>
          <w:rFonts w:cstheme="minorHAnsi"/>
          <w:lang w:val="en-US"/>
        </w:rPr>
      </w:pPr>
    </w:p>
    <w:p w14:paraId="701B60FF" w14:textId="2C08CBA8" w:rsidR="002C272B" w:rsidRPr="00577E85" w:rsidRDefault="002C272B">
      <w:pPr>
        <w:pStyle w:val="Heading2"/>
        <w:numPr>
          <w:ilvl w:val="1"/>
          <w:numId w:val="131"/>
        </w:numPr>
        <w:rPr>
          <w:rFonts w:asciiTheme="minorHAnsi" w:hAnsiTheme="minorHAnsi" w:cstheme="minorHAnsi"/>
          <w:b/>
          <w:bCs/>
        </w:rPr>
      </w:pPr>
      <w:bookmarkStart w:id="52" w:name="_Toc142685383"/>
      <w:r w:rsidRPr="00577E85">
        <w:rPr>
          <w:rFonts w:asciiTheme="minorHAnsi" w:hAnsiTheme="minorHAnsi" w:cstheme="minorHAnsi"/>
          <w:b/>
          <w:bCs/>
          <w:color w:val="000000" w:themeColor="text1"/>
          <w:sz w:val="22"/>
          <w:szCs w:val="22"/>
        </w:rPr>
        <w:t>Solution #9 - Natural Language Processing (NLP) for Data Interpretation</w:t>
      </w:r>
      <w:bookmarkEnd w:id="52"/>
    </w:p>
    <w:p w14:paraId="746707F0" w14:textId="77777777" w:rsidR="006F4EE1" w:rsidRPr="00577E85" w:rsidRDefault="006F4EE1" w:rsidP="002C272B">
      <w:pPr>
        <w:tabs>
          <w:tab w:val="left" w:pos="6672"/>
        </w:tabs>
        <w:ind w:left="360"/>
        <w:jc w:val="both"/>
        <w:rPr>
          <w:rFonts w:cstheme="minorHAnsi"/>
          <w:b/>
          <w:bCs/>
          <w:lang w:val="en-US"/>
        </w:rPr>
      </w:pPr>
    </w:p>
    <w:p w14:paraId="65651198" w14:textId="3F672E46"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Overview</w:t>
      </w:r>
    </w:p>
    <w:p w14:paraId="7160D0E7" w14:textId="77777777" w:rsidR="002C272B" w:rsidRPr="00577E85" w:rsidRDefault="002C272B" w:rsidP="002C272B">
      <w:pPr>
        <w:tabs>
          <w:tab w:val="left" w:pos="6672"/>
        </w:tabs>
        <w:ind w:left="360"/>
        <w:jc w:val="both"/>
        <w:rPr>
          <w:rFonts w:cstheme="minorHAnsi"/>
          <w:lang w:val="en-US"/>
        </w:rPr>
      </w:pPr>
      <w:r w:rsidRPr="00577E85">
        <w:rPr>
          <w:rFonts w:cstheme="minorHAnsi"/>
          <w:lang w:val="en-US"/>
        </w:rPr>
        <w:t>The Natural Language Processing (NLP) solution can make OpenText Corporation smarter. It helps to find important information in messy text by using advanced AI. NLP looks at the words, understands their meanings, and even figures out how people feel in the text. This helps the system analyze content better and find valuable information. It's like having a super-smart helper that reads and understands messy text to give useful insights.</w:t>
      </w:r>
    </w:p>
    <w:p w14:paraId="2A3B2235" w14:textId="77777777" w:rsidR="002C272B" w:rsidRDefault="002C272B" w:rsidP="002C272B">
      <w:pPr>
        <w:tabs>
          <w:tab w:val="left" w:pos="6672"/>
        </w:tabs>
        <w:ind w:left="360"/>
        <w:jc w:val="both"/>
        <w:rPr>
          <w:rFonts w:cstheme="minorHAnsi"/>
          <w:lang w:val="en-US"/>
        </w:rPr>
      </w:pPr>
    </w:p>
    <w:p w14:paraId="71564039" w14:textId="77777777" w:rsidR="00CE38F4" w:rsidRPr="00577E85" w:rsidRDefault="00CE38F4" w:rsidP="002C272B">
      <w:pPr>
        <w:tabs>
          <w:tab w:val="left" w:pos="6672"/>
        </w:tabs>
        <w:ind w:left="360"/>
        <w:jc w:val="both"/>
        <w:rPr>
          <w:rFonts w:cstheme="minorHAnsi"/>
          <w:lang w:val="en-US"/>
        </w:rPr>
      </w:pPr>
    </w:p>
    <w:p w14:paraId="399C217F" w14:textId="77777777"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Features</w:t>
      </w:r>
    </w:p>
    <w:p w14:paraId="7A6FFDB8" w14:textId="77777777" w:rsidR="006F4EE1" w:rsidRPr="00577E85" w:rsidRDefault="006F4EE1" w:rsidP="002C272B">
      <w:pPr>
        <w:tabs>
          <w:tab w:val="left" w:pos="6672"/>
        </w:tabs>
        <w:ind w:left="360"/>
        <w:jc w:val="both"/>
        <w:rPr>
          <w:rFonts w:cstheme="minorHAnsi"/>
          <w:b/>
          <w:bCs/>
          <w:lang w:val="en-US"/>
        </w:rPr>
      </w:pPr>
    </w:p>
    <w:p w14:paraId="35BDE199" w14:textId="45B37647" w:rsidR="002C272B" w:rsidRPr="00577E85" w:rsidRDefault="002955E8" w:rsidP="002C272B">
      <w:pPr>
        <w:tabs>
          <w:tab w:val="left" w:pos="6672"/>
        </w:tabs>
        <w:ind w:left="360"/>
        <w:jc w:val="both"/>
        <w:rPr>
          <w:rFonts w:cstheme="minorHAnsi"/>
          <w:lang w:val="en-US"/>
        </w:rPr>
      </w:pPr>
      <w:r w:rsidRPr="00577E85">
        <w:rPr>
          <w:rFonts w:cstheme="minorHAnsi"/>
          <w:b/>
          <w:bCs/>
          <w:lang w:val="en-US"/>
        </w:rPr>
        <w:t xml:space="preserve">1. </w:t>
      </w:r>
      <w:r w:rsidR="002C272B" w:rsidRPr="00577E85">
        <w:rPr>
          <w:rFonts w:cstheme="minorHAnsi"/>
          <w:b/>
          <w:bCs/>
          <w:lang w:val="en-US"/>
        </w:rPr>
        <w:t>Contextual understanding:</w:t>
      </w:r>
      <w:r w:rsidR="002C272B" w:rsidRPr="00577E85">
        <w:rPr>
          <w:rFonts w:cstheme="minorHAnsi"/>
          <w:lang w:val="en-US"/>
        </w:rPr>
        <w:t xml:space="preserve"> NLP sees how words fit together and catches small hints, helping understand what the text is about.</w:t>
      </w:r>
    </w:p>
    <w:p w14:paraId="508489F7" w14:textId="1D2CF3A1" w:rsidR="002C272B" w:rsidRPr="00577E85" w:rsidRDefault="002955E8" w:rsidP="002C272B">
      <w:pPr>
        <w:tabs>
          <w:tab w:val="left" w:pos="6672"/>
        </w:tabs>
        <w:ind w:left="360"/>
        <w:jc w:val="both"/>
        <w:rPr>
          <w:rFonts w:cstheme="minorHAnsi"/>
          <w:lang w:val="en-US"/>
        </w:rPr>
      </w:pPr>
      <w:r w:rsidRPr="00577E85">
        <w:rPr>
          <w:rFonts w:cstheme="minorHAnsi"/>
          <w:b/>
          <w:bCs/>
          <w:lang w:val="en-US"/>
        </w:rPr>
        <w:t xml:space="preserve">2. </w:t>
      </w:r>
      <w:r w:rsidR="002C272B" w:rsidRPr="00577E85">
        <w:rPr>
          <w:rFonts w:cstheme="minorHAnsi"/>
          <w:b/>
          <w:bCs/>
          <w:lang w:val="en-US"/>
        </w:rPr>
        <w:t>Sentiment analysis</w:t>
      </w:r>
      <w:r w:rsidR="002C272B" w:rsidRPr="00577E85">
        <w:rPr>
          <w:rFonts w:cstheme="minorHAnsi"/>
          <w:lang w:val="en-US"/>
        </w:rPr>
        <w:t>: It figures out if the text is happy, sad, or neutral, like understanding people's feelings.</w:t>
      </w:r>
    </w:p>
    <w:p w14:paraId="07ADAB57" w14:textId="1B93C5CD" w:rsidR="002C272B" w:rsidRPr="00577E85" w:rsidRDefault="002955E8" w:rsidP="002C272B">
      <w:pPr>
        <w:tabs>
          <w:tab w:val="left" w:pos="6672"/>
        </w:tabs>
        <w:ind w:left="360"/>
        <w:jc w:val="both"/>
        <w:rPr>
          <w:rFonts w:cstheme="minorHAnsi"/>
          <w:lang w:val="en-US"/>
        </w:rPr>
      </w:pPr>
      <w:r w:rsidRPr="00577E85">
        <w:rPr>
          <w:rFonts w:cstheme="minorHAnsi"/>
          <w:b/>
          <w:bCs/>
          <w:lang w:val="en-US"/>
        </w:rPr>
        <w:t xml:space="preserve">3. </w:t>
      </w:r>
      <w:r w:rsidR="002C272B" w:rsidRPr="00577E85">
        <w:rPr>
          <w:rFonts w:cstheme="minorHAnsi"/>
          <w:b/>
          <w:bCs/>
          <w:lang w:val="en-US"/>
        </w:rPr>
        <w:t>Entity recognition</w:t>
      </w:r>
      <w:r w:rsidR="002C272B" w:rsidRPr="00577E85">
        <w:rPr>
          <w:rFonts w:cstheme="minorHAnsi"/>
          <w:lang w:val="en-US"/>
        </w:rPr>
        <w:t>: NLP spots names, places, and dates in the text, making it easier to find specific info.</w:t>
      </w:r>
    </w:p>
    <w:p w14:paraId="2C92DD95" w14:textId="31ED238D" w:rsidR="002C272B" w:rsidRPr="00577E85" w:rsidRDefault="002955E8" w:rsidP="002C272B">
      <w:pPr>
        <w:tabs>
          <w:tab w:val="left" w:pos="6672"/>
        </w:tabs>
        <w:ind w:left="360"/>
        <w:jc w:val="both"/>
        <w:rPr>
          <w:rFonts w:cstheme="minorHAnsi"/>
          <w:lang w:val="en-US"/>
        </w:rPr>
      </w:pPr>
      <w:r w:rsidRPr="00577E85">
        <w:rPr>
          <w:rFonts w:cstheme="minorHAnsi"/>
          <w:b/>
          <w:bCs/>
          <w:lang w:val="en-US"/>
        </w:rPr>
        <w:t xml:space="preserve">4. </w:t>
      </w:r>
      <w:r w:rsidR="002C272B" w:rsidRPr="00577E85">
        <w:rPr>
          <w:rFonts w:cstheme="minorHAnsi"/>
          <w:b/>
          <w:bCs/>
          <w:lang w:val="en-US"/>
        </w:rPr>
        <w:t>Semantic search</w:t>
      </w:r>
      <w:r w:rsidR="002C272B" w:rsidRPr="00577E85">
        <w:rPr>
          <w:rFonts w:cstheme="minorHAnsi"/>
          <w:lang w:val="en-US"/>
        </w:rPr>
        <w:t>: Content gets special tags to show up better when people search, like using labels to find what they want.</w:t>
      </w:r>
    </w:p>
    <w:p w14:paraId="194B60B8" w14:textId="378E66D8" w:rsidR="002C272B" w:rsidRPr="00577E85" w:rsidRDefault="002955E8" w:rsidP="002C272B">
      <w:pPr>
        <w:tabs>
          <w:tab w:val="left" w:pos="6672"/>
        </w:tabs>
        <w:ind w:left="360"/>
        <w:jc w:val="both"/>
        <w:rPr>
          <w:rFonts w:cstheme="minorHAnsi"/>
          <w:lang w:val="en-US"/>
        </w:rPr>
      </w:pPr>
      <w:r w:rsidRPr="00577E85">
        <w:rPr>
          <w:rFonts w:cstheme="minorHAnsi"/>
          <w:b/>
          <w:bCs/>
          <w:lang w:val="en-US"/>
        </w:rPr>
        <w:t xml:space="preserve">5. </w:t>
      </w:r>
      <w:r w:rsidR="002C272B" w:rsidRPr="00577E85">
        <w:rPr>
          <w:rFonts w:cstheme="minorHAnsi"/>
          <w:b/>
          <w:bCs/>
          <w:lang w:val="en-US"/>
        </w:rPr>
        <w:t>Language support</w:t>
      </w:r>
      <w:r w:rsidR="002C272B" w:rsidRPr="00577E85">
        <w:rPr>
          <w:rFonts w:cstheme="minorHAnsi"/>
          <w:lang w:val="en-US"/>
        </w:rPr>
        <w:t>: This solution works with different languages, understanding text from all over the world, even if it's said in different ways.</w:t>
      </w:r>
    </w:p>
    <w:p w14:paraId="7BCA202C" w14:textId="77777777" w:rsidR="002C272B" w:rsidRPr="00577E85" w:rsidRDefault="002C272B" w:rsidP="002C272B">
      <w:pPr>
        <w:tabs>
          <w:tab w:val="left" w:pos="6672"/>
        </w:tabs>
        <w:ind w:left="360"/>
        <w:jc w:val="both"/>
        <w:rPr>
          <w:rFonts w:cstheme="minorHAnsi"/>
          <w:lang w:val="en-US"/>
        </w:rPr>
      </w:pPr>
    </w:p>
    <w:p w14:paraId="10495636" w14:textId="5ABBAF15" w:rsidR="006F4EE1" w:rsidRPr="00577E85" w:rsidRDefault="002C272B" w:rsidP="00F97EF1">
      <w:pPr>
        <w:tabs>
          <w:tab w:val="left" w:pos="6672"/>
        </w:tabs>
        <w:ind w:left="360"/>
        <w:jc w:val="both"/>
        <w:rPr>
          <w:rFonts w:cstheme="minorHAnsi"/>
          <w:b/>
          <w:bCs/>
          <w:lang w:val="en-US"/>
        </w:rPr>
      </w:pPr>
      <w:r w:rsidRPr="00577E85">
        <w:rPr>
          <w:rFonts w:cstheme="minorHAnsi"/>
          <w:b/>
          <w:bCs/>
          <w:lang w:val="en-US"/>
        </w:rPr>
        <w:t>Benefits</w:t>
      </w:r>
    </w:p>
    <w:p w14:paraId="24774239" w14:textId="77777777" w:rsidR="002C272B" w:rsidRPr="00577E85" w:rsidRDefault="002C272B">
      <w:pPr>
        <w:numPr>
          <w:ilvl w:val="0"/>
          <w:numId w:val="144"/>
        </w:numPr>
        <w:tabs>
          <w:tab w:val="num" w:pos="360"/>
          <w:tab w:val="left" w:pos="6672"/>
        </w:tabs>
        <w:jc w:val="both"/>
        <w:rPr>
          <w:rFonts w:cstheme="minorHAnsi"/>
          <w:lang w:val="en-US"/>
        </w:rPr>
      </w:pPr>
      <w:r w:rsidRPr="00577E85">
        <w:rPr>
          <w:rFonts w:cstheme="minorHAnsi"/>
          <w:b/>
          <w:bCs/>
          <w:lang w:val="en-US"/>
        </w:rPr>
        <w:t>Better understanding of content</w:t>
      </w:r>
      <w:r w:rsidRPr="00577E85">
        <w:rPr>
          <w:rFonts w:cstheme="minorHAnsi"/>
          <w:lang w:val="en-US"/>
        </w:rPr>
        <w:t>: NLP digs into text data to find hidden insights into what customers like and how they act.</w:t>
      </w:r>
    </w:p>
    <w:p w14:paraId="0E345A94" w14:textId="77777777" w:rsidR="002C272B" w:rsidRPr="00577E85" w:rsidRDefault="002C272B">
      <w:pPr>
        <w:numPr>
          <w:ilvl w:val="0"/>
          <w:numId w:val="144"/>
        </w:numPr>
        <w:tabs>
          <w:tab w:val="num" w:pos="360"/>
          <w:tab w:val="left" w:pos="6672"/>
        </w:tabs>
        <w:jc w:val="both"/>
        <w:rPr>
          <w:rFonts w:cstheme="minorHAnsi"/>
          <w:lang w:val="en-US"/>
        </w:rPr>
      </w:pPr>
      <w:r w:rsidRPr="00577E85">
        <w:rPr>
          <w:rFonts w:cstheme="minorHAnsi"/>
          <w:b/>
          <w:bCs/>
          <w:lang w:val="en-US"/>
        </w:rPr>
        <w:t>Improved customer engagement</w:t>
      </w:r>
      <w:r w:rsidRPr="00577E85">
        <w:rPr>
          <w:rFonts w:cstheme="minorHAnsi"/>
          <w:lang w:val="en-US"/>
        </w:rPr>
        <w:t>: NLP enables relevant engagement strategies by analyzing customer feedback and interactions. This enhances customer satisfaction and loyalty.</w:t>
      </w:r>
    </w:p>
    <w:p w14:paraId="4F5262D7" w14:textId="63C7E8E0" w:rsidR="006F4EE1" w:rsidRPr="00C22197" w:rsidRDefault="002C272B" w:rsidP="00C22197">
      <w:pPr>
        <w:numPr>
          <w:ilvl w:val="0"/>
          <w:numId w:val="144"/>
        </w:numPr>
        <w:tabs>
          <w:tab w:val="left" w:pos="6672"/>
        </w:tabs>
        <w:jc w:val="both"/>
        <w:rPr>
          <w:rFonts w:cstheme="minorHAnsi"/>
          <w:lang w:val="en-US"/>
        </w:rPr>
      </w:pPr>
      <w:r w:rsidRPr="00577E85">
        <w:rPr>
          <w:rFonts w:cstheme="minorHAnsi"/>
          <w:lang w:val="en-US"/>
        </w:rPr>
        <w:t xml:space="preserve"> </w:t>
      </w:r>
      <w:r w:rsidRPr="00577E85">
        <w:rPr>
          <w:rFonts w:cstheme="minorHAnsi"/>
          <w:b/>
          <w:bCs/>
          <w:lang w:val="en-US"/>
        </w:rPr>
        <w:t>Efficient information retrieval</w:t>
      </w:r>
      <w:r w:rsidRPr="00577E85">
        <w:rPr>
          <w:rFonts w:cstheme="minorHAnsi"/>
          <w:lang w:val="en-US"/>
        </w:rPr>
        <w:t>: NLP simplifies document searching by incorporating smart labels and organizing content systematically, resulting in easier retrieval.</w:t>
      </w:r>
    </w:p>
    <w:p w14:paraId="21C9B8C3" w14:textId="6FABFC8D" w:rsidR="006F4EE1" w:rsidRPr="00577E85" w:rsidRDefault="006F4EE1" w:rsidP="002C272B">
      <w:pPr>
        <w:tabs>
          <w:tab w:val="left" w:pos="6672"/>
        </w:tabs>
        <w:ind w:left="360"/>
        <w:jc w:val="both"/>
        <w:rPr>
          <w:rFonts w:cstheme="minorHAnsi"/>
          <w:b/>
          <w:bCs/>
          <w:lang w:val="en-US"/>
        </w:rPr>
      </w:pPr>
      <w:r w:rsidRPr="00577E85">
        <w:rPr>
          <w:rFonts w:cstheme="minorHAnsi"/>
          <w:b/>
          <w:bCs/>
          <w:lang w:val="en-US"/>
        </w:rPr>
        <w:t>Non – benefits</w:t>
      </w:r>
    </w:p>
    <w:p w14:paraId="18A03898" w14:textId="687D1634"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ab/>
      </w:r>
    </w:p>
    <w:p w14:paraId="55A7D996" w14:textId="77777777" w:rsidR="002C272B" w:rsidRPr="00577E85" w:rsidRDefault="002C272B">
      <w:pPr>
        <w:numPr>
          <w:ilvl w:val="0"/>
          <w:numId w:val="148"/>
        </w:numPr>
        <w:tabs>
          <w:tab w:val="num" w:pos="360"/>
          <w:tab w:val="left" w:pos="6672"/>
        </w:tabs>
        <w:jc w:val="both"/>
        <w:rPr>
          <w:rFonts w:cstheme="minorHAnsi"/>
          <w:lang w:val="en-US"/>
        </w:rPr>
      </w:pPr>
      <w:r w:rsidRPr="00577E85">
        <w:rPr>
          <w:rFonts w:cstheme="minorHAnsi"/>
          <w:b/>
          <w:bCs/>
          <w:lang w:val="en-US"/>
        </w:rPr>
        <w:t>High resource needs:</w:t>
      </w:r>
      <w:r w:rsidRPr="00577E85">
        <w:rPr>
          <w:rFonts w:cstheme="minorHAnsi"/>
          <w:lang w:val="en-US"/>
        </w:rPr>
        <w:t xml:space="preserve"> OpenText's clients want fast and strong solutions. NLP needs lots of computer power, possibly slowing down systems. This could make clients unhappy if things aren't smooth. Clients might leave.</w:t>
      </w:r>
    </w:p>
    <w:p w14:paraId="23533C71" w14:textId="77777777" w:rsidR="002C272B" w:rsidRPr="00577E85" w:rsidRDefault="002C272B">
      <w:pPr>
        <w:numPr>
          <w:ilvl w:val="0"/>
          <w:numId w:val="146"/>
        </w:numPr>
        <w:tabs>
          <w:tab w:val="num" w:pos="360"/>
          <w:tab w:val="left" w:pos="6672"/>
        </w:tabs>
        <w:jc w:val="both"/>
        <w:rPr>
          <w:rFonts w:cstheme="minorHAnsi"/>
          <w:lang w:val="en-US"/>
        </w:rPr>
      </w:pPr>
      <w:r w:rsidRPr="00577E85">
        <w:rPr>
          <w:rFonts w:cstheme="minorHAnsi"/>
          <w:b/>
          <w:bCs/>
          <w:lang w:val="en-US"/>
        </w:rPr>
        <w:t>Complexity of implementation</w:t>
      </w:r>
      <w:r w:rsidRPr="00577E85">
        <w:rPr>
          <w:rFonts w:cstheme="minorHAnsi"/>
          <w:lang w:val="en-US"/>
        </w:rPr>
        <w:t>: Adding NLP needs special skills and resources, which might take way too much time. Additionally, the setup cost can be more.</w:t>
      </w:r>
    </w:p>
    <w:p w14:paraId="4B427293" w14:textId="77777777" w:rsidR="002C272B" w:rsidRPr="00577E85" w:rsidRDefault="002C272B">
      <w:pPr>
        <w:numPr>
          <w:ilvl w:val="0"/>
          <w:numId w:val="146"/>
        </w:numPr>
        <w:tabs>
          <w:tab w:val="num" w:pos="360"/>
          <w:tab w:val="left" w:pos="6672"/>
        </w:tabs>
        <w:jc w:val="both"/>
        <w:rPr>
          <w:rFonts w:cstheme="minorHAnsi"/>
          <w:lang w:val="en-US"/>
        </w:rPr>
      </w:pPr>
      <w:r w:rsidRPr="00577E85">
        <w:rPr>
          <w:rFonts w:cstheme="minorHAnsi"/>
          <w:b/>
          <w:bCs/>
          <w:lang w:val="en-US"/>
        </w:rPr>
        <w:t>Possibility of mistakes</w:t>
      </w:r>
      <w:r w:rsidRPr="00577E85">
        <w:rPr>
          <w:rFonts w:cstheme="minorHAnsi"/>
          <w:lang w:val="en-US"/>
        </w:rPr>
        <w:t>: Sometimes NLP might misunderstand the situation, causing errors in understanding feelings or recognizing things, which could affect the insights' accuracy.</w:t>
      </w:r>
    </w:p>
    <w:p w14:paraId="4F323BBB" w14:textId="77777777" w:rsidR="002C272B" w:rsidRPr="00577E85" w:rsidRDefault="002C272B">
      <w:pPr>
        <w:numPr>
          <w:ilvl w:val="0"/>
          <w:numId w:val="146"/>
        </w:numPr>
        <w:tabs>
          <w:tab w:val="num" w:pos="360"/>
          <w:tab w:val="left" w:pos="6672"/>
        </w:tabs>
        <w:jc w:val="both"/>
        <w:rPr>
          <w:rFonts w:cstheme="minorHAnsi"/>
          <w:lang w:val="en-US"/>
        </w:rPr>
      </w:pPr>
      <w:r w:rsidRPr="00577E85">
        <w:rPr>
          <w:rFonts w:cstheme="minorHAnsi"/>
          <w:b/>
          <w:bCs/>
          <w:lang w:val="en-US"/>
        </w:rPr>
        <w:t>Needs a lot of power</w:t>
      </w:r>
      <w:r w:rsidRPr="00577E85">
        <w:rPr>
          <w:rFonts w:cstheme="minorHAnsi"/>
          <w:lang w:val="en-US"/>
        </w:rPr>
        <w:t>: NLP software uses lots of computer power, which might slow down the system, especially when lots of people use it at once.</w:t>
      </w:r>
    </w:p>
    <w:p w14:paraId="552A55F7" w14:textId="77777777" w:rsidR="002C272B" w:rsidRPr="00577E85" w:rsidRDefault="002C272B">
      <w:pPr>
        <w:numPr>
          <w:ilvl w:val="0"/>
          <w:numId w:val="146"/>
        </w:numPr>
        <w:tabs>
          <w:tab w:val="num" w:pos="360"/>
          <w:tab w:val="left" w:pos="6672"/>
        </w:tabs>
        <w:jc w:val="both"/>
        <w:rPr>
          <w:rFonts w:cstheme="minorHAnsi"/>
          <w:lang w:val="en-US"/>
        </w:rPr>
      </w:pPr>
      <w:r w:rsidRPr="00577E85">
        <w:rPr>
          <w:rFonts w:cstheme="minorHAnsi"/>
          <w:b/>
          <w:bCs/>
          <w:lang w:val="en-US"/>
        </w:rPr>
        <w:t>Languages and culture matter</w:t>
      </w:r>
      <w:r w:rsidRPr="00577E85">
        <w:rPr>
          <w:rFonts w:cstheme="minorHAnsi"/>
          <w:lang w:val="en-US"/>
        </w:rPr>
        <w:t>: NLP works differently for different languages and ways of speaking, so it might not work well everywhere.</w:t>
      </w:r>
    </w:p>
    <w:p w14:paraId="5430C72F" w14:textId="77777777" w:rsidR="002C272B" w:rsidRDefault="002C272B" w:rsidP="002C272B">
      <w:pPr>
        <w:tabs>
          <w:tab w:val="left" w:pos="6672"/>
        </w:tabs>
        <w:ind w:left="360"/>
        <w:jc w:val="both"/>
        <w:rPr>
          <w:rFonts w:cstheme="minorHAnsi"/>
          <w:lang w:val="en-US"/>
        </w:rPr>
      </w:pPr>
    </w:p>
    <w:p w14:paraId="0DB0C765" w14:textId="77777777" w:rsidR="00CE38F4" w:rsidRDefault="00CE38F4" w:rsidP="002C272B">
      <w:pPr>
        <w:tabs>
          <w:tab w:val="left" w:pos="6672"/>
        </w:tabs>
        <w:ind w:left="360"/>
        <w:jc w:val="both"/>
        <w:rPr>
          <w:rFonts w:cstheme="minorHAnsi"/>
          <w:lang w:val="en-US"/>
        </w:rPr>
      </w:pPr>
    </w:p>
    <w:p w14:paraId="504F6FF1" w14:textId="77777777" w:rsidR="00CE38F4" w:rsidRPr="00577E85" w:rsidRDefault="00CE38F4" w:rsidP="002C272B">
      <w:pPr>
        <w:tabs>
          <w:tab w:val="left" w:pos="6672"/>
        </w:tabs>
        <w:ind w:left="360"/>
        <w:jc w:val="both"/>
        <w:rPr>
          <w:rFonts w:cstheme="minorHAnsi"/>
          <w:lang w:val="en-US"/>
        </w:rPr>
      </w:pPr>
    </w:p>
    <w:p w14:paraId="6E5649D6" w14:textId="7594FD7A" w:rsidR="002C272B" w:rsidRPr="00577E85" w:rsidRDefault="002C272B">
      <w:pPr>
        <w:pStyle w:val="Heading2"/>
        <w:numPr>
          <w:ilvl w:val="1"/>
          <w:numId w:val="131"/>
        </w:numPr>
        <w:rPr>
          <w:rFonts w:asciiTheme="minorHAnsi" w:hAnsiTheme="minorHAnsi" w:cstheme="minorHAnsi"/>
          <w:b/>
          <w:bCs/>
        </w:rPr>
      </w:pPr>
      <w:bookmarkStart w:id="53" w:name="_Toc142685384"/>
      <w:r w:rsidRPr="00577E85">
        <w:rPr>
          <w:rFonts w:asciiTheme="minorHAnsi" w:hAnsiTheme="minorHAnsi" w:cstheme="minorHAnsi"/>
          <w:b/>
          <w:bCs/>
          <w:color w:val="000000" w:themeColor="text1"/>
          <w:sz w:val="22"/>
          <w:szCs w:val="22"/>
        </w:rPr>
        <w:t>Solution #10 - Data Privacy and Compliance Management</w:t>
      </w:r>
      <w:bookmarkEnd w:id="53"/>
      <w:r w:rsidRPr="00577E85">
        <w:rPr>
          <w:rFonts w:asciiTheme="minorHAnsi" w:hAnsiTheme="minorHAnsi" w:cstheme="minorHAnsi"/>
          <w:b/>
          <w:bCs/>
        </w:rPr>
        <w:tab/>
      </w:r>
    </w:p>
    <w:p w14:paraId="17A16F2D" w14:textId="77777777" w:rsidR="005A5782" w:rsidRPr="00577E85" w:rsidRDefault="005A5782" w:rsidP="005A5782">
      <w:pPr>
        <w:rPr>
          <w:rFonts w:cstheme="minorHAnsi"/>
          <w:lang w:val="en-IN"/>
        </w:rPr>
      </w:pPr>
    </w:p>
    <w:p w14:paraId="7F5B88EE" w14:textId="77777777"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Overview</w:t>
      </w:r>
    </w:p>
    <w:p w14:paraId="75A10BC4" w14:textId="77777777" w:rsidR="002C272B" w:rsidRPr="00577E85" w:rsidRDefault="002C272B" w:rsidP="002C272B">
      <w:pPr>
        <w:tabs>
          <w:tab w:val="left" w:pos="6672"/>
        </w:tabs>
        <w:ind w:left="360"/>
        <w:jc w:val="both"/>
        <w:rPr>
          <w:rFonts w:cstheme="minorHAnsi"/>
          <w:lang w:val="en-US"/>
        </w:rPr>
      </w:pPr>
      <w:r w:rsidRPr="00577E85">
        <w:rPr>
          <w:rFonts w:cstheme="minorHAnsi"/>
          <w:lang w:val="en-US"/>
        </w:rPr>
        <w:t>The data privacy management provides OpenText Corporation with a comprehensive range of tools designed to handle, store, and manage sensitive data securely. Through the implementation of advanced privacy measures and strict compliance controls, this solution empowers organizations to effectively navigate intricate regulatory frameworks. Also, this solution helps OpenText Corporation to safeguard customer information.</w:t>
      </w:r>
    </w:p>
    <w:p w14:paraId="63988E98" w14:textId="77777777" w:rsidR="005A5782" w:rsidRPr="00577E85" w:rsidRDefault="005A5782" w:rsidP="002C272B">
      <w:pPr>
        <w:tabs>
          <w:tab w:val="left" w:pos="6672"/>
        </w:tabs>
        <w:ind w:left="360"/>
        <w:jc w:val="both"/>
        <w:rPr>
          <w:rFonts w:cstheme="minorHAnsi"/>
          <w:lang w:val="en-US"/>
        </w:rPr>
      </w:pPr>
    </w:p>
    <w:p w14:paraId="3E4D6167" w14:textId="6EA35B2C"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 xml:space="preserve"> Features</w:t>
      </w:r>
    </w:p>
    <w:p w14:paraId="336539F4" w14:textId="77777777" w:rsidR="005A5782" w:rsidRPr="00577E85" w:rsidRDefault="005A5782" w:rsidP="002C272B">
      <w:pPr>
        <w:tabs>
          <w:tab w:val="left" w:pos="6672"/>
        </w:tabs>
        <w:ind w:left="360"/>
        <w:jc w:val="both"/>
        <w:rPr>
          <w:rFonts w:cstheme="minorHAnsi"/>
          <w:b/>
          <w:bCs/>
          <w:lang w:val="en-US"/>
        </w:rPr>
      </w:pPr>
    </w:p>
    <w:p w14:paraId="399E885B" w14:textId="77777777" w:rsidR="002C272B" w:rsidRPr="00577E85" w:rsidRDefault="002C272B" w:rsidP="002C272B">
      <w:pPr>
        <w:tabs>
          <w:tab w:val="left" w:pos="6672"/>
        </w:tabs>
        <w:ind w:left="360"/>
        <w:jc w:val="both"/>
        <w:rPr>
          <w:rFonts w:cstheme="minorHAnsi"/>
          <w:lang w:val="en-US"/>
        </w:rPr>
      </w:pPr>
      <w:r w:rsidRPr="00577E85">
        <w:rPr>
          <w:rFonts w:cstheme="minorHAnsi"/>
          <w:b/>
          <w:bCs/>
          <w:lang w:val="en-US"/>
        </w:rPr>
        <w:t>Data encryption:</w:t>
      </w:r>
      <w:r w:rsidRPr="00577E85">
        <w:rPr>
          <w:rFonts w:cstheme="minorHAnsi"/>
          <w:lang w:val="en-US"/>
        </w:rPr>
        <w:t xml:space="preserve"> The solution employs robust encryption methods to keep data safe both when stored and when transmitted, ensuring that sensitive information remains private.</w:t>
      </w:r>
    </w:p>
    <w:p w14:paraId="11E1E008" w14:textId="77777777" w:rsidR="002C272B" w:rsidRPr="00577E85" w:rsidRDefault="002C272B" w:rsidP="002C272B">
      <w:pPr>
        <w:tabs>
          <w:tab w:val="left" w:pos="6672"/>
        </w:tabs>
        <w:ind w:left="360"/>
        <w:jc w:val="both"/>
        <w:rPr>
          <w:rFonts w:cstheme="minorHAnsi"/>
          <w:lang w:val="en-US"/>
        </w:rPr>
      </w:pPr>
      <w:r w:rsidRPr="00577E85">
        <w:rPr>
          <w:rFonts w:cstheme="minorHAnsi"/>
          <w:b/>
          <w:bCs/>
          <w:lang w:val="en-US"/>
        </w:rPr>
        <w:t>Access controls:</w:t>
      </w:r>
      <w:r w:rsidRPr="00577E85">
        <w:rPr>
          <w:rFonts w:cstheme="minorHAnsi"/>
          <w:lang w:val="en-US"/>
        </w:rPr>
        <w:t xml:space="preserve"> Granular access controls are established and enforced, granting authorized users access to specific data while blocking unauthorized entry.</w:t>
      </w:r>
    </w:p>
    <w:p w14:paraId="215C45A3" w14:textId="77777777" w:rsidR="002C272B" w:rsidRPr="00577E85" w:rsidRDefault="002C272B" w:rsidP="002C272B">
      <w:pPr>
        <w:tabs>
          <w:tab w:val="left" w:pos="6672"/>
        </w:tabs>
        <w:ind w:left="360"/>
        <w:jc w:val="both"/>
        <w:rPr>
          <w:rFonts w:cstheme="minorHAnsi"/>
          <w:lang w:val="en-US"/>
        </w:rPr>
      </w:pPr>
      <w:r w:rsidRPr="00577E85">
        <w:rPr>
          <w:rFonts w:cstheme="minorHAnsi"/>
          <w:b/>
          <w:bCs/>
          <w:lang w:val="en-US"/>
        </w:rPr>
        <w:t>Audit trails:</w:t>
      </w:r>
      <w:r w:rsidRPr="00577E85">
        <w:rPr>
          <w:rFonts w:cstheme="minorHAnsi"/>
          <w:lang w:val="en-US"/>
        </w:rPr>
        <w:t xml:space="preserve"> Comprehensive logs of data interactions are maintained, ensuring transparency and accountability for compliance audits.</w:t>
      </w:r>
    </w:p>
    <w:p w14:paraId="0B1007AF" w14:textId="073DB876" w:rsidR="00517BE7" w:rsidRDefault="002C272B" w:rsidP="00C22197">
      <w:pPr>
        <w:tabs>
          <w:tab w:val="left" w:pos="6672"/>
        </w:tabs>
        <w:ind w:left="360"/>
        <w:jc w:val="both"/>
        <w:rPr>
          <w:rFonts w:cstheme="minorHAnsi"/>
          <w:lang w:val="en-US"/>
        </w:rPr>
      </w:pPr>
      <w:r w:rsidRPr="00577E85">
        <w:rPr>
          <w:rFonts w:cstheme="minorHAnsi"/>
          <w:b/>
          <w:bCs/>
          <w:lang w:val="en-US"/>
        </w:rPr>
        <w:t>Automated compliance checks:</w:t>
      </w:r>
      <w:r w:rsidRPr="00577E85">
        <w:rPr>
          <w:rFonts w:cstheme="minorHAnsi"/>
          <w:lang w:val="en-US"/>
        </w:rPr>
        <w:t xml:space="preserve"> Automated checks are integrated to ensure that data adheres to industry regulations, preventing non-compliant information from being stored or processed.</w:t>
      </w:r>
    </w:p>
    <w:p w14:paraId="02DFD268" w14:textId="77777777" w:rsidR="00C22197" w:rsidRDefault="00C22197" w:rsidP="00C22197">
      <w:pPr>
        <w:tabs>
          <w:tab w:val="left" w:pos="6672"/>
        </w:tabs>
        <w:ind w:left="360"/>
        <w:jc w:val="both"/>
        <w:rPr>
          <w:rFonts w:cstheme="minorHAnsi"/>
          <w:lang w:val="en-US"/>
        </w:rPr>
      </w:pPr>
    </w:p>
    <w:p w14:paraId="5729A36E" w14:textId="77777777" w:rsidR="00C22197" w:rsidRDefault="00C22197" w:rsidP="00C22197">
      <w:pPr>
        <w:tabs>
          <w:tab w:val="left" w:pos="6672"/>
        </w:tabs>
        <w:ind w:left="360"/>
        <w:jc w:val="both"/>
        <w:rPr>
          <w:rFonts w:cstheme="minorHAnsi"/>
          <w:lang w:val="en-US"/>
        </w:rPr>
      </w:pPr>
    </w:p>
    <w:p w14:paraId="1D283BBA" w14:textId="77777777" w:rsidR="00C22197" w:rsidRPr="00577E85" w:rsidRDefault="00C22197" w:rsidP="00C22197">
      <w:pPr>
        <w:tabs>
          <w:tab w:val="left" w:pos="6672"/>
        </w:tabs>
        <w:ind w:left="360"/>
        <w:jc w:val="both"/>
        <w:rPr>
          <w:rFonts w:cstheme="minorHAnsi"/>
          <w:lang w:val="en-US"/>
        </w:rPr>
      </w:pPr>
    </w:p>
    <w:p w14:paraId="0DC20991" w14:textId="77777777" w:rsidR="002C272B" w:rsidRPr="00577E85" w:rsidRDefault="002C272B" w:rsidP="002C272B">
      <w:pPr>
        <w:tabs>
          <w:tab w:val="left" w:pos="6672"/>
        </w:tabs>
        <w:ind w:left="360"/>
        <w:jc w:val="both"/>
        <w:rPr>
          <w:rFonts w:cstheme="minorHAnsi"/>
          <w:b/>
          <w:bCs/>
          <w:lang w:val="en-US"/>
        </w:rPr>
      </w:pPr>
      <w:r w:rsidRPr="00577E85">
        <w:rPr>
          <w:rFonts w:cstheme="minorHAnsi"/>
          <w:b/>
          <w:bCs/>
          <w:lang w:val="en-US"/>
        </w:rPr>
        <w:t>Benefits:</w:t>
      </w:r>
    </w:p>
    <w:p w14:paraId="7FB8567C" w14:textId="77777777" w:rsidR="00517BE7" w:rsidRPr="00577E85" w:rsidRDefault="00517BE7" w:rsidP="002C272B">
      <w:pPr>
        <w:tabs>
          <w:tab w:val="left" w:pos="6672"/>
        </w:tabs>
        <w:ind w:left="360"/>
        <w:jc w:val="both"/>
        <w:rPr>
          <w:rFonts w:cstheme="minorHAnsi"/>
          <w:b/>
          <w:bCs/>
          <w:lang w:val="en-US"/>
        </w:rPr>
      </w:pPr>
    </w:p>
    <w:p w14:paraId="67F5A8E2" w14:textId="77777777" w:rsidR="002C272B" w:rsidRPr="00577E85" w:rsidRDefault="002C272B">
      <w:pPr>
        <w:numPr>
          <w:ilvl w:val="0"/>
          <w:numId w:val="145"/>
        </w:numPr>
        <w:tabs>
          <w:tab w:val="left" w:pos="6672"/>
        </w:tabs>
        <w:jc w:val="both"/>
        <w:rPr>
          <w:rFonts w:cstheme="minorHAnsi"/>
          <w:lang w:val="en-US"/>
        </w:rPr>
      </w:pPr>
      <w:r w:rsidRPr="00577E85">
        <w:rPr>
          <w:rFonts w:cstheme="minorHAnsi"/>
          <w:b/>
          <w:bCs/>
          <w:lang w:val="en-US"/>
        </w:rPr>
        <w:t>Enhanced data security:</w:t>
      </w:r>
      <w:r w:rsidRPr="00577E85">
        <w:rPr>
          <w:rFonts w:cstheme="minorHAnsi"/>
          <w:lang w:val="en-US"/>
        </w:rPr>
        <w:t xml:space="preserve"> The solution employs robust data encryption and access controls to safeguard sensitive information. This approach minimizes the risk of data breaches and unauthorized access.</w:t>
      </w:r>
    </w:p>
    <w:p w14:paraId="565CE28E" w14:textId="77777777" w:rsidR="002C272B" w:rsidRPr="00577E85" w:rsidRDefault="002C272B">
      <w:pPr>
        <w:numPr>
          <w:ilvl w:val="0"/>
          <w:numId w:val="145"/>
        </w:numPr>
        <w:tabs>
          <w:tab w:val="left" w:pos="6672"/>
        </w:tabs>
        <w:jc w:val="both"/>
        <w:rPr>
          <w:rFonts w:cstheme="minorHAnsi"/>
          <w:lang w:val="en-US"/>
        </w:rPr>
      </w:pPr>
      <w:r w:rsidRPr="00577E85">
        <w:rPr>
          <w:rFonts w:cstheme="minorHAnsi"/>
          <w:b/>
          <w:bCs/>
          <w:lang w:val="en-US"/>
        </w:rPr>
        <w:t xml:space="preserve"> Customer trust</w:t>
      </w:r>
      <w:r w:rsidRPr="00577E85">
        <w:rPr>
          <w:rFonts w:cstheme="minorHAnsi"/>
          <w:lang w:val="en-US"/>
        </w:rPr>
        <w:t>: By showcasing a dedicated commitment to data privacy, organizations foster trust and loyalty among customers, leading to stronger relationships.</w:t>
      </w:r>
    </w:p>
    <w:p w14:paraId="446C5679" w14:textId="77777777" w:rsidR="002C272B" w:rsidRPr="00577E85" w:rsidRDefault="002C272B">
      <w:pPr>
        <w:numPr>
          <w:ilvl w:val="0"/>
          <w:numId w:val="145"/>
        </w:numPr>
        <w:tabs>
          <w:tab w:val="left" w:pos="6672"/>
        </w:tabs>
        <w:jc w:val="both"/>
        <w:rPr>
          <w:rFonts w:cstheme="minorHAnsi"/>
          <w:lang w:val="en-US"/>
        </w:rPr>
      </w:pPr>
      <w:r w:rsidRPr="00577E85">
        <w:rPr>
          <w:rFonts w:cstheme="minorHAnsi"/>
          <w:b/>
          <w:bCs/>
          <w:lang w:val="en-US"/>
        </w:rPr>
        <w:t>Streamlined compliance audits:</w:t>
      </w:r>
      <w:r w:rsidRPr="00577E85">
        <w:rPr>
          <w:rFonts w:cstheme="minorHAnsi"/>
          <w:lang w:val="en-US"/>
        </w:rPr>
        <w:t xml:space="preserve"> Detailed audit trials simplify the compliance audit process, enabling easier reporting and validation of regulatory adherence.</w:t>
      </w:r>
    </w:p>
    <w:p w14:paraId="0B3E4796" w14:textId="77777777" w:rsidR="002C272B" w:rsidRPr="00577E85" w:rsidRDefault="002C272B">
      <w:pPr>
        <w:numPr>
          <w:ilvl w:val="0"/>
          <w:numId w:val="145"/>
        </w:numPr>
        <w:tabs>
          <w:tab w:val="left" w:pos="6672"/>
        </w:tabs>
        <w:jc w:val="both"/>
        <w:rPr>
          <w:rFonts w:cstheme="minorHAnsi"/>
          <w:lang w:val="en-US"/>
        </w:rPr>
      </w:pPr>
      <w:r w:rsidRPr="00577E85">
        <w:rPr>
          <w:rFonts w:cstheme="minorHAnsi"/>
          <w:b/>
          <w:bCs/>
          <w:lang w:val="en-US"/>
        </w:rPr>
        <w:t>Global market access:</w:t>
      </w:r>
      <w:r w:rsidRPr="00577E85">
        <w:rPr>
          <w:rFonts w:cstheme="minorHAnsi"/>
          <w:lang w:val="en-US"/>
        </w:rPr>
        <w:t xml:space="preserve"> Organizations that adhere to regional data privacy laws can confidently expand their services to international markets, tapping into new opportunities.</w:t>
      </w:r>
    </w:p>
    <w:p w14:paraId="6F4D00FC" w14:textId="77777777" w:rsidR="002C272B" w:rsidRDefault="002C272B" w:rsidP="002C272B">
      <w:pPr>
        <w:tabs>
          <w:tab w:val="left" w:pos="6672"/>
        </w:tabs>
        <w:ind w:left="360"/>
        <w:jc w:val="both"/>
        <w:rPr>
          <w:rFonts w:cstheme="minorHAnsi"/>
          <w:lang w:val="en-US"/>
        </w:rPr>
      </w:pPr>
    </w:p>
    <w:p w14:paraId="44D296F6" w14:textId="77777777" w:rsidR="00642060" w:rsidRDefault="00642060" w:rsidP="002C272B">
      <w:pPr>
        <w:tabs>
          <w:tab w:val="left" w:pos="6672"/>
        </w:tabs>
        <w:ind w:left="360"/>
        <w:jc w:val="both"/>
        <w:rPr>
          <w:rFonts w:cstheme="minorHAnsi"/>
          <w:lang w:val="en-US"/>
        </w:rPr>
      </w:pPr>
    </w:p>
    <w:p w14:paraId="13D901D7" w14:textId="77777777" w:rsidR="00642060" w:rsidRDefault="00642060" w:rsidP="002C272B">
      <w:pPr>
        <w:tabs>
          <w:tab w:val="left" w:pos="6672"/>
        </w:tabs>
        <w:ind w:left="360"/>
        <w:jc w:val="both"/>
        <w:rPr>
          <w:rFonts w:cstheme="minorHAnsi"/>
          <w:lang w:val="en-US"/>
        </w:rPr>
      </w:pPr>
    </w:p>
    <w:p w14:paraId="321BAF48" w14:textId="77777777" w:rsidR="00642060" w:rsidRPr="00577E85" w:rsidRDefault="00642060" w:rsidP="002C272B">
      <w:pPr>
        <w:tabs>
          <w:tab w:val="left" w:pos="6672"/>
        </w:tabs>
        <w:ind w:left="360"/>
        <w:jc w:val="both"/>
        <w:rPr>
          <w:rFonts w:cstheme="minorHAnsi"/>
          <w:lang w:val="en-US"/>
        </w:rPr>
      </w:pPr>
    </w:p>
    <w:p w14:paraId="7D9A16F6" w14:textId="2B881F1F" w:rsidR="00517BE7" w:rsidRDefault="002955E8" w:rsidP="00C22197">
      <w:pPr>
        <w:tabs>
          <w:tab w:val="left" w:pos="6672"/>
        </w:tabs>
        <w:ind w:left="360"/>
        <w:jc w:val="both"/>
        <w:rPr>
          <w:rFonts w:cstheme="minorHAnsi"/>
          <w:b/>
          <w:bCs/>
          <w:lang w:val="en-US"/>
        </w:rPr>
      </w:pPr>
      <w:r w:rsidRPr="00577E85">
        <w:rPr>
          <w:rFonts w:cstheme="minorHAnsi"/>
          <w:b/>
          <w:bCs/>
          <w:lang w:val="en-US"/>
        </w:rPr>
        <w:t xml:space="preserve">Non </w:t>
      </w:r>
      <w:r w:rsidR="00517BE7" w:rsidRPr="00577E85">
        <w:rPr>
          <w:rFonts w:cstheme="minorHAnsi"/>
          <w:b/>
          <w:bCs/>
          <w:lang w:val="en-US"/>
        </w:rPr>
        <w:t>–</w:t>
      </w:r>
      <w:r w:rsidRPr="00577E85">
        <w:rPr>
          <w:rFonts w:cstheme="minorHAnsi"/>
          <w:b/>
          <w:bCs/>
          <w:lang w:val="en-US"/>
        </w:rPr>
        <w:t xml:space="preserve"> benefits</w:t>
      </w:r>
    </w:p>
    <w:p w14:paraId="52CD81DF" w14:textId="77777777" w:rsidR="00C22197" w:rsidRPr="00577E85" w:rsidRDefault="00C22197" w:rsidP="00C22197">
      <w:pPr>
        <w:tabs>
          <w:tab w:val="left" w:pos="6672"/>
        </w:tabs>
        <w:ind w:left="360"/>
        <w:jc w:val="both"/>
        <w:rPr>
          <w:rFonts w:cstheme="minorHAnsi"/>
          <w:b/>
          <w:bCs/>
          <w:lang w:val="en-US"/>
        </w:rPr>
      </w:pPr>
    </w:p>
    <w:p w14:paraId="3D8961F8" w14:textId="77777777" w:rsidR="002C272B" w:rsidRPr="00577E85" w:rsidRDefault="002C272B">
      <w:pPr>
        <w:numPr>
          <w:ilvl w:val="0"/>
          <w:numId w:val="147"/>
        </w:numPr>
        <w:tabs>
          <w:tab w:val="left" w:pos="6672"/>
        </w:tabs>
        <w:jc w:val="both"/>
        <w:rPr>
          <w:rFonts w:cstheme="minorHAnsi"/>
          <w:lang w:val="en-US"/>
        </w:rPr>
      </w:pPr>
      <w:r w:rsidRPr="00577E85">
        <w:rPr>
          <w:rFonts w:cstheme="minorHAnsi"/>
          <w:b/>
          <w:bCs/>
          <w:lang w:val="en-US"/>
        </w:rPr>
        <w:t>Complex implementation:</w:t>
      </w:r>
      <w:r w:rsidRPr="00577E85">
        <w:rPr>
          <w:rFonts w:cstheme="minorHAnsi"/>
          <w:lang w:val="en-US"/>
        </w:rPr>
        <w:t xml:space="preserve"> The process of implementing data privacy and compliance measures can be intricate. It may demand substantial resources for both integration and ongoing maintenance.</w:t>
      </w:r>
    </w:p>
    <w:p w14:paraId="5A803E16" w14:textId="77777777" w:rsidR="002C272B" w:rsidRPr="00577E85" w:rsidRDefault="002C272B">
      <w:pPr>
        <w:numPr>
          <w:ilvl w:val="0"/>
          <w:numId w:val="147"/>
        </w:numPr>
        <w:tabs>
          <w:tab w:val="left" w:pos="6672"/>
        </w:tabs>
        <w:jc w:val="both"/>
        <w:rPr>
          <w:rFonts w:cstheme="minorHAnsi"/>
          <w:lang w:val="en-US"/>
        </w:rPr>
      </w:pPr>
      <w:r w:rsidRPr="00577E85">
        <w:rPr>
          <w:rFonts w:cstheme="minorHAnsi"/>
          <w:b/>
          <w:bCs/>
          <w:lang w:val="en-US"/>
        </w:rPr>
        <w:t>Operational overhead:</w:t>
      </w:r>
      <w:r w:rsidRPr="00577E85">
        <w:rPr>
          <w:rFonts w:cstheme="minorHAnsi"/>
          <w:lang w:val="en-US"/>
        </w:rPr>
        <w:t xml:space="preserve"> Enforcing rigorous data privacy controls could introduce additional operational demands. This might affect system performance and responsiveness.</w:t>
      </w:r>
    </w:p>
    <w:p w14:paraId="04DAA76A" w14:textId="77777777" w:rsidR="002C272B" w:rsidRPr="00577E85" w:rsidRDefault="002C272B">
      <w:pPr>
        <w:numPr>
          <w:ilvl w:val="0"/>
          <w:numId w:val="147"/>
        </w:numPr>
        <w:tabs>
          <w:tab w:val="left" w:pos="6672"/>
        </w:tabs>
        <w:jc w:val="both"/>
        <w:rPr>
          <w:rFonts w:cstheme="minorHAnsi"/>
          <w:lang w:val="en-US"/>
        </w:rPr>
      </w:pPr>
      <w:r w:rsidRPr="00577E85">
        <w:rPr>
          <w:rFonts w:cstheme="minorHAnsi"/>
          <w:b/>
          <w:bCs/>
          <w:lang w:val="en-US"/>
        </w:rPr>
        <w:t>User experience impact:</w:t>
      </w:r>
      <w:r w:rsidRPr="00577E85">
        <w:rPr>
          <w:rFonts w:cstheme="minorHAnsi"/>
          <w:lang w:val="en-US"/>
        </w:rPr>
        <w:t xml:space="preserve"> Strict access controls have the potential to hinder user productivity. This situation requires careful management to strike a balance between security and user-friendliness.</w:t>
      </w:r>
    </w:p>
    <w:p w14:paraId="535543AE" w14:textId="77777777" w:rsidR="002C272B" w:rsidRPr="00577E85" w:rsidRDefault="002C272B">
      <w:pPr>
        <w:numPr>
          <w:ilvl w:val="0"/>
          <w:numId w:val="147"/>
        </w:numPr>
        <w:tabs>
          <w:tab w:val="left" w:pos="6672"/>
        </w:tabs>
        <w:jc w:val="both"/>
        <w:rPr>
          <w:rFonts w:cstheme="minorHAnsi"/>
          <w:lang w:val="en-US"/>
        </w:rPr>
      </w:pPr>
      <w:r w:rsidRPr="00577E85">
        <w:rPr>
          <w:rFonts w:cstheme="minorHAnsi"/>
          <w:b/>
          <w:bCs/>
          <w:lang w:val="en-US"/>
        </w:rPr>
        <w:t>Interoperability challenges</w:t>
      </w:r>
      <w:r w:rsidRPr="00577E85">
        <w:rPr>
          <w:rFonts w:cstheme="minorHAnsi"/>
          <w:lang w:val="en-US"/>
        </w:rPr>
        <w:t>: Integrating with existing systems and workflows to ensure consistent compliance across processes might pose interoperability challenges.</w:t>
      </w:r>
    </w:p>
    <w:p w14:paraId="09125091" w14:textId="77777777" w:rsidR="002C272B" w:rsidRDefault="002C272B">
      <w:pPr>
        <w:numPr>
          <w:ilvl w:val="0"/>
          <w:numId w:val="147"/>
        </w:numPr>
        <w:tabs>
          <w:tab w:val="left" w:pos="6672"/>
        </w:tabs>
        <w:jc w:val="both"/>
        <w:rPr>
          <w:rFonts w:cstheme="minorHAnsi"/>
          <w:lang w:val="en-US"/>
        </w:rPr>
      </w:pPr>
      <w:r w:rsidRPr="00577E85">
        <w:rPr>
          <w:rFonts w:cstheme="minorHAnsi"/>
          <w:b/>
          <w:bCs/>
          <w:lang w:val="en-US"/>
        </w:rPr>
        <w:t>Changing regulations:</w:t>
      </w:r>
      <w:r w:rsidRPr="00577E85">
        <w:rPr>
          <w:rFonts w:cstheme="minorHAnsi"/>
          <w:lang w:val="en-US"/>
        </w:rPr>
        <w:t xml:space="preserve"> With evolving data protection regulations, the need for continuous monitoring and adjustment of compliance measures becomes essential.</w:t>
      </w:r>
    </w:p>
    <w:p w14:paraId="567739AA" w14:textId="77777777" w:rsidR="00C22197" w:rsidRPr="00577E85" w:rsidRDefault="00C22197" w:rsidP="00C22197">
      <w:pPr>
        <w:tabs>
          <w:tab w:val="left" w:pos="6672"/>
        </w:tabs>
        <w:ind w:left="360"/>
        <w:jc w:val="both"/>
        <w:rPr>
          <w:rFonts w:cstheme="minorHAnsi"/>
          <w:lang w:val="en-US"/>
        </w:rPr>
      </w:pPr>
    </w:p>
    <w:p w14:paraId="1EA982CD" w14:textId="77777777" w:rsidR="002C272B" w:rsidRPr="00577E85" w:rsidRDefault="002C272B" w:rsidP="002C272B">
      <w:pPr>
        <w:tabs>
          <w:tab w:val="left" w:pos="6672"/>
        </w:tabs>
        <w:ind w:left="360"/>
        <w:jc w:val="both"/>
        <w:rPr>
          <w:rFonts w:cstheme="minorHAnsi"/>
          <w:b/>
          <w:bCs/>
          <w:lang w:val="en-US"/>
        </w:rPr>
      </w:pPr>
    </w:p>
    <w:p w14:paraId="3E4CE968" w14:textId="1F86F1C8" w:rsidR="001836E7" w:rsidRPr="00577E85" w:rsidRDefault="00BD7E2A">
      <w:pPr>
        <w:pStyle w:val="Heading2"/>
        <w:numPr>
          <w:ilvl w:val="1"/>
          <w:numId w:val="131"/>
        </w:numPr>
        <w:rPr>
          <w:rFonts w:asciiTheme="minorHAnsi" w:hAnsiTheme="minorHAnsi" w:cstheme="minorHAnsi"/>
          <w:b/>
          <w:bCs/>
          <w:color w:val="000000" w:themeColor="text1"/>
          <w:sz w:val="22"/>
          <w:szCs w:val="22"/>
        </w:rPr>
      </w:pPr>
      <w:bookmarkStart w:id="54" w:name="_Toc142685385"/>
      <w:r w:rsidRPr="00577E85">
        <w:rPr>
          <w:rFonts w:asciiTheme="minorHAnsi" w:hAnsiTheme="minorHAnsi" w:cstheme="minorHAnsi"/>
          <w:b/>
          <w:bCs/>
          <w:color w:val="000000" w:themeColor="text1"/>
          <w:sz w:val="22"/>
          <w:szCs w:val="22"/>
          <w:lang w:val="en-US"/>
        </w:rPr>
        <w:t xml:space="preserve">Solution #11 - </w:t>
      </w:r>
      <w:r w:rsidR="001836E7" w:rsidRPr="00577E85">
        <w:rPr>
          <w:rFonts w:asciiTheme="minorHAnsi" w:hAnsiTheme="minorHAnsi" w:cstheme="minorHAnsi"/>
          <w:b/>
          <w:bCs/>
          <w:color w:val="000000" w:themeColor="text1"/>
          <w:sz w:val="22"/>
          <w:szCs w:val="22"/>
        </w:rPr>
        <w:t>Intelligent Document Management System</w:t>
      </w:r>
      <w:bookmarkEnd w:id="54"/>
    </w:p>
    <w:p w14:paraId="27A2FF0B" w14:textId="77777777" w:rsidR="001836E7" w:rsidRPr="00577E85" w:rsidRDefault="001836E7" w:rsidP="001836E7">
      <w:pPr>
        <w:tabs>
          <w:tab w:val="left" w:pos="6672"/>
        </w:tabs>
        <w:ind w:left="360"/>
        <w:jc w:val="both"/>
        <w:rPr>
          <w:rFonts w:cstheme="minorHAnsi"/>
        </w:rPr>
      </w:pPr>
    </w:p>
    <w:p w14:paraId="49830034" w14:textId="31B76DC4" w:rsidR="001836E7" w:rsidRPr="00577E85" w:rsidRDefault="001836E7" w:rsidP="00517BE7">
      <w:pPr>
        <w:tabs>
          <w:tab w:val="left" w:pos="6672"/>
        </w:tabs>
        <w:ind w:left="360"/>
        <w:jc w:val="both"/>
        <w:rPr>
          <w:rFonts w:cstheme="minorHAnsi"/>
          <w:b/>
          <w:bCs/>
        </w:rPr>
      </w:pPr>
      <w:r w:rsidRPr="00577E85">
        <w:rPr>
          <w:rFonts w:cstheme="minorHAnsi"/>
          <w:b/>
          <w:bCs/>
        </w:rPr>
        <w:t>Overview:</w:t>
      </w:r>
    </w:p>
    <w:p w14:paraId="2331729D" w14:textId="77777777" w:rsidR="00517BE7" w:rsidRPr="00577E85" w:rsidRDefault="00517BE7" w:rsidP="00517BE7">
      <w:pPr>
        <w:tabs>
          <w:tab w:val="left" w:pos="6672"/>
        </w:tabs>
        <w:ind w:left="360"/>
        <w:jc w:val="both"/>
        <w:rPr>
          <w:rFonts w:cstheme="minorHAnsi"/>
          <w:b/>
          <w:bCs/>
        </w:rPr>
      </w:pPr>
    </w:p>
    <w:p w14:paraId="41ABA04F" w14:textId="3316212F" w:rsidR="001836E7" w:rsidRPr="00577E85" w:rsidRDefault="001836E7" w:rsidP="001836E7">
      <w:pPr>
        <w:tabs>
          <w:tab w:val="left" w:pos="6672"/>
        </w:tabs>
        <w:ind w:left="360"/>
        <w:jc w:val="both"/>
        <w:rPr>
          <w:rFonts w:cstheme="minorHAnsi"/>
        </w:rPr>
      </w:pPr>
      <w:r w:rsidRPr="00577E85">
        <w:rPr>
          <w:rFonts w:cstheme="minorHAnsi"/>
        </w:rPr>
        <w:t>OpenText Corporation needs help organizing and managing its sizable document repository properly</w:t>
      </w:r>
      <w:r w:rsidR="00A61D26" w:rsidRPr="00577E85">
        <w:rPr>
          <w:rFonts w:cstheme="minorHAnsi"/>
        </w:rPr>
        <w:t xml:space="preserve">. This </w:t>
      </w:r>
      <w:r w:rsidRPr="00577E85">
        <w:rPr>
          <w:rFonts w:cstheme="minorHAnsi"/>
        </w:rPr>
        <w:t>causes issues with information retrieval, teamwork, and regulatory compliance. A recommended strategy for resolving these problems is an automated document management system.</w:t>
      </w:r>
    </w:p>
    <w:p w14:paraId="5959097E" w14:textId="77777777" w:rsidR="00454ED8" w:rsidRPr="00577E85" w:rsidRDefault="00454ED8" w:rsidP="00454ED8">
      <w:pPr>
        <w:tabs>
          <w:tab w:val="left" w:pos="6672"/>
        </w:tabs>
        <w:jc w:val="both"/>
        <w:rPr>
          <w:rFonts w:cstheme="minorHAnsi"/>
        </w:rPr>
      </w:pPr>
    </w:p>
    <w:p w14:paraId="743E4801" w14:textId="5EBB4011" w:rsidR="00517BE7" w:rsidRPr="00454ED8" w:rsidRDefault="001836E7" w:rsidP="00454ED8">
      <w:pPr>
        <w:tabs>
          <w:tab w:val="left" w:pos="6672"/>
        </w:tabs>
        <w:ind w:left="360"/>
        <w:jc w:val="both"/>
        <w:rPr>
          <w:rFonts w:cstheme="minorHAnsi"/>
          <w:b/>
          <w:bCs/>
        </w:rPr>
      </w:pPr>
      <w:r w:rsidRPr="00577E85">
        <w:rPr>
          <w:rFonts w:cstheme="minorHAnsi"/>
          <w:b/>
          <w:bCs/>
        </w:rPr>
        <w:t>Features of the proposed solution</w:t>
      </w:r>
    </w:p>
    <w:p w14:paraId="7EC40F70" w14:textId="5772E2D2" w:rsidR="001836E7" w:rsidRPr="00577E85" w:rsidRDefault="00517B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 xml:space="preserve"> </w:t>
      </w:r>
      <w:r w:rsidR="001836E7" w:rsidRPr="00577E85">
        <w:rPr>
          <w:rFonts w:asciiTheme="minorHAnsi" w:hAnsiTheme="minorHAnsi" w:cstheme="minorHAnsi"/>
          <w:sz w:val="22"/>
          <w:szCs w:val="22"/>
        </w:rPr>
        <w:t>Automated Document Classification: Use machine learning techniques to classify and order documents according to their content. This will make it easier to organize and find information.</w:t>
      </w:r>
    </w:p>
    <w:p w14:paraId="42912556" w14:textId="77777777" w:rsidR="001836E7" w:rsidRPr="00577E85" w:rsidRDefault="001836E7" w:rsidP="001836E7">
      <w:pPr>
        <w:tabs>
          <w:tab w:val="left" w:pos="6672"/>
        </w:tabs>
        <w:ind w:left="360"/>
        <w:jc w:val="both"/>
        <w:rPr>
          <w:rFonts w:cstheme="minorHAnsi"/>
          <w:sz w:val="18"/>
          <w:szCs w:val="18"/>
        </w:rPr>
      </w:pPr>
    </w:p>
    <w:p w14:paraId="55523293" w14:textId="68E5B454"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Contextual Search: Use natural language processing to implement sophisticated search features that enable users to quickly find relevant content by understanding the context of their questions.</w:t>
      </w:r>
    </w:p>
    <w:p w14:paraId="4D6B258A" w14:textId="77777777" w:rsidR="001836E7" w:rsidRPr="00577E85" w:rsidRDefault="001836E7" w:rsidP="001836E7">
      <w:pPr>
        <w:tabs>
          <w:tab w:val="left" w:pos="6672"/>
        </w:tabs>
        <w:ind w:left="360"/>
        <w:jc w:val="both"/>
        <w:rPr>
          <w:rFonts w:cstheme="minorHAnsi"/>
          <w:sz w:val="20"/>
          <w:szCs w:val="20"/>
        </w:rPr>
      </w:pPr>
    </w:p>
    <w:p w14:paraId="228C0DCE" w14:textId="256FE52F"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Collaborative tools were available in real time and should be integrated with version control features for tracking document changes to ensure efficient teamwork on documents.</w:t>
      </w:r>
    </w:p>
    <w:p w14:paraId="71FA562C" w14:textId="77777777" w:rsidR="001836E7" w:rsidRPr="00577E85" w:rsidRDefault="001836E7" w:rsidP="001836E7">
      <w:pPr>
        <w:tabs>
          <w:tab w:val="left" w:pos="6672"/>
        </w:tabs>
        <w:ind w:left="360"/>
        <w:jc w:val="both"/>
        <w:rPr>
          <w:rFonts w:cstheme="minorHAnsi"/>
          <w:sz w:val="20"/>
          <w:szCs w:val="20"/>
        </w:rPr>
      </w:pPr>
    </w:p>
    <w:p w14:paraId="2BC8DAFC" w14:textId="4B4B1AC2" w:rsidR="001836E7" w:rsidRPr="00577E85" w:rsidRDefault="001836E7">
      <w:pPr>
        <w:pStyle w:val="ListParagraph"/>
        <w:numPr>
          <w:ilvl w:val="0"/>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Workflow Automation: Use automation for workflows to streamline document authorization procedures, reducing manual participation and increasing productivity.</w:t>
      </w:r>
    </w:p>
    <w:p w14:paraId="5385B8E8" w14:textId="77777777" w:rsidR="001836E7" w:rsidRPr="00577E85" w:rsidRDefault="001836E7" w:rsidP="001836E7">
      <w:pPr>
        <w:tabs>
          <w:tab w:val="left" w:pos="6672"/>
        </w:tabs>
        <w:ind w:left="360"/>
        <w:jc w:val="both"/>
        <w:rPr>
          <w:rFonts w:cstheme="minorHAnsi"/>
          <w:sz w:val="20"/>
          <w:szCs w:val="20"/>
        </w:rPr>
      </w:pPr>
    </w:p>
    <w:p w14:paraId="4C13816F" w14:textId="7727544A" w:rsidR="001836E7" w:rsidRPr="00577E85" w:rsidRDefault="001836E7">
      <w:pPr>
        <w:pStyle w:val="ListParagraph"/>
        <w:numPr>
          <w:ilvl w:val="0"/>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Document Security Enhancement: To guarantee adherence to data protection standards, strengthen document security with access restrictions determined by roles, encryption, and audit trails.</w:t>
      </w:r>
    </w:p>
    <w:p w14:paraId="486710D3" w14:textId="77777777" w:rsidR="001836E7" w:rsidRPr="00577E85" w:rsidRDefault="001836E7" w:rsidP="00BD7E2A">
      <w:pPr>
        <w:tabs>
          <w:tab w:val="left" w:pos="6672"/>
        </w:tabs>
        <w:jc w:val="both"/>
        <w:rPr>
          <w:rFonts w:cstheme="minorHAnsi"/>
        </w:rPr>
      </w:pPr>
    </w:p>
    <w:p w14:paraId="34FD3FBA" w14:textId="77777777" w:rsidR="001836E7" w:rsidRPr="00577E85" w:rsidRDefault="001836E7" w:rsidP="001836E7">
      <w:pPr>
        <w:tabs>
          <w:tab w:val="left" w:pos="6672"/>
        </w:tabs>
        <w:ind w:left="360"/>
        <w:jc w:val="both"/>
        <w:rPr>
          <w:rFonts w:cstheme="minorHAnsi"/>
        </w:rPr>
      </w:pPr>
      <w:r w:rsidRPr="00577E85">
        <w:rPr>
          <w:rFonts w:cstheme="minorHAnsi"/>
          <w:b/>
          <w:bCs/>
        </w:rPr>
        <w:t>Benefits of the proposed solution</w:t>
      </w:r>
    </w:p>
    <w:p w14:paraId="150B1899" w14:textId="77777777" w:rsidR="001836E7" w:rsidRPr="00577E85" w:rsidRDefault="001836E7" w:rsidP="00BD7E2A">
      <w:pPr>
        <w:tabs>
          <w:tab w:val="left" w:pos="6672"/>
        </w:tabs>
        <w:jc w:val="both"/>
        <w:rPr>
          <w:rFonts w:cstheme="minorHAnsi"/>
        </w:rPr>
      </w:pPr>
    </w:p>
    <w:p w14:paraId="65BB6E56" w14:textId="77777777" w:rsidR="001836E7" w:rsidRPr="00577E85" w:rsidRDefault="001836E7">
      <w:pPr>
        <w:pStyle w:val="ListParagraph"/>
        <w:numPr>
          <w:ilvl w:val="0"/>
          <w:numId w:val="159"/>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Increased Productivity: Users may quickly identify and collaborate on documents, decreasing time wasted on searches and fostering quick decision-making.</w:t>
      </w:r>
    </w:p>
    <w:p w14:paraId="6284C164" w14:textId="77777777" w:rsidR="001836E7" w:rsidRPr="00577E85" w:rsidRDefault="001836E7" w:rsidP="001836E7">
      <w:pPr>
        <w:tabs>
          <w:tab w:val="left" w:pos="6672"/>
        </w:tabs>
        <w:ind w:left="360"/>
        <w:jc w:val="both"/>
        <w:rPr>
          <w:rFonts w:cstheme="minorHAnsi"/>
          <w:sz w:val="20"/>
          <w:szCs w:val="20"/>
        </w:rPr>
      </w:pPr>
    </w:p>
    <w:p w14:paraId="19FC059A" w14:textId="77777777" w:rsidR="001836E7" w:rsidRPr="00577E85" w:rsidRDefault="001836E7">
      <w:pPr>
        <w:pStyle w:val="ListParagraph"/>
        <w:numPr>
          <w:ilvl w:val="0"/>
          <w:numId w:val="159"/>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Augmented Compliance: The solution supports maintaining document retention regulations and audit trails, ensuring regulatory compliance.</w:t>
      </w:r>
    </w:p>
    <w:p w14:paraId="746FAA7A" w14:textId="77777777" w:rsidR="001836E7" w:rsidRPr="00577E85" w:rsidRDefault="001836E7" w:rsidP="001836E7">
      <w:pPr>
        <w:tabs>
          <w:tab w:val="left" w:pos="6672"/>
        </w:tabs>
        <w:ind w:left="360"/>
        <w:jc w:val="both"/>
        <w:rPr>
          <w:rFonts w:cstheme="minorHAnsi"/>
          <w:sz w:val="20"/>
          <w:szCs w:val="20"/>
        </w:rPr>
      </w:pPr>
    </w:p>
    <w:p w14:paraId="7AEBF9BC" w14:textId="77777777" w:rsidR="001836E7" w:rsidRPr="00577E85" w:rsidRDefault="001836E7">
      <w:pPr>
        <w:pStyle w:val="ListParagraph"/>
        <w:numPr>
          <w:ilvl w:val="0"/>
          <w:numId w:val="159"/>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Efficient Communication: Real-time collaboration features encourage teamwork by allowing different stakeholders to contribute to documents simultaneously.</w:t>
      </w:r>
    </w:p>
    <w:p w14:paraId="49D8A565" w14:textId="77777777" w:rsidR="001836E7" w:rsidRPr="00577E85" w:rsidRDefault="001836E7" w:rsidP="001836E7">
      <w:pPr>
        <w:tabs>
          <w:tab w:val="left" w:pos="6672"/>
        </w:tabs>
        <w:ind w:left="360"/>
        <w:jc w:val="both"/>
        <w:rPr>
          <w:rFonts w:cstheme="minorHAnsi"/>
          <w:sz w:val="20"/>
          <w:szCs w:val="20"/>
        </w:rPr>
      </w:pPr>
    </w:p>
    <w:p w14:paraId="174DF686" w14:textId="77777777" w:rsidR="001836E7" w:rsidRPr="00577E85" w:rsidRDefault="001836E7">
      <w:pPr>
        <w:pStyle w:val="ListParagraph"/>
        <w:numPr>
          <w:ilvl w:val="0"/>
          <w:numId w:val="159"/>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Error Reduction: Automated processes reduce the number of human mistakes associated with conventional document handling operations.</w:t>
      </w:r>
    </w:p>
    <w:p w14:paraId="390208B0" w14:textId="77777777" w:rsidR="00517BE7" w:rsidRPr="00577E85" w:rsidRDefault="00517BE7" w:rsidP="00517BE7">
      <w:pPr>
        <w:pStyle w:val="ListParagraph"/>
        <w:rPr>
          <w:rFonts w:asciiTheme="minorHAnsi" w:hAnsiTheme="minorHAnsi" w:cstheme="minorHAnsi"/>
          <w:sz w:val="22"/>
          <w:szCs w:val="22"/>
        </w:rPr>
      </w:pPr>
    </w:p>
    <w:p w14:paraId="1D5AA1E8" w14:textId="77777777" w:rsidR="00517BE7" w:rsidRPr="00577E85" w:rsidRDefault="00517BE7" w:rsidP="00517BE7">
      <w:pPr>
        <w:pStyle w:val="ListParagraph"/>
        <w:tabs>
          <w:tab w:val="left" w:pos="6672"/>
        </w:tabs>
        <w:ind w:left="644"/>
        <w:jc w:val="both"/>
        <w:rPr>
          <w:rFonts w:asciiTheme="minorHAnsi" w:hAnsiTheme="minorHAnsi" w:cstheme="minorHAnsi"/>
          <w:sz w:val="22"/>
          <w:szCs w:val="22"/>
        </w:rPr>
      </w:pPr>
    </w:p>
    <w:p w14:paraId="24F73C90" w14:textId="77777777" w:rsidR="001836E7" w:rsidRPr="00577E85" w:rsidRDefault="001836E7">
      <w:pPr>
        <w:pStyle w:val="ListParagraph"/>
        <w:numPr>
          <w:ilvl w:val="0"/>
          <w:numId w:val="159"/>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Cost Efficiency: Time savings in document management and improved operational efficiency can result in significant cost savings.</w:t>
      </w:r>
    </w:p>
    <w:p w14:paraId="4079E62F" w14:textId="77777777" w:rsidR="00517BE7" w:rsidRPr="00577E85" w:rsidRDefault="00517BE7" w:rsidP="00517BE7">
      <w:pPr>
        <w:pStyle w:val="ListParagraph"/>
        <w:tabs>
          <w:tab w:val="left" w:pos="6672"/>
        </w:tabs>
        <w:ind w:left="644"/>
        <w:jc w:val="both"/>
        <w:rPr>
          <w:rFonts w:asciiTheme="minorHAnsi" w:hAnsiTheme="minorHAnsi" w:cstheme="minorHAnsi"/>
        </w:rPr>
      </w:pPr>
    </w:p>
    <w:p w14:paraId="1F8E581F" w14:textId="77777777" w:rsidR="00517BE7" w:rsidRPr="00577E85" w:rsidRDefault="00517BE7" w:rsidP="00517BE7">
      <w:pPr>
        <w:pStyle w:val="ListParagraph"/>
        <w:tabs>
          <w:tab w:val="left" w:pos="6672"/>
        </w:tabs>
        <w:ind w:left="644"/>
        <w:jc w:val="both"/>
        <w:rPr>
          <w:rFonts w:asciiTheme="minorHAnsi" w:hAnsiTheme="minorHAnsi" w:cstheme="minorHAnsi"/>
        </w:rPr>
      </w:pPr>
    </w:p>
    <w:p w14:paraId="3BDB1789" w14:textId="77777777" w:rsidR="001836E7" w:rsidRPr="00577E85" w:rsidRDefault="001836E7" w:rsidP="001836E7">
      <w:pPr>
        <w:tabs>
          <w:tab w:val="left" w:pos="6672"/>
        </w:tabs>
        <w:ind w:left="360"/>
        <w:jc w:val="both"/>
        <w:rPr>
          <w:rFonts w:cstheme="minorHAnsi"/>
        </w:rPr>
      </w:pPr>
      <w:r w:rsidRPr="00577E85">
        <w:rPr>
          <w:rFonts w:cstheme="minorHAnsi"/>
          <w:b/>
          <w:bCs/>
        </w:rPr>
        <w:t>Non-Benefits of the Proposed Solution</w:t>
      </w:r>
    </w:p>
    <w:p w14:paraId="5F22B796" w14:textId="77777777" w:rsidR="001836E7" w:rsidRPr="00577E85" w:rsidRDefault="001836E7" w:rsidP="001836E7">
      <w:pPr>
        <w:tabs>
          <w:tab w:val="left" w:pos="6672"/>
        </w:tabs>
        <w:ind w:left="360"/>
        <w:jc w:val="both"/>
        <w:rPr>
          <w:rFonts w:cstheme="minorHAnsi"/>
        </w:rPr>
      </w:pPr>
    </w:p>
    <w:p w14:paraId="51E9E702" w14:textId="26CDDBD1" w:rsidR="001836E7" w:rsidRPr="00577E85" w:rsidRDefault="001836E7">
      <w:pPr>
        <w:pStyle w:val="ListParagraph"/>
        <w:numPr>
          <w:ilvl w:val="0"/>
          <w:numId w:val="160"/>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Initial Implementation Costs: Setting up the Intelligence Systems for Document Management may require software licenses and training expenditures.</w:t>
      </w:r>
    </w:p>
    <w:p w14:paraId="155018B0" w14:textId="77777777" w:rsidR="001836E7" w:rsidRPr="00577E85" w:rsidRDefault="001836E7" w:rsidP="001836E7">
      <w:pPr>
        <w:tabs>
          <w:tab w:val="left" w:pos="6672"/>
        </w:tabs>
        <w:ind w:left="360"/>
        <w:jc w:val="both"/>
        <w:rPr>
          <w:rFonts w:cstheme="minorHAnsi"/>
          <w:sz w:val="20"/>
          <w:szCs w:val="20"/>
        </w:rPr>
      </w:pPr>
    </w:p>
    <w:p w14:paraId="3CCFCD10" w14:textId="30571E74" w:rsidR="001836E7" w:rsidRDefault="001836E7">
      <w:pPr>
        <w:pStyle w:val="ListParagraph"/>
        <w:numPr>
          <w:ilvl w:val="0"/>
          <w:numId w:val="160"/>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 xml:space="preserve">Employees may require an </w:t>
      </w:r>
      <w:r w:rsidR="00ED2C3E" w:rsidRPr="00577E85">
        <w:rPr>
          <w:rFonts w:asciiTheme="minorHAnsi" w:hAnsiTheme="minorHAnsi" w:cstheme="minorHAnsi"/>
          <w:sz w:val="22"/>
          <w:szCs w:val="22"/>
        </w:rPr>
        <w:t>adjusted</w:t>
      </w:r>
      <w:r w:rsidRPr="00577E85">
        <w:rPr>
          <w:rFonts w:asciiTheme="minorHAnsi" w:hAnsiTheme="minorHAnsi" w:cstheme="minorHAnsi"/>
          <w:sz w:val="22"/>
          <w:szCs w:val="22"/>
        </w:rPr>
        <w:t xml:space="preserve"> time to become acquainted know the freshly implemented system and its operations, which may result in a temporary loss in production during the transition.</w:t>
      </w:r>
    </w:p>
    <w:p w14:paraId="1ED20E6D" w14:textId="77777777" w:rsidR="00642060" w:rsidRPr="00642060" w:rsidRDefault="00642060" w:rsidP="00642060">
      <w:pPr>
        <w:pStyle w:val="ListParagraph"/>
        <w:rPr>
          <w:rFonts w:asciiTheme="minorHAnsi" w:hAnsiTheme="minorHAnsi" w:cstheme="minorHAnsi"/>
          <w:sz w:val="22"/>
          <w:szCs w:val="22"/>
        </w:rPr>
      </w:pPr>
    </w:p>
    <w:p w14:paraId="4BD3FE5D" w14:textId="77777777" w:rsidR="00642060" w:rsidRPr="00577E85" w:rsidRDefault="00642060" w:rsidP="003B52D8">
      <w:pPr>
        <w:pStyle w:val="ListParagraph"/>
        <w:tabs>
          <w:tab w:val="left" w:pos="6672"/>
        </w:tabs>
        <w:ind w:left="644"/>
        <w:jc w:val="both"/>
        <w:rPr>
          <w:rFonts w:asciiTheme="minorHAnsi" w:hAnsiTheme="minorHAnsi" w:cstheme="minorHAnsi"/>
          <w:sz w:val="22"/>
          <w:szCs w:val="22"/>
        </w:rPr>
      </w:pPr>
    </w:p>
    <w:p w14:paraId="0AFAB057" w14:textId="77777777" w:rsidR="001836E7" w:rsidRPr="00577E85" w:rsidRDefault="001836E7" w:rsidP="001836E7">
      <w:pPr>
        <w:tabs>
          <w:tab w:val="left" w:pos="6672"/>
        </w:tabs>
        <w:ind w:left="360"/>
        <w:jc w:val="both"/>
        <w:rPr>
          <w:rFonts w:cstheme="minorHAnsi"/>
        </w:rPr>
      </w:pPr>
    </w:p>
    <w:p w14:paraId="4E4B9EB2" w14:textId="02286300" w:rsidR="001836E7" w:rsidRPr="00577E85" w:rsidRDefault="00BD7E2A">
      <w:pPr>
        <w:pStyle w:val="Heading2"/>
        <w:numPr>
          <w:ilvl w:val="1"/>
          <w:numId w:val="131"/>
        </w:numPr>
        <w:rPr>
          <w:rFonts w:asciiTheme="minorHAnsi" w:hAnsiTheme="minorHAnsi" w:cstheme="minorHAnsi"/>
          <w:color w:val="000000" w:themeColor="text1"/>
          <w:sz w:val="22"/>
          <w:szCs w:val="22"/>
        </w:rPr>
      </w:pPr>
      <w:bookmarkStart w:id="55" w:name="_Toc142685386"/>
      <w:r w:rsidRPr="00577E85">
        <w:rPr>
          <w:rFonts w:asciiTheme="minorHAnsi" w:hAnsiTheme="minorHAnsi" w:cstheme="minorHAnsi"/>
          <w:b/>
          <w:bCs/>
          <w:color w:val="000000" w:themeColor="text1"/>
          <w:sz w:val="22"/>
          <w:szCs w:val="22"/>
          <w:lang w:val="en-US"/>
        </w:rPr>
        <w:t xml:space="preserve">Solution #12 - </w:t>
      </w:r>
      <w:r w:rsidR="001836E7" w:rsidRPr="00577E85">
        <w:rPr>
          <w:rFonts w:asciiTheme="minorHAnsi" w:hAnsiTheme="minorHAnsi" w:cstheme="minorHAnsi"/>
          <w:b/>
          <w:bCs/>
          <w:color w:val="000000" w:themeColor="text1"/>
          <w:sz w:val="22"/>
          <w:szCs w:val="22"/>
        </w:rPr>
        <w:t>Improving the Customer Experience with AI-Enhanced Chatbots</w:t>
      </w:r>
      <w:bookmarkEnd w:id="55"/>
    </w:p>
    <w:p w14:paraId="27F2DE15" w14:textId="77777777" w:rsidR="001836E7" w:rsidRPr="00577E85" w:rsidRDefault="001836E7" w:rsidP="00ED2C3E">
      <w:pPr>
        <w:tabs>
          <w:tab w:val="left" w:pos="6672"/>
        </w:tabs>
        <w:jc w:val="both"/>
        <w:rPr>
          <w:rFonts w:cstheme="minorHAnsi"/>
        </w:rPr>
      </w:pPr>
    </w:p>
    <w:p w14:paraId="191A6F6A" w14:textId="65C511F7" w:rsidR="001836E7" w:rsidRPr="00577E85" w:rsidRDefault="001836E7" w:rsidP="00ED2C3E">
      <w:pPr>
        <w:tabs>
          <w:tab w:val="left" w:pos="6672"/>
        </w:tabs>
        <w:ind w:left="360"/>
        <w:jc w:val="both"/>
        <w:rPr>
          <w:rFonts w:cstheme="minorHAnsi"/>
          <w:b/>
          <w:bCs/>
        </w:rPr>
      </w:pPr>
      <w:r w:rsidRPr="00577E85">
        <w:rPr>
          <w:rFonts w:cstheme="minorHAnsi"/>
          <w:b/>
          <w:bCs/>
        </w:rPr>
        <w:t>Overview:</w:t>
      </w:r>
    </w:p>
    <w:p w14:paraId="2630E1A4" w14:textId="3C73BF18" w:rsidR="001836E7" w:rsidRPr="00577E85" w:rsidRDefault="001836E7" w:rsidP="001836E7">
      <w:pPr>
        <w:tabs>
          <w:tab w:val="left" w:pos="6672"/>
        </w:tabs>
        <w:ind w:left="360"/>
        <w:jc w:val="both"/>
        <w:rPr>
          <w:rFonts w:cstheme="minorHAnsi"/>
        </w:rPr>
      </w:pPr>
      <w:r w:rsidRPr="00577E85">
        <w:rPr>
          <w:rFonts w:cstheme="minorHAnsi"/>
        </w:rPr>
        <w:t>OpenText Corporation recognizes the need to improve its client assistance and contact operations. A recommended technique for achieving this aim is to design and deploy an AI-powered chatbot</w:t>
      </w:r>
      <w:r w:rsidR="002F0C4D" w:rsidRPr="00577E85">
        <w:rPr>
          <w:rFonts w:cstheme="minorHAnsi"/>
        </w:rPr>
        <w:t xml:space="preserve">. This chatbot must be </w:t>
      </w:r>
      <w:r w:rsidRPr="00577E85">
        <w:rPr>
          <w:rFonts w:cstheme="minorHAnsi"/>
        </w:rPr>
        <w:t>capable of connecting with consumers in a personalized and efficient manner.</w:t>
      </w:r>
    </w:p>
    <w:p w14:paraId="3C4D29E5" w14:textId="77777777" w:rsidR="001836E7" w:rsidRPr="00577E85" w:rsidRDefault="001836E7" w:rsidP="001836E7">
      <w:pPr>
        <w:tabs>
          <w:tab w:val="left" w:pos="6672"/>
        </w:tabs>
        <w:ind w:left="360"/>
        <w:jc w:val="both"/>
        <w:rPr>
          <w:rFonts w:cstheme="minorHAnsi"/>
        </w:rPr>
      </w:pPr>
    </w:p>
    <w:p w14:paraId="774CFD72" w14:textId="77777777" w:rsidR="001836E7" w:rsidRPr="00577E85" w:rsidRDefault="001836E7" w:rsidP="001836E7">
      <w:pPr>
        <w:tabs>
          <w:tab w:val="left" w:pos="6672"/>
        </w:tabs>
        <w:ind w:left="360"/>
        <w:jc w:val="both"/>
        <w:rPr>
          <w:rFonts w:cstheme="minorHAnsi"/>
        </w:rPr>
      </w:pPr>
      <w:r w:rsidRPr="00577E85">
        <w:rPr>
          <w:rFonts w:cstheme="minorHAnsi"/>
          <w:b/>
          <w:bCs/>
        </w:rPr>
        <w:t>Features of the proposed solution</w:t>
      </w:r>
      <w:r w:rsidRPr="00577E85">
        <w:rPr>
          <w:rFonts w:cstheme="minorHAnsi"/>
        </w:rPr>
        <w:t>:</w:t>
      </w:r>
    </w:p>
    <w:p w14:paraId="5FA3F4A6" w14:textId="77777777" w:rsidR="001836E7" w:rsidRPr="00577E85" w:rsidRDefault="001836E7" w:rsidP="001836E7">
      <w:pPr>
        <w:tabs>
          <w:tab w:val="left" w:pos="6672"/>
        </w:tabs>
        <w:ind w:left="360"/>
        <w:jc w:val="both"/>
        <w:rPr>
          <w:rFonts w:cstheme="minorHAnsi"/>
        </w:rPr>
      </w:pPr>
    </w:p>
    <w:p w14:paraId="2FED766C" w14:textId="547F37B7"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Natural Language Understanding: Use the processing of natural languages to comprehend client inquiries, allowing the chatbot to deliver pertinent replies and solutions.</w:t>
      </w:r>
    </w:p>
    <w:p w14:paraId="43E4D936" w14:textId="77777777" w:rsidR="001836E7" w:rsidRPr="00577E85" w:rsidRDefault="001836E7" w:rsidP="001836E7">
      <w:pPr>
        <w:tabs>
          <w:tab w:val="left" w:pos="6672"/>
        </w:tabs>
        <w:ind w:left="360"/>
        <w:jc w:val="both"/>
        <w:rPr>
          <w:rFonts w:cstheme="minorHAnsi"/>
          <w:sz w:val="20"/>
          <w:szCs w:val="20"/>
        </w:rPr>
      </w:pPr>
    </w:p>
    <w:p w14:paraId="3D6DCD80" w14:textId="25BA3E20"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Personalization: Make use of consumer data to provide personalized recommendations, services, and replies, so improving the entire customer experience.</w:t>
      </w:r>
    </w:p>
    <w:p w14:paraId="38717C05" w14:textId="77777777" w:rsidR="001836E7" w:rsidRPr="00577E85" w:rsidRDefault="001836E7" w:rsidP="001836E7">
      <w:pPr>
        <w:tabs>
          <w:tab w:val="left" w:pos="6672"/>
        </w:tabs>
        <w:ind w:left="360"/>
        <w:jc w:val="both"/>
        <w:rPr>
          <w:rFonts w:cstheme="minorHAnsi"/>
          <w:sz w:val="20"/>
          <w:szCs w:val="20"/>
        </w:rPr>
      </w:pPr>
    </w:p>
    <w:p w14:paraId="74AFA175" w14:textId="2DFEEC94"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24/7 Availability: The chatbot is available 24 hours a day, seven days a week, giving fast solutions to consumer concerns and issues even when conventional business hours are not in effect.</w:t>
      </w:r>
    </w:p>
    <w:p w14:paraId="10D1F6F3" w14:textId="77777777" w:rsidR="001836E7" w:rsidRPr="00577E85" w:rsidRDefault="001836E7" w:rsidP="001836E7">
      <w:pPr>
        <w:tabs>
          <w:tab w:val="left" w:pos="6672"/>
        </w:tabs>
        <w:ind w:left="360"/>
        <w:jc w:val="both"/>
        <w:rPr>
          <w:rFonts w:cstheme="minorHAnsi"/>
          <w:sz w:val="20"/>
          <w:szCs w:val="20"/>
        </w:rPr>
      </w:pPr>
    </w:p>
    <w:p w14:paraId="61FB7C0D" w14:textId="7C61C8E3" w:rsidR="001836E7" w:rsidRPr="00577E85" w:rsidRDefault="001836E7">
      <w:pPr>
        <w:pStyle w:val="ListParagraph"/>
        <w:numPr>
          <w:ilvl w:val="3"/>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Integrate the conversational assistant across many communication channels, like websites, mobile applications, and platforms, to ensure a consistent consumer experience.</w:t>
      </w:r>
    </w:p>
    <w:p w14:paraId="07D2EC46" w14:textId="77777777" w:rsidR="001836E7" w:rsidRPr="00577E85" w:rsidRDefault="001836E7" w:rsidP="001836E7">
      <w:pPr>
        <w:tabs>
          <w:tab w:val="left" w:pos="6672"/>
        </w:tabs>
        <w:ind w:left="360"/>
        <w:jc w:val="both"/>
        <w:rPr>
          <w:rFonts w:cstheme="minorHAnsi"/>
          <w:sz w:val="20"/>
          <w:szCs w:val="20"/>
        </w:rPr>
      </w:pPr>
    </w:p>
    <w:p w14:paraId="41BEDBF9" w14:textId="1EE35998" w:rsidR="001836E7" w:rsidRPr="00577E85" w:rsidRDefault="001836E7">
      <w:pPr>
        <w:pStyle w:val="ListParagraph"/>
        <w:numPr>
          <w:ilvl w:val="0"/>
          <w:numId w:val="137"/>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Implement a smooth escalation mechanism to pass complicated or sensitive inquiries to human beings when necessary while maintaining excellent service quality.</w:t>
      </w:r>
    </w:p>
    <w:p w14:paraId="5209AF2E" w14:textId="77777777" w:rsidR="001836E7" w:rsidRPr="00577E85" w:rsidRDefault="001836E7" w:rsidP="001836E7">
      <w:pPr>
        <w:tabs>
          <w:tab w:val="left" w:pos="6672"/>
        </w:tabs>
        <w:ind w:left="360"/>
        <w:jc w:val="both"/>
        <w:rPr>
          <w:rFonts w:cstheme="minorHAnsi"/>
        </w:rPr>
      </w:pPr>
    </w:p>
    <w:p w14:paraId="79B75552" w14:textId="77777777" w:rsidR="00ED2C3E" w:rsidRPr="00577E85" w:rsidRDefault="00ED2C3E" w:rsidP="001836E7">
      <w:pPr>
        <w:tabs>
          <w:tab w:val="left" w:pos="6672"/>
        </w:tabs>
        <w:ind w:left="360"/>
        <w:jc w:val="both"/>
        <w:rPr>
          <w:rFonts w:cstheme="minorHAnsi"/>
        </w:rPr>
      </w:pPr>
    </w:p>
    <w:p w14:paraId="58925BBD" w14:textId="77777777" w:rsidR="001836E7" w:rsidRPr="00577E85" w:rsidRDefault="001836E7" w:rsidP="001836E7">
      <w:pPr>
        <w:tabs>
          <w:tab w:val="left" w:pos="6672"/>
        </w:tabs>
        <w:ind w:left="360"/>
        <w:jc w:val="both"/>
        <w:rPr>
          <w:rFonts w:cstheme="minorHAnsi"/>
        </w:rPr>
      </w:pPr>
      <w:r w:rsidRPr="00577E85">
        <w:rPr>
          <w:rFonts w:cstheme="minorHAnsi"/>
          <w:b/>
          <w:bCs/>
        </w:rPr>
        <w:t>Benefits of the proposed solution</w:t>
      </w:r>
    </w:p>
    <w:p w14:paraId="01D64E4F" w14:textId="77777777" w:rsidR="001836E7" w:rsidRPr="00577E85" w:rsidRDefault="001836E7" w:rsidP="001836E7">
      <w:pPr>
        <w:tabs>
          <w:tab w:val="left" w:pos="6672"/>
        </w:tabs>
        <w:ind w:left="360"/>
        <w:jc w:val="both"/>
        <w:rPr>
          <w:rFonts w:cstheme="minorHAnsi"/>
        </w:rPr>
      </w:pPr>
    </w:p>
    <w:p w14:paraId="1586EEB7" w14:textId="77777777" w:rsidR="001836E7" w:rsidRPr="00577E85" w:rsidRDefault="001836E7">
      <w:pPr>
        <w:pStyle w:val="ListParagraph"/>
        <w:numPr>
          <w:ilvl w:val="0"/>
          <w:numId w:val="161"/>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Consistent Support: Regardless of the time or channel, consumers receive consistent and accurate replies, which improves brand impression.</w:t>
      </w:r>
    </w:p>
    <w:p w14:paraId="748096EE" w14:textId="77777777" w:rsidR="001836E7" w:rsidRPr="00577E85" w:rsidRDefault="001836E7" w:rsidP="001836E7">
      <w:pPr>
        <w:tabs>
          <w:tab w:val="left" w:pos="6672"/>
        </w:tabs>
        <w:ind w:left="360"/>
        <w:jc w:val="both"/>
        <w:rPr>
          <w:rFonts w:cstheme="minorHAnsi"/>
          <w:sz w:val="20"/>
          <w:szCs w:val="20"/>
        </w:rPr>
      </w:pPr>
    </w:p>
    <w:p w14:paraId="042B1F00" w14:textId="1D069E08" w:rsidR="001836E7" w:rsidRPr="00577E85" w:rsidRDefault="001836E7">
      <w:pPr>
        <w:pStyle w:val="ListParagraph"/>
        <w:numPr>
          <w:ilvl w:val="0"/>
          <w:numId w:val="161"/>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 xml:space="preserve">Insights from Data: </w:t>
      </w:r>
      <w:r w:rsidR="000100A0" w:rsidRPr="00577E85">
        <w:rPr>
          <w:rFonts w:asciiTheme="minorHAnsi" w:hAnsiTheme="minorHAnsi" w:cstheme="minorHAnsi"/>
          <w:sz w:val="22"/>
          <w:szCs w:val="22"/>
        </w:rPr>
        <w:t>Analyze</w:t>
      </w:r>
      <w:r w:rsidRPr="00577E85">
        <w:rPr>
          <w:rFonts w:asciiTheme="minorHAnsi" w:hAnsiTheme="minorHAnsi" w:cstheme="minorHAnsi"/>
          <w:sz w:val="22"/>
          <w:szCs w:val="22"/>
        </w:rPr>
        <w:t xml:space="preserve"> consumer interactions to gain insights into common issues, pain areas, and opportunities to improve services.</w:t>
      </w:r>
    </w:p>
    <w:p w14:paraId="05510444" w14:textId="77777777" w:rsidR="001836E7" w:rsidRPr="00577E85" w:rsidRDefault="001836E7" w:rsidP="001836E7">
      <w:pPr>
        <w:tabs>
          <w:tab w:val="left" w:pos="6672"/>
        </w:tabs>
        <w:ind w:left="360"/>
        <w:jc w:val="both"/>
        <w:rPr>
          <w:rFonts w:cstheme="minorHAnsi"/>
          <w:sz w:val="20"/>
          <w:szCs w:val="20"/>
        </w:rPr>
      </w:pPr>
    </w:p>
    <w:p w14:paraId="101D6033" w14:textId="77777777" w:rsidR="001836E7" w:rsidRPr="00577E85" w:rsidRDefault="001836E7">
      <w:pPr>
        <w:pStyle w:val="ListParagraph"/>
        <w:numPr>
          <w:ilvl w:val="0"/>
          <w:numId w:val="161"/>
        </w:numPr>
        <w:tabs>
          <w:tab w:val="left" w:pos="6672"/>
        </w:tabs>
        <w:jc w:val="both"/>
        <w:rPr>
          <w:rFonts w:asciiTheme="minorHAnsi" w:hAnsiTheme="minorHAnsi" w:cstheme="minorHAnsi"/>
          <w:sz w:val="22"/>
          <w:szCs w:val="22"/>
        </w:rPr>
      </w:pPr>
      <w:r w:rsidRPr="00577E85">
        <w:rPr>
          <w:rFonts w:asciiTheme="minorHAnsi" w:hAnsiTheme="minorHAnsi" w:cstheme="minorHAnsi"/>
          <w:sz w:val="22"/>
          <w:szCs w:val="22"/>
        </w:rPr>
        <w:t>Reduced dependence on employees for regular inquiries can result in cost reductions in customer service operations.</w:t>
      </w:r>
    </w:p>
    <w:p w14:paraId="5200408B" w14:textId="77777777" w:rsidR="001836E7" w:rsidRPr="00577E85" w:rsidRDefault="001836E7" w:rsidP="001836E7">
      <w:pPr>
        <w:tabs>
          <w:tab w:val="left" w:pos="6672"/>
        </w:tabs>
        <w:ind w:left="360"/>
        <w:jc w:val="both"/>
        <w:rPr>
          <w:rFonts w:cstheme="minorHAnsi"/>
        </w:rPr>
      </w:pPr>
    </w:p>
    <w:p w14:paraId="2ED371B5" w14:textId="77777777" w:rsidR="00F97EF1" w:rsidRPr="00577E85" w:rsidRDefault="00F97EF1" w:rsidP="001836E7">
      <w:pPr>
        <w:tabs>
          <w:tab w:val="left" w:pos="6672"/>
        </w:tabs>
        <w:ind w:left="360"/>
        <w:jc w:val="both"/>
        <w:rPr>
          <w:rFonts w:cstheme="minorHAnsi"/>
        </w:rPr>
      </w:pPr>
    </w:p>
    <w:p w14:paraId="6EB9014A" w14:textId="77777777" w:rsidR="001836E7" w:rsidRPr="00577E85" w:rsidRDefault="001836E7" w:rsidP="001836E7">
      <w:pPr>
        <w:tabs>
          <w:tab w:val="left" w:pos="6672"/>
        </w:tabs>
        <w:ind w:left="360"/>
        <w:jc w:val="both"/>
        <w:rPr>
          <w:rFonts w:cstheme="minorHAnsi"/>
        </w:rPr>
      </w:pPr>
      <w:r w:rsidRPr="00577E85">
        <w:rPr>
          <w:rFonts w:cstheme="minorHAnsi"/>
          <w:b/>
          <w:bCs/>
        </w:rPr>
        <w:t>Non-Benefits of the Proposed Solution</w:t>
      </w:r>
    </w:p>
    <w:p w14:paraId="4A736A32" w14:textId="77777777" w:rsidR="001836E7" w:rsidRPr="00577E85" w:rsidRDefault="001836E7" w:rsidP="001836E7">
      <w:pPr>
        <w:tabs>
          <w:tab w:val="left" w:pos="6672"/>
        </w:tabs>
        <w:ind w:left="360"/>
        <w:jc w:val="both"/>
        <w:rPr>
          <w:rFonts w:cstheme="minorHAnsi"/>
        </w:rPr>
      </w:pPr>
    </w:p>
    <w:p w14:paraId="48BDD2CF" w14:textId="77777777" w:rsidR="001836E7" w:rsidRPr="00A93C3D" w:rsidRDefault="001836E7" w:rsidP="00A93C3D">
      <w:pPr>
        <w:pStyle w:val="ListParagraph"/>
        <w:numPr>
          <w:ilvl w:val="0"/>
          <w:numId w:val="161"/>
        </w:numPr>
        <w:tabs>
          <w:tab w:val="left" w:pos="6672"/>
        </w:tabs>
        <w:jc w:val="both"/>
        <w:rPr>
          <w:rFonts w:asciiTheme="minorHAnsi" w:hAnsiTheme="minorHAnsi" w:cstheme="minorHAnsi"/>
          <w:sz w:val="22"/>
          <w:szCs w:val="22"/>
        </w:rPr>
      </w:pPr>
      <w:r w:rsidRPr="00A93C3D">
        <w:rPr>
          <w:rFonts w:asciiTheme="minorHAnsi" w:hAnsiTheme="minorHAnsi" w:cstheme="minorHAnsi"/>
          <w:sz w:val="22"/>
          <w:szCs w:val="22"/>
        </w:rPr>
        <w:t>Limitations due to complexity: The chatbot may need help with particularly complicated or nuanced inquiries requiring substantial topic understanding or emotional intelligence.</w:t>
      </w:r>
    </w:p>
    <w:p w14:paraId="354D3674" w14:textId="77777777" w:rsidR="001836E7" w:rsidRPr="00A93C3D" w:rsidRDefault="001836E7" w:rsidP="00A93C3D">
      <w:pPr>
        <w:pStyle w:val="ListParagraph"/>
        <w:tabs>
          <w:tab w:val="left" w:pos="6672"/>
        </w:tabs>
        <w:ind w:left="644"/>
        <w:jc w:val="both"/>
        <w:rPr>
          <w:rFonts w:asciiTheme="minorHAnsi" w:hAnsiTheme="minorHAnsi" w:cstheme="minorHAnsi"/>
          <w:sz w:val="22"/>
          <w:szCs w:val="22"/>
        </w:rPr>
      </w:pPr>
    </w:p>
    <w:p w14:paraId="6E2EBF27" w14:textId="11CA0B7F" w:rsidR="001836E7" w:rsidRPr="00A93C3D" w:rsidRDefault="001836E7" w:rsidP="00A93C3D">
      <w:pPr>
        <w:pStyle w:val="ListParagraph"/>
        <w:numPr>
          <w:ilvl w:val="0"/>
          <w:numId w:val="161"/>
        </w:numPr>
        <w:tabs>
          <w:tab w:val="left" w:pos="6672"/>
        </w:tabs>
        <w:jc w:val="both"/>
        <w:rPr>
          <w:rFonts w:asciiTheme="minorHAnsi" w:hAnsiTheme="minorHAnsi" w:cstheme="minorHAnsi"/>
          <w:sz w:val="22"/>
          <w:szCs w:val="22"/>
        </w:rPr>
      </w:pPr>
      <w:r w:rsidRPr="00A93C3D">
        <w:rPr>
          <w:rFonts w:asciiTheme="minorHAnsi" w:hAnsiTheme="minorHAnsi" w:cstheme="minorHAnsi"/>
          <w:sz w:val="22"/>
          <w:szCs w:val="22"/>
        </w:rPr>
        <w:t xml:space="preserve">Creating </w:t>
      </w:r>
      <w:r w:rsidR="000E29D9" w:rsidRPr="00A93C3D">
        <w:rPr>
          <w:rFonts w:asciiTheme="minorHAnsi" w:hAnsiTheme="minorHAnsi" w:cstheme="minorHAnsi"/>
          <w:sz w:val="22"/>
          <w:szCs w:val="22"/>
        </w:rPr>
        <w:t>or</w:t>
      </w:r>
      <w:r w:rsidRPr="00A93C3D">
        <w:rPr>
          <w:rFonts w:asciiTheme="minorHAnsi" w:hAnsiTheme="minorHAnsi" w:cstheme="minorHAnsi"/>
          <w:sz w:val="22"/>
          <w:szCs w:val="22"/>
        </w:rPr>
        <w:t xml:space="preserve"> teaching the chatbot requires a start in technology, data, and skill.</w:t>
      </w:r>
    </w:p>
    <w:p w14:paraId="12683228" w14:textId="77777777" w:rsidR="001836E7" w:rsidRPr="00A93C3D" w:rsidRDefault="001836E7" w:rsidP="00A93C3D">
      <w:pPr>
        <w:pStyle w:val="ListParagraph"/>
        <w:tabs>
          <w:tab w:val="left" w:pos="6672"/>
        </w:tabs>
        <w:ind w:left="644"/>
        <w:jc w:val="both"/>
        <w:rPr>
          <w:rFonts w:asciiTheme="minorHAnsi" w:hAnsiTheme="minorHAnsi" w:cstheme="minorHAnsi"/>
          <w:sz w:val="22"/>
          <w:szCs w:val="22"/>
        </w:rPr>
      </w:pPr>
    </w:p>
    <w:p w14:paraId="4258ED17" w14:textId="77777777" w:rsidR="001836E7" w:rsidRPr="00A93C3D" w:rsidRDefault="001836E7" w:rsidP="00A93C3D">
      <w:pPr>
        <w:pStyle w:val="ListParagraph"/>
        <w:numPr>
          <w:ilvl w:val="0"/>
          <w:numId w:val="161"/>
        </w:numPr>
        <w:tabs>
          <w:tab w:val="left" w:pos="6672"/>
        </w:tabs>
        <w:jc w:val="both"/>
        <w:rPr>
          <w:rFonts w:asciiTheme="minorHAnsi" w:hAnsiTheme="minorHAnsi" w:cstheme="minorHAnsi"/>
          <w:sz w:val="22"/>
          <w:szCs w:val="22"/>
        </w:rPr>
      </w:pPr>
      <w:r w:rsidRPr="00A93C3D">
        <w:rPr>
          <w:rFonts w:asciiTheme="minorHAnsi" w:hAnsiTheme="minorHAnsi" w:cstheme="minorHAnsi"/>
          <w:sz w:val="22"/>
          <w:szCs w:val="22"/>
        </w:rPr>
        <w:t>Customer Reluctance: Some customers prefer human connections and may be reluctant to communicate with the chatbot.</w:t>
      </w:r>
    </w:p>
    <w:p w14:paraId="688C6CE9" w14:textId="77777777" w:rsidR="001836E7" w:rsidRDefault="001836E7" w:rsidP="001836E7">
      <w:pPr>
        <w:tabs>
          <w:tab w:val="left" w:pos="6672"/>
        </w:tabs>
        <w:ind w:left="360"/>
        <w:jc w:val="both"/>
        <w:rPr>
          <w:rFonts w:cstheme="minorHAnsi"/>
        </w:rPr>
      </w:pPr>
    </w:p>
    <w:p w14:paraId="3814DA91" w14:textId="77777777" w:rsidR="00642060" w:rsidRDefault="00642060" w:rsidP="001836E7">
      <w:pPr>
        <w:tabs>
          <w:tab w:val="left" w:pos="6672"/>
        </w:tabs>
        <w:ind w:left="360"/>
        <w:jc w:val="both"/>
        <w:rPr>
          <w:rFonts w:cstheme="minorHAnsi"/>
        </w:rPr>
      </w:pPr>
    </w:p>
    <w:p w14:paraId="281134A2" w14:textId="77777777" w:rsidR="00642060" w:rsidRDefault="00642060" w:rsidP="001836E7">
      <w:pPr>
        <w:tabs>
          <w:tab w:val="left" w:pos="6672"/>
        </w:tabs>
        <w:ind w:left="360"/>
        <w:jc w:val="both"/>
        <w:rPr>
          <w:rFonts w:cstheme="minorHAnsi"/>
        </w:rPr>
      </w:pPr>
    </w:p>
    <w:p w14:paraId="15978320" w14:textId="77777777" w:rsidR="00A93C3D" w:rsidRDefault="00A93C3D" w:rsidP="001836E7">
      <w:pPr>
        <w:tabs>
          <w:tab w:val="left" w:pos="6672"/>
        </w:tabs>
        <w:ind w:left="360"/>
        <w:jc w:val="both"/>
        <w:rPr>
          <w:rFonts w:cstheme="minorHAnsi"/>
        </w:rPr>
      </w:pPr>
    </w:p>
    <w:p w14:paraId="15A5189D" w14:textId="77777777" w:rsidR="00A93C3D" w:rsidRPr="00577E85" w:rsidRDefault="00A93C3D" w:rsidP="001836E7">
      <w:pPr>
        <w:tabs>
          <w:tab w:val="left" w:pos="6672"/>
        </w:tabs>
        <w:ind w:left="360"/>
        <w:jc w:val="both"/>
        <w:rPr>
          <w:rFonts w:cstheme="minorHAnsi"/>
        </w:rPr>
      </w:pPr>
    </w:p>
    <w:p w14:paraId="5247B088" w14:textId="0D2C3D3E" w:rsidR="001836E7" w:rsidRPr="00577E85" w:rsidRDefault="001836E7">
      <w:pPr>
        <w:pStyle w:val="Heading2"/>
        <w:numPr>
          <w:ilvl w:val="1"/>
          <w:numId w:val="131"/>
        </w:numPr>
        <w:rPr>
          <w:rFonts w:asciiTheme="minorHAnsi" w:hAnsiTheme="minorHAnsi" w:cstheme="minorHAnsi"/>
          <w:b/>
          <w:bCs/>
          <w:color w:val="000000" w:themeColor="text1"/>
          <w:sz w:val="22"/>
          <w:szCs w:val="22"/>
        </w:rPr>
      </w:pPr>
      <w:bookmarkStart w:id="56" w:name="_Toc142685387"/>
      <w:r w:rsidRPr="00577E85">
        <w:rPr>
          <w:rFonts w:asciiTheme="minorHAnsi" w:hAnsiTheme="minorHAnsi" w:cstheme="minorHAnsi"/>
          <w:b/>
          <w:bCs/>
          <w:color w:val="000000" w:themeColor="text1"/>
          <w:sz w:val="22"/>
          <w:szCs w:val="22"/>
        </w:rPr>
        <w:t>Solution option#</w:t>
      </w:r>
      <w:r w:rsidR="00BD7E2A" w:rsidRPr="00577E85">
        <w:rPr>
          <w:rFonts w:asciiTheme="minorHAnsi" w:hAnsiTheme="minorHAnsi" w:cstheme="minorHAnsi"/>
          <w:b/>
          <w:bCs/>
          <w:color w:val="000000" w:themeColor="text1"/>
          <w:sz w:val="22"/>
          <w:szCs w:val="22"/>
        </w:rPr>
        <w:t xml:space="preserve"> 13 - </w:t>
      </w:r>
      <w:r w:rsidRPr="00577E85">
        <w:rPr>
          <w:rFonts w:asciiTheme="minorHAnsi" w:hAnsiTheme="minorHAnsi" w:cstheme="minorHAnsi"/>
          <w:b/>
          <w:bCs/>
          <w:color w:val="000000" w:themeColor="text1"/>
          <w:sz w:val="22"/>
          <w:szCs w:val="22"/>
        </w:rPr>
        <w:t>Virtual Knowledge Assistant for Employee Onboarding</w:t>
      </w:r>
      <w:bookmarkEnd w:id="56"/>
      <w:r w:rsidRPr="00577E85">
        <w:rPr>
          <w:rFonts w:asciiTheme="minorHAnsi" w:hAnsiTheme="minorHAnsi" w:cstheme="minorHAnsi"/>
          <w:b/>
          <w:bCs/>
          <w:color w:val="000000" w:themeColor="text1"/>
          <w:sz w:val="22"/>
          <w:szCs w:val="22"/>
        </w:rPr>
        <w:t xml:space="preserve"> </w:t>
      </w:r>
    </w:p>
    <w:p w14:paraId="38A5A6A1" w14:textId="77777777" w:rsidR="0047758C" w:rsidRPr="00577E85" w:rsidRDefault="0047758C" w:rsidP="0047758C">
      <w:pPr>
        <w:rPr>
          <w:rFonts w:cstheme="minorHAnsi"/>
          <w:lang w:val="en-IN"/>
        </w:rPr>
      </w:pPr>
    </w:p>
    <w:p w14:paraId="234C34FD"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 xml:space="preserve">Overview: </w:t>
      </w:r>
    </w:p>
    <w:p w14:paraId="3D9990BF" w14:textId="44AF48B0" w:rsidR="001836E7" w:rsidRPr="00577E85" w:rsidRDefault="001836E7" w:rsidP="001836E7">
      <w:pPr>
        <w:tabs>
          <w:tab w:val="left" w:pos="6672"/>
        </w:tabs>
        <w:ind w:left="360"/>
        <w:jc w:val="both"/>
        <w:rPr>
          <w:rFonts w:cstheme="minorHAnsi"/>
          <w:lang w:val="en-IN"/>
        </w:rPr>
      </w:pPr>
      <w:r w:rsidRPr="00577E85">
        <w:rPr>
          <w:rFonts w:cstheme="minorHAnsi"/>
          <w:lang w:val="en-IN"/>
        </w:rPr>
        <w:t>This solution revolves around developing a Virtual Knowledge Assistant tailored to enhance the employee onboarding process. Leveraging OpenText</w:t>
      </w:r>
      <w:r w:rsidR="006061A2" w:rsidRPr="00577E85">
        <w:rPr>
          <w:rFonts w:cstheme="minorHAnsi"/>
          <w:lang w:val="en-IN"/>
        </w:rPr>
        <w:t xml:space="preserve"> Corporation’s</w:t>
      </w:r>
      <w:r w:rsidRPr="00577E85">
        <w:rPr>
          <w:rFonts w:cstheme="minorHAnsi"/>
          <w:lang w:val="en-IN"/>
        </w:rPr>
        <w:t xml:space="preserve"> content management expertise, this assistant will streamline and personalize the onboarding experience for new employees.</w:t>
      </w:r>
    </w:p>
    <w:p w14:paraId="15C2BEDC" w14:textId="77777777" w:rsidR="0047758C" w:rsidRPr="00577E85" w:rsidRDefault="0047758C" w:rsidP="001836E7">
      <w:pPr>
        <w:tabs>
          <w:tab w:val="left" w:pos="6672"/>
        </w:tabs>
        <w:ind w:left="360"/>
        <w:jc w:val="both"/>
        <w:rPr>
          <w:rFonts w:cstheme="minorHAnsi"/>
          <w:lang w:val="en-IN"/>
        </w:rPr>
      </w:pPr>
    </w:p>
    <w:p w14:paraId="4752CA20"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Features:</w:t>
      </w:r>
    </w:p>
    <w:p w14:paraId="06432C67" w14:textId="77777777" w:rsidR="0047758C" w:rsidRPr="00577E85" w:rsidRDefault="0047758C" w:rsidP="001836E7">
      <w:pPr>
        <w:tabs>
          <w:tab w:val="left" w:pos="6672"/>
        </w:tabs>
        <w:ind w:left="360"/>
        <w:jc w:val="both"/>
        <w:rPr>
          <w:rFonts w:cstheme="minorHAnsi"/>
          <w:b/>
          <w:bCs/>
          <w:lang w:val="en-IN"/>
        </w:rPr>
      </w:pPr>
    </w:p>
    <w:p w14:paraId="4E210631" w14:textId="77777777" w:rsidR="001836E7" w:rsidRPr="00577E85" w:rsidRDefault="001836E7">
      <w:pPr>
        <w:numPr>
          <w:ilvl w:val="0"/>
          <w:numId w:val="149"/>
        </w:numPr>
        <w:tabs>
          <w:tab w:val="left" w:pos="6672"/>
        </w:tabs>
        <w:jc w:val="both"/>
        <w:rPr>
          <w:rFonts w:cstheme="minorHAnsi"/>
          <w:lang w:val="en-IN"/>
        </w:rPr>
      </w:pPr>
      <w:r w:rsidRPr="00577E85">
        <w:rPr>
          <w:rFonts w:cstheme="minorHAnsi"/>
          <w:b/>
          <w:bCs/>
          <w:lang w:val="en-IN"/>
        </w:rPr>
        <w:t>Personalized Onboarding Plan:</w:t>
      </w:r>
      <w:r w:rsidRPr="00577E85">
        <w:rPr>
          <w:rFonts w:cstheme="minorHAnsi"/>
          <w:lang w:val="en-IN"/>
        </w:rPr>
        <w:t xml:space="preserve"> The assistant creates a customized onboarding plan for each new employee, considering their role, skills, and learning preferences.</w:t>
      </w:r>
    </w:p>
    <w:p w14:paraId="63F75419" w14:textId="77777777" w:rsidR="001836E7" w:rsidRPr="00577E85" w:rsidRDefault="001836E7">
      <w:pPr>
        <w:numPr>
          <w:ilvl w:val="0"/>
          <w:numId w:val="149"/>
        </w:numPr>
        <w:tabs>
          <w:tab w:val="left" w:pos="6672"/>
        </w:tabs>
        <w:jc w:val="both"/>
        <w:rPr>
          <w:rFonts w:cstheme="minorHAnsi"/>
          <w:lang w:val="en-IN"/>
        </w:rPr>
      </w:pPr>
      <w:r w:rsidRPr="00577E85">
        <w:rPr>
          <w:rFonts w:cstheme="minorHAnsi"/>
          <w:b/>
          <w:bCs/>
          <w:lang w:val="en-IN"/>
        </w:rPr>
        <w:t>Self-Paced Learning Modules:</w:t>
      </w:r>
      <w:r w:rsidRPr="00577E85">
        <w:rPr>
          <w:rFonts w:cstheme="minorHAnsi"/>
          <w:lang w:val="en-IN"/>
        </w:rPr>
        <w:t xml:space="preserve"> Offer a library of interactive tutorials, videos, and resources to help new employees learn at their own pace.</w:t>
      </w:r>
    </w:p>
    <w:p w14:paraId="22623C2B" w14:textId="77777777" w:rsidR="001836E7" w:rsidRPr="00577E85" w:rsidRDefault="001836E7">
      <w:pPr>
        <w:numPr>
          <w:ilvl w:val="0"/>
          <w:numId w:val="149"/>
        </w:numPr>
        <w:tabs>
          <w:tab w:val="left" w:pos="6672"/>
        </w:tabs>
        <w:jc w:val="both"/>
        <w:rPr>
          <w:rFonts w:cstheme="minorHAnsi"/>
          <w:lang w:val="en-IN"/>
        </w:rPr>
      </w:pPr>
      <w:r w:rsidRPr="00577E85">
        <w:rPr>
          <w:rFonts w:cstheme="minorHAnsi"/>
          <w:b/>
          <w:bCs/>
          <w:lang w:val="en-IN"/>
        </w:rPr>
        <w:t>Automated Administrative Tasks:</w:t>
      </w:r>
      <w:r w:rsidRPr="00577E85">
        <w:rPr>
          <w:rFonts w:cstheme="minorHAnsi"/>
          <w:lang w:val="en-IN"/>
        </w:rPr>
        <w:t xml:space="preserve"> The assistant handles administrative tasks like account setup, permissions, and required training.</w:t>
      </w:r>
    </w:p>
    <w:p w14:paraId="2DAB057B" w14:textId="77777777" w:rsidR="001836E7" w:rsidRPr="00577E85" w:rsidRDefault="001836E7">
      <w:pPr>
        <w:numPr>
          <w:ilvl w:val="0"/>
          <w:numId w:val="149"/>
        </w:numPr>
        <w:tabs>
          <w:tab w:val="left" w:pos="6672"/>
        </w:tabs>
        <w:jc w:val="both"/>
        <w:rPr>
          <w:rFonts w:cstheme="minorHAnsi"/>
          <w:lang w:val="en-IN"/>
        </w:rPr>
      </w:pPr>
      <w:r w:rsidRPr="00577E85">
        <w:rPr>
          <w:rFonts w:cstheme="minorHAnsi"/>
          <w:b/>
          <w:bCs/>
          <w:lang w:val="en-IN"/>
        </w:rPr>
        <w:t>Real-time Guidance:</w:t>
      </w:r>
      <w:r w:rsidRPr="00577E85">
        <w:rPr>
          <w:rFonts w:cstheme="minorHAnsi"/>
          <w:lang w:val="en-IN"/>
        </w:rPr>
        <w:t xml:space="preserve"> Provide real-time assistance to new employees, answering their questions and offering guidance.</w:t>
      </w:r>
    </w:p>
    <w:p w14:paraId="14FDFA95" w14:textId="77777777" w:rsidR="001836E7" w:rsidRPr="00577E85" w:rsidRDefault="001836E7">
      <w:pPr>
        <w:numPr>
          <w:ilvl w:val="0"/>
          <w:numId w:val="149"/>
        </w:numPr>
        <w:tabs>
          <w:tab w:val="left" w:pos="6672"/>
        </w:tabs>
        <w:jc w:val="both"/>
        <w:rPr>
          <w:rFonts w:cstheme="minorHAnsi"/>
          <w:lang w:val="en-IN"/>
        </w:rPr>
      </w:pPr>
      <w:r w:rsidRPr="00577E85">
        <w:rPr>
          <w:rFonts w:cstheme="minorHAnsi"/>
          <w:b/>
          <w:bCs/>
          <w:lang w:val="en-IN"/>
        </w:rPr>
        <w:t>Feedback and Progress Tracking:</w:t>
      </w:r>
      <w:r w:rsidRPr="00577E85">
        <w:rPr>
          <w:rFonts w:cstheme="minorHAnsi"/>
          <w:lang w:val="en-IN"/>
        </w:rPr>
        <w:t xml:space="preserve"> The assistant tracks progress, gathers feedback, and adjusts the onboarding plan as needed.</w:t>
      </w:r>
    </w:p>
    <w:p w14:paraId="63AC4069" w14:textId="77777777" w:rsidR="0047758C" w:rsidRPr="00577E85" w:rsidRDefault="0047758C" w:rsidP="0047758C">
      <w:pPr>
        <w:tabs>
          <w:tab w:val="left" w:pos="6672"/>
        </w:tabs>
        <w:ind w:left="720"/>
        <w:jc w:val="both"/>
        <w:rPr>
          <w:rFonts w:cstheme="minorHAnsi"/>
          <w:lang w:val="en-IN"/>
        </w:rPr>
      </w:pPr>
    </w:p>
    <w:p w14:paraId="6E82D0C3"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Benefits:</w:t>
      </w:r>
    </w:p>
    <w:p w14:paraId="76C71335" w14:textId="77777777" w:rsidR="0047758C" w:rsidRPr="00577E85" w:rsidRDefault="0047758C" w:rsidP="001836E7">
      <w:pPr>
        <w:tabs>
          <w:tab w:val="left" w:pos="6672"/>
        </w:tabs>
        <w:ind w:left="360"/>
        <w:jc w:val="both"/>
        <w:rPr>
          <w:rFonts w:cstheme="minorHAnsi"/>
          <w:b/>
          <w:bCs/>
          <w:lang w:val="en-IN"/>
        </w:rPr>
      </w:pPr>
    </w:p>
    <w:p w14:paraId="2B8FB03E" w14:textId="77777777" w:rsidR="001836E7" w:rsidRPr="00577E85" w:rsidRDefault="001836E7">
      <w:pPr>
        <w:numPr>
          <w:ilvl w:val="0"/>
          <w:numId w:val="150"/>
        </w:numPr>
        <w:tabs>
          <w:tab w:val="left" w:pos="6672"/>
        </w:tabs>
        <w:jc w:val="both"/>
        <w:rPr>
          <w:rFonts w:cstheme="minorHAnsi"/>
          <w:lang w:val="en-IN"/>
        </w:rPr>
      </w:pPr>
      <w:r w:rsidRPr="00577E85">
        <w:rPr>
          <w:rFonts w:cstheme="minorHAnsi"/>
          <w:b/>
          <w:bCs/>
          <w:lang w:val="en-IN"/>
        </w:rPr>
        <w:t>Enhanced Onboarding Experience:</w:t>
      </w:r>
      <w:r w:rsidRPr="00577E85">
        <w:rPr>
          <w:rFonts w:cstheme="minorHAnsi"/>
          <w:lang w:val="en-IN"/>
        </w:rPr>
        <w:t xml:space="preserve"> New employees receive a personalized and guided introduction to the organization, leading to quicker integration.</w:t>
      </w:r>
    </w:p>
    <w:p w14:paraId="4269077A" w14:textId="77777777" w:rsidR="001836E7" w:rsidRPr="00577E85" w:rsidRDefault="001836E7">
      <w:pPr>
        <w:numPr>
          <w:ilvl w:val="0"/>
          <w:numId w:val="150"/>
        </w:numPr>
        <w:tabs>
          <w:tab w:val="left" w:pos="6672"/>
        </w:tabs>
        <w:jc w:val="both"/>
        <w:rPr>
          <w:rFonts w:cstheme="minorHAnsi"/>
          <w:lang w:val="en-IN"/>
        </w:rPr>
      </w:pPr>
      <w:r w:rsidRPr="00577E85">
        <w:rPr>
          <w:rFonts w:cstheme="minorHAnsi"/>
          <w:b/>
          <w:bCs/>
          <w:lang w:val="en-IN"/>
        </w:rPr>
        <w:t>Efficiency Gains:</w:t>
      </w:r>
      <w:r w:rsidRPr="00577E85">
        <w:rPr>
          <w:rFonts w:cstheme="minorHAnsi"/>
          <w:lang w:val="en-IN"/>
        </w:rPr>
        <w:t xml:space="preserve"> HR and management teams save time by automating administrative onboarding tasks.</w:t>
      </w:r>
    </w:p>
    <w:p w14:paraId="52509BB3" w14:textId="77777777" w:rsidR="001836E7" w:rsidRPr="00577E85" w:rsidRDefault="001836E7">
      <w:pPr>
        <w:numPr>
          <w:ilvl w:val="0"/>
          <w:numId w:val="150"/>
        </w:numPr>
        <w:tabs>
          <w:tab w:val="left" w:pos="6672"/>
        </w:tabs>
        <w:jc w:val="both"/>
        <w:rPr>
          <w:rFonts w:cstheme="minorHAnsi"/>
          <w:lang w:val="en-IN"/>
        </w:rPr>
      </w:pPr>
      <w:r w:rsidRPr="00577E85">
        <w:rPr>
          <w:rFonts w:cstheme="minorHAnsi"/>
          <w:b/>
          <w:bCs/>
          <w:lang w:val="en-IN"/>
        </w:rPr>
        <w:t>Consistent Learning:</w:t>
      </w:r>
      <w:r w:rsidRPr="00577E85">
        <w:rPr>
          <w:rFonts w:cstheme="minorHAnsi"/>
          <w:lang w:val="en-IN"/>
        </w:rPr>
        <w:t xml:space="preserve"> The platform ensures that all new employees receive consistent and comprehensive information.</w:t>
      </w:r>
    </w:p>
    <w:p w14:paraId="79720DB2" w14:textId="77777777" w:rsidR="001836E7" w:rsidRPr="00577E85" w:rsidRDefault="001836E7">
      <w:pPr>
        <w:numPr>
          <w:ilvl w:val="0"/>
          <w:numId w:val="150"/>
        </w:numPr>
        <w:tabs>
          <w:tab w:val="left" w:pos="6672"/>
        </w:tabs>
        <w:jc w:val="both"/>
        <w:rPr>
          <w:rFonts w:cstheme="minorHAnsi"/>
          <w:lang w:val="en-IN"/>
        </w:rPr>
      </w:pPr>
      <w:r w:rsidRPr="00577E85">
        <w:rPr>
          <w:rFonts w:cstheme="minorHAnsi"/>
          <w:b/>
          <w:bCs/>
          <w:lang w:val="en-IN"/>
        </w:rPr>
        <w:t>Employee Empowerment:</w:t>
      </w:r>
      <w:r w:rsidRPr="00577E85">
        <w:rPr>
          <w:rFonts w:cstheme="minorHAnsi"/>
          <w:lang w:val="en-IN"/>
        </w:rPr>
        <w:t xml:space="preserve"> Self-paced learning empowers new hires to take ownership of their onboarding journey.</w:t>
      </w:r>
    </w:p>
    <w:p w14:paraId="2784668B" w14:textId="77777777" w:rsidR="001836E7" w:rsidRPr="00577E85" w:rsidRDefault="001836E7">
      <w:pPr>
        <w:numPr>
          <w:ilvl w:val="0"/>
          <w:numId w:val="150"/>
        </w:numPr>
        <w:tabs>
          <w:tab w:val="left" w:pos="6672"/>
        </w:tabs>
        <w:jc w:val="both"/>
        <w:rPr>
          <w:rFonts w:cstheme="minorHAnsi"/>
          <w:lang w:val="en-IN"/>
        </w:rPr>
      </w:pPr>
      <w:r w:rsidRPr="00577E85">
        <w:rPr>
          <w:rFonts w:cstheme="minorHAnsi"/>
          <w:b/>
          <w:bCs/>
          <w:lang w:val="en-IN"/>
        </w:rPr>
        <w:t>Scalability:</w:t>
      </w:r>
      <w:r w:rsidRPr="00577E85">
        <w:rPr>
          <w:rFonts w:cstheme="minorHAnsi"/>
          <w:lang w:val="en-IN"/>
        </w:rPr>
        <w:t xml:space="preserve"> The assistant can scale to accommodate a growing number of new employees with minimal additional effort.</w:t>
      </w:r>
    </w:p>
    <w:p w14:paraId="621F5FF9" w14:textId="77777777" w:rsidR="0047758C" w:rsidRDefault="0047758C" w:rsidP="0047758C">
      <w:pPr>
        <w:tabs>
          <w:tab w:val="left" w:pos="6672"/>
        </w:tabs>
        <w:ind w:left="720"/>
        <w:jc w:val="both"/>
        <w:rPr>
          <w:rFonts w:cstheme="minorHAnsi"/>
          <w:lang w:val="en-IN"/>
        </w:rPr>
      </w:pPr>
    </w:p>
    <w:p w14:paraId="1AE53BCF" w14:textId="77777777" w:rsidR="00804429" w:rsidRDefault="00804429" w:rsidP="0047758C">
      <w:pPr>
        <w:tabs>
          <w:tab w:val="left" w:pos="6672"/>
        </w:tabs>
        <w:ind w:left="720"/>
        <w:jc w:val="both"/>
        <w:rPr>
          <w:rFonts w:cstheme="minorHAnsi"/>
          <w:lang w:val="en-IN"/>
        </w:rPr>
      </w:pPr>
    </w:p>
    <w:p w14:paraId="0F907BD8" w14:textId="77777777" w:rsidR="00804429" w:rsidRDefault="00804429" w:rsidP="0047758C">
      <w:pPr>
        <w:tabs>
          <w:tab w:val="left" w:pos="6672"/>
        </w:tabs>
        <w:ind w:left="720"/>
        <w:jc w:val="both"/>
        <w:rPr>
          <w:rFonts w:cstheme="minorHAnsi"/>
          <w:lang w:val="en-IN"/>
        </w:rPr>
      </w:pPr>
    </w:p>
    <w:p w14:paraId="5513618A" w14:textId="77777777" w:rsidR="00804429" w:rsidRPr="00577E85" w:rsidRDefault="00804429" w:rsidP="0047758C">
      <w:pPr>
        <w:tabs>
          <w:tab w:val="left" w:pos="6672"/>
        </w:tabs>
        <w:ind w:left="720"/>
        <w:jc w:val="both"/>
        <w:rPr>
          <w:rFonts w:cstheme="minorHAnsi"/>
          <w:lang w:val="en-IN"/>
        </w:rPr>
      </w:pPr>
    </w:p>
    <w:p w14:paraId="1D5EA629"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Non-Benefits:</w:t>
      </w:r>
    </w:p>
    <w:p w14:paraId="736DADEC" w14:textId="77777777" w:rsidR="0047758C" w:rsidRPr="00577E85" w:rsidRDefault="0047758C" w:rsidP="001836E7">
      <w:pPr>
        <w:tabs>
          <w:tab w:val="left" w:pos="6672"/>
        </w:tabs>
        <w:ind w:left="360"/>
        <w:jc w:val="both"/>
        <w:rPr>
          <w:rFonts w:cstheme="minorHAnsi"/>
          <w:b/>
          <w:bCs/>
          <w:lang w:val="en-IN"/>
        </w:rPr>
      </w:pPr>
    </w:p>
    <w:p w14:paraId="53192732" w14:textId="77777777" w:rsidR="001836E7" w:rsidRPr="00577E85" w:rsidRDefault="001836E7">
      <w:pPr>
        <w:numPr>
          <w:ilvl w:val="0"/>
          <w:numId w:val="151"/>
        </w:numPr>
        <w:tabs>
          <w:tab w:val="left" w:pos="6672"/>
        </w:tabs>
        <w:jc w:val="both"/>
        <w:rPr>
          <w:rFonts w:cstheme="minorHAnsi"/>
          <w:lang w:val="en-IN"/>
        </w:rPr>
      </w:pPr>
      <w:r w:rsidRPr="00577E85">
        <w:rPr>
          <w:rFonts w:cstheme="minorHAnsi"/>
          <w:b/>
          <w:bCs/>
          <w:lang w:val="en-IN"/>
        </w:rPr>
        <w:t>Development Complexity:</w:t>
      </w:r>
      <w:r w:rsidRPr="00577E85">
        <w:rPr>
          <w:rFonts w:cstheme="minorHAnsi"/>
          <w:lang w:val="en-IN"/>
        </w:rPr>
        <w:t xml:space="preserve"> Creating a Virtual Knowledge Assistant requires a significant investment in technology, resources, and content development.</w:t>
      </w:r>
    </w:p>
    <w:p w14:paraId="07017AC4" w14:textId="6CFEB8DD" w:rsidR="001836E7" w:rsidRPr="00577E85" w:rsidRDefault="001836E7">
      <w:pPr>
        <w:numPr>
          <w:ilvl w:val="0"/>
          <w:numId w:val="151"/>
        </w:numPr>
        <w:tabs>
          <w:tab w:val="left" w:pos="6672"/>
        </w:tabs>
        <w:jc w:val="both"/>
        <w:rPr>
          <w:rFonts w:cstheme="minorHAnsi"/>
          <w:lang w:val="en-IN"/>
        </w:rPr>
      </w:pPr>
      <w:r w:rsidRPr="00577E85">
        <w:rPr>
          <w:rFonts w:cstheme="minorHAnsi"/>
          <w:b/>
          <w:bCs/>
          <w:lang w:val="en-IN"/>
        </w:rPr>
        <w:t>Integration Challenges:</w:t>
      </w:r>
      <w:r w:rsidRPr="00577E85">
        <w:rPr>
          <w:rFonts w:cstheme="minorHAnsi"/>
          <w:lang w:val="en-IN"/>
        </w:rPr>
        <w:t xml:space="preserve"> Integrating the assistant with existing HR systems and workflows may require coordination.</w:t>
      </w:r>
    </w:p>
    <w:p w14:paraId="5ECF5D42" w14:textId="1EF79A0A" w:rsidR="001836E7" w:rsidRPr="00577E85" w:rsidRDefault="001836E7">
      <w:pPr>
        <w:numPr>
          <w:ilvl w:val="0"/>
          <w:numId w:val="151"/>
        </w:numPr>
        <w:tabs>
          <w:tab w:val="left" w:pos="6672"/>
        </w:tabs>
        <w:jc w:val="both"/>
        <w:rPr>
          <w:rFonts w:cstheme="minorHAnsi"/>
          <w:lang w:val="en-IN"/>
        </w:rPr>
      </w:pPr>
      <w:r w:rsidRPr="00577E85">
        <w:rPr>
          <w:rFonts w:cstheme="minorHAnsi"/>
          <w:b/>
          <w:bCs/>
          <w:lang w:val="en-IN"/>
        </w:rPr>
        <w:t>Learning Curve:</w:t>
      </w:r>
      <w:r w:rsidRPr="00577E85">
        <w:rPr>
          <w:rFonts w:cstheme="minorHAnsi"/>
          <w:lang w:val="en-IN"/>
        </w:rPr>
        <w:t xml:space="preserve"> New employees and HR personnel may need time to adapt to the new onboarding process.</w:t>
      </w:r>
    </w:p>
    <w:p w14:paraId="5439A5AF" w14:textId="77777777" w:rsidR="001836E7" w:rsidRPr="00577E85" w:rsidRDefault="001836E7">
      <w:pPr>
        <w:numPr>
          <w:ilvl w:val="0"/>
          <w:numId w:val="151"/>
        </w:numPr>
        <w:tabs>
          <w:tab w:val="left" w:pos="6672"/>
        </w:tabs>
        <w:jc w:val="both"/>
        <w:rPr>
          <w:rFonts w:cstheme="minorHAnsi"/>
          <w:lang w:val="en-IN"/>
        </w:rPr>
      </w:pPr>
      <w:r w:rsidRPr="00577E85">
        <w:rPr>
          <w:rFonts w:cstheme="minorHAnsi"/>
          <w:b/>
          <w:bCs/>
          <w:lang w:val="en-IN"/>
        </w:rPr>
        <w:t>Privacy Concerns:</w:t>
      </w:r>
      <w:r w:rsidRPr="00577E85">
        <w:rPr>
          <w:rFonts w:cstheme="minorHAnsi"/>
          <w:lang w:val="en-IN"/>
        </w:rPr>
        <w:t xml:space="preserve"> Handling personal employee data requires robust privacy and security measures.</w:t>
      </w:r>
    </w:p>
    <w:p w14:paraId="42961C51" w14:textId="77777777" w:rsidR="001836E7" w:rsidRPr="00577E85" w:rsidRDefault="001836E7">
      <w:pPr>
        <w:numPr>
          <w:ilvl w:val="0"/>
          <w:numId w:val="151"/>
        </w:numPr>
        <w:tabs>
          <w:tab w:val="left" w:pos="6672"/>
        </w:tabs>
        <w:jc w:val="both"/>
        <w:rPr>
          <w:rFonts w:cstheme="minorHAnsi"/>
          <w:lang w:val="en-IN"/>
        </w:rPr>
      </w:pPr>
      <w:r w:rsidRPr="00577E85">
        <w:rPr>
          <w:rFonts w:cstheme="minorHAnsi"/>
          <w:b/>
          <w:bCs/>
          <w:lang w:val="en-IN"/>
        </w:rPr>
        <w:t>Customization Balance:</w:t>
      </w:r>
      <w:r w:rsidRPr="00577E85">
        <w:rPr>
          <w:rFonts w:cstheme="minorHAnsi"/>
          <w:lang w:val="en-IN"/>
        </w:rPr>
        <w:t xml:space="preserve"> Striking the right balance between personalized content and standardized information might pose challenges.</w:t>
      </w:r>
    </w:p>
    <w:p w14:paraId="25B43939" w14:textId="77777777" w:rsidR="001836E7" w:rsidRPr="00577E85" w:rsidRDefault="001836E7" w:rsidP="001836E7">
      <w:pPr>
        <w:tabs>
          <w:tab w:val="left" w:pos="6672"/>
        </w:tabs>
        <w:ind w:left="360"/>
        <w:jc w:val="both"/>
        <w:rPr>
          <w:rFonts w:cstheme="minorHAnsi"/>
          <w:lang w:val="en-IN"/>
        </w:rPr>
      </w:pPr>
    </w:p>
    <w:p w14:paraId="0E04125B" w14:textId="5C8F0FDD" w:rsidR="001836E7" w:rsidRPr="00577E85" w:rsidRDefault="001836E7">
      <w:pPr>
        <w:pStyle w:val="Heading2"/>
        <w:numPr>
          <w:ilvl w:val="1"/>
          <w:numId w:val="131"/>
        </w:numPr>
        <w:rPr>
          <w:rFonts w:asciiTheme="minorHAnsi" w:hAnsiTheme="minorHAnsi" w:cstheme="minorHAnsi"/>
          <w:b/>
          <w:bCs/>
          <w:color w:val="000000" w:themeColor="text1"/>
          <w:sz w:val="22"/>
          <w:szCs w:val="22"/>
        </w:rPr>
      </w:pPr>
      <w:bookmarkStart w:id="57" w:name="_Toc142685388"/>
      <w:r w:rsidRPr="00577E85">
        <w:rPr>
          <w:rFonts w:asciiTheme="minorHAnsi" w:hAnsiTheme="minorHAnsi" w:cstheme="minorHAnsi"/>
          <w:b/>
          <w:bCs/>
          <w:color w:val="000000" w:themeColor="text1"/>
          <w:sz w:val="22"/>
          <w:szCs w:val="22"/>
        </w:rPr>
        <w:t>Solution option#</w:t>
      </w:r>
      <w:r w:rsidR="00BD7E2A" w:rsidRPr="00577E85">
        <w:rPr>
          <w:rFonts w:asciiTheme="minorHAnsi" w:hAnsiTheme="minorHAnsi" w:cstheme="minorHAnsi"/>
          <w:b/>
          <w:bCs/>
          <w:color w:val="000000" w:themeColor="text1"/>
          <w:sz w:val="22"/>
          <w:szCs w:val="22"/>
        </w:rPr>
        <w:t xml:space="preserve"> 14 </w:t>
      </w:r>
      <w:r w:rsidR="006953D4" w:rsidRPr="00577E85">
        <w:rPr>
          <w:rFonts w:asciiTheme="minorHAnsi" w:hAnsiTheme="minorHAnsi" w:cstheme="minorHAnsi"/>
          <w:b/>
          <w:bCs/>
          <w:color w:val="000000" w:themeColor="text1"/>
          <w:sz w:val="22"/>
          <w:szCs w:val="22"/>
        </w:rPr>
        <w:t>- AI</w:t>
      </w:r>
      <w:r w:rsidRPr="00577E85">
        <w:rPr>
          <w:rFonts w:asciiTheme="minorHAnsi" w:hAnsiTheme="minorHAnsi" w:cstheme="minorHAnsi"/>
          <w:b/>
          <w:bCs/>
          <w:color w:val="000000" w:themeColor="text1"/>
          <w:sz w:val="22"/>
          <w:szCs w:val="22"/>
        </w:rPr>
        <w:t>-Powered Sales and Customer Relationship Management (CRM) System</w:t>
      </w:r>
      <w:bookmarkEnd w:id="57"/>
      <w:r w:rsidRPr="00577E85">
        <w:rPr>
          <w:rFonts w:asciiTheme="minorHAnsi" w:hAnsiTheme="minorHAnsi" w:cstheme="minorHAnsi"/>
          <w:b/>
          <w:bCs/>
          <w:color w:val="000000" w:themeColor="text1"/>
          <w:sz w:val="22"/>
          <w:szCs w:val="22"/>
        </w:rPr>
        <w:t xml:space="preserve"> </w:t>
      </w:r>
    </w:p>
    <w:p w14:paraId="7323EAB3" w14:textId="77777777" w:rsidR="0047758C" w:rsidRPr="00577E85" w:rsidRDefault="0047758C" w:rsidP="0047758C">
      <w:pPr>
        <w:rPr>
          <w:rFonts w:cstheme="minorHAnsi"/>
          <w:lang w:val="en-IN"/>
        </w:rPr>
      </w:pPr>
    </w:p>
    <w:p w14:paraId="4D40EDF2"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 xml:space="preserve">Overview: </w:t>
      </w:r>
    </w:p>
    <w:p w14:paraId="603EE7EC" w14:textId="77777777" w:rsidR="0047758C" w:rsidRPr="00577E85" w:rsidRDefault="0047758C" w:rsidP="001836E7">
      <w:pPr>
        <w:tabs>
          <w:tab w:val="left" w:pos="6672"/>
        </w:tabs>
        <w:ind w:left="360"/>
        <w:jc w:val="both"/>
        <w:rPr>
          <w:rFonts w:cstheme="minorHAnsi"/>
          <w:b/>
          <w:bCs/>
          <w:lang w:val="en-IN"/>
        </w:rPr>
      </w:pPr>
    </w:p>
    <w:p w14:paraId="4EF5424B" w14:textId="7F764380" w:rsidR="001836E7" w:rsidRPr="00577E85" w:rsidRDefault="001836E7" w:rsidP="001836E7">
      <w:pPr>
        <w:tabs>
          <w:tab w:val="left" w:pos="6672"/>
        </w:tabs>
        <w:ind w:left="360"/>
        <w:jc w:val="both"/>
        <w:rPr>
          <w:rFonts w:cstheme="minorHAnsi"/>
          <w:lang w:val="en-IN"/>
        </w:rPr>
      </w:pPr>
      <w:r w:rsidRPr="00577E85">
        <w:rPr>
          <w:rFonts w:cstheme="minorHAnsi"/>
          <w:lang w:val="en-IN"/>
        </w:rPr>
        <w:t>This solution leverages OpenText</w:t>
      </w:r>
      <w:r w:rsidR="00817E7A" w:rsidRPr="00577E85">
        <w:rPr>
          <w:rFonts w:cstheme="minorHAnsi"/>
          <w:lang w:val="en-IN"/>
        </w:rPr>
        <w:t xml:space="preserve"> Corporation’s</w:t>
      </w:r>
      <w:r w:rsidRPr="00577E85">
        <w:rPr>
          <w:rFonts w:cstheme="minorHAnsi"/>
          <w:lang w:val="en-IN"/>
        </w:rPr>
        <w:t xml:space="preserve"> expertise to develop an AI-enhanced Sales and Customer Relationship Management system. The system will use AI to analyze customer interactions, purchase history, and </w:t>
      </w:r>
      <w:r w:rsidR="00BB0653" w:rsidRPr="00577E85">
        <w:rPr>
          <w:rFonts w:cstheme="minorHAnsi"/>
          <w:lang w:val="en-IN"/>
        </w:rPr>
        <w:t>behaviour</w:t>
      </w:r>
      <w:r w:rsidR="00FC3D92" w:rsidRPr="00577E85">
        <w:rPr>
          <w:rFonts w:cstheme="minorHAnsi"/>
          <w:lang w:val="en-IN"/>
        </w:rPr>
        <w:t xml:space="preserve">. The collected data will </w:t>
      </w:r>
      <w:r w:rsidRPr="00577E85">
        <w:rPr>
          <w:rFonts w:cstheme="minorHAnsi"/>
          <w:lang w:val="en-IN"/>
        </w:rPr>
        <w:t>provid</w:t>
      </w:r>
      <w:r w:rsidR="00FC3D92" w:rsidRPr="00577E85">
        <w:rPr>
          <w:rFonts w:cstheme="minorHAnsi"/>
          <w:lang w:val="en-IN"/>
        </w:rPr>
        <w:t>e</w:t>
      </w:r>
      <w:r w:rsidRPr="00577E85">
        <w:rPr>
          <w:rFonts w:cstheme="minorHAnsi"/>
          <w:lang w:val="en-IN"/>
        </w:rPr>
        <w:t xml:space="preserve"> sales teams with actionable insights to personalize their approach and improve customer relationships.</w:t>
      </w:r>
    </w:p>
    <w:p w14:paraId="03C9D903" w14:textId="77777777" w:rsidR="0047758C" w:rsidRPr="00577E85" w:rsidRDefault="0047758C" w:rsidP="001836E7">
      <w:pPr>
        <w:tabs>
          <w:tab w:val="left" w:pos="6672"/>
        </w:tabs>
        <w:ind w:left="360"/>
        <w:jc w:val="both"/>
        <w:rPr>
          <w:rFonts w:cstheme="minorHAnsi"/>
          <w:lang w:val="en-IN"/>
        </w:rPr>
      </w:pPr>
    </w:p>
    <w:p w14:paraId="31FD07DF"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Features:</w:t>
      </w:r>
    </w:p>
    <w:p w14:paraId="46D66B83" w14:textId="77777777" w:rsidR="0047758C" w:rsidRPr="00577E85" w:rsidRDefault="0047758C" w:rsidP="001836E7">
      <w:pPr>
        <w:tabs>
          <w:tab w:val="left" w:pos="6672"/>
        </w:tabs>
        <w:ind w:left="360"/>
        <w:jc w:val="both"/>
        <w:rPr>
          <w:rFonts w:cstheme="minorHAnsi"/>
          <w:b/>
          <w:bCs/>
          <w:lang w:val="en-IN"/>
        </w:rPr>
      </w:pPr>
    </w:p>
    <w:p w14:paraId="5323BA92" w14:textId="29403984" w:rsidR="001836E7" w:rsidRPr="00577E85" w:rsidRDefault="001836E7">
      <w:pPr>
        <w:numPr>
          <w:ilvl w:val="0"/>
          <w:numId w:val="152"/>
        </w:numPr>
        <w:tabs>
          <w:tab w:val="left" w:pos="6672"/>
        </w:tabs>
        <w:jc w:val="both"/>
        <w:rPr>
          <w:rFonts w:cstheme="minorHAnsi"/>
          <w:lang w:val="en-IN"/>
        </w:rPr>
      </w:pPr>
      <w:r w:rsidRPr="00577E85">
        <w:rPr>
          <w:rFonts w:cstheme="minorHAnsi"/>
          <w:b/>
          <w:bCs/>
          <w:lang w:val="en-IN"/>
        </w:rPr>
        <w:t>Predictive Analytics:</w:t>
      </w:r>
      <w:r w:rsidRPr="00577E85">
        <w:rPr>
          <w:rFonts w:cstheme="minorHAnsi"/>
          <w:lang w:val="en-IN"/>
        </w:rPr>
        <w:t xml:space="preserve"> AI analyze historical data to predict customer </w:t>
      </w:r>
      <w:r w:rsidR="00FD793B" w:rsidRPr="00577E85">
        <w:rPr>
          <w:rFonts w:cstheme="minorHAnsi"/>
          <w:lang w:val="en-IN"/>
        </w:rPr>
        <w:t>behaviour</w:t>
      </w:r>
      <w:r w:rsidRPr="00577E85">
        <w:rPr>
          <w:rFonts w:cstheme="minorHAnsi"/>
          <w:lang w:val="en-IN"/>
        </w:rPr>
        <w:t xml:space="preserve"> and identify potential sales opportunities.</w:t>
      </w:r>
    </w:p>
    <w:p w14:paraId="1CB95499" w14:textId="77777777" w:rsidR="001836E7" w:rsidRPr="00577E85" w:rsidRDefault="001836E7">
      <w:pPr>
        <w:numPr>
          <w:ilvl w:val="0"/>
          <w:numId w:val="152"/>
        </w:numPr>
        <w:tabs>
          <w:tab w:val="left" w:pos="6672"/>
        </w:tabs>
        <w:jc w:val="both"/>
        <w:rPr>
          <w:rFonts w:cstheme="minorHAnsi"/>
          <w:lang w:val="en-IN"/>
        </w:rPr>
      </w:pPr>
      <w:r w:rsidRPr="00577E85">
        <w:rPr>
          <w:rFonts w:cstheme="minorHAnsi"/>
          <w:b/>
          <w:bCs/>
          <w:lang w:val="en-IN"/>
        </w:rPr>
        <w:t>Lead Scoring:</w:t>
      </w:r>
      <w:r w:rsidRPr="00577E85">
        <w:rPr>
          <w:rFonts w:cstheme="minorHAnsi"/>
          <w:lang w:val="en-IN"/>
        </w:rPr>
        <w:t xml:space="preserve"> The system assigns scores to leads based on their likelihood to convert, enabling sales teams to prioritize efforts.</w:t>
      </w:r>
    </w:p>
    <w:p w14:paraId="0CEF3818" w14:textId="77777777" w:rsidR="001836E7" w:rsidRPr="00577E85" w:rsidRDefault="001836E7">
      <w:pPr>
        <w:numPr>
          <w:ilvl w:val="0"/>
          <w:numId w:val="152"/>
        </w:numPr>
        <w:tabs>
          <w:tab w:val="left" w:pos="6672"/>
        </w:tabs>
        <w:jc w:val="both"/>
        <w:rPr>
          <w:rFonts w:cstheme="minorHAnsi"/>
          <w:lang w:val="en-IN"/>
        </w:rPr>
      </w:pPr>
      <w:r w:rsidRPr="00577E85">
        <w:rPr>
          <w:rFonts w:cstheme="minorHAnsi"/>
          <w:b/>
          <w:bCs/>
          <w:lang w:val="en-IN"/>
        </w:rPr>
        <w:t>Personalized Recommendations:</w:t>
      </w:r>
      <w:r w:rsidRPr="00577E85">
        <w:rPr>
          <w:rFonts w:cstheme="minorHAnsi"/>
          <w:lang w:val="en-IN"/>
        </w:rPr>
        <w:t xml:space="preserve"> AI suggests products or services based on customer preferences and buying patterns.</w:t>
      </w:r>
    </w:p>
    <w:p w14:paraId="5047A146" w14:textId="77777777" w:rsidR="001836E7" w:rsidRPr="00577E85" w:rsidRDefault="001836E7">
      <w:pPr>
        <w:numPr>
          <w:ilvl w:val="0"/>
          <w:numId w:val="152"/>
        </w:numPr>
        <w:tabs>
          <w:tab w:val="left" w:pos="6672"/>
        </w:tabs>
        <w:jc w:val="both"/>
        <w:rPr>
          <w:rFonts w:cstheme="minorHAnsi"/>
          <w:lang w:val="en-IN"/>
        </w:rPr>
      </w:pPr>
      <w:r w:rsidRPr="00577E85">
        <w:rPr>
          <w:rFonts w:cstheme="minorHAnsi"/>
          <w:b/>
          <w:bCs/>
          <w:lang w:val="en-IN"/>
        </w:rPr>
        <w:t>Automated Follow-ups:</w:t>
      </w:r>
      <w:r w:rsidRPr="00577E85">
        <w:rPr>
          <w:rFonts w:cstheme="minorHAnsi"/>
          <w:lang w:val="en-IN"/>
        </w:rPr>
        <w:t xml:space="preserve"> The system sends automated follow-up emails or messages at optimal times to nurture customer relationships.</w:t>
      </w:r>
    </w:p>
    <w:p w14:paraId="6702C8E1" w14:textId="1FEB4782" w:rsidR="001836E7" w:rsidRPr="00577E85" w:rsidRDefault="001836E7">
      <w:pPr>
        <w:numPr>
          <w:ilvl w:val="0"/>
          <w:numId w:val="152"/>
        </w:numPr>
        <w:tabs>
          <w:tab w:val="left" w:pos="6672"/>
        </w:tabs>
        <w:jc w:val="both"/>
        <w:rPr>
          <w:rFonts w:cstheme="minorHAnsi"/>
          <w:lang w:val="en-IN"/>
        </w:rPr>
      </w:pPr>
      <w:r w:rsidRPr="00577E85">
        <w:rPr>
          <w:rFonts w:cstheme="minorHAnsi"/>
          <w:b/>
          <w:bCs/>
          <w:lang w:val="en-IN"/>
        </w:rPr>
        <w:t>Sentiment Analysis:</w:t>
      </w:r>
      <w:r w:rsidRPr="00577E85">
        <w:rPr>
          <w:rFonts w:cstheme="minorHAnsi"/>
          <w:lang w:val="en-IN"/>
        </w:rPr>
        <w:t xml:space="preserve"> AI analyze customer sentiment from interactions to help sales teams tailor their communication style.</w:t>
      </w:r>
    </w:p>
    <w:p w14:paraId="0AEC23F6" w14:textId="77777777" w:rsidR="0047758C" w:rsidRDefault="0047758C" w:rsidP="0047758C">
      <w:pPr>
        <w:tabs>
          <w:tab w:val="left" w:pos="6672"/>
        </w:tabs>
        <w:ind w:left="720"/>
        <w:jc w:val="both"/>
        <w:rPr>
          <w:rFonts w:cstheme="minorHAnsi"/>
          <w:lang w:val="en-IN"/>
        </w:rPr>
      </w:pPr>
    </w:p>
    <w:p w14:paraId="6C2F9FC1" w14:textId="77777777" w:rsidR="00804429" w:rsidRDefault="00804429" w:rsidP="0047758C">
      <w:pPr>
        <w:tabs>
          <w:tab w:val="left" w:pos="6672"/>
        </w:tabs>
        <w:ind w:left="720"/>
        <w:jc w:val="both"/>
        <w:rPr>
          <w:rFonts w:cstheme="minorHAnsi"/>
          <w:lang w:val="en-IN"/>
        </w:rPr>
      </w:pPr>
    </w:p>
    <w:p w14:paraId="69B5CFB1" w14:textId="77777777" w:rsidR="00804429" w:rsidRPr="00577E85" w:rsidRDefault="00804429" w:rsidP="0047758C">
      <w:pPr>
        <w:tabs>
          <w:tab w:val="left" w:pos="6672"/>
        </w:tabs>
        <w:ind w:left="720"/>
        <w:jc w:val="both"/>
        <w:rPr>
          <w:rFonts w:cstheme="minorHAnsi"/>
          <w:lang w:val="en-IN"/>
        </w:rPr>
      </w:pPr>
    </w:p>
    <w:p w14:paraId="70E14065"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Benefits:</w:t>
      </w:r>
    </w:p>
    <w:p w14:paraId="5DCCFB24" w14:textId="77777777" w:rsidR="0047758C" w:rsidRPr="00577E85" w:rsidRDefault="0047758C" w:rsidP="001836E7">
      <w:pPr>
        <w:tabs>
          <w:tab w:val="left" w:pos="6672"/>
        </w:tabs>
        <w:ind w:left="360"/>
        <w:jc w:val="both"/>
        <w:rPr>
          <w:rFonts w:cstheme="minorHAnsi"/>
          <w:b/>
          <w:bCs/>
          <w:lang w:val="en-IN"/>
        </w:rPr>
      </w:pPr>
    </w:p>
    <w:p w14:paraId="0C7048AC" w14:textId="77777777" w:rsidR="001836E7" w:rsidRPr="00577E85" w:rsidRDefault="001836E7">
      <w:pPr>
        <w:numPr>
          <w:ilvl w:val="0"/>
          <w:numId w:val="153"/>
        </w:numPr>
        <w:tabs>
          <w:tab w:val="left" w:pos="6672"/>
        </w:tabs>
        <w:jc w:val="both"/>
        <w:rPr>
          <w:rFonts w:cstheme="minorHAnsi"/>
          <w:lang w:val="en-IN"/>
        </w:rPr>
      </w:pPr>
      <w:r w:rsidRPr="00577E85">
        <w:rPr>
          <w:rFonts w:cstheme="minorHAnsi"/>
          <w:b/>
          <w:bCs/>
          <w:lang w:val="en-IN"/>
        </w:rPr>
        <w:t>Improved Sales Efficiency:</w:t>
      </w:r>
      <w:r w:rsidRPr="00577E85">
        <w:rPr>
          <w:rFonts w:cstheme="minorHAnsi"/>
          <w:lang w:val="en-IN"/>
        </w:rPr>
        <w:t xml:space="preserve"> Sales teams focus on high-potential leads and tailor their approach, leading to increased conversion rates.</w:t>
      </w:r>
    </w:p>
    <w:p w14:paraId="4AA0AA34" w14:textId="77777777" w:rsidR="001836E7" w:rsidRPr="00577E85" w:rsidRDefault="001836E7">
      <w:pPr>
        <w:numPr>
          <w:ilvl w:val="0"/>
          <w:numId w:val="153"/>
        </w:numPr>
        <w:tabs>
          <w:tab w:val="left" w:pos="6672"/>
        </w:tabs>
        <w:jc w:val="both"/>
        <w:rPr>
          <w:rFonts w:cstheme="minorHAnsi"/>
          <w:lang w:val="en-IN"/>
        </w:rPr>
      </w:pPr>
      <w:r w:rsidRPr="00577E85">
        <w:rPr>
          <w:rFonts w:cstheme="minorHAnsi"/>
          <w:b/>
          <w:bCs/>
          <w:lang w:val="en-IN"/>
        </w:rPr>
        <w:t>Enhanced Customer Experience:</w:t>
      </w:r>
      <w:r w:rsidRPr="00577E85">
        <w:rPr>
          <w:rFonts w:cstheme="minorHAnsi"/>
          <w:lang w:val="en-IN"/>
        </w:rPr>
        <w:t xml:space="preserve"> Personalized recommendations and timely follow-ups enhance customer satisfaction.</w:t>
      </w:r>
    </w:p>
    <w:p w14:paraId="10AE5DD1" w14:textId="77777777" w:rsidR="001836E7" w:rsidRPr="00577E85" w:rsidRDefault="001836E7">
      <w:pPr>
        <w:numPr>
          <w:ilvl w:val="0"/>
          <w:numId w:val="153"/>
        </w:numPr>
        <w:tabs>
          <w:tab w:val="left" w:pos="6672"/>
        </w:tabs>
        <w:jc w:val="both"/>
        <w:rPr>
          <w:rFonts w:cstheme="minorHAnsi"/>
          <w:lang w:val="en-IN"/>
        </w:rPr>
      </w:pPr>
      <w:r w:rsidRPr="00577E85">
        <w:rPr>
          <w:rFonts w:cstheme="minorHAnsi"/>
          <w:b/>
          <w:bCs/>
          <w:lang w:val="en-IN"/>
        </w:rPr>
        <w:t>Data-Driven Insights:</w:t>
      </w:r>
      <w:r w:rsidRPr="00577E85">
        <w:rPr>
          <w:rFonts w:cstheme="minorHAnsi"/>
          <w:lang w:val="en-IN"/>
        </w:rPr>
        <w:t xml:space="preserve"> AI-driven insights guide strategic decisions and help teams understand customer preferences.</w:t>
      </w:r>
    </w:p>
    <w:p w14:paraId="0C51D500" w14:textId="77777777" w:rsidR="001836E7" w:rsidRPr="00577E85" w:rsidRDefault="001836E7">
      <w:pPr>
        <w:numPr>
          <w:ilvl w:val="0"/>
          <w:numId w:val="153"/>
        </w:numPr>
        <w:tabs>
          <w:tab w:val="left" w:pos="6672"/>
        </w:tabs>
        <w:jc w:val="both"/>
        <w:rPr>
          <w:rFonts w:cstheme="minorHAnsi"/>
          <w:lang w:val="en-IN"/>
        </w:rPr>
      </w:pPr>
      <w:r w:rsidRPr="00577E85">
        <w:rPr>
          <w:rFonts w:cstheme="minorHAnsi"/>
          <w:b/>
          <w:bCs/>
          <w:lang w:val="en-IN"/>
        </w:rPr>
        <w:t>Time Savings:</w:t>
      </w:r>
      <w:r w:rsidRPr="00577E85">
        <w:rPr>
          <w:rFonts w:cstheme="minorHAnsi"/>
          <w:lang w:val="en-IN"/>
        </w:rPr>
        <w:t xml:space="preserve"> Automated follow-ups and lead scoring free up sales teams' time from manual tasks.</w:t>
      </w:r>
    </w:p>
    <w:p w14:paraId="3A650BB6" w14:textId="77777777" w:rsidR="001836E7" w:rsidRPr="00577E85" w:rsidRDefault="001836E7">
      <w:pPr>
        <w:numPr>
          <w:ilvl w:val="0"/>
          <w:numId w:val="153"/>
        </w:numPr>
        <w:tabs>
          <w:tab w:val="left" w:pos="6672"/>
        </w:tabs>
        <w:jc w:val="both"/>
        <w:rPr>
          <w:rFonts w:cstheme="minorHAnsi"/>
          <w:lang w:val="en-IN"/>
        </w:rPr>
      </w:pPr>
      <w:r w:rsidRPr="00577E85">
        <w:rPr>
          <w:rFonts w:cstheme="minorHAnsi"/>
          <w:b/>
          <w:bCs/>
          <w:lang w:val="en-IN"/>
        </w:rPr>
        <w:t>Proactive Customer Management:</w:t>
      </w:r>
      <w:r w:rsidRPr="00577E85">
        <w:rPr>
          <w:rFonts w:cstheme="minorHAnsi"/>
          <w:lang w:val="en-IN"/>
        </w:rPr>
        <w:t xml:space="preserve"> Early identification of customer issues or concerns allows for proactive resolution.</w:t>
      </w:r>
    </w:p>
    <w:p w14:paraId="12274D75" w14:textId="77777777" w:rsidR="001836E7" w:rsidRPr="00577E85" w:rsidRDefault="001836E7" w:rsidP="001836E7">
      <w:pPr>
        <w:tabs>
          <w:tab w:val="left" w:pos="6672"/>
        </w:tabs>
        <w:ind w:left="360"/>
        <w:jc w:val="both"/>
        <w:rPr>
          <w:rFonts w:cstheme="minorHAnsi"/>
          <w:lang w:val="en-IN"/>
        </w:rPr>
      </w:pPr>
    </w:p>
    <w:p w14:paraId="08D34A43" w14:textId="77777777" w:rsidR="001836E7" w:rsidRPr="00577E85" w:rsidRDefault="001836E7" w:rsidP="001836E7">
      <w:pPr>
        <w:tabs>
          <w:tab w:val="left" w:pos="6672"/>
        </w:tabs>
        <w:ind w:left="360"/>
        <w:jc w:val="both"/>
        <w:rPr>
          <w:rFonts w:cstheme="minorHAnsi"/>
          <w:b/>
          <w:bCs/>
          <w:lang w:val="en-IN"/>
        </w:rPr>
      </w:pPr>
      <w:r w:rsidRPr="00577E85">
        <w:rPr>
          <w:rFonts w:cstheme="minorHAnsi"/>
          <w:b/>
          <w:bCs/>
          <w:lang w:val="en-IN"/>
        </w:rPr>
        <w:t>Non-Benefits:</w:t>
      </w:r>
    </w:p>
    <w:p w14:paraId="663362D1" w14:textId="77777777" w:rsidR="0047758C" w:rsidRPr="00577E85" w:rsidRDefault="0047758C" w:rsidP="001836E7">
      <w:pPr>
        <w:tabs>
          <w:tab w:val="left" w:pos="6672"/>
        </w:tabs>
        <w:ind w:left="360"/>
        <w:jc w:val="both"/>
        <w:rPr>
          <w:rFonts w:cstheme="minorHAnsi"/>
          <w:b/>
          <w:bCs/>
          <w:lang w:val="en-IN"/>
        </w:rPr>
      </w:pPr>
    </w:p>
    <w:p w14:paraId="2CD4AE21" w14:textId="77777777" w:rsidR="001836E7" w:rsidRPr="00577E85" w:rsidRDefault="001836E7">
      <w:pPr>
        <w:numPr>
          <w:ilvl w:val="0"/>
          <w:numId w:val="154"/>
        </w:numPr>
        <w:tabs>
          <w:tab w:val="left" w:pos="6672"/>
        </w:tabs>
        <w:jc w:val="both"/>
        <w:rPr>
          <w:rFonts w:cstheme="minorHAnsi"/>
          <w:lang w:val="en-IN"/>
        </w:rPr>
      </w:pPr>
      <w:r w:rsidRPr="00577E85">
        <w:rPr>
          <w:rFonts w:cstheme="minorHAnsi"/>
          <w:b/>
          <w:bCs/>
          <w:lang w:val="en-IN"/>
        </w:rPr>
        <w:t>Complex Implementation:</w:t>
      </w:r>
      <w:r w:rsidRPr="00577E85">
        <w:rPr>
          <w:rFonts w:cstheme="minorHAnsi"/>
          <w:lang w:val="en-IN"/>
        </w:rPr>
        <w:t xml:space="preserve"> Developing AI models for predictive analytics and sentiment analysis requires technical expertise.</w:t>
      </w:r>
    </w:p>
    <w:p w14:paraId="7628EDE5" w14:textId="77777777" w:rsidR="001836E7" w:rsidRPr="00577E85" w:rsidRDefault="001836E7">
      <w:pPr>
        <w:numPr>
          <w:ilvl w:val="0"/>
          <w:numId w:val="154"/>
        </w:numPr>
        <w:tabs>
          <w:tab w:val="left" w:pos="6672"/>
        </w:tabs>
        <w:jc w:val="both"/>
        <w:rPr>
          <w:rFonts w:cstheme="minorHAnsi"/>
          <w:lang w:val="en-IN"/>
        </w:rPr>
      </w:pPr>
      <w:r w:rsidRPr="00577E85">
        <w:rPr>
          <w:rFonts w:cstheme="minorHAnsi"/>
          <w:b/>
          <w:bCs/>
          <w:lang w:val="en-IN"/>
        </w:rPr>
        <w:t>Data Privacy Concerns:</w:t>
      </w:r>
      <w:r w:rsidRPr="00577E85">
        <w:rPr>
          <w:rFonts w:cstheme="minorHAnsi"/>
          <w:lang w:val="en-IN"/>
        </w:rPr>
        <w:t xml:space="preserve"> Handling customer data requires robust privacy safeguards and compliance with regulations.</w:t>
      </w:r>
    </w:p>
    <w:p w14:paraId="1B3B5617" w14:textId="77777777" w:rsidR="001836E7" w:rsidRPr="00577E85" w:rsidRDefault="001836E7">
      <w:pPr>
        <w:numPr>
          <w:ilvl w:val="0"/>
          <w:numId w:val="154"/>
        </w:numPr>
        <w:tabs>
          <w:tab w:val="left" w:pos="6672"/>
        </w:tabs>
        <w:jc w:val="both"/>
        <w:rPr>
          <w:rFonts w:cstheme="minorHAnsi"/>
          <w:lang w:val="en-IN"/>
        </w:rPr>
      </w:pPr>
      <w:r w:rsidRPr="00577E85">
        <w:rPr>
          <w:rFonts w:cstheme="minorHAnsi"/>
          <w:b/>
          <w:bCs/>
          <w:lang w:val="en-IN"/>
        </w:rPr>
        <w:t>Initial Learning Curve:</w:t>
      </w:r>
      <w:r w:rsidRPr="00577E85">
        <w:rPr>
          <w:rFonts w:cstheme="minorHAnsi"/>
          <w:lang w:val="en-IN"/>
        </w:rPr>
        <w:t xml:space="preserve"> Sales teams need to familiarize themselves with the AI system's recommendations and processes.</w:t>
      </w:r>
    </w:p>
    <w:p w14:paraId="4E627969" w14:textId="77777777" w:rsidR="001836E7" w:rsidRPr="00577E85" w:rsidRDefault="001836E7">
      <w:pPr>
        <w:numPr>
          <w:ilvl w:val="0"/>
          <w:numId w:val="154"/>
        </w:numPr>
        <w:tabs>
          <w:tab w:val="left" w:pos="6672"/>
        </w:tabs>
        <w:jc w:val="both"/>
        <w:rPr>
          <w:rFonts w:cstheme="minorHAnsi"/>
          <w:lang w:val="en-IN"/>
        </w:rPr>
      </w:pPr>
      <w:r w:rsidRPr="00577E85">
        <w:rPr>
          <w:rFonts w:cstheme="minorHAnsi"/>
          <w:b/>
          <w:bCs/>
          <w:lang w:val="en-IN"/>
        </w:rPr>
        <w:t>False Positives:</w:t>
      </w:r>
      <w:r w:rsidRPr="00577E85">
        <w:rPr>
          <w:rFonts w:cstheme="minorHAnsi"/>
          <w:lang w:val="en-IN"/>
        </w:rPr>
        <w:t xml:space="preserve"> Predictive analytics may occasionally produce false positive leads, leading to resource waste.</w:t>
      </w:r>
    </w:p>
    <w:p w14:paraId="32D88ECE" w14:textId="77777777" w:rsidR="001836E7" w:rsidRPr="00577E85" w:rsidRDefault="001836E7">
      <w:pPr>
        <w:numPr>
          <w:ilvl w:val="0"/>
          <w:numId w:val="154"/>
        </w:numPr>
        <w:tabs>
          <w:tab w:val="left" w:pos="6672"/>
        </w:tabs>
        <w:jc w:val="both"/>
        <w:rPr>
          <w:rFonts w:cstheme="minorHAnsi"/>
          <w:lang w:val="en-IN"/>
        </w:rPr>
      </w:pPr>
      <w:r w:rsidRPr="00577E85">
        <w:rPr>
          <w:rFonts w:cstheme="minorHAnsi"/>
          <w:b/>
          <w:bCs/>
          <w:lang w:val="en-IN"/>
        </w:rPr>
        <w:t>Integration Challenges:</w:t>
      </w:r>
      <w:r w:rsidRPr="00577E85">
        <w:rPr>
          <w:rFonts w:cstheme="minorHAnsi"/>
          <w:lang w:val="en-IN"/>
        </w:rPr>
        <w:t xml:space="preserve"> Integrating the AI system with existing CRM software and workflows may pose challenges.</w:t>
      </w:r>
    </w:p>
    <w:p w14:paraId="3680D128" w14:textId="77777777" w:rsidR="001836E7" w:rsidRPr="00577E85" w:rsidRDefault="001836E7" w:rsidP="001836E7">
      <w:pPr>
        <w:tabs>
          <w:tab w:val="left" w:pos="6672"/>
        </w:tabs>
        <w:ind w:left="360"/>
        <w:jc w:val="both"/>
        <w:rPr>
          <w:rFonts w:cstheme="minorHAnsi"/>
          <w:lang w:val="en-IN"/>
        </w:rPr>
      </w:pPr>
    </w:p>
    <w:p w14:paraId="61F351FA" w14:textId="5C62DE0A" w:rsidR="001836E7" w:rsidRPr="00577E85" w:rsidRDefault="006953D4">
      <w:pPr>
        <w:pStyle w:val="Heading2"/>
        <w:numPr>
          <w:ilvl w:val="1"/>
          <w:numId w:val="131"/>
        </w:numPr>
        <w:rPr>
          <w:rFonts w:asciiTheme="minorHAnsi" w:hAnsiTheme="minorHAnsi" w:cstheme="minorHAnsi"/>
          <w:b/>
          <w:bCs/>
          <w:color w:val="000000" w:themeColor="text1"/>
          <w:sz w:val="22"/>
          <w:szCs w:val="22"/>
        </w:rPr>
      </w:pPr>
      <w:bookmarkStart w:id="58" w:name="_Toc142685389"/>
      <w:r w:rsidRPr="00577E85">
        <w:rPr>
          <w:rFonts w:asciiTheme="minorHAnsi" w:hAnsiTheme="minorHAnsi" w:cstheme="minorHAnsi"/>
          <w:b/>
          <w:bCs/>
          <w:color w:val="000000" w:themeColor="text1"/>
          <w:sz w:val="22"/>
          <w:szCs w:val="22"/>
          <w:lang w:val="en-US"/>
        </w:rPr>
        <w:t xml:space="preserve">Solution #15 - </w:t>
      </w:r>
      <w:r w:rsidR="001836E7" w:rsidRPr="00577E85">
        <w:rPr>
          <w:rFonts w:asciiTheme="minorHAnsi" w:hAnsiTheme="minorHAnsi" w:cstheme="minorHAnsi"/>
          <w:b/>
          <w:bCs/>
          <w:color w:val="000000" w:themeColor="text1"/>
          <w:sz w:val="22"/>
          <w:szCs w:val="22"/>
        </w:rPr>
        <w:t>Creating a Hardware Division</w:t>
      </w:r>
      <w:bookmarkEnd w:id="58"/>
    </w:p>
    <w:p w14:paraId="283C1A38" w14:textId="77777777" w:rsidR="0047758C" w:rsidRPr="00577E85" w:rsidRDefault="0047758C" w:rsidP="001836E7">
      <w:pPr>
        <w:tabs>
          <w:tab w:val="left" w:pos="6672"/>
        </w:tabs>
        <w:ind w:left="360"/>
        <w:jc w:val="both"/>
        <w:rPr>
          <w:rFonts w:cstheme="minorHAnsi"/>
        </w:rPr>
      </w:pPr>
    </w:p>
    <w:p w14:paraId="72E0C995" w14:textId="7E635C29" w:rsidR="0047758C" w:rsidRPr="00577E85" w:rsidRDefault="001836E7" w:rsidP="002A48FF">
      <w:pPr>
        <w:tabs>
          <w:tab w:val="left" w:pos="6672"/>
        </w:tabs>
        <w:ind w:left="360"/>
        <w:jc w:val="both"/>
        <w:rPr>
          <w:rFonts w:cstheme="minorHAnsi"/>
          <w:b/>
          <w:bCs/>
        </w:rPr>
      </w:pPr>
      <w:r w:rsidRPr="00577E85">
        <w:rPr>
          <w:rFonts w:cstheme="minorHAnsi"/>
          <w:b/>
          <w:bCs/>
        </w:rPr>
        <w:t>Benefits:</w:t>
      </w:r>
    </w:p>
    <w:p w14:paraId="6FBCFBB3" w14:textId="46597B4E" w:rsidR="001836E7" w:rsidRPr="00577E85" w:rsidRDefault="001836E7">
      <w:pPr>
        <w:numPr>
          <w:ilvl w:val="0"/>
          <w:numId w:val="155"/>
        </w:numPr>
        <w:tabs>
          <w:tab w:val="left" w:pos="6672"/>
        </w:tabs>
        <w:jc w:val="both"/>
        <w:rPr>
          <w:rFonts w:cstheme="minorHAnsi"/>
        </w:rPr>
      </w:pPr>
      <w:r w:rsidRPr="00577E85">
        <w:rPr>
          <w:rFonts w:cstheme="minorHAnsi"/>
          <w:b/>
          <w:bCs/>
        </w:rPr>
        <w:t>Diversification:</w:t>
      </w:r>
      <w:r w:rsidRPr="00577E85">
        <w:rPr>
          <w:rFonts w:cstheme="minorHAnsi"/>
        </w:rPr>
        <w:t xml:space="preserve"> Establishing a hardware division could diversify OpenText Corporation's product portfolio, reducing dependence on software-only revenue streams.</w:t>
      </w:r>
    </w:p>
    <w:p w14:paraId="4010F80A" w14:textId="77777777" w:rsidR="001836E7" w:rsidRPr="00577E85" w:rsidRDefault="001836E7">
      <w:pPr>
        <w:numPr>
          <w:ilvl w:val="0"/>
          <w:numId w:val="155"/>
        </w:numPr>
        <w:tabs>
          <w:tab w:val="left" w:pos="6672"/>
        </w:tabs>
        <w:jc w:val="both"/>
        <w:rPr>
          <w:rFonts w:cstheme="minorHAnsi"/>
        </w:rPr>
      </w:pPr>
      <w:r w:rsidRPr="00577E85">
        <w:rPr>
          <w:rFonts w:cstheme="minorHAnsi"/>
          <w:b/>
          <w:bCs/>
        </w:rPr>
        <w:t>Vertical Integration:</w:t>
      </w:r>
      <w:r w:rsidRPr="00577E85">
        <w:rPr>
          <w:rFonts w:cstheme="minorHAnsi"/>
        </w:rPr>
        <w:t xml:space="preserve"> Developing proprietary hardware could enhance control over the technology stack, potentially leading to optimized performance and better user experiences.</w:t>
      </w:r>
    </w:p>
    <w:p w14:paraId="52F68773" w14:textId="77777777" w:rsidR="0047758C" w:rsidRDefault="0047758C" w:rsidP="0047758C">
      <w:pPr>
        <w:tabs>
          <w:tab w:val="left" w:pos="6672"/>
        </w:tabs>
        <w:ind w:left="720"/>
        <w:jc w:val="both"/>
        <w:rPr>
          <w:rFonts w:cstheme="minorHAnsi"/>
        </w:rPr>
      </w:pPr>
    </w:p>
    <w:p w14:paraId="7BDF15FD" w14:textId="77777777" w:rsidR="00804429" w:rsidRDefault="00804429" w:rsidP="0047758C">
      <w:pPr>
        <w:tabs>
          <w:tab w:val="left" w:pos="6672"/>
        </w:tabs>
        <w:ind w:left="720"/>
        <w:jc w:val="both"/>
        <w:rPr>
          <w:rFonts w:cstheme="minorHAnsi"/>
        </w:rPr>
      </w:pPr>
    </w:p>
    <w:p w14:paraId="2859C74A" w14:textId="77777777" w:rsidR="00804429" w:rsidRPr="00577E85" w:rsidRDefault="00804429" w:rsidP="0047758C">
      <w:pPr>
        <w:tabs>
          <w:tab w:val="left" w:pos="6672"/>
        </w:tabs>
        <w:ind w:left="720"/>
        <w:jc w:val="both"/>
        <w:rPr>
          <w:rFonts w:cstheme="minorHAnsi"/>
        </w:rPr>
      </w:pPr>
    </w:p>
    <w:p w14:paraId="660874C4" w14:textId="77777777" w:rsidR="001836E7" w:rsidRPr="00577E85" w:rsidRDefault="001836E7" w:rsidP="001836E7">
      <w:pPr>
        <w:tabs>
          <w:tab w:val="left" w:pos="6672"/>
        </w:tabs>
        <w:ind w:left="360"/>
        <w:jc w:val="both"/>
        <w:rPr>
          <w:rFonts w:cstheme="minorHAnsi"/>
          <w:b/>
          <w:bCs/>
        </w:rPr>
      </w:pPr>
      <w:r w:rsidRPr="00577E85">
        <w:rPr>
          <w:rFonts w:cstheme="minorHAnsi"/>
          <w:b/>
          <w:bCs/>
        </w:rPr>
        <w:t>Non-Benefits:</w:t>
      </w:r>
    </w:p>
    <w:p w14:paraId="4D1A2029" w14:textId="77777777" w:rsidR="0047758C" w:rsidRPr="00577E85" w:rsidRDefault="0047758C" w:rsidP="001836E7">
      <w:pPr>
        <w:tabs>
          <w:tab w:val="left" w:pos="6672"/>
        </w:tabs>
        <w:ind w:left="360"/>
        <w:jc w:val="both"/>
        <w:rPr>
          <w:rFonts w:cstheme="minorHAnsi"/>
        </w:rPr>
      </w:pPr>
    </w:p>
    <w:p w14:paraId="77B52F25" w14:textId="7F3D2AF6" w:rsidR="0047758C" w:rsidRPr="00577E85" w:rsidRDefault="001836E7">
      <w:pPr>
        <w:numPr>
          <w:ilvl w:val="0"/>
          <w:numId w:val="156"/>
        </w:numPr>
        <w:tabs>
          <w:tab w:val="left" w:pos="6672"/>
        </w:tabs>
        <w:jc w:val="both"/>
        <w:rPr>
          <w:rFonts w:cstheme="minorHAnsi"/>
        </w:rPr>
      </w:pPr>
      <w:r w:rsidRPr="00577E85">
        <w:rPr>
          <w:rFonts w:cstheme="minorHAnsi"/>
          <w:b/>
          <w:bCs/>
        </w:rPr>
        <w:t>Lack of Expertise:</w:t>
      </w:r>
      <w:r w:rsidRPr="00577E85">
        <w:rPr>
          <w:rFonts w:cstheme="minorHAnsi"/>
        </w:rPr>
        <w:t xml:space="preserve"> OpenText</w:t>
      </w:r>
      <w:r w:rsidR="002C1F6F" w:rsidRPr="00577E85">
        <w:rPr>
          <w:rFonts w:cstheme="minorHAnsi"/>
        </w:rPr>
        <w:t xml:space="preserve"> Corporation</w:t>
      </w:r>
      <w:r w:rsidRPr="00577E85">
        <w:rPr>
          <w:rFonts w:cstheme="minorHAnsi"/>
        </w:rPr>
        <w:t>'s core competency lies in software and information management. Venturing into hardware could stretch resources and expertise thin, leading to suboptimal product development.</w:t>
      </w:r>
    </w:p>
    <w:p w14:paraId="3A288597" w14:textId="240B0744" w:rsidR="001836E7" w:rsidRPr="00577E85" w:rsidRDefault="001836E7">
      <w:pPr>
        <w:numPr>
          <w:ilvl w:val="0"/>
          <w:numId w:val="156"/>
        </w:numPr>
        <w:tabs>
          <w:tab w:val="left" w:pos="6672"/>
        </w:tabs>
        <w:jc w:val="both"/>
        <w:rPr>
          <w:rFonts w:cstheme="minorHAnsi"/>
        </w:rPr>
      </w:pPr>
      <w:r w:rsidRPr="00577E85">
        <w:rPr>
          <w:rFonts w:cstheme="minorHAnsi"/>
          <w:b/>
          <w:bCs/>
        </w:rPr>
        <w:t>High Costs:</w:t>
      </w:r>
      <w:r w:rsidRPr="00577E85">
        <w:rPr>
          <w:rFonts w:cstheme="minorHAnsi"/>
        </w:rPr>
        <w:t xml:space="preserve"> Entering the hardware market demands substantial investments in research, manufacturing, and supply chain management. These costs might not be justified if the company's expertise lies elsewhere.</w:t>
      </w:r>
    </w:p>
    <w:p w14:paraId="03633A20" w14:textId="77777777" w:rsidR="009767B6" w:rsidRPr="00577E85" w:rsidRDefault="009767B6" w:rsidP="009767B6">
      <w:pPr>
        <w:tabs>
          <w:tab w:val="left" w:pos="6672"/>
        </w:tabs>
        <w:ind w:left="720"/>
        <w:jc w:val="both"/>
        <w:rPr>
          <w:rFonts w:cstheme="minorHAnsi"/>
        </w:rPr>
      </w:pPr>
    </w:p>
    <w:p w14:paraId="3F99C7CC" w14:textId="7C51E03E" w:rsidR="001836E7" w:rsidRPr="00577E85" w:rsidRDefault="006953D4">
      <w:pPr>
        <w:pStyle w:val="Heading2"/>
        <w:numPr>
          <w:ilvl w:val="1"/>
          <w:numId w:val="131"/>
        </w:numPr>
        <w:rPr>
          <w:rFonts w:asciiTheme="minorHAnsi" w:hAnsiTheme="minorHAnsi" w:cstheme="minorHAnsi"/>
          <w:b/>
          <w:bCs/>
          <w:color w:val="000000" w:themeColor="text1"/>
          <w:sz w:val="22"/>
          <w:szCs w:val="22"/>
        </w:rPr>
      </w:pPr>
      <w:bookmarkStart w:id="59" w:name="_Toc142685390"/>
      <w:r w:rsidRPr="00577E85">
        <w:rPr>
          <w:rFonts w:asciiTheme="minorHAnsi" w:hAnsiTheme="minorHAnsi" w:cstheme="minorHAnsi"/>
          <w:b/>
          <w:bCs/>
          <w:color w:val="000000" w:themeColor="text1"/>
          <w:sz w:val="22"/>
          <w:szCs w:val="22"/>
          <w:lang w:val="en-US"/>
        </w:rPr>
        <w:t xml:space="preserve">Solution #16 </w:t>
      </w:r>
      <w:r w:rsidR="0047758C" w:rsidRPr="00577E85">
        <w:rPr>
          <w:rFonts w:asciiTheme="minorHAnsi" w:hAnsiTheme="minorHAnsi" w:cstheme="minorHAnsi"/>
          <w:b/>
          <w:bCs/>
          <w:color w:val="000000" w:themeColor="text1"/>
          <w:sz w:val="22"/>
          <w:szCs w:val="22"/>
          <w:lang w:val="en-US"/>
        </w:rPr>
        <w:t xml:space="preserve">- </w:t>
      </w:r>
      <w:r w:rsidR="0047758C" w:rsidRPr="00577E85">
        <w:rPr>
          <w:rFonts w:asciiTheme="minorHAnsi" w:hAnsiTheme="minorHAnsi" w:cstheme="minorHAnsi"/>
          <w:b/>
          <w:bCs/>
          <w:color w:val="000000" w:themeColor="text1"/>
          <w:sz w:val="22"/>
          <w:szCs w:val="22"/>
        </w:rPr>
        <w:t>Free</w:t>
      </w:r>
      <w:r w:rsidR="001836E7" w:rsidRPr="00577E85">
        <w:rPr>
          <w:rFonts w:asciiTheme="minorHAnsi" w:hAnsiTheme="minorHAnsi" w:cstheme="minorHAnsi"/>
          <w:b/>
          <w:bCs/>
          <w:color w:val="000000" w:themeColor="text1"/>
          <w:sz w:val="22"/>
          <w:szCs w:val="22"/>
        </w:rPr>
        <w:t xml:space="preserve"> Basic Software Version</w:t>
      </w:r>
      <w:bookmarkEnd w:id="59"/>
    </w:p>
    <w:p w14:paraId="6F6DB8BF" w14:textId="77777777" w:rsidR="0047758C" w:rsidRPr="00577E85" w:rsidRDefault="0047758C" w:rsidP="001836E7">
      <w:pPr>
        <w:tabs>
          <w:tab w:val="left" w:pos="6672"/>
        </w:tabs>
        <w:ind w:left="360"/>
        <w:jc w:val="both"/>
        <w:rPr>
          <w:rFonts w:cstheme="minorHAnsi"/>
        </w:rPr>
      </w:pPr>
    </w:p>
    <w:p w14:paraId="0992C411" w14:textId="77777777" w:rsidR="001836E7" w:rsidRPr="00577E85" w:rsidRDefault="001836E7" w:rsidP="001836E7">
      <w:pPr>
        <w:tabs>
          <w:tab w:val="left" w:pos="6672"/>
        </w:tabs>
        <w:ind w:left="360"/>
        <w:jc w:val="both"/>
        <w:rPr>
          <w:rFonts w:cstheme="minorHAnsi"/>
          <w:b/>
          <w:bCs/>
        </w:rPr>
      </w:pPr>
      <w:r w:rsidRPr="00577E85">
        <w:rPr>
          <w:rFonts w:cstheme="minorHAnsi"/>
          <w:b/>
          <w:bCs/>
        </w:rPr>
        <w:t>Benefits:</w:t>
      </w:r>
    </w:p>
    <w:p w14:paraId="38DB1079" w14:textId="77777777" w:rsidR="0047758C" w:rsidRPr="00577E85" w:rsidRDefault="0047758C" w:rsidP="001836E7">
      <w:pPr>
        <w:tabs>
          <w:tab w:val="left" w:pos="6672"/>
        </w:tabs>
        <w:ind w:left="360"/>
        <w:jc w:val="both"/>
        <w:rPr>
          <w:rFonts w:cstheme="minorHAnsi"/>
        </w:rPr>
      </w:pPr>
    </w:p>
    <w:p w14:paraId="5E786351" w14:textId="77777777" w:rsidR="001836E7" w:rsidRPr="00577E85" w:rsidRDefault="001836E7">
      <w:pPr>
        <w:numPr>
          <w:ilvl w:val="0"/>
          <w:numId w:val="157"/>
        </w:numPr>
        <w:tabs>
          <w:tab w:val="left" w:pos="6672"/>
        </w:tabs>
        <w:jc w:val="both"/>
        <w:rPr>
          <w:rFonts w:cstheme="minorHAnsi"/>
        </w:rPr>
      </w:pPr>
      <w:r w:rsidRPr="00577E85">
        <w:rPr>
          <w:rFonts w:cstheme="minorHAnsi"/>
          <w:b/>
          <w:bCs/>
        </w:rPr>
        <w:t>User Acquisition:</w:t>
      </w:r>
      <w:r w:rsidRPr="00577E85">
        <w:rPr>
          <w:rFonts w:cstheme="minorHAnsi"/>
        </w:rPr>
        <w:t xml:space="preserve"> Offering a free basic version of its software could attract a larger user base, increasing brand visibility and potentially leading to a wider customer pool.</w:t>
      </w:r>
    </w:p>
    <w:p w14:paraId="4B86FB88" w14:textId="77777777" w:rsidR="001836E7" w:rsidRPr="00577E85" w:rsidRDefault="001836E7">
      <w:pPr>
        <w:numPr>
          <w:ilvl w:val="0"/>
          <w:numId w:val="157"/>
        </w:numPr>
        <w:tabs>
          <w:tab w:val="left" w:pos="6672"/>
        </w:tabs>
        <w:jc w:val="both"/>
        <w:rPr>
          <w:rFonts w:cstheme="minorHAnsi"/>
        </w:rPr>
      </w:pPr>
      <w:r w:rsidRPr="00577E85">
        <w:rPr>
          <w:rFonts w:cstheme="minorHAnsi"/>
          <w:b/>
          <w:bCs/>
        </w:rPr>
        <w:t>Upselling Opportunities:</w:t>
      </w:r>
      <w:r w:rsidRPr="00577E85">
        <w:rPr>
          <w:rFonts w:cstheme="minorHAnsi"/>
        </w:rPr>
        <w:t xml:space="preserve"> The free version can serve as a gateway to premium features, encouraging users to upgrade for enhanced functionality.</w:t>
      </w:r>
    </w:p>
    <w:p w14:paraId="6B08028D" w14:textId="77777777" w:rsidR="0047758C" w:rsidRPr="00577E85" w:rsidRDefault="0047758C" w:rsidP="0047758C">
      <w:pPr>
        <w:tabs>
          <w:tab w:val="left" w:pos="6672"/>
        </w:tabs>
        <w:ind w:left="720"/>
        <w:jc w:val="both"/>
        <w:rPr>
          <w:rFonts w:cstheme="minorHAnsi"/>
        </w:rPr>
      </w:pPr>
    </w:p>
    <w:p w14:paraId="146C79D5" w14:textId="77777777" w:rsidR="001836E7" w:rsidRPr="00577E85" w:rsidRDefault="001836E7" w:rsidP="001836E7">
      <w:pPr>
        <w:tabs>
          <w:tab w:val="left" w:pos="6672"/>
        </w:tabs>
        <w:ind w:left="360"/>
        <w:jc w:val="both"/>
        <w:rPr>
          <w:rFonts w:cstheme="minorHAnsi"/>
          <w:b/>
          <w:bCs/>
        </w:rPr>
      </w:pPr>
      <w:r w:rsidRPr="00577E85">
        <w:rPr>
          <w:rFonts w:cstheme="minorHAnsi"/>
          <w:b/>
          <w:bCs/>
        </w:rPr>
        <w:t>Non-Benefits:</w:t>
      </w:r>
    </w:p>
    <w:p w14:paraId="75B73297" w14:textId="77777777" w:rsidR="0047758C" w:rsidRPr="00577E85" w:rsidRDefault="0047758C" w:rsidP="001836E7">
      <w:pPr>
        <w:tabs>
          <w:tab w:val="left" w:pos="6672"/>
        </w:tabs>
        <w:ind w:left="360"/>
        <w:jc w:val="both"/>
        <w:rPr>
          <w:rFonts w:cstheme="minorHAnsi"/>
        </w:rPr>
      </w:pPr>
    </w:p>
    <w:p w14:paraId="208AA9A9" w14:textId="77777777" w:rsidR="001836E7" w:rsidRPr="00577E85" w:rsidRDefault="001836E7">
      <w:pPr>
        <w:numPr>
          <w:ilvl w:val="0"/>
          <w:numId w:val="158"/>
        </w:numPr>
        <w:tabs>
          <w:tab w:val="left" w:pos="6672"/>
        </w:tabs>
        <w:jc w:val="both"/>
        <w:rPr>
          <w:rFonts w:cstheme="minorHAnsi"/>
        </w:rPr>
      </w:pPr>
      <w:r w:rsidRPr="00577E85">
        <w:rPr>
          <w:rFonts w:cstheme="minorHAnsi"/>
          <w:b/>
          <w:bCs/>
        </w:rPr>
        <w:t>Monetization Challenges:</w:t>
      </w:r>
      <w:r w:rsidRPr="00577E85">
        <w:rPr>
          <w:rFonts w:cstheme="minorHAnsi"/>
        </w:rPr>
        <w:t xml:space="preserve"> Providing a free version might hinder revenue generation from users who are content with the basic features and do not upgrade.</w:t>
      </w:r>
    </w:p>
    <w:p w14:paraId="029B849A" w14:textId="77777777" w:rsidR="001836E7" w:rsidRPr="00577E85" w:rsidRDefault="001836E7">
      <w:pPr>
        <w:numPr>
          <w:ilvl w:val="0"/>
          <w:numId w:val="158"/>
        </w:numPr>
        <w:tabs>
          <w:tab w:val="left" w:pos="6672"/>
        </w:tabs>
        <w:jc w:val="both"/>
        <w:rPr>
          <w:rFonts w:cstheme="minorHAnsi"/>
        </w:rPr>
      </w:pPr>
      <w:r w:rsidRPr="00577E85">
        <w:rPr>
          <w:rFonts w:cstheme="minorHAnsi"/>
          <w:b/>
          <w:bCs/>
        </w:rPr>
        <w:t>Resource Allocation:</w:t>
      </w:r>
      <w:r w:rsidRPr="00577E85">
        <w:rPr>
          <w:rFonts w:cstheme="minorHAnsi"/>
        </w:rPr>
        <w:t xml:space="preserve"> Developing, maintaining, and supporting a free version requires resources. The investment might not yield sufficient returns, considering the potential challenges in converting free users into paying customers.</w:t>
      </w:r>
    </w:p>
    <w:p w14:paraId="0ECD8E39" w14:textId="77777777" w:rsidR="00165B8F" w:rsidRPr="00577E85" w:rsidRDefault="00165B8F" w:rsidP="00165B8F">
      <w:pPr>
        <w:tabs>
          <w:tab w:val="left" w:pos="6672"/>
        </w:tabs>
        <w:ind w:left="720"/>
        <w:jc w:val="both"/>
        <w:rPr>
          <w:rFonts w:cstheme="minorHAnsi"/>
        </w:rPr>
      </w:pPr>
    </w:p>
    <w:p w14:paraId="4F5820C5" w14:textId="44D39CA3" w:rsidR="00427159" w:rsidRPr="00577E85" w:rsidRDefault="00165B8F" w:rsidP="002A48FF">
      <w:pPr>
        <w:tabs>
          <w:tab w:val="left" w:pos="6672"/>
        </w:tabs>
        <w:ind w:left="360"/>
        <w:jc w:val="both"/>
        <w:rPr>
          <w:rFonts w:cstheme="minorHAnsi"/>
        </w:rPr>
      </w:pPr>
      <w:r w:rsidRPr="00577E85">
        <w:rPr>
          <w:rFonts w:cstheme="minorHAnsi"/>
        </w:rPr>
        <w:t>The solutions discussed above have different features and has different opportunities to bring to OpenText     Corporation. The benefits and non-benefits of all the potential solutions has also been discussed in the above section. By analyzing the benefits and non benefits of all the solution options CANINE Business Solutions has identified three solutions as the potential solution options. These options have been discussed in detail in the following section, through which CANINE Business Solutions will identify and propose the best solution for the OpenText Corporation.</w:t>
      </w:r>
    </w:p>
    <w:p w14:paraId="32373240" w14:textId="0C9D748C" w:rsidR="008830DA" w:rsidRPr="00577E85" w:rsidRDefault="008830DA">
      <w:pPr>
        <w:pStyle w:val="Heading1"/>
        <w:numPr>
          <w:ilvl w:val="0"/>
          <w:numId w:val="131"/>
        </w:numPr>
        <w:rPr>
          <w:rFonts w:asciiTheme="minorHAnsi" w:hAnsiTheme="minorHAnsi" w:cstheme="minorHAnsi"/>
          <w:b/>
          <w:bCs/>
          <w:color w:val="000000" w:themeColor="text1"/>
          <w:sz w:val="22"/>
          <w:szCs w:val="22"/>
          <w:lang w:val="en-US"/>
        </w:rPr>
      </w:pPr>
      <w:bookmarkStart w:id="60" w:name="_Toc142685391"/>
      <w:r w:rsidRPr="00577E85">
        <w:rPr>
          <w:rFonts w:asciiTheme="minorHAnsi" w:hAnsiTheme="minorHAnsi" w:cstheme="minorHAnsi"/>
          <w:b/>
          <w:bCs/>
          <w:color w:val="000000" w:themeColor="text1"/>
          <w:sz w:val="22"/>
          <w:szCs w:val="22"/>
          <w:lang w:val="en-US"/>
        </w:rPr>
        <w:t>Po</w:t>
      </w:r>
      <w:r w:rsidR="00B85F45" w:rsidRPr="00577E85">
        <w:rPr>
          <w:rFonts w:asciiTheme="minorHAnsi" w:hAnsiTheme="minorHAnsi" w:cstheme="minorHAnsi"/>
          <w:b/>
          <w:bCs/>
          <w:color w:val="000000" w:themeColor="text1"/>
          <w:sz w:val="22"/>
          <w:szCs w:val="22"/>
          <w:lang w:val="en-US"/>
        </w:rPr>
        <w:t xml:space="preserve">tential </w:t>
      </w:r>
      <w:r w:rsidRPr="00577E85">
        <w:rPr>
          <w:rFonts w:asciiTheme="minorHAnsi" w:hAnsiTheme="minorHAnsi" w:cstheme="minorHAnsi"/>
          <w:b/>
          <w:bCs/>
          <w:color w:val="000000" w:themeColor="text1"/>
          <w:sz w:val="22"/>
          <w:szCs w:val="22"/>
          <w:lang w:val="en-US"/>
        </w:rPr>
        <w:t>Solution #1- Introducing a cloud-based project management software- “OpenText Integra.”</w:t>
      </w:r>
      <w:bookmarkEnd w:id="42"/>
      <w:bookmarkEnd w:id="43"/>
      <w:bookmarkEnd w:id="60"/>
    </w:p>
    <w:p w14:paraId="5D3A7911" w14:textId="77777777" w:rsidR="00427159" w:rsidRPr="00577E85" w:rsidRDefault="00427159" w:rsidP="00427159">
      <w:pPr>
        <w:rPr>
          <w:rFonts w:cstheme="minorHAnsi"/>
          <w:lang w:val="en-US"/>
        </w:rPr>
      </w:pPr>
    </w:p>
    <w:p w14:paraId="0A8F9AA5" w14:textId="01881550" w:rsidR="008830DA" w:rsidRPr="00577E85" w:rsidRDefault="00B85F45" w:rsidP="00A61325">
      <w:pPr>
        <w:ind w:left="360"/>
        <w:jc w:val="both"/>
        <w:rPr>
          <w:rFonts w:cstheme="minorHAnsi"/>
          <w:lang w:eastAsia="en-CA"/>
        </w:rPr>
      </w:pPr>
      <w:r w:rsidRPr="00577E85">
        <w:rPr>
          <w:rFonts w:cstheme="minorHAnsi"/>
          <w:lang w:eastAsia="en-CA"/>
        </w:rPr>
        <w:t>Effective project management stands as a cornerstone for success in the dynamic realm of enterprise operations</w:t>
      </w:r>
      <w:r w:rsidR="008830DA" w:rsidRPr="00577E85">
        <w:rPr>
          <w:rFonts w:cstheme="minorHAnsi"/>
          <w:lang w:eastAsia="en-CA"/>
        </w:rPr>
        <w:t>. Recognizing the need to streamline and enhance project management processes, CANINE Business Solutions has proposed an innovative solution</w:t>
      </w:r>
      <w:r w:rsidRPr="00577E85">
        <w:rPr>
          <w:rFonts w:cstheme="minorHAnsi"/>
          <w:lang w:eastAsia="en-CA"/>
        </w:rPr>
        <w:t>,</w:t>
      </w:r>
      <w:r w:rsidR="008830DA" w:rsidRPr="00577E85">
        <w:rPr>
          <w:rFonts w:cstheme="minorHAnsi"/>
          <w:lang w:eastAsia="en-CA"/>
        </w:rPr>
        <w:t xml:space="preserve"> “OpenText Integra.” </w:t>
      </w:r>
      <w:r w:rsidRPr="00577E85">
        <w:rPr>
          <w:rFonts w:cstheme="minorHAnsi"/>
          <w:lang w:eastAsia="en-CA"/>
        </w:rPr>
        <w:t>This cloud-based project management software is designed exclusively for OpenText Corporation</w:t>
      </w:r>
      <w:r w:rsidR="008830DA" w:rsidRPr="00577E85">
        <w:rPr>
          <w:rFonts w:cstheme="minorHAnsi"/>
          <w:lang w:eastAsia="en-CA"/>
        </w:rPr>
        <w:t xml:space="preserve"> to revolutionize project execution while fostering substantial revenue growth and elevated customer satisfaction.</w:t>
      </w:r>
    </w:p>
    <w:p w14:paraId="587F0DD3" w14:textId="77777777" w:rsidR="00427159" w:rsidRPr="00577E85" w:rsidRDefault="00427159" w:rsidP="008830DA">
      <w:pPr>
        <w:jc w:val="both"/>
        <w:rPr>
          <w:rFonts w:cstheme="minorHAnsi"/>
          <w:lang w:eastAsia="en-CA"/>
        </w:rPr>
      </w:pPr>
    </w:p>
    <w:p w14:paraId="422C53CE" w14:textId="515D977F" w:rsidR="008830DA" w:rsidRPr="00577E85" w:rsidRDefault="008830DA">
      <w:pPr>
        <w:pStyle w:val="Heading2"/>
        <w:numPr>
          <w:ilvl w:val="1"/>
          <w:numId w:val="131"/>
        </w:numPr>
        <w:rPr>
          <w:rFonts w:asciiTheme="minorHAnsi" w:hAnsiTheme="minorHAnsi" w:cstheme="minorHAnsi"/>
          <w:b/>
          <w:bCs/>
          <w:color w:val="000000" w:themeColor="text1"/>
          <w:sz w:val="22"/>
          <w:szCs w:val="22"/>
          <w:lang w:eastAsia="en-CA"/>
        </w:rPr>
      </w:pPr>
      <w:bookmarkStart w:id="61" w:name="_Toc142685392"/>
      <w:r w:rsidRPr="00577E85">
        <w:rPr>
          <w:rFonts w:asciiTheme="minorHAnsi" w:hAnsiTheme="minorHAnsi" w:cstheme="minorHAnsi"/>
          <w:b/>
          <w:bCs/>
          <w:color w:val="000000" w:themeColor="text1"/>
          <w:sz w:val="22"/>
          <w:szCs w:val="22"/>
          <w:lang w:eastAsia="en-CA"/>
        </w:rPr>
        <w:t>Overview</w:t>
      </w:r>
      <w:bookmarkEnd w:id="61"/>
    </w:p>
    <w:p w14:paraId="5A72C10E" w14:textId="77777777" w:rsidR="00A61325" w:rsidRPr="00577E85" w:rsidRDefault="00A61325" w:rsidP="00A61325">
      <w:pPr>
        <w:rPr>
          <w:rFonts w:cstheme="minorHAnsi"/>
          <w:lang w:val="en-IN" w:eastAsia="en-CA"/>
        </w:rPr>
      </w:pPr>
    </w:p>
    <w:p w14:paraId="023E1799" w14:textId="7F652F9E" w:rsidR="00B85F45" w:rsidRPr="00577E85" w:rsidRDefault="00B85F45" w:rsidP="00A61325">
      <w:pPr>
        <w:ind w:left="360" w:firstLine="45"/>
        <w:jc w:val="both"/>
        <w:rPr>
          <w:rFonts w:cstheme="minorHAnsi"/>
        </w:rPr>
      </w:pPr>
      <w:r w:rsidRPr="00577E85">
        <w:rPr>
          <w:rFonts w:cstheme="minorHAnsi"/>
        </w:rPr>
        <w:t xml:space="preserve">The comprehensive Enterprise Information Management (EIM) Suite called "OpenText Integra" has been created to simplify and enhance project management. In a world where things can get complicated, “OpenText Integra” offers a single platform for planning, doing, and watching over projects. This might lead to organizations working better together and being more efficient. </w:t>
      </w:r>
    </w:p>
    <w:p w14:paraId="321BFEC8" w14:textId="77777777" w:rsidR="00A61325" w:rsidRPr="00577E85" w:rsidRDefault="00A61325" w:rsidP="00A61325">
      <w:pPr>
        <w:ind w:left="360" w:firstLine="45"/>
        <w:jc w:val="both"/>
        <w:rPr>
          <w:rFonts w:cstheme="minorHAnsi"/>
        </w:rPr>
      </w:pPr>
    </w:p>
    <w:p w14:paraId="105059D6" w14:textId="676ED0FA" w:rsidR="008830DA" w:rsidRPr="00577E85" w:rsidRDefault="008830DA">
      <w:pPr>
        <w:pStyle w:val="Heading2"/>
        <w:numPr>
          <w:ilvl w:val="1"/>
          <w:numId w:val="131"/>
        </w:numPr>
        <w:rPr>
          <w:rFonts w:asciiTheme="minorHAnsi" w:hAnsiTheme="minorHAnsi" w:cstheme="minorHAnsi"/>
          <w:b/>
          <w:bCs/>
          <w:color w:val="000000" w:themeColor="text1"/>
          <w:sz w:val="22"/>
          <w:szCs w:val="22"/>
          <w:lang w:eastAsia="en-CA"/>
        </w:rPr>
      </w:pPr>
      <w:bookmarkStart w:id="62" w:name="_Toc142685393"/>
      <w:r w:rsidRPr="00577E85">
        <w:rPr>
          <w:rFonts w:asciiTheme="minorHAnsi" w:hAnsiTheme="minorHAnsi" w:cstheme="minorHAnsi"/>
          <w:b/>
          <w:bCs/>
          <w:color w:val="000000" w:themeColor="text1"/>
          <w:sz w:val="22"/>
          <w:szCs w:val="22"/>
          <w:lang w:eastAsia="en-CA"/>
        </w:rPr>
        <w:t>Goals</w:t>
      </w:r>
      <w:bookmarkEnd w:id="62"/>
    </w:p>
    <w:p w14:paraId="317DB2CA" w14:textId="77777777" w:rsidR="00A61325" w:rsidRPr="00577E85" w:rsidRDefault="00A61325" w:rsidP="00A61325">
      <w:pPr>
        <w:rPr>
          <w:rFonts w:cstheme="minorHAnsi"/>
          <w:lang w:val="en-IN" w:eastAsia="en-CA"/>
        </w:rPr>
      </w:pPr>
    </w:p>
    <w:p w14:paraId="72DA474C" w14:textId="77777777" w:rsidR="00B85F45" w:rsidRPr="00577E85" w:rsidRDefault="00B85F45" w:rsidP="00A61325">
      <w:pPr>
        <w:spacing w:after="0" w:line="240" w:lineRule="auto"/>
        <w:ind w:firstLine="360"/>
        <w:jc w:val="both"/>
        <w:rPr>
          <w:rFonts w:eastAsia="Times New Roman" w:cstheme="minorHAnsi"/>
          <w:lang w:eastAsia="en-CA"/>
          <w14:ligatures w14:val="none"/>
        </w:rPr>
      </w:pPr>
      <w:r w:rsidRPr="00577E85">
        <w:rPr>
          <w:rFonts w:eastAsia="Times New Roman" w:cstheme="minorHAnsi"/>
          <w:lang w:eastAsia="en-CA"/>
          <w14:ligatures w14:val="none"/>
        </w:rPr>
        <w:t>OpenText Integra aims to achieve the following goals:</w:t>
      </w:r>
    </w:p>
    <w:p w14:paraId="79FB06BE" w14:textId="77777777" w:rsidR="00A61325" w:rsidRPr="00577E85" w:rsidRDefault="00A61325" w:rsidP="00A61325">
      <w:pPr>
        <w:spacing w:after="0" w:line="240" w:lineRule="auto"/>
        <w:ind w:firstLine="360"/>
        <w:jc w:val="both"/>
        <w:rPr>
          <w:rFonts w:eastAsia="Times New Roman" w:cstheme="minorHAnsi"/>
          <w:lang w:eastAsia="en-CA"/>
          <w14:ligatures w14:val="none"/>
        </w:rPr>
      </w:pPr>
    </w:p>
    <w:p w14:paraId="3AEE21A0" w14:textId="6B09ADA4" w:rsidR="00B85F45" w:rsidRPr="00577E85" w:rsidRDefault="00B85F45">
      <w:pPr>
        <w:numPr>
          <w:ilvl w:val="0"/>
          <w:numId w:val="57"/>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 xml:space="preserve">Provide a complete Enterprise Information Management (EIM) Suite to the </w:t>
      </w:r>
      <w:r w:rsidR="00D016C5" w:rsidRPr="00577E85">
        <w:rPr>
          <w:rFonts w:eastAsia="Times New Roman" w:cstheme="minorHAnsi"/>
          <w:lang w:eastAsia="en-CA"/>
          <w14:ligatures w14:val="none"/>
        </w:rPr>
        <w:t>c</w:t>
      </w:r>
      <w:r w:rsidRPr="00577E85">
        <w:rPr>
          <w:rFonts w:eastAsia="Times New Roman" w:cstheme="minorHAnsi"/>
          <w:lang w:eastAsia="en-CA"/>
          <w14:ligatures w14:val="none"/>
        </w:rPr>
        <w:t>lients that simplifies their project management processes.</w:t>
      </w:r>
    </w:p>
    <w:p w14:paraId="5C8CCA12" w14:textId="77777777" w:rsidR="00B85F45" w:rsidRPr="00577E85" w:rsidRDefault="00B85F45">
      <w:pPr>
        <w:numPr>
          <w:ilvl w:val="0"/>
          <w:numId w:val="57"/>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Increase the cloud-based revenue of OpenText Corporation by more than 50%.</w:t>
      </w:r>
    </w:p>
    <w:p w14:paraId="2030F14D" w14:textId="54F61294" w:rsidR="00B85F45" w:rsidRPr="00577E85" w:rsidRDefault="00B85F45">
      <w:pPr>
        <w:numPr>
          <w:ilvl w:val="0"/>
          <w:numId w:val="57"/>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Achieve an NPS of approximately 35 by enhancing customer satisfaction.</w:t>
      </w:r>
    </w:p>
    <w:p w14:paraId="10A5EBDF" w14:textId="77777777" w:rsidR="00B85F45" w:rsidRPr="00577E85" w:rsidRDefault="00B85F45">
      <w:pPr>
        <w:numPr>
          <w:ilvl w:val="0"/>
          <w:numId w:val="57"/>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Promote market visibility and brand awareness of OpenText Corporation.</w:t>
      </w:r>
    </w:p>
    <w:p w14:paraId="425863D7" w14:textId="77777777" w:rsidR="00B85F45" w:rsidRPr="00577E85" w:rsidRDefault="00B85F45" w:rsidP="00B85F45">
      <w:pPr>
        <w:spacing w:after="0" w:line="240" w:lineRule="auto"/>
        <w:jc w:val="both"/>
        <w:rPr>
          <w:rFonts w:eastAsia="Times New Roman" w:cstheme="minorHAnsi"/>
          <w:lang w:eastAsia="en-CA"/>
          <w14:ligatures w14:val="none"/>
        </w:rPr>
      </w:pPr>
    </w:p>
    <w:p w14:paraId="33BC382A" w14:textId="77777777" w:rsidR="00A61325" w:rsidRPr="00577E85" w:rsidRDefault="00A61325" w:rsidP="00B85F45">
      <w:pPr>
        <w:spacing w:after="0" w:line="240" w:lineRule="auto"/>
        <w:jc w:val="both"/>
        <w:rPr>
          <w:rFonts w:eastAsia="Times New Roman" w:cstheme="minorHAnsi"/>
          <w:lang w:eastAsia="en-CA"/>
          <w14:ligatures w14:val="none"/>
        </w:rPr>
      </w:pPr>
    </w:p>
    <w:p w14:paraId="7A1136F8" w14:textId="77777777" w:rsidR="00B85F45" w:rsidRPr="00577E85" w:rsidRDefault="00B85F45" w:rsidP="00A61325">
      <w:pPr>
        <w:ind w:firstLine="360"/>
        <w:jc w:val="both"/>
        <w:rPr>
          <w:rFonts w:cstheme="minorHAnsi"/>
          <w:b/>
          <w:bCs/>
          <w:lang w:eastAsia="en-CA"/>
        </w:rPr>
      </w:pPr>
      <w:r w:rsidRPr="00577E85">
        <w:rPr>
          <w:rFonts w:cstheme="minorHAnsi"/>
          <w:b/>
          <w:bCs/>
          <w:lang w:eastAsia="en-CA"/>
        </w:rPr>
        <w:t>EIM Excellence</w:t>
      </w:r>
    </w:p>
    <w:p w14:paraId="372BFD13" w14:textId="56C37408" w:rsidR="00B85F45" w:rsidRPr="00577E85" w:rsidRDefault="00B85F45" w:rsidP="00A61325">
      <w:pPr>
        <w:ind w:left="360" w:firstLine="45"/>
        <w:jc w:val="both"/>
        <w:rPr>
          <w:rFonts w:cstheme="minorHAnsi"/>
          <w:lang w:eastAsia="en-CA"/>
        </w:rPr>
      </w:pPr>
      <w:r w:rsidRPr="00577E85">
        <w:rPr>
          <w:rFonts w:cstheme="minorHAnsi"/>
          <w:lang w:eastAsia="en-CA"/>
        </w:rPr>
        <w:t>OpenText Integra is designed to give OpenText Corporation's clients a complete EIM Suite, making project management more effortless.</w:t>
      </w:r>
    </w:p>
    <w:p w14:paraId="7C0C2DBB" w14:textId="77777777" w:rsidR="00A61325" w:rsidRPr="00577E85" w:rsidRDefault="00A61325" w:rsidP="00A61325">
      <w:pPr>
        <w:ind w:left="360" w:firstLine="45"/>
        <w:jc w:val="both"/>
        <w:rPr>
          <w:rFonts w:cstheme="minorHAnsi"/>
          <w:lang w:eastAsia="en-CA"/>
        </w:rPr>
      </w:pPr>
    </w:p>
    <w:p w14:paraId="6F109612" w14:textId="1C808F39" w:rsidR="00B85F45" w:rsidRPr="00577E85" w:rsidRDefault="00B85F45" w:rsidP="00A61325">
      <w:pPr>
        <w:ind w:firstLine="360"/>
        <w:jc w:val="both"/>
        <w:rPr>
          <w:rFonts w:cstheme="minorHAnsi"/>
          <w:b/>
          <w:bCs/>
          <w:lang w:eastAsia="en-CA"/>
        </w:rPr>
      </w:pPr>
      <w:r w:rsidRPr="00577E85">
        <w:rPr>
          <w:rFonts w:cstheme="minorHAnsi"/>
          <w:b/>
          <w:bCs/>
          <w:lang w:eastAsia="en-CA"/>
        </w:rPr>
        <w:t>Cloud Revenue Surge</w:t>
      </w:r>
    </w:p>
    <w:p w14:paraId="2D9894ED" w14:textId="36C37930" w:rsidR="00B85F45" w:rsidRPr="00577E85" w:rsidRDefault="00B85F45" w:rsidP="00A61325">
      <w:pPr>
        <w:ind w:left="360"/>
        <w:jc w:val="both"/>
        <w:rPr>
          <w:rFonts w:cstheme="minorHAnsi"/>
          <w:lang w:eastAsia="en-CA"/>
        </w:rPr>
      </w:pPr>
      <w:r w:rsidRPr="00577E85">
        <w:rPr>
          <w:rFonts w:cstheme="minorHAnsi"/>
          <w:lang w:eastAsia="en-CA"/>
        </w:rPr>
        <w:t>OpenText Integra aims to help OpenText Corporation make over 50% more money from cloud-based things for steady growth.</w:t>
      </w:r>
    </w:p>
    <w:p w14:paraId="02DCB38A" w14:textId="77777777" w:rsidR="00A61325" w:rsidRPr="00577E85" w:rsidRDefault="00A61325" w:rsidP="00A61325">
      <w:pPr>
        <w:ind w:left="360"/>
        <w:jc w:val="both"/>
        <w:rPr>
          <w:rFonts w:cstheme="minorHAnsi"/>
          <w:lang w:eastAsia="en-CA"/>
        </w:rPr>
      </w:pPr>
    </w:p>
    <w:p w14:paraId="373D30CB" w14:textId="77777777" w:rsidR="00B85F45" w:rsidRPr="00577E85" w:rsidRDefault="00B85F45" w:rsidP="00A61325">
      <w:pPr>
        <w:ind w:firstLine="360"/>
        <w:jc w:val="both"/>
        <w:rPr>
          <w:rFonts w:cstheme="minorHAnsi"/>
          <w:b/>
          <w:bCs/>
          <w:lang w:eastAsia="en-CA"/>
        </w:rPr>
      </w:pPr>
      <w:r w:rsidRPr="00577E85">
        <w:rPr>
          <w:rFonts w:cstheme="minorHAnsi"/>
          <w:b/>
          <w:bCs/>
          <w:lang w:eastAsia="en-CA"/>
        </w:rPr>
        <w:t>Enhanced NPS</w:t>
      </w:r>
    </w:p>
    <w:p w14:paraId="51960577" w14:textId="67E0616A" w:rsidR="00B85F45" w:rsidRPr="00577E85" w:rsidRDefault="00B85F45" w:rsidP="00A800C4">
      <w:pPr>
        <w:ind w:left="360"/>
        <w:jc w:val="both"/>
        <w:rPr>
          <w:rFonts w:cstheme="minorHAnsi"/>
          <w:lang w:eastAsia="en-CA"/>
        </w:rPr>
      </w:pPr>
      <w:r w:rsidRPr="00577E85">
        <w:rPr>
          <w:rFonts w:cstheme="minorHAnsi"/>
          <w:lang w:eastAsia="en-CA"/>
        </w:rPr>
        <w:t>Making customers happy is a big deal for “OpenText Integra</w:t>
      </w:r>
      <w:r w:rsidR="00766BF4" w:rsidRPr="00577E85">
        <w:rPr>
          <w:rFonts w:cstheme="minorHAnsi"/>
          <w:lang w:eastAsia="en-CA"/>
        </w:rPr>
        <w:t>.</w:t>
      </w:r>
      <w:r w:rsidRPr="00577E85">
        <w:rPr>
          <w:rFonts w:cstheme="minorHAnsi"/>
          <w:lang w:eastAsia="en-CA"/>
        </w:rPr>
        <w:t>” It aims for a good Net Promoter Score (NPS) of around 35 so that customers are happy and stay with the organization.</w:t>
      </w:r>
    </w:p>
    <w:p w14:paraId="10A0C406" w14:textId="77777777" w:rsidR="00A800C4" w:rsidRPr="00577E85" w:rsidRDefault="00A800C4" w:rsidP="00A61325">
      <w:pPr>
        <w:ind w:left="360" w:firstLine="45"/>
        <w:jc w:val="both"/>
        <w:rPr>
          <w:rFonts w:cstheme="minorHAnsi"/>
          <w:lang w:eastAsia="en-CA"/>
        </w:rPr>
      </w:pPr>
    </w:p>
    <w:p w14:paraId="63BED6F1" w14:textId="77777777" w:rsidR="00766BF4" w:rsidRPr="00577E85" w:rsidRDefault="00B85F45" w:rsidP="00A800C4">
      <w:pPr>
        <w:ind w:firstLine="360"/>
        <w:jc w:val="both"/>
        <w:rPr>
          <w:rFonts w:cstheme="minorHAnsi"/>
          <w:b/>
          <w:bCs/>
          <w:lang w:eastAsia="en-CA"/>
        </w:rPr>
      </w:pPr>
      <w:r w:rsidRPr="00577E85">
        <w:rPr>
          <w:rFonts w:cstheme="minorHAnsi"/>
          <w:b/>
          <w:bCs/>
          <w:lang w:eastAsia="en-CA"/>
        </w:rPr>
        <w:t>Market Visibility and Brand Enhancement</w:t>
      </w:r>
    </w:p>
    <w:p w14:paraId="035C7702" w14:textId="4C6B0F6C" w:rsidR="00B85F45" w:rsidRPr="00577E85" w:rsidRDefault="00B85F45" w:rsidP="00A800C4">
      <w:pPr>
        <w:ind w:left="345"/>
        <w:jc w:val="both"/>
        <w:rPr>
          <w:rFonts w:cstheme="minorHAnsi"/>
          <w:lang w:eastAsia="en-CA"/>
        </w:rPr>
      </w:pPr>
      <w:r w:rsidRPr="00577E85">
        <w:rPr>
          <w:rFonts w:cstheme="minorHAnsi"/>
          <w:lang w:eastAsia="en-CA"/>
        </w:rPr>
        <w:t>"OpenText Integra" does</w:t>
      </w:r>
      <w:r w:rsidR="00766BF4" w:rsidRPr="00577E85">
        <w:rPr>
          <w:rFonts w:cstheme="minorHAnsi"/>
          <w:lang w:eastAsia="en-CA"/>
        </w:rPr>
        <w:t>n’t only focuses on increasing cloud revenue</w:t>
      </w:r>
      <w:r w:rsidRPr="00577E85">
        <w:rPr>
          <w:rFonts w:cstheme="minorHAnsi"/>
          <w:lang w:eastAsia="en-CA"/>
        </w:rPr>
        <w:t>, it also helps OpenText Corporation be more recognized and respected. This makes them a leader in their field.</w:t>
      </w:r>
    </w:p>
    <w:p w14:paraId="7D78A910" w14:textId="77777777" w:rsidR="00A800C4" w:rsidRPr="00577E85" w:rsidRDefault="00A800C4" w:rsidP="00A800C4">
      <w:pPr>
        <w:ind w:left="345"/>
        <w:jc w:val="both"/>
        <w:rPr>
          <w:rFonts w:cstheme="minorHAnsi"/>
          <w:lang w:eastAsia="en-CA"/>
        </w:rPr>
      </w:pPr>
    </w:p>
    <w:p w14:paraId="2C1799D7" w14:textId="6F591971" w:rsidR="008830DA" w:rsidRPr="00577E85" w:rsidRDefault="008830DA">
      <w:pPr>
        <w:pStyle w:val="Heading2"/>
        <w:numPr>
          <w:ilvl w:val="1"/>
          <w:numId w:val="131"/>
        </w:numPr>
        <w:rPr>
          <w:rFonts w:asciiTheme="minorHAnsi" w:hAnsiTheme="minorHAnsi" w:cstheme="minorHAnsi"/>
          <w:b/>
          <w:bCs/>
          <w:color w:val="000000" w:themeColor="text1"/>
          <w:sz w:val="22"/>
          <w:szCs w:val="22"/>
          <w:lang w:eastAsia="en-CA"/>
        </w:rPr>
      </w:pPr>
      <w:bookmarkStart w:id="63" w:name="_Toc142685394"/>
      <w:r w:rsidRPr="00577E85">
        <w:rPr>
          <w:rFonts w:asciiTheme="minorHAnsi" w:hAnsiTheme="minorHAnsi" w:cstheme="minorHAnsi"/>
          <w:b/>
          <w:bCs/>
          <w:color w:val="000000" w:themeColor="text1"/>
          <w:sz w:val="22"/>
          <w:szCs w:val="22"/>
          <w:lang w:eastAsia="en-CA"/>
        </w:rPr>
        <w:t>Scope</w:t>
      </w:r>
      <w:bookmarkEnd w:id="63"/>
    </w:p>
    <w:p w14:paraId="1112231E" w14:textId="77777777" w:rsidR="00A800C4" w:rsidRPr="00577E85" w:rsidRDefault="00A800C4" w:rsidP="00A800C4">
      <w:pPr>
        <w:rPr>
          <w:rFonts w:cstheme="minorHAnsi"/>
          <w:lang w:val="en-IN" w:eastAsia="en-CA"/>
        </w:rPr>
      </w:pPr>
    </w:p>
    <w:p w14:paraId="6D1F29E8" w14:textId="44FCD00A" w:rsidR="00766BF4" w:rsidRPr="00577E85" w:rsidRDefault="00766BF4" w:rsidP="00A800C4">
      <w:pPr>
        <w:spacing w:after="0" w:line="240" w:lineRule="auto"/>
        <w:ind w:firstLine="360"/>
        <w:jc w:val="both"/>
        <w:rPr>
          <w:rFonts w:eastAsia="Times New Roman" w:cstheme="minorHAnsi"/>
          <w:lang w:eastAsia="en-CA"/>
          <w14:ligatures w14:val="none"/>
        </w:rPr>
      </w:pPr>
      <w:r w:rsidRPr="00577E85">
        <w:rPr>
          <w:rFonts w:eastAsia="Times New Roman" w:cstheme="minorHAnsi"/>
          <w:lang w:eastAsia="en-CA"/>
          <w14:ligatures w14:val="none"/>
        </w:rPr>
        <w:t>The proposed project “OpenText Integra” focuses on:</w:t>
      </w:r>
    </w:p>
    <w:p w14:paraId="0FB4A2FA" w14:textId="77777777" w:rsidR="00766BF4" w:rsidRPr="00577E85" w:rsidRDefault="00766BF4" w:rsidP="00766BF4">
      <w:pPr>
        <w:spacing w:after="0" w:line="240" w:lineRule="auto"/>
        <w:jc w:val="both"/>
        <w:rPr>
          <w:rFonts w:eastAsia="Times New Roman" w:cstheme="minorHAnsi"/>
          <w:lang w:eastAsia="en-CA"/>
          <w14:ligatures w14:val="none"/>
        </w:rPr>
      </w:pPr>
    </w:p>
    <w:p w14:paraId="5F97940D" w14:textId="77777777" w:rsidR="00766BF4" w:rsidRPr="00577E85" w:rsidRDefault="00766BF4" w:rsidP="00A800C4">
      <w:pPr>
        <w:spacing w:after="0" w:line="240" w:lineRule="auto"/>
        <w:ind w:firstLine="360"/>
        <w:jc w:val="both"/>
        <w:rPr>
          <w:rFonts w:eastAsia="Times New Roman" w:cstheme="minorHAnsi"/>
          <w:b/>
          <w:bCs/>
          <w:lang w:eastAsia="en-CA"/>
          <w14:ligatures w14:val="none"/>
        </w:rPr>
      </w:pPr>
      <w:r w:rsidRPr="00577E85">
        <w:rPr>
          <w:rFonts w:eastAsia="Times New Roman" w:cstheme="minorHAnsi"/>
          <w:b/>
          <w:bCs/>
          <w:lang w:eastAsia="en-CA"/>
          <w14:ligatures w14:val="none"/>
        </w:rPr>
        <w:t>In Scope</w:t>
      </w:r>
    </w:p>
    <w:p w14:paraId="646DC9F8" w14:textId="77777777" w:rsidR="00A800C4" w:rsidRPr="00577E85" w:rsidRDefault="00A800C4" w:rsidP="00A800C4">
      <w:pPr>
        <w:spacing w:after="0" w:line="240" w:lineRule="auto"/>
        <w:ind w:firstLine="360"/>
        <w:jc w:val="both"/>
        <w:rPr>
          <w:rFonts w:eastAsia="Times New Roman" w:cstheme="minorHAnsi"/>
          <w:b/>
          <w:bCs/>
          <w:lang w:eastAsia="en-CA"/>
          <w14:ligatures w14:val="none"/>
        </w:rPr>
      </w:pPr>
    </w:p>
    <w:p w14:paraId="5517B0C8" w14:textId="77777777" w:rsidR="00766BF4" w:rsidRPr="00577E85" w:rsidRDefault="00766BF4">
      <w:pPr>
        <w:numPr>
          <w:ilvl w:val="0"/>
          <w:numId w:val="58"/>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Developing and implementing a cloud-based project management software for OpenText Corporation.</w:t>
      </w:r>
    </w:p>
    <w:p w14:paraId="08E5BE61" w14:textId="77777777" w:rsidR="00766BF4" w:rsidRPr="00577E85" w:rsidRDefault="00766BF4">
      <w:pPr>
        <w:numPr>
          <w:ilvl w:val="0"/>
          <w:numId w:val="58"/>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Integrating the software with existing products of OpenText Corporation.</w:t>
      </w:r>
    </w:p>
    <w:p w14:paraId="70C53AEB" w14:textId="77777777" w:rsidR="00766BF4" w:rsidRPr="00577E85" w:rsidRDefault="00766BF4">
      <w:pPr>
        <w:numPr>
          <w:ilvl w:val="0"/>
          <w:numId w:val="58"/>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Better UI experience and secure platform for the users.</w:t>
      </w:r>
    </w:p>
    <w:p w14:paraId="5972459A" w14:textId="77777777" w:rsidR="00766BF4" w:rsidRPr="00577E85" w:rsidRDefault="00766BF4">
      <w:pPr>
        <w:numPr>
          <w:ilvl w:val="0"/>
          <w:numId w:val="58"/>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Maintain data confidentiality.</w:t>
      </w:r>
    </w:p>
    <w:p w14:paraId="005342BF" w14:textId="31746BF4" w:rsidR="00766BF4" w:rsidRPr="00577E85" w:rsidRDefault="00766BF4">
      <w:pPr>
        <w:numPr>
          <w:ilvl w:val="0"/>
          <w:numId w:val="58"/>
        </w:numPr>
        <w:spacing w:after="0" w:line="240" w:lineRule="auto"/>
        <w:jc w:val="both"/>
        <w:rPr>
          <w:rFonts w:eastAsia="Times New Roman" w:cstheme="minorHAnsi"/>
          <w:lang w:eastAsia="en-CA"/>
          <w14:ligatures w14:val="none"/>
        </w:rPr>
      </w:pPr>
      <w:r w:rsidRPr="00577E85">
        <w:rPr>
          <w:rFonts w:eastAsia="Times New Roman" w:cstheme="minorHAnsi"/>
          <w:lang w:eastAsia="en-CA"/>
          <w14:ligatures w14:val="none"/>
        </w:rPr>
        <w:t>Provide training and support for the users.</w:t>
      </w:r>
    </w:p>
    <w:p w14:paraId="6E4144D6" w14:textId="77777777" w:rsidR="00A800C4" w:rsidRPr="00577E85" w:rsidRDefault="00A800C4" w:rsidP="00A800C4">
      <w:pPr>
        <w:spacing w:after="0" w:line="240" w:lineRule="auto"/>
        <w:jc w:val="both"/>
        <w:rPr>
          <w:rFonts w:eastAsia="Times New Roman" w:cstheme="minorHAnsi"/>
          <w:lang w:eastAsia="en-CA"/>
          <w14:ligatures w14:val="none"/>
        </w:rPr>
      </w:pPr>
    </w:p>
    <w:p w14:paraId="0115C565" w14:textId="77777777" w:rsidR="00A800C4" w:rsidRPr="00577E85" w:rsidRDefault="00A800C4" w:rsidP="00A800C4">
      <w:pPr>
        <w:spacing w:after="0" w:line="240" w:lineRule="auto"/>
        <w:jc w:val="both"/>
        <w:rPr>
          <w:rFonts w:eastAsia="Times New Roman" w:cstheme="minorHAnsi"/>
          <w:lang w:eastAsia="en-CA"/>
          <w14:ligatures w14:val="none"/>
        </w:rPr>
      </w:pPr>
    </w:p>
    <w:p w14:paraId="4C0DF39E" w14:textId="77777777" w:rsidR="00766BF4" w:rsidRPr="00577E85" w:rsidRDefault="00766BF4">
      <w:pPr>
        <w:pStyle w:val="Heading2"/>
        <w:numPr>
          <w:ilvl w:val="1"/>
          <w:numId w:val="131"/>
        </w:numPr>
        <w:rPr>
          <w:rFonts w:asciiTheme="minorHAnsi" w:hAnsiTheme="minorHAnsi" w:cstheme="minorHAnsi"/>
          <w:b/>
          <w:bCs/>
          <w:color w:val="000000" w:themeColor="text1"/>
          <w:sz w:val="22"/>
          <w:szCs w:val="22"/>
        </w:rPr>
      </w:pPr>
      <w:bookmarkStart w:id="64" w:name="_Toc142685395"/>
      <w:r w:rsidRPr="00577E85">
        <w:rPr>
          <w:rFonts w:asciiTheme="minorHAnsi" w:hAnsiTheme="minorHAnsi" w:cstheme="minorHAnsi"/>
          <w:b/>
          <w:bCs/>
          <w:color w:val="000000" w:themeColor="text1"/>
          <w:sz w:val="22"/>
          <w:szCs w:val="22"/>
        </w:rPr>
        <w:t>Developing and Implementing a Cloud-Based Project Management Software for OpenText Corporation</w:t>
      </w:r>
      <w:bookmarkEnd w:id="64"/>
    </w:p>
    <w:p w14:paraId="7D8DFC13" w14:textId="77777777" w:rsidR="00A800C4" w:rsidRPr="00577E85" w:rsidRDefault="00A800C4" w:rsidP="00A800C4">
      <w:pPr>
        <w:rPr>
          <w:rFonts w:cstheme="minorHAnsi"/>
          <w:lang w:val="en-IN"/>
        </w:rPr>
      </w:pPr>
    </w:p>
    <w:p w14:paraId="254A3F97" w14:textId="58786B2D" w:rsidR="00766BF4" w:rsidRPr="00577E85" w:rsidRDefault="00766BF4" w:rsidP="00A800C4">
      <w:pPr>
        <w:ind w:left="360" w:firstLine="45"/>
        <w:jc w:val="both"/>
        <w:rPr>
          <w:rFonts w:cstheme="minorHAnsi"/>
        </w:rPr>
      </w:pPr>
      <w:r w:rsidRPr="00577E85">
        <w:rPr>
          <w:rFonts w:cstheme="minorHAnsi"/>
        </w:rPr>
        <w:t>OpenText Corporation is committed to creating and launching cutting-edge project management software that works in the cloud. The focus is to come up with a creative solution that perfectly matches how the organization’s goals and objectives. This idea revolves around making a solid tool named "OpenText Integra," which is all about effectively managing projects in the cloud. The goal is to go through a complete process of developing the software, ending up with a user-friendly project management platform that fits exactly what OpenText Corporation needs.</w:t>
      </w:r>
    </w:p>
    <w:p w14:paraId="0DC2ED4D" w14:textId="77777777" w:rsidR="00A800C4" w:rsidRPr="00577E85" w:rsidRDefault="00A800C4" w:rsidP="00A800C4">
      <w:pPr>
        <w:ind w:left="360" w:firstLine="45"/>
        <w:jc w:val="both"/>
        <w:rPr>
          <w:rFonts w:cstheme="minorHAnsi"/>
        </w:rPr>
      </w:pPr>
    </w:p>
    <w:p w14:paraId="579FF270" w14:textId="77777777" w:rsidR="00766BF4" w:rsidRPr="00577E85" w:rsidRDefault="00766BF4" w:rsidP="00A800C4">
      <w:pPr>
        <w:ind w:firstLine="360"/>
        <w:jc w:val="both"/>
        <w:rPr>
          <w:rFonts w:cstheme="minorHAnsi"/>
        </w:rPr>
      </w:pPr>
      <w:r w:rsidRPr="00577E85">
        <w:rPr>
          <w:rFonts w:cstheme="minorHAnsi"/>
          <w:b/>
          <w:bCs/>
        </w:rPr>
        <w:t>Integrating the Software with Existing Products of OpenText Corporation</w:t>
      </w:r>
      <w:r w:rsidRPr="00577E85">
        <w:rPr>
          <w:rFonts w:cstheme="minorHAnsi"/>
        </w:rPr>
        <w:t xml:space="preserve"> </w:t>
      </w:r>
    </w:p>
    <w:p w14:paraId="17280DB2" w14:textId="58F541BB" w:rsidR="00D94D1B" w:rsidRPr="00577E85" w:rsidRDefault="00766BF4" w:rsidP="00A800C4">
      <w:pPr>
        <w:ind w:left="360"/>
        <w:jc w:val="both"/>
        <w:rPr>
          <w:rFonts w:cstheme="minorHAnsi"/>
        </w:rPr>
      </w:pPr>
      <w:r w:rsidRPr="00577E85">
        <w:rPr>
          <w:rFonts w:cstheme="minorHAnsi"/>
        </w:rPr>
        <w:t>OpenText Corporation's visionary plan includes smoothly connecting the innovative "OpenText Integra" with all the software the organization already uses. This isn't just about putting things side by side – it's a carefully planned strategy to blend the strengths of different software. This planned mix envisions a situation where "OpenText Integra" works well with other solutions, creating a connected system that uses everyone's abilities to manage projects better. This combination is thoughtful, detailed, and ready to make a new way of working efficiently.</w:t>
      </w:r>
    </w:p>
    <w:p w14:paraId="1621C9E6" w14:textId="77777777" w:rsidR="00A800C4" w:rsidRPr="00577E85" w:rsidRDefault="00A800C4" w:rsidP="00A800C4">
      <w:pPr>
        <w:ind w:left="360"/>
        <w:jc w:val="both"/>
        <w:rPr>
          <w:rFonts w:cstheme="minorHAnsi"/>
        </w:rPr>
      </w:pPr>
    </w:p>
    <w:p w14:paraId="60BC15EE" w14:textId="77777777" w:rsidR="00D94D1B" w:rsidRPr="00577E85" w:rsidRDefault="00D94D1B" w:rsidP="00A800C4">
      <w:pPr>
        <w:ind w:firstLine="360"/>
        <w:jc w:val="both"/>
        <w:rPr>
          <w:rFonts w:cstheme="minorHAnsi"/>
        </w:rPr>
      </w:pPr>
      <w:r w:rsidRPr="00577E85">
        <w:rPr>
          <w:rFonts w:cstheme="minorHAnsi"/>
          <w:b/>
          <w:bCs/>
        </w:rPr>
        <w:t>Enhanced User Experience and Ensured Platform Security</w:t>
      </w:r>
      <w:r w:rsidRPr="00577E85">
        <w:rPr>
          <w:rFonts w:cstheme="minorHAnsi"/>
        </w:rPr>
        <w:t xml:space="preserve"> </w:t>
      </w:r>
    </w:p>
    <w:p w14:paraId="38733F93" w14:textId="2AA22AC5" w:rsidR="00D94D1B" w:rsidRPr="00577E85" w:rsidRDefault="00D94D1B" w:rsidP="00A800C4">
      <w:pPr>
        <w:ind w:left="360"/>
        <w:jc w:val="both"/>
        <w:rPr>
          <w:rFonts w:cstheme="minorHAnsi"/>
        </w:rPr>
      </w:pPr>
      <w:r w:rsidRPr="00577E85">
        <w:rPr>
          <w:rFonts w:cstheme="minorHAnsi"/>
        </w:rPr>
        <w:t>OpenText Corporation's dedicated efforts are channelled towards optimizing user experience. Their commitment to refining the "OpenText Integra" experience emphasizes its utility as an intuitive tool and user-centric platform, streamlining project management. Safety is a paramount concern for OpenText Corporation in its software endeavors. By bolstering platform security, they underscore their unwavering dedication to safeguarding critical project information against potential threats, reflecting their earnest commitment to information security.</w:t>
      </w:r>
    </w:p>
    <w:p w14:paraId="48838647" w14:textId="77777777" w:rsidR="00A800C4" w:rsidRPr="00577E85" w:rsidRDefault="00A800C4" w:rsidP="00A800C4">
      <w:pPr>
        <w:ind w:left="360"/>
        <w:jc w:val="both"/>
        <w:rPr>
          <w:rFonts w:cstheme="minorHAnsi"/>
        </w:rPr>
      </w:pPr>
    </w:p>
    <w:p w14:paraId="4C34E159" w14:textId="77777777" w:rsidR="00D94D1B" w:rsidRPr="00577E85" w:rsidRDefault="00D94D1B" w:rsidP="00A800C4">
      <w:pPr>
        <w:ind w:firstLine="360"/>
        <w:jc w:val="both"/>
        <w:rPr>
          <w:rFonts w:cstheme="minorHAnsi"/>
        </w:rPr>
      </w:pPr>
      <w:r w:rsidRPr="00577E85">
        <w:rPr>
          <w:rFonts w:cstheme="minorHAnsi"/>
          <w:b/>
          <w:bCs/>
        </w:rPr>
        <w:t>Preserving Data Confidentiality</w:t>
      </w:r>
      <w:r w:rsidRPr="00577E85">
        <w:rPr>
          <w:rFonts w:cstheme="minorHAnsi"/>
        </w:rPr>
        <w:t xml:space="preserve"> </w:t>
      </w:r>
    </w:p>
    <w:p w14:paraId="385AAF7D" w14:textId="69E3080A" w:rsidR="00D94D1B" w:rsidRPr="00577E85" w:rsidRDefault="00D94D1B" w:rsidP="00A800C4">
      <w:pPr>
        <w:ind w:left="360"/>
        <w:jc w:val="both"/>
        <w:rPr>
          <w:rFonts w:cstheme="minorHAnsi"/>
        </w:rPr>
      </w:pPr>
      <w:r w:rsidRPr="00577E85">
        <w:rPr>
          <w:rFonts w:cstheme="minorHAnsi"/>
        </w:rPr>
        <w:t>Data confidentiality is important for OpenText Corporation in the context of "OpenText Integra." Ensuring the privacy of project-related information is of utmost value to them. Vigilant efforts are made to prevent unauthorized access to sensitive data, a testament to OpenText Corporation's aim to foster trust and reliability.</w:t>
      </w:r>
    </w:p>
    <w:p w14:paraId="757B9458" w14:textId="77777777" w:rsidR="00A800C4" w:rsidRPr="00577E85" w:rsidRDefault="00A800C4" w:rsidP="00A800C4">
      <w:pPr>
        <w:ind w:left="360"/>
        <w:jc w:val="both"/>
        <w:rPr>
          <w:rFonts w:cstheme="minorHAnsi"/>
        </w:rPr>
      </w:pPr>
    </w:p>
    <w:p w14:paraId="14B965C3" w14:textId="77777777" w:rsidR="00D94D1B" w:rsidRPr="00577E85" w:rsidRDefault="00D94D1B" w:rsidP="00A800C4">
      <w:pPr>
        <w:ind w:firstLine="360"/>
        <w:jc w:val="both"/>
        <w:rPr>
          <w:rFonts w:cstheme="minorHAnsi"/>
        </w:rPr>
      </w:pPr>
      <w:r w:rsidRPr="00577E85">
        <w:rPr>
          <w:rFonts w:cstheme="minorHAnsi"/>
          <w:b/>
          <w:bCs/>
        </w:rPr>
        <w:t>Empowering through Training and Support</w:t>
      </w:r>
      <w:r w:rsidRPr="00577E85">
        <w:rPr>
          <w:rFonts w:cstheme="minorHAnsi"/>
        </w:rPr>
        <w:t xml:space="preserve"> </w:t>
      </w:r>
    </w:p>
    <w:p w14:paraId="0A0B1406" w14:textId="69D36970" w:rsidR="00D94D1B" w:rsidRPr="00577E85" w:rsidRDefault="00D94D1B" w:rsidP="00A800C4">
      <w:pPr>
        <w:ind w:left="360"/>
        <w:jc w:val="both"/>
        <w:rPr>
          <w:rFonts w:cstheme="minorHAnsi"/>
        </w:rPr>
      </w:pPr>
      <w:r w:rsidRPr="00577E85">
        <w:rPr>
          <w:rFonts w:cstheme="minorHAnsi"/>
        </w:rPr>
        <w:t>The endeavour transcends software creation for OpenText Corporation; their focus extends to equipping users with proficiency in utilizing "OpenText Integra." They acknowledge that software efficacy thrives with user competence and provides comprehensive training. This commitment encompasses software usage and empowering users with the skills to harness its potential optimally.</w:t>
      </w:r>
    </w:p>
    <w:p w14:paraId="3BB49CBC" w14:textId="77777777" w:rsidR="00A800C4" w:rsidRPr="00577E85" w:rsidRDefault="00A800C4" w:rsidP="00A800C4">
      <w:pPr>
        <w:ind w:left="360"/>
        <w:jc w:val="both"/>
        <w:rPr>
          <w:rFonts w:cstheme="minorHAnsi"/>
        </w:rPr>
      </w:pPr>
    </w:p>
    <w:p w14:paraId="6D7874FB" w14:textId="77777777" w:rsidR="00D94D1B" w:rsidRPr="00577E85" w:rsidRDefault="00D94D1B" w:rsidP="00A800C4">
      <w:pPr>
        <w:ind w:firstLine="360"/>
        <w:jc w:val="both"/>
        <w:rPr>
          <w:rFonts w:cstheme="minorHAnsi"/>
        </w:rPr>
      </w:pPr>
      <w:r w:rsidRPr="00577E85">
        <w:rPr>
          <w:rFonts w:cstheme="minorHAnsi"/>
          <w:b/>
          <w:bCs/>
        </w:rPr>
        <w:t>Customized Software Development</w:t>
      </w:r>
      <w:r w:rsidRPr="00577E85">
        <w:rPr>
          <w:rFonts w:cstheme="minorHAnsi"/>
        </w:rPr>
        <w:t xml:space="preserve"> </w:t>
      </w:r>
    </w:p>
    <w:p w14:paraId="3F7FBB08" w14:textId="5B4B2F77" w:rsidR="00D94D1B" w:rsidRPr="00577E85" w:rsidRDefault="00D94D1B" w:rsidP="00A800C4">
      <w:pPr>
        <w:ind w:left="360"/>
        <w:jc w:val="both"/>
        <w:rPr>
          <w:rFonts w:cstheme="minorHAnsi"/>
        </w:rPr>
      </w:pPr>
      <w:r w:rsidRPr="00577E85">
        <w:rPr>
          <w:rFonts w:cstheme="minorHAnsi"/>
        </w:rPr>
        <w:t>OpenText Integra focuses on crafting, developing, and seamlessly launching a cloud-based project management software. This software is meticulously tailored to align precisely with the unique operational requirements of OpenText Corporation.</w:t>
      </w:r>
    </w:p>
    <w:p w14:paraId="772575FF" w14:textId="77777777" w:rsidR="00DD63B8" w:rsidRPr="00577E85" w:rsidRDefault="00DD63B8" w:rsidP="00D94D1B">
      <w:pPr>
        <w:jc w:val="both"/>
        <w:rPr>
          <w:rFonts w:cstheme="minorHAnsi"/>
        </w:rPr>
      </w:pPr>
    </w:p>
    <w:p w14:paraId="6158CAD6" w14:textId="77777777" w:rsidR="00D94D1B" w:rsidRPr="00577E85" w:rsidRDefault="00D94D1B" w:rsidP="00A800C4">
      <w:pPr>
        <w:ind w:firstLine="360"/>
        <w:jc w:val="both"/>
        <w:rPr>
          <w:rFonts w:cstheme="minorHAnsi"/>
        </w:rPr>
      </w:pPr>
      <w:r w:rsidRPr="00577E85">
        <w:rPr>
          <w:rFonts w:cstheme="minorHAnsi"/>
          <w:b/>
          <w:bCs/>
        </w:rPr>
        <w:t>Integration for Cohesion</w:t>
      </w:r>
      <w:r w:rsidRPr="00577E85">
        <w:rPr>
          <w:rFonts w:cstheme="minorHAnsi"/>
        </w:rPr>
        <w:t xml:space="preserve"> </w:t>
      </w:r>
    </w:p>
    <w:p w14:paraId="2236F7C7" w14:textId="6E80E186" w:rsidR="00D94D1B" w:rsidRPr="00577E85" w:rsidRDefault="00D94D1B" w:rsidP="00BF37F9">
      <w:pPr>
        <w:ind w:left="360"/>
        <w:jc w:val="both"/>
        <w:rPr>
          <w:rFonts w:cstheme="minorHAnsi"/>
        </w:rPr>
      </w:pPr>
      <w:r w:rsidRPr="00577E85">
        <w:rPr>
          <w:rFonts w:cstheme="minorHAnsi"/>
        </w:rPr>
        <w:t>OpenText Integra transcends mere software in isolation; it's about orchestrating flawless integration with all of OpenText Corporation's existing products. This harmonious synergy ensures seamless collaboration and heightened efficiency across the board.</w:t>
      </w:r>
    </w:p>
    <w:p w14:paraId="7F319E96" w14:textId="77777777" w:rsidR="00BF37F9" w:rsidRPr="00577E85" w:rsidRDefault="00BF37F9" w:rsidP="00BF37F9">
      <w:pPr>
        <w:ind w:left="360"/>
        <w:jc w:val="both"/>
        <w:rPr>
          <w:rFonts w:cstheme="minorHAnsi"/>
        </w:rPr>
      </w:pPr>
    </w:p>
    <w:p w14:paraId="47C6D1B9" w14:textId="77777777" w:rsidR="00D94D1B" w:rsidRPr="00577E85" w:rsidRDefault="00D94D1B" w:rsidP="00BF37F9">
      <w:pPr>
        <w:ind w:firstLine="360"/>
        <w:jc w:val="both"/>
        <w:rPr>
          <w:rFonts w:cstheme="minorHAnsi"/>
        </w:rPr>
      </w:pPr>
      <w:r w:rsidRPr="00577E85">
        <w:rPr>
          <w:rFonts w:cstheme="minorHAnsi"/>
          <w:b/>
          <w:bCs/>
        </w:rPr>
        <w:t>User-Centric Ease</w:t>
      </w:r>
      <w:r w:rsidRPr="00577E85">
        <w:rPr>
          <w:rFonts w:cstheme="minorHAnsi"/>
        </w:rPr>
        <w:t xml:space="preserve"> </w:t>
      </w:r>
    </w:p>
    <w:p w14:paraId="31CC46EA" w14:textId="691ACE27" w:rsidR="00D94D1B" w:rsidRPr="00577E85" w:rsidRDefault="00D94D1B" w:rsidP="00BF37F9">
      <w:pPr>
        <w:ind w:left="360"/>
        <w:jc w:val="both"/>
        <w:rPr>
          <w:rFonts w:cstheme="minorHAnsi"/>
        </w:rPr>
      </w:pPr>
      <w:r w:rsidRPr="00577E85">
        <w:rPr>
          <w:rFonts w:cstheme="minorHAnsi"/>
        </w:rPr>
        <w:t>The standout feature of "OpenText Integra" lies in its user-friendly nature. It's designed for simplicity, ensuring a straightforward experience for users while prioritizing the security of information.</w:t>
      </w:r>
    </w:p>
    <w:p w14:paraId="1BE43858" w14:textId="77777777" w:rsidR="00BF37F9" w:rsidRPr="00577E85" w:rsidRDefault="00BF37F9" w:rsidP="00BF37F9">
      <w:pPr>
        <w:ind w:left="360"/>
        <w:jc w:val="both"/>
        <w:rPr>
          <w:rFonts w:cstheme="minorHAnsi"/>
        </w:rPr>
      </w:pPr>
    </w:p>
    <w:p w14:paraId="113E9B73" w14:textId="77777777" w:rsidR="00D94D1B" w:rsidRPr="00577E85" w:rsidRDefault="00D94D1B" w:rsidP="0092485B">
      <w:pPr>
        <w:ind w:firstLine="360"/>
        <w:jc w:val="both"/>
        <w:rPr>
          <w:rFonts w:cstheme="minorHAnsi"/>
        </w:rPr>
      </w:pPr>
      <w:r w:rsidRPr="00577E85">
        <w:rPr>
          <w:rFonts w:cstheme="minorHAnsi"/>
          <w:b/>
          <w:bCs/>
        </w:rPr>
        <w:t>Safeguarding Data Integrity</w:t>
      </w:r>
      <w:r w:rsidRPr="00577E85">
        <w:rPr>
          <w:rFonts w:cstheme="minorHAnsi"/>
        </w:rPr>
        <w:t xml:space="preserve"> </w:t>
      </w:r>
    </w:p>
    <w:p w14:paraId="04C94CA3" w14:textId="3168818C" w:rsidR="00D94D1B" w:rsidRPr="00577E85" w:rsidRDefault="00D94D1B" w:rsidP="0092485B">
      <w:pPr>
        <w:ind w:left="360"/>
        <w:jc w:val="both"/>
        <w:rPr>
          <w:rFonts w:cstheme="minorHAnsi"/>
        </w:rPr>
      </w:pPr>
      <w:r w:rsidRPr="00577E85">
        <w:rPr>
          <w:rFonts w:cstheme="minorHAnsi"/>
        </w:rPr>
        <w:t>With OpenText Integra, safeguarding information integrity takes center stage. It employs robust measures to maintain the confidentiality of critical project data, ensuring its protection.</w:t>
      </w:r>
    </w:p>
    <w:p w14:paraId="3B4C6B9C" w14:textId="77777777" w:rsidR="0092485B" w:rsidRPr="00577E85" w:rsidRDefault="0092485B" w:rsidP="0092485B">
      <w:pPr>
        <w:ind w:left="360"/>
        <w:jc w:val="both"/>
        <w:rPr>
          <w:rFonts w:cstheme="minorHAnsi"/>
        </w:rPr>
      </w:pPr>
    </w:p>
    <w:p w14:paraId="281AFA4C" w14:textId="77777777" w:rsidR="0092485B" w:rsidRPr="00577E85" w:rsidRDefault="00D94D1B" w:rsidP="0092485B">
      <w:pPr>
        <w:ind w:firstLine="360"/>
        <w:jc w:val="both"/>
        <w:rPr>
          <w:rFonts w:cstheme="minorHAnsi"/>
        </w:rPr>
      </w:pPr>
      <w:r w:rsidRPr="00577E85">
        <w:rPr>
          <w:rFonts w:cstheme="minorHAnsi"/>
          <w:b/>
          <w:bCs/>
        </w:rPr>
        <w:t>Empowerment through Skill-Building</w:t>
      </w:r>
      <w:r w:rsidRPr="00577E85">
        <w:rPr>
          <w:rFonts w:cstheme="minorHAnsi"/>
        </w:rPr>
        <w:t xml:space="preserve"> </w:t>
      </w:r>
    </w:p>
    <w:p w14:paraId="398DC396" w14:textId="7DC9219A" w:rsidR="00D94D1B" w:rsidRPr="00577E85" w:rsidRDefault="00D94D1B" w:rsidP="0092485B">
      <w:pPr>
        <w:ind w:left="360"/>
        <w:jc w:val="both"/>
        <w:rPr>
          <w:rFonts w:cstheme="minorHAnsi"/>
        </w:rPr>
      </w:pPr>
      <w:r w:rsidRPr="00577E85">
        <w:rPr>
          <w:rFonts w:cstheme="minorHAnsi"/>
        </w:rPr>
        <w:t>Beyond providing software, OpenText Integra goes the extra mile by offering comprehensive training and unwavering support. This empowers users to maximize the software's potential, extracting the utmost value from its capabilities.</w:t>
      </w:r>
    </w:p>
    <w:p w14:paraId="0293DB86" w14:textId="77777777" w:rsidR="00807BFB" w:rsidRPr="00577E85" w:rsidRDefault="00807BFB" w:rsidP="00D94D1B">
      <w:pPr>
        <w:jc w:val="both"/>
        <w:rPr>
          <w:rFonts w:cstheme="minorHAnsi"/>
        </w:rPr>
      </w:pPr>
    </w:p>
    <w:p w14:paraId="54795729" w14:textId="77777777" w:rsidR="008830DA" w:rsidRPr="00577E85" w:rsidRDefault="008830DA" w:rsidP="00656AE8">
      <w:pPr>
        <w:ind w:firstLine="360"/>
        <w:jc w:val="both"/>
        <w:rPr>
          <w:rFonts w:cstheme="minorHAnsi"/>
          <w:b/>
          <w:bCs/>
          <w:lang w:eastAsia="en-CA"/>
        </w:rPr>
      </w:pPr>
      <w:r w:rsidRPr="00577E85">
        <w:rPr>
          <w:rFonts w:cstheme="minorHAnsi"/>
          <w:b/>
          <w:bCs/>
          <w:lang w:eastAsia="en-CA"/>
        </w:rPr>
        <w:t>Out of Scope:</w:t>
      </w:r>
    </w:p>
    <w:p w14:paraId="4E11ABF1" w14:textId="77777777" w:rsidR="008830DA" w:rsidRPr="00577E85" w:rsidRDefault="008830DA">
      <w:pPr>
        <w:pStyle w:val="ListParagraph"/>
        <w:numPr>
          <w:ilvl w:val="0"/>
          <w:numId w:val="5"/>
        </w:numPr>
        <w:ind w:left="360"/>
        <w:jc w:val="both"/>
        <w:rPr>
          <w:rFonts w:asciiTheme="minorHAnsi" w:hAnsiTheme="minorHAnsi" w:cstheme="minorHAnsi"/>
          <w:sz w:val="22"/>
          <w:szCs w:val="22"/>
          <w:lang w:val="en-CA"/>
        </w:rPr>
      </w:pPr>
      <w:r w:rsidRPr="00577E85">
        <w:rPr>
          <w:rFonts w:asciiTheme="minorHAnsi" w:hAnsiTheme="minorHAnsi" w:cstheme="minorHAnsi"/>
          <w:sz w:val="22"/>
          <w:szCs w:val="22"/>
          <w:lang w:val="en-CA"/>
        </w:rPr>
        <w:t>Developing additional software or products that complement the proposed software unless there is direct integration with the product.</w:t>
      </w:r>
    </w:p>
    <w:p w14:paraId="53A48E56" w14:textId="77777777" w:rsidR="00656AE8" w:rsidRPr="00577E85" w:rsidRDefault="00656AE8" w:rsidP="00656AE8">
      <w:pPr>
        <w:pStyle w:val="ListParagraph"/>
        <w:ind w:left="360"/>
        <w:jc w:val="both"/>
        <w:rPr>
          <w:rFonts w:asciiTheme="minorHAnsi" w:hAnsiTheme="minorHAnsi" w:cstheme="minorHAnsi"/>
          <w:sz w:val="22"/>
          <w:szCs w:val="22"/>
          <w:lang w:val="en-CA"/>
        </w:rPr>
      </w:pPr>
    </w:p>
    <w:p w14:paraId="16FE138C" w14:textId="77777777" w:rsidR="008830DA" w:rsidRPr="00577E85" w:rsidRDefault="008830DA" w:rsidP="008830DA">
      <w:pPr>
        <w:spacing w:line="240" w:lineRule="auto"/>
        <w:ind w:left="360"/>
        <w:jc w:val="both"/>
        <w:rPr>
          <w:rFonts w:cstheme="minorHAnsi"/>
        </w:rPr>
      </w:pPr>
      <w:r w:rsidRPr="00577E85">
        <w:rPr>
          <w:rFonts w:cstheme="minorHAnsi"/>
          <w:b/>
          <w:bCs/>
        </w:rPr>
        <w:t>Explanation</w:t>
      </w:r>
      <w:r w:rsidRPr="00577E85">
        <w:rPr>
          <w:rFonts w:cstheme="minorHAnsi"/>
        </w:rPr>
        <w:t>: OpenText Corporation primarily concentrates on developing and supporting “OpenText Integra” implementation rather than venturing into additional software or product development.</w:t>
      </w:r>
    </w:p>
    <w:p w14:paraId="603F0146" w14:textId="77777777" w:rsidR="00656AE8" w:rsidRPr="00577E85" w:rsidRDefault="00656AE8" w:rsidP="008830DA">
      <w:pPr>
        <w:spacing w:line="240" w:lineRule="auto"/>
        <w:ind w:left="360"/>
        <w:jc w:val="both"/>
        <w:rPr>
          <w:rFonts w:cstheme="minorHAnsi"/>
        </w:rPr>
      </w:pPr>
    </w:p>
    <w:p w14:paraId="2C4090EA" w14:textId="77777777" w:rsidR="008830DA" w:rsidRPr="00577E85" w:rsidRDefault="008830DA">
      <w:pPr>
        <w:pStyle w:val="ListParagraph"/>
        <w:numPr>
          <w:ilvl w:val="0"/>
          <w:numId w:val="5"/>
        </w:numPr>
        <w:ind w:left="360"/>
        <w:jc w:val="both"/>
        <w:rPr>
          <w:rFonts w:asciiTheme="minorHAnsi" w:hAnsiTheme="minorHAnsi" w:cstheme="minorHAnsi"/>
          <w:sz w:val="22"/>
          <w:szCs w:val="22"/>
          <w:lang w:val="en-CA"/>
        </w:rPr>
      </w:pPr>
      <w:r w:rsidRPr="00577E85">
        <w:rPr>
          <w:rFonts w:asciiTheme="minorHAnsi" w:hAnsiTheme="minorHAnsi" w:cstheme="minorHAnsi"/>
          <w:sz w:val="22"/>
          <w:szCs w:val="22"/>
          <w:lang w:val="en-CA"/>
        </w:rPr>
        <w:t>Incorporating functionalities or features other than the mentioned core requirements.</w:t>
      </w:r>
    </w:p>
    <w:p w14:paraId="4056EE38" w14:textId="77777777" w:rsidR="00656AE8" w:rsidRPr="00577E85" w:rsidRDefault="00656AE8" w:rsidP="00656AE8">
      <w:pPr>
        <w:pStyle w:val="ListParagraph"/>
        <w:ind w:left="360"/>
        <w:jc w:val="both"/>
        <w:rPr>
          <w:rFonts w:asciiTheme="minorHAnsi" w:hAnsiTheme="minorHAnsi" w:cstheme="minorHAnsi"/>
          <w:sz w:val="22"/>
          <w:szCs w:val="22"/>
          <w:lang w:val="en-CA"/>
        </w:rPr>
      </w:pPr>
    </w:p>
    <w:p w14:paraId="44043D8B" w14:textId="77777777" w:rsidR="008830DA" w:rsidRPr="00577E85" w:rsidRDefault="008830DA" w:rsidP="008830DA">
      <w:pPr>
        <w:spacing w:line="240" w:lineRule="auto"/>
        <w:ind w:left="360"/>
        <w:jc w:val="both"/>
        <w:rPr>
          <w:rFonts w:cstheme="minorHAnsi"/>
        </w:rPr>
      </w:pPr>
      <w:r w:rsidRPr="00577E85">
        <w:rPr>
          <w:rFonts w:cstheme="minorHAnsi"/>
          <w:b/>
          <w:bCs/>
        </w:rPr>
        <w:t>Explanation</w:t>
      </w:r>
      <w:r w:rsidRPr="00577E85">
        <w:rPr>
          <w:rFonts w:cstheme="minorHAnsi"/>
        </w:rPr>
        <w:t>: OpenText Corporation prioritizes the development of features that align with the fundamental needs of its software. The solution does not focus on adding other functionalities.</w:t>
      </w:r>
    </w:p>
    <w:p w14:paraId="6EF0D2F2" w14:textId="77777777" w:rsidR="00656AE8" w:rsidRPr="00577E85" w:rsidRDefault="00656AE8" w:rsidP="008830DA">
      <w:pPr>
        <w:spacing w:line="240" w:lineRule="auto"/>
        <w:ind w:left="360"/>
        <w:jc w:val="both"/>
        <w:rPr>
          <w:rFonts w:cstheme="minorHAnsi"/>
        </w:rPr>
      </w:pPr>
    </w:p>
    <w:p w14:paraId="71B9E3D8" w14:textId="77777777" w:rsidR="008830DA" w:rsidRPr="00577E85" w:rsidRDefault="008830DA">
      <w:pPr>
        <w:pStyle w:val="ListParagraph"/>
        <w:numPr>
          <w:ilvl w:val="0"/>
          <w:numId w:val="5"/>
        </w:numPr>
        <w:ind w:left="360"/>
        <w:jc w:val="both"/>
        <w:rPr>
          <w:rFonts w:asciiTheme="minorHAnsi" w:hAnsiTheme="minorHAnsi" w:cstheme="minorHAnsi"/>
          <w:sz w:val="22"/>
          <w:szCs w:val="22"/>
          <w:lang w:val="en-CA"/>
        </w:rPr>
      </w:pPr>
      <w:r w:rsidRPr="00577E85">
        <w:rPr>
          <w:rFonts w:asciiTheme="minorHAnsi" w:hAnsiTheme="minorHAnsi" w:cstheme="minorHAnsi"/>
          <w:sz w:val="22"/>
          <w:szCs w:val="22"/>
          <w:lang w:val="en-CA"/>
        </w:rPr>
        <w:t>Customizing the product or its features to meet specific client requirements.</w:t>
      </w:r>
    </w:p>
    <w:p w14:paraId="60C63FB7" w14:textId="77777777" w:rsidR="00656AE8" w:rsidRPr="00577E85" w:rsidRDefault="00656AE8" w:rsidP="00656AE8">
      <w:pPr>
        <w:pStyle w:val="ListParagraph"/>
        <w:ind w:left="360"/>
        <w:jc w:val="both"/>
        <w:rPr>
          <w:rFonts w:asciiTheme="minorHAnsi" w:hAnsiTheme="minorHAnsi" w:cstheme="minorHAnsi"/>
          <w:sz w:val="22"/>
          <w:szCs w:val="22"/>
          <w:lang w:val="en-CA"/>
        </w:rPr>
      </w:pPr>
    </w:p>
    <w:p w14:paraId="0366DA52" w14:textId="77777777" w:rsidR="008830DA" w:rsidRPr="00577E85" w:rsidRDefault="008830DA" w:rsidP="008830DA">
      <w:pPr>
        <w:spacing w:line="240" w:lineRule="auto"/>
        <w:ind w:left="360"/>
        <w:jc w:val="both"/>
        <w:rPr>
          <w:rFonts w:cstheme="minorHAnsi"/>
        </w:rPr>
      </w:pPr>
      <w:r w:rsidRPr="00577E85">
        <w:rPr>
          <w:rFonts w:cstheme="minorHAnsi"/>
          <w:b/>
          <w:bCs/>
        </w:rPr>
        <w:t>Explanation</w:t>
      </w:r>
      <w:r w:rsidRPr="00577E85">
        <w:rPr>
          <w:rFonts w:cstheme="minorHAnsi"/>
        </w:rPr>
        <w:t xml:space="preserve">: OpenText Corporation only focuses on developing the proposed product. Product customization based on client requirements is not included in the scope. </w:t>
      </w:r>
    </w:p>
    <w:p w14:paraId="2E7A1C41" w14:textId="52CDC765" w:rsidR="00656AE8" w:rsidRPr="00577E85" w:rsidRDefault="00656AE8" w:rsidP="008830DA">
      <w:pPr>
        <w:spacing w:line="240" w:lineRule="auto"/>
        <w:ind w:left="360"/>
        <w:jc w:val="both"/>
        <w:rPr>
          <w:rFonts w:cstheme="minorHAnsi"/>
        </w:rPr>
      </w:pPr>
    </w:p>
    <w:p w14:paraId="1BD23137" w14:textId="77777777" w:rsidR="008830DA" w:rsidRPr="00577E85" w:rsidRDefault="008830DA">
      <w:pPr>
        <w:pStyle w:val="ListParagraph"/>
        <w:numPr>
          <w:ilvl w:val="0"/>
          <w:numId w:val="5"/>
        </w:numPr>
        <w:ind w:left="360"/>
        <w:jc w:val="both"/>
        <w:rPr>
          <w:rFonts w:asciiTheme="minorHAnsi" w:hAnsiTheme="minorHAnsi" w:cstheme="minorHAnsi"/>
          <w:sz w:val="22"/>
          <w:szCs w:val="22"/>
          <w:lang w:val="en-CA"/>
        </w:rPr>
      </w:pPr>
      <w:r w:rsidRPr="00577E85">
        <w:rPr>
          <w:rFonts w:asciiTheme="minorHAnsi" w:hAnsiTheme="minorHAnsi" w:cstheme="minorHAnsi"/>
          <w:sz w:val="22"/>
          <w:szCs w:val="22"/>
          <w:lang w:val="en-CA"/>
        </w:rPr>
        <w:t>Installing hardware or network infrastructure required for the proposed product setup.</w:t>
      </w:r>
    </w:p>
    <w:p w14:paraId="02A0700F" w14:textId="77777777" w:rsidR="00656AE8" w:rsidRPr="00577E85" w:rsidRDefault="00656AE8" w:rsidP="00656AE8">
      <w:pPr>
        <w:pStyle w:val="ListParagraph"/>
        <w:ind w:left="360"/>
        <w:jc w:val="both"/>
        <w:rPr>
          <w:rFonts w:asciiTheme="minorHAnsi" w:hAnsiTheme="minorHAnsi" w:cstheme="minorHAnsi"/>
          <w:sz w:val="22"/>
          <w:szCs w:val="22"/>
          <w:lang w:val="en-CA"/>
        </w:rPr>
      </w:pPr>
    </w:p>
    <w:p w14:paraId="69B6D203" w14:textId="77777777" w:rsidR="008830DA" w:rsidRPr="00577E85" w:rsidRDefault="008830DA" w:rsidP="008830DA">
      <w:pPr>
        <w:spacing w:line="240" w:lineRule="auto"/>
        <w:ind w:left="360"/>
        <w:jc w:val="both"/>
        <w:rPr>
          <w:rFonts w:cstheme="minorHAnsi"/>
        </w:rPr>
      </w:pPr>
      <w:r w:rsidRPr="00577E85">
        <w:rPr>
          <w:rFonts w:cstheme="minorHAnsi"/>
          <w:b/>
          <w:bCs/>
        </w:rPr>
        <w:t>Explanation</w:t>
      </w:r>
      <w:r w:rsidRPr="00577E85">
        <w:rPr>
          <w:rFonts w:cstheme="minorHAnsi"/>
        </w:rPr>
        <w:t>: OpenText Corporation’s primary focus is the proposed solution (software) development. The responsibility for installing necessary hardware or network infrastructure falls outside the scope of their services.</w:t>
      </w:r>
    </w:p>
    <w:p w14:paraId="39BC5513" w14:textId="77777777" w:rsidR="00656AE8" w:rsidRPr="00577E85" w:rsidRDefault="00656AE8" w:rsidP="008830DA">
      <w:pPr>
        <w:spacing w:line="240" w:lineRule="auto"/>
        <w:ind w:left="360"/>
        <w:jc w:val="both"/>
        <w:rPr>
          <w:rFonts w:cstheme="minorHAnsi"/>
        </w:rPr>
      </w:pPr>
    </w:p>
    <w:p w14:paraId="25A39E6C" w14:textId="77777777" w:rsidR="008830DA" w:rsidRPr="00577E85" w:rsidRDefault="008830DA">
      <w:pPr>
        <w:pStyle w:val="ListParagraph"/>
        <w:numPr>
          <w:ilvl w:val="0"/>
          <w:numId w:val="5"/>
        </w:numPr>
        <w:ind w:left="360"/>
        <w:jc w:val="both"/>
        <w:rPr>
          <w:rFonts w:asciiTheme="minorHAnsi" w:hAnsiTheme="minorHAnsi" w:cstheme="minorHAnsi"/>
          <w:sz w:val="22"/>
          <w:szCs w:val="22"/>
          <w:lang w:val="en-CA"/>
        </w:rPr>
      </w:pPr>
      <w:r w:rsidRPr="00577E85">
        <w:rPr>
          <w:rFonts w:asciiTheme="minorHAnsi" w:hAnsiTheme="minorHAnsi" w:cstheme="minorHAnsi"/>
          <w:sz w:val="22"/>
          <w:szCs w:val="22"/>
          <w:lang w:val="en-CA"/>
        </w:rPr>
        <w:t>Performing data migration from current process management systems to the new software.</w:t>
      </w:r>
    </w:p>
    <w:p w14:paraId="0EDD3237" w14:textId="577D4D80" w:rsidR="00656AE8" w:rsidRPr="00577E85" w:rsidRDefault="00656AE8" w:rsidP="00656AE8">
      <w:pPr>
        <w:pStyle w:val="ListParagraph"/>
        <w:ind w:left="360"/>
        <w:jc w:val="both"/>
        <w:rPr>
          <w:rFonts w:asciiTheme="minorHAnsi" w:hAnsiTheme="minorHAnsi" w:cstheme="minorHAnsi"/>
          <w:sz w:val="22"/>
          <w:szCs w:val="22"/>
          <w:lang w:val="en-CA"/>
        </w:rPr>
      </w:pPr>
    </w:p>
    <w:p w14:paraId="11016D34" w14:textId="77777777" w:rsidR="008830DA" w:rsidRPr="00577E85" w:rsidRDefault="008830DA" w:rsidP="008830DA">
      <w:pPr>
        <w:ind w:left="360"/>
        <w:jc w:val="both"/>
        <w:rPr>
          <w:rFonts w:cstheme="minorHAnsi"/>
        </w:rPr>
      </w:pPr>
      <w:r w:rsidRPr="00577E85">
        <w:rPr>
          <w:rFonts w:cstheme="minorHAnsi"/>
          <w:b/>
          <w:bCs/>
        </w:rPr>
        <w:t>Explanation</w:t>
      </w:r>
      <w:r w:rsidRPr="00577E85">
        <w:rPr>
          <w:rFonts w:cstheme="minorHAnsi"/>
        </w:rPr>
        <w:t>: The proposed solution only facilitates software (OpenText Integra) development and implementation. The implementation part does not include data migration services.</w:t>
      </w:r>
    </w:p>
    <w:p w14:paraId="5D273847" w14:textId="77777777" w:rsidR="00656AE8" w:rsidRPr="00577E85" w:rsidRDefault="00656AE8" w:rsidP="008830DA">
      <w:pPr>
        <w:ind w:left="360"/>
        <w:jc w:val="both"/>
        <w:rPr>
          <w:rFonts w:cstheme="minorHAnsi"/>
        </w:rPr>
      </w:pPr>
    </w:p>
    <w:p w14:paraId="7EC720CE" w14:textId="77777777" w:rsidR="008830DA" w:rsidRPr="00577E85" w:rsidRDefault="008830DA" w:rsidP="00656AE8">
      <w:pPr>
        <w:ind w:firstLine="360"/>
        <w:jc w:val="both"/>
        <w:rPr>
          <w:rFonts w:cstheme="minorHAnsi"/>
          <w:lang w:eastAsia="en-CA"/>
        </w:rPr>
      </w:pPr>
      <w:r w:rsidRPr="00577E85">
        <w:rPr>
          <w:rFonts w:cstheme="minorHAnsi"/>
          <w:b/>
          <w:bCs/>
          <w:lang w:eastAsia="en-CA"/>
        </w:rPr>
        <w:t>Focused Development:</w:t>
      </w:r>
      <w:r w:rsidRPr="00577E85">
        <w:rPr>
          <w:rFonts w:cstheme="minorHAnsi"/>
          <w:lang w:eastAsia="en-CA"/>
        </w:rPr>
        <w:t xml:space="preserve"> </w:t>
      </w:r>
    </w:p>
    <w:p w14:paraId="54AC69E6" w14:textId="77777777" w:rsidR="00B15782" w:rsidRPr="00577E85" w:rsidRDefault="00B15782" w:rsidP="00656AE8">
      <w:pPr>
        <w:ind w:left="360"/>
        <w:rPr>
          <w:rFonts w:cstheme="minorHAnsi"/>
        </w:rPr>
      </w:pPr>
      <w:r w:rsidRPr="00577E85">
        <w:rPr>
          <w:rFonts w:cstheme="minorHAnsi"/>
        </w:rPr>
        <w:t>OpenText Integra's development exclusively centers on the project management software itself, excluding the creation of any additional products or software.</w:t>
      </w:r>
    </w:p>
    <w:p w14:paraId="16888473" w14:textId="77777777" w:rsidR="00656AE8" w:rsidRPr="00577E85" w:rsidRDefault="00656AE8" w:rsidP="00B15782">
      <w:pPr>
        <w:rPr>
          <w:rFonts w:cstheme="minorHAnsi"/>
        </w:rPr>
      </w:pPr>
    </w:p>
    <w:p w14:paraId="683069E6" w14:textId="6BA283EF" w:rsidR="008830DA" w:rsidRPr="00577E85" w:rsidRDefault="008830DA" w:rsidP="00656AE8">
      <w:pPr>
        <w:ind w:firstLine="360"/>
        <w:jc w:val="both"/>
        <w:rPr>
          <w:rFonts w:cstheme="minorHAnsi"/>
          <w:lang w:eastAsia="en-CA"/>
        </w:rPr>
      </w:pPr>
      <w:r w:rsidRPr="00577E85">
        <w:rPr>
          <w:rFonts w:cstheme="minorHAnsi"/>
          <w:b/>
          <w:bCs/>
          <w:lang w:eastAsia="en-CA"/>
        </w:rPr>
        <w:t>Feature Rationality:</w:t>
      </w:r>
      <w:r w:rsidRPr="00577E85">
        <w:rPr>
          <w:rFonts w:cstheme="minorHAnsi"/>
          <w:lang w:eastAsia="en-CA"/>
        </w:rPr>
        <w:t xml:space="preserve"> </w:t>
      </w:r>
    </w:p>
    <w:p w14:paraId="45F72ED4" w14:textId="4B17543A" w:rsidR="00B15782" w:rsidRPr="00577E85" w:rsidRDefault="00B15782" w:rsidP="00656AE8">
      <w:pPr>
        <w:ind w:left="360"/>
        <w:jc w:val="both"/>
        <w:rPr>
          <w:rFonts w:cstheme="minorHAnsi"/>
        </w:rPr>
      </w:pPr>
      <w:r w:rsidRPr="00577E85">
        <w:rPr>
          <w:rFonts w:cstheme="minorHAnsi"/>
        </w:rPr>
        <w:t>OpenText Integra diligently adheres to core requirements, ensuring its functionalities and features are intentionally designed to match project management needs without straying into unrelated attributes.</w:t>
      </w:r>
    </w:p>
    <w:p w14:paraId="6116381D" w14:textId="77777777" w:rsidR="00656AE8" w:rsidRPr="00577E85" w:rsidRDefault="00656AE8" w:rsidP="00B15782">
      <w:pPr>
        <w:jc w:val="both"/>
        <w:rPr>
          <w:rFonts w:cstheme="minorHAnsi"/>
        </w:rPr>
      </w:pPr>
    </w:p>
    <w:p w14:paraId="692F34EE" w14:textId="658BF9B3" w:rsidR="008830DA" w:rsidRPr="00577E85" w:rsidRDefault="008830DA" w:rsidP="00656AE8">
      <w:pPr>
        <w:ind w:firstLine="360"/>
        <w:jc w:val="both"/>
        <w:rPr>
          <w:rFonts w:cstheme="minorHAnsi"/>
          <w:lang w:eastAsia="en-CA"/>
        </w:rPr>
      </w:pPr>
      <w:r w:rsidRPr="00577E85">
        <w:rPr>
          <w:rFonts w:cstheme="minorHAnsi"/>
          <w:b/>
          <w:bCs/>
          <w:lang w:eastAsia="en-CA"/>
        </w:rPr>
        <w:t>Tailoring Limitations:</w:t>
      </w:r>
      <w:r w:rsidRPr="00577E85">
        <w:rPr>
          <w:rFonts w:cstheme="minorHAnsi"/>
          <w:lang w:eastAsia="en-CA"/>
        </w:rPr>
        <w:t xml:space="preserve"> </w:t>
      </w:r>
    </w:p>
    <w:p w14:paraId="5C873C0B" w14:textId="14CF52B0" w:rsidR="00B15782" w:rsidRPr="00577E85" w:rsidRDefault="00B15782" w:rsidP="00656AE8">
      <w:pPr>
        <w:ind w:left="360"/>
        <w:jc w:val="both"/>
        <w:rPr>
          <w:rFonts w:cstheme="minorHAnsi"/>
        </w:rPr>
      </w:pPr>
      <w:r w:rsidRPr="00577E85">
        <w:rPr>
          <w:rFonts w:cstheme="minorHAnsi"/>
        </w:rPr>
        <w:t>Despite Integra's versatility, it doesn't encompass tailoring the product or its features based on specific client requests, guaranteeing a consistent user experience.</w:t>
      </w:r>
    </w:p>
    <w:p w14:paraId="6B3C4C41" w14:textId="77777777" w:rsidR="00656AE8" w:rsidRDefault="00656AE8" w:rsidP="00B15782">
      <w:pPr>
        <w:jc w:val="both"/>
        <w:rPr>
          <w:rFonts w:cstheme="minorHAnsi"/>
        </w:rPr>
      </w:pPr>
    </w:p>
    <w:p w14:paraId="2EE1FBD6" w14:textId="77777777" w:rsidR="00CB2203" w:rsidRDefault="00CB2203" w:rsidP="00B15782">
      <w:pPr>
        <w:jc w:val="both"/>
        <w:rPr>
          <w:rFonts w:cstheme="minorHAnsi"/>
        </w:rPr>
      </w:pPr>
    </w:p>
    <w:p w14:paraId="0C8740AC" w14:textId="77777777" w:rsidR="00CB2203" w:rsidRPr="00577E85" w:rsidRDefault="00CB2203" w:rsidP="00B15782">
      <w:pPr>
        <w:jc w:val="both"/>
        <w:rPr>
          <w:rFonts w:cstheme="minorHAnsi"/>
        </w:rPr>
      </w:pPr>
    </w:p>
    <w:p w14:paraId="704D43E2" w14:textId="57CFDE12" w:rsidR="008830DA" w:rsidRPr="00577E85" w:rsidRDefault="008830DA" w:rsidP="00656AE8">
      <w:pPr>
        <w:ind w:firstLine="360"/>
        <w:jc w:val="both"/>
        <w:rPr>
          <w:rFonts w:cstheme="minorHAnsi"/>
          <w:lang w:eastAsia="en-CA"/>
        </w:rPr>
      </w:pPr>
      <w:r w:rsidRPr="00577E85">
        <w:rPr>
          <w:rFonts w:cstheme="minorHAnsi"/>
          <w:b/>
          <w:bCs/>
          <w:lang w:eastAsia="en-CA"/>
        </w:rPr>
        <w:t>Hardware Installation:</w:t>
      </w:r>
    </w:p>
    <w:p w14:paraId="30A0ECA4" w14:textId="77777777" w:rsidR="00B15782" w:rsidRPr="00577E85" w:rsidRDefault="00B15782" w:rsidP="00656AE8">
      <w:pPr>
        <w:ind w:left="360"/>
        <w:jc w:val="both"/>
        <w:rPr>
          <w:rFonts w:cstheme="minorHAnsi"/>
        </w:rPr>
      </w:pPr>
      <w:r w:rsidRPr="00577E85">
        <w:rPr>
          <w:rFonts w:cstheme="minorHAnsi"/>
        </w:rPr>
        <w:t>OpenText Integra doesn't encompass the task of setting up hardware or network infrastructure, which simplifies the software's implementation process.</w:t>
      </w:r>
    </w:p>
    <w:p w14:paraId="4FEA62D7" w14:textId="77777777" w:rsidR="00656AE8" w:rsidRPr="00577E85" w:rsidRDefault="00656AE8" w:rsidP="00656AE8">
      <w:pPr>
        <w:ind w:left="360"/>
        <w:jc w:val="both"/>
        <w:rPr>
          <w:rFonts w:cstheme="minorHAnsi"/>
        </w:rPr>
      </w:pPr>
    </w:p>
    <w:p w14:paraId="245EE138" w14:textId="1CBA42C9" w:rsidR="008830DA" w:rsidRPr="00577E85" w:rsidRDefault="008830DA" w:rsidP="00656AE8">
      <w:pPr>
        <w:ind w:firstLine="360"/>
        <w:jc w:val="both"/>
        <w:rPr>
          <w:rFonts w:cstheme="minorHAnsi"/>
          <w:lang w:eastAsia="en-CA"/>
        </w:rPr>
      </w:pPr>
      <w:r w:rsidRPr="00577E85">
        <w:rPr>
          <w:rFonts w:cstheme="minorHAnsi"/>
          <w:b/>
          <w:bCs/>
          <w:lang w:eastAsia="en-CA"/>
        </w:rPr>
        <w:t>Data Migration:</w:t>
      </w:r>
      <w:r w:rsidRPr="00577E85">
        <w:rPr>
          <w:rFonts w:cstheme="minorHAnsi"/>
          <w:lang w:eastAsia="en-CA"/>
        </w:rPr>
        <w:t xml:space="preserve"> </w:t>
      </w:r>
    </w:p>
    <w:p w14:paraId="5627DFA3" w14:textId="34E077E6" w:rsidR="00B15782" w:rsidRPr="00577E85" w:rsidRDefault="00B15782" w:rsidP="00656AE8">
      <w:pPr>
        <w:ind w:left="360"/>
        <w:jc w:val="both"/>
        <w:rPr>
          <w:rFonts w:cstheme="minorHAnsi"/>
        </w:rPr>
      </w:pPr>
      <w:r w:rsidRPr="00577E85">
        <w:rPr>
          <w:rFonts w:cstheme="minorHAnsi"/>
        </w:rPr>
        <w:t>OpenText Integra adopts a practical approach by bypassing data migration from existing process management systems to its platform, prioritizing smooth functionality.</w:t>
      </w:r>
    </w:p>
    <w:p w14:paraId="74E1D1C6" w14:textId="35552830" w:rsidR="003F0E44" w:rsidRPr="00577E85" w:rsidRDefault="00B15782" w:rsidP="00656AE8">
      <w:pPr>
        <w:ind w:left="360"/>
        <w:jc w:val="both"/>
        <w:rPr>
          <w:rFonts w:cstheme="minorHAnsi"/>
        </w:rPr>
      </w:pPr>
      <w:r w:rsidRPr="00577E85">
        <w:rPr>
          <w:rFonts w:cstheme="minorHAnsi"/>
        </w:rPr>
        <w:t>OpenText Integra emerges as a strategic shift, ready to enhance OpenText Corporation's project management landscape. With a steadfast commitment to simplicity, collaboration, and innovation, it holds the potential to influence various aspects. OpenText Integra's significant impact ranges from improving operational efficiency to driving revenue growth, boosting customer satisfaction, and enhancing the brand's standing. As a guiding light of transformation, “OpenText Integra” introduces a fresh era of project management excellence.</w:t>
      </w:r>
    </w:p>
    <w:p w14:paraId="148B3B3C" w14:textId="77777777" w:rsidR="00A93441" w:rsidRPr="00577E85" w:rsidRDefault="00A93441" w:rsidP="00A93441">
      <w:pPr>
        <w:pStyle w:val="NormalWeb"/>
        <w:spacing w:before="0" w:beforeAutospacing="0" w:after="0" w:afterAutospacing="0"/>
        <w:jc w:val="both"/>
        <w:rPr>
          <w:rFonts w:asciiTheme="minorHAnsi" w:hAnsiTheme="minorHAnsi" w:cstheme="minorHAnsi"/>
          <w:color w:val="0E101A"/>
          <w:sz w:val="22"/>
          <w:szCs w:val="22"/>
        </w:rPr>
      </w:pPr>
    </w:p>
    <w:p w14:paraId="3C6C2F7C" w14:textId="0C2AF71F" w:rsidR="00A93441" w:rsidRPr="00577E85" w:rsidRDefault="00A93441">
      <w:pPr>
        <w:pStyle w:val="Heading2"/>
        <w:numPr>
          <w:ilvl w:val="1"/>
          <w:numId w:val="131"/>
        </w:numPr>
        <w:rPr>
          <w:rStyle w:val="Strong"/>
          <w:rFonts w:asciiTheme="minorHAnsi" w:hAnsiTheme="minorHAnsi" w:cstheme="minorHAnsi"/>
          <w:color w:val="000000" w:themeColor="text1"/>
          <w:sz w:val="22"/>
          <w:szCs w:val="22"/>
        </w:rPr>
      </w:pPr>
      <w:bookmarkStart w:id="65" w:name="_Toc139658980"/>
      <w:bookmarkStart w:id="66" w:name="_Toc142685396"/>
      <w:r w:rsidRPr="00577E85">
        <w:rPr>
          <w:rStyle w:val="Strong"/>
          <w:rFonts w:asciiTheme="minorHAnsi" w:hAnsiTheme="minorHAnsi" w:cstheme="minorHAnsi"/>
          <w:color w:val="000000" w:themeColor="text1"/>
          <w:sz w:val="22"/>
          <w:szCs w:val="22"/>
        </w:rPr>
        <w:t>High-level design</w:t>
      </w:r>
      <w:bookmarkEnd w:id="65"/>
      <w:bookmarkEnd w:id="66"/>
    </w:p>
    <w:p w14:paraId="214B03C9" w14:textId="77777777" w:rsidR="008604B0" w:rsidRPr="00577E85" w:rsidRDefault="008604B0" w:rsidP="008604B0">
      <w:pPr>
        <w:rPr>
          <w:rFonts w:cstheme="minorHAnsi"/>
          <w:lang w:val="en-IN"/>
        </w:rPr>
      </w:pPr>
    </w:p>
    <w:p w14:paraId="72DD8AE3" w14:textId="78D17C98" w:rsidR="00D16468" w:rsidRPr="00577E85" w:rsidRDefault="00A93441" w:rsidP="008763DD">
      <w:pPr>
        <w:ind w:left="360"/>
        <w:jc w:val="both"/>
        <w:rPr>
          <w:rFonts w:cstheme="minorHAnsi"/>
        </w:rPr>
      </w:pPr>
      <w:r w:rsidRPr="00577E85">
        <w:rPr>
          <w:rFonts w:cstheme="minorHAnsi"/>
        </w:rPr>
        <w:t xml:space="preserve">The high-level design of the proposed solution #1 provides an overview of the components involved in the product. </w:t>
      </w:r>
      <w:r w:rsidR="00D16468" w:rsidRPr="00577E85">
        <w:rPr>
          <w:rFonts w:cstheme="minorHAnsi"/>
        </w:rPr>
        <w:t>It unveils a comprehensive panorama of the intricate components that harmonize within the product's construct. It elucidates the intricate web of interactions and collaborations among these components, underpinning the seamless functionality of the product.</w:t>
      </w:r>
    </w:p>
    <w:p w14:paraId="1D6674DA" w14:textId="7D31372E" w:rsidR="00A93441" w:rsidRPr="00577E85" w:rsidRDefault="00D16468" w:rsidP="008763DD">
      <w:pPr>
        <w:ind w:left="360"/>
        <w:jc w:val="both"/>
        <w:rPr>
          <w:rFonts w:cstheme="minorHAnsi"/>
        </w:rPr>
      </w:pPr>
      <w:r w:rsidRPr="00577E85">
        <w:rPr>
          <w:rFonts w:cstheme="minorHAnsi"/>
        </w:rPr>
        <w:t xml:space="preserve">Visualized through the lens of an architecture diagram, the high-level design of proposed solution #1 adopts a coherent 4-layer architecture. Each layer holds a distinct purpose, contributing to the overarching functionality of the product. </w:t>
      </w:r>
      <w:r w:rsidR="00A93441" w:rsidRPr="00577E85">
        <w:rPr>
          <w:rFonts w:cstheme="minorHAnsi"/>
          <w:color w:val="0E101A"/>
        </w:rPr>
        <w:t>It explains how different components of the product communicate and work together. </w:t>
      </w:r>
    </w:p>
    <w:p w14:paraId="7E9D89A3" w14:textId="6234E85A" w:rsidR="00A93441" w:rsidRPr="00577E85" w:rsidRDefault="00A93441" w:rsidP="008763DD">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high-level design of proposed solution #1 is represented by an architecture diagram. The design uses a 4-layer system</w:t>
      </w:r>
      <w:r w:rsidR="00970DC8" w:rsidRPr="00577E85">
        <w:rPr>
          <w:rFonts w:asciiTheme="minorHAnsi" w:hAnsiTheme="minorHAnsi" w:cstheme="minorHAnsi"/>
          <w:color w:val="0E101A"/>
          <w:sz w:val="22"/>
          <w:szCs w:val="22"/>
        </w:rPr>
        <w:t>,</w:t>
      </w:r>
      <w:r w:rsidRPr="00577E85">
        <w:rPr>
          <w:rFonts w:asciiTheme="minorHAnsi" w:hAnsiTheme="minorHAnsi" w:cstheme="minorHAnsi"/>
          <w:color w:val="0E101A"/>
          <w:sz w:val="22"/>
          <w:szCs w:val="22"/>
        </w:rPr>
        <w:t xml:space="preserve"> which is described below.</w:t>
      </w:r>
    </w:p>
    <w:p w14:paraId="0C958762" w14:textId="77777777" w:rsidR="00D16468" w:rsidRPr="00577E85" w:rsidRDefault="00D16468" w:rsidP="00A93441">
      <w:pPr>
        <w:pStyle w:val="NormalWeb"/>
        <w:spacing w:before="0" w:beforeAutospacing="0" w:after="0" w:afterAutospacing="0"/>
        <w:jc w:val="both"/>
        <w:rPr>
          <w:rFonts w:asciiTheme="minorHAnsi" w:hAnsiTheme="minorHAnsi" w:cstheme="minorHAnsi"/>
          <w:color w:val="0E101A"/>
          <w:sz w:val="22"/>
          <w:szCs w:val="22"/>
        </w:rPr>
      </w:pPr>
    </w:p>
    <w:p w14:paraId="7CB62620" w14:textId="18B4A0D5" w:rsidR="00A93441" w:rsidRPr="00577E85" w:rsidRDefault="00A93441" w:rsidP="008763DD">
      <w:pPr>
        <w:pStyle w:val="NormalWeb"/>
        <w:spacing w:before="0" w:beforeAutospacing="0" w:after="0" w:afterAutospacing="0"/>
        <w:ind w:left="360"/>
        <w:jc w:val="both"/>
        <w:rPr>
          <w:rFonts w:asciiTheme="minorHAnsi" w:hAnsiTheme="minorHAnsi" w:cstheme="minorHAnsi"/>
          <w:sz w:val="22"/>
          <w:szCs w:val="22"/>
        </w:rPr>
      </w:pPr>
      <w:r w:rsidRPr="00577E85">
        <w:rPr>
          <w:rStyle w:val="Strong"/>
          <w:rFonts w:asciiTheme="minorHAnsi" w:hAnsiTheme="minorHAnsi" w:cstheme="minorHAnsi"/>
          <w:color w:val="0E101A"/>
          <w:sz w:val="22"/>
          <w:szCs w:val="22"/>
        </w:rPr>
        <w:t>Presentation layer</w:t>
      </w:r>
      <w:r w:rsidRPr="00577E85">
        <w:rPr>
          <w:rFonts w:asciiTheme="minorHAnsi" w:hAnsiTheme="minorHAnsi" w:cstheme="minorHAnsi"/>
          <w:color w:val="0E101A"/>
          <w:sz w:val="22"/>
          <w:szCs w:val="22"/>
        </w:rPr>
        <w:t xml:space="preserve"> – </w:t>
      </w:r>
      <w:r w:rsidRPr="00577E85">
        <w:rPr>
          <w:rFonts w:asciiTheme="minorHAnsi" w:hAnsiTheme="minorHAnsi" w:cstheme="minorHAnsi"/>
          <w:sz w:val="22"/>
          <w:szCs w:val="22"/>
        </w:rPr>
        <w:t>This layer includes the user interface and dashboards. The user communicates with the software through this layer.</w:t>
      </w:r>
      <w:r w:rsidR="00970DC8" w:rsidRPr="00577E85">
        <w:rPr>
          <w:rFonts w:asciiTheme="minorHAnsi" w:hAnsiTheme="minorHAnsi" w:cstheme="minorHAnsi"/>
          <w:sz w:val="22"/>
          <w:szCs w:val="22"/>
        </w:rPr>
        <w:t xml:space="preserve"> Positioned at the pinnacle of the architectural framework, the presentation layer serves as the gateway to the software's user interface and dynamic dashboards. It constitutes the interface through which users interact with the software, facilitating engagement and information exchange.</w:t>
      </w:r>
    </w:p>
    <w:p w14:paraId="0B61BACB" w14:textId="77777777" w:rsidR="00970DC8" w:rsidRPr="00577E85" w:rsidRDefault="00970DC8" w:rsidP="00970DC8">
      <w:pPr>
        <w:pStyle w:val="NormalWeb"/>
        <w:spacing w:before="0" w:beforeAutospacing="0" w:after="0" w:afterAutospacing="0"/>
        <w:jc w:val="both"/>
        <w:rPr>
          <w:rFonts w:asciiTheme="minorHAnsi" w:hAnsiTheme="minorHAnsi" w:cstheme="minorHAnsi"/>
          <w:color w:val="0E101A"/>
          <w:sz w:val="22"/>
          <w:szCs w:val="22"/>
        </w:rPr>
      </w:pPr>
    </w:p>
    <w:p w14:paraId="72E199D3" w14:textId="76897BF8" w:rsidR="00A93441" w:rsidRPr="00577E85" w:rsidRDefault="00A93441" w:rsidP="008763DD">
      <w:pPr>
        <w:pStyle w:val="NormalWeb"/>
        <w:spacing w:before="0" w:beforeAutospacing="0" w:after="0" w:afterAutospacing="0"/>
        <w:ind w:left="360"/>
        <w:jc w:val="both"/>
        <w:rPr>
          <w:rFonts w:asciiTheme="minorHAnsi" w:hAnsiTheme="minorHAnsi" w:cstheme="minorHAnsi"/>
          <w:color w:val="374151"/>
          <w:sz w:val="22"/>
          <w:szCs w:val="22"/>
          <w:shd w:val="clear" w:color="auto" w:fill="F7F7F8"/>
        </w:rPr>
      </w:pPr>
      <w:r w:rsidRPr="00577E85">
        <w:rPr>
          <w:rStyle w:val="Strong"/>
          <w:rFonts w:asciiTheme="minorHAnsi" w:hAnsiTheme="minorHAnsi" w:cstheme="minorHAnsi"/>
          <w:color w:val="0E101A"/>
          <w:sz w:val="22"/>
          <w:szCs w:val="22"/>
        </w:rPr>
        <w:t>Business layer</w:t>
      </w:r>
      <w:r w:rsidRPr="00577E85">
        <w:rPr>
          <w:rFonts w:asciiTheme="minorHAnsi" w:hAnsiTheme="minorHAnsi" w:cstheme="minorHAnsi"/>
          <w:color w:val="0E101A"/>
          <w:sz w:val="22"/>
          <w:szCs w:val="22"/>
        </w:rPr>
        <w:t xml:space="preserve"> – </w:t>
      </w:r>
      <w:r w:rsidRPr="00577E85">
        <w:rPr>
          <w:rFonts w:asciiTheme="minorHAnsi" w:hAnsiTheme="minorHAnsi" w:cstheme="minorHAnsi"/>
          <w:sz w:val="22"/>
          <w:szCs w:val="22"/>
        </w:rPr>
        <w:t>This layer includes all the required features and functionalities of the proposed solution. </w:t>
      </w:r>
      <w:r w:rsidR="00970DC8" w:rsidRPr="00577E85">
        <w:rPr>
          <w:rFonts w:asciiTheme="minorHAnsi" w:hAnsiTheme="minorHAnsi" w:cstheme="minorHAnsi"/>
          <w:sz w:val="22"/>
          <w:szCs w:val="22"/>
        </w:rPr>
        <w:t>Positioned at the pinnacle of the architectural framework, the presentation layer serves as the gateway to the software's user interface and dynamic dashboards. It constitutes the interface through which users interact with the software, facilitating engagement and information exchange</w:t>
      </w:r>
      <w:r w:rsidR="00970DC8" w:rsidRPr="00577E85">
        <w:rPr>
          <w:rFonts w:asciiTheme="minorHAnsi" w:hAnsiTheme="minorHAnsi" w:cstheme="minorHAnsi"/>
          <w:color w:val="374151"/>
          <w:sz w:val="22"/>
          <w:szCs w:val="22"/>
          <w:shd w:val="clear" w:color="auto" w:fill="F7F7F8"/>
        </w:rPr>
        <w:t>.</w:t>
      </w:r>
    </w:p>
    <w:p w14:paraId="474A8F26" w14:textId="77777777" w:rsidR="00970DC8" w:rsidRPr="00577E85" w:rsidRDefault="00970DC8" w:rsidP="00A93441">
      <w:pPr>
        <w:pStyle w:val="NormalWeb"/>
        <w:spacing w:before="0" w:beforeAutospacing="0" w:after="0" w:afterAutospacing="0"/>
        <w:jc w:val="both"/>
        <w:rPr>
          <w:rFonts w:asciiTheme="minorHAnsi" w:hAnsiTheme="minorHAnsi" w:cstheme="minorHAnsi"/>
          <w:color w:val="0E101A"/>
          <w:sz w:val="22"/>
          <w:szCs w:val="22"/>
        </w:rPr>
      </w:pPr>
    </w:p>
    <w:p w14:paraId="53D72BC3" w14:textId="20D01024" w:rsidR="00A93441" w:rsidRPr="00577E85" w:rsidRDefault="00A93441" w:rsidP="008763DD">
      <w:pPr>
        <w:pStyle w:val="NormalWeb"/>
        <w:spacing w:before="0" w:beforeAutospacing="0" w:after="0" w:afterAutospacing="0"/>
        <w:ind w:left="360"/>
        <w:jc w:val="both"/>
        <w:rPr>
          <w:rFonts w:asciiTheme="minorHAnsi" w:hAnsiTheme="minorHAnsi" w:cstheme="minorHAnsi"/>
          <w:color w:val="374151"/>
          <w:sz w:val="22"/>
          <w:szCs w:val="22"/>
          <w:shd w:val="clear" w:color="auto" w:fill="F7F7F8"/>
        </w:rPr>
      </w:pPr>
      <w:r w:rsidRPr="00577E85">
        <w:rPr>
          <w:rStyle w:val="Strong"/>
          <w:rFonts w:asciiTheme="minorHAnsi" w:hAnsiTheme="minorHAnsi" w:cstheme="minorHAnsi"/>
          <w:color w:val="0E101A"/>
          <w:sz w:val="22"/>
          <w:szCs w:val="22"/>
        </w:rPr>
        <w:t>Data access layer</w:t>
      </w:r>
      <w:r w:rsidRPr="00577E85">
        <w:rPr>
          <w:rFonts w:asciiTheme="minorHAnsi" w:hAnsiTheme="minorHAnsi" w:cstheme="minorHAnsi"/>
          <w:color w:val="0E101A"/>
          <w:sz w:val="22"/>
          <w:szCs w:val="22"/>
        </w:rPr>
        <w:t>- This layer acts as an interface between the database and business layer. All the configurations related to the software are maintained in this layer.</w:t>
      </w:r>
      <w:r w:rsidR="00970DC8" w:rsidRPr="00577E85">
        <w:rPr>
          <w:rFonts w:asciiTheme="minorHAnsi" w:hAnsiTheme="minorHAnsi" w:cstheme="minorHAnsi"/>
          <w:sz w:val="22"/>
          <w:szCs w:val="22"/>
        </w:rPr>
        <w:t xml:space="preserve"> Situated strategically between the business and database layers, the data access layer assumes the pivotal role of an intermediary. It bridges the gap between the core functionalities of the software and the underlying database. Moreover, this layer also houses the intricate configurations that define the software's behaviour, thus providing a streamlined interface for managing software settings.</w:t>
      </w:r>
    </w:p>
    <w:p w14:paraId="2ADA1075" w14:textId="77777777" w:rsidR="00970DC8" w:rsidRPr="00577E85" w:rsidRDefault="00970DC8" w:rsidP="00A93441">
      <w:pPr>
        <w:pStyle w:val="NormalWeb"/>
        <w:spacing w:before="0" w:beforeAutospacing="0" w:after="0" w:afterAutospacing="0"/>
        <w:jc w:val="both"/>
        <w:rPr>
          <w:rFonts w:asciiTheme="minorHAnsi" w:hAnsiTheme="minorHAnsi" w:cstheme="minorHAnsi"/>
          <w:color w:val="0E101A"/>
          <w:sz w:val="22"/>
          <w:szCs w:val="22"/>
        </w:rPr>
      </w:pPr>
    </w:p>
    <w:p w14:paraId="00B6B847" w14:textId="79260D84" w:rsidR="00A93441" w:rsidRPr="00577E85" w:rsidRDefault="00A93441" w:rsidP="008763DD">
      <w:pPr>
        <w:pStyle w:val="NormalWeb"/>
        <w:spacing w:before="0" w:beforeAutospacing="0" w:after="0" w:afterAutospacing="0"/>
        <w:ind w:left="360"/>
        <w:jc w:val="both"/>
        <w:rPr>
          <w:rFonts w:asciiTheme="minorHAnsi" w:hAnsiTheme="minorHAnsi" w:cstheme="minorHAnsi"/>
          <w:sz w:val="22"/>
          <w:szCs w:val="22"/>
        </w:rPr>
      </w:pPr>
      <w:r w:rsidRPr="00577E85">
        <w:rPr>
          <w:rStyle w:val="Strong"/>
          <w:rFonts w:asciiTheme="minorHAnsi" w:hAnsiTheme="minorHAnsi" w:cstheme="minorHAnsi"/>
          <w:color w:val="0E101A"/>
          <w:sz w:val="22"/>
          <w:szCs w:val="22"/>
        </w:rPr>
        <w:t>Database layer</w:t>
      </w:r>
      <w:r w:rsidRPr="00577E85">
        <w:rPr>
          <w:rFonts w:asciiTheme="minorHAnsi" w:hAnsiTheme="minorHAnsi" w:cstheme="minorHAnsi"/>
          <w:color w:val="0E101A"/>
          <w:sz w:val="22"/>
          <w:szCs w:val="22"/>
        </w:rPr>
        <w:t>- The database layer for this system is OpenText Cloud storage. This layer acts as the data hub for the software.</w:t>
      </w:r>
      <w:r w:rsidR="00970DC8" w:rsidRPr="00577E85">
        <w:rPr>
          <w:rFonts w:asciiTheme="minorHAnsi" w:hAnsiTheme="minorHAnsi" w:cstheme="minorHAnsi"/>
          <w:color w:val="0E101A"/>
          <w:sz w:val="22"/>
          <w:szCs w:val="22"/>
        </w:rPr>
        <w:t xml:space="preserve"> </w:t>
      </w:r>
      <w:r w:rsidR="00970DC8" w:rsidRPr="00577E85">
        <w:rPr>
          <w:rFonts w:asciiTheme="minorHAnsi" w:hAnsiTheme="minorHAnsi" w:cstheme="minorHAnsi"/>
          <w:sz w:val="22"/>
          <w:szCs w:val="22"/>
        </w:rPr>
        <w:t>At the bedrock of the architectural structure lies the database layer, a central repository of data hosted within the OpenText Cloud storage. This layer assumes the role of a data hub, storing and managing the information that underpins the software's operations. It provides a resilient and scalable foundation upon which the software's functionalities rely.</w:t>
      </w:r>
    </w:p>
    <w:p w14:paraId="5EA21495" w14:textId="77777777" w:rsidR="00970DC8" w:rsidRPr="00577E85" w:rsidRDefault="00970DC8" w:rsidP="00A93441">
      <w:pPr>
        <w:pStyle w:val="NormalWeb"/>
        <w:spacing w:before="0" w:beforeAutospacing="0" w:after="0" w:afterAutospacing="0"/>
        <w:jc w:val="both"/>
        <w:rPr>
          <w:rFonts w:asciiTheme="minorHAnsi" w:hAnsiTheme="minorHAnsi" w:cstheme="minorHAnsi"/>
          <w:color w:val="0E101A"/>
          <w:sz w:val="22"/>
          <w:szCs w:val="22"/>
        </w:rPr>
      </w:pPr>
    </w:p>
    <w:p w14:paraId="7CC82680" w14:textId="7BB257A2" w:rsidR="00A93441" w:rsidRPr="00577E85" w:rsidRDefault="00A93441" w:rsidP="008763DD">
      <w:pPr>
        <w:pStyle w:val="NormalWeb"/>
        <w:spacing w:before="0" w:beforeAutospacing="0" w:after="0" w:afterAutospacing="0"/>
        <w:ind w:left="360"/>
        <w:jc w:val="both"/>
        <w:rPr>
          <w:rFonts w:asciiTheme="minorHAnsi" w:hAnsiTheme="minorHAnsi" w:cstheme="minorHAnsi"/>
          <w:sz w:val="22"/>
          <w:szCs w:val="22"/>
        </w:rPr>
      </w:pPr>
      <w:r w:rsidRPr="00577E85">
        <w:rPr>
          <w:rFonts w:asciiTheme="minorHAnsi" w:hAnsiTheme="minorHAnsi" w:cstheme="minorHAnsi"/>
          <w:color w:val="0E101A"/>
          <w:sz w:val="22"/>
          <w:szCs w:val="22"/>
        </w:rPr>
        <w:t>All the layers except the presentation layer will be simultaneously integrated with the existing EIM suite.</w:t>
      </w:r>
      <w:r w:rsidR="00970DC8" w:rsidRPr="00577E85">
        <w:rPr>
          <w:rFonts w:asciiTheme="minorHAnsi" w:hAnsiTheme="minorHAnsi" w:cstheme="minorHAnsi"/>
          <w:color w:val="374151"/>
          <w:sz w:val="22"/>
          <w:szCs w:val="22"/>
          <w:shd w:val="clear" w:color="auto" w:fill="F7F7F8"/>
        </w:rPr>
        <w:t xml:space="preserve"> </w:t>
      </w:r>
      <w:r w:rsidR="00970DC8" w:rsidRPr="00577E85">
        <w:rPr>
          <w:rFonts w:asciiTheme="minorHAnsi" w:hAnsiTheme="minorHAnsi" w:cstheme="minorHAnsi"/>
          <w:sz w:val="22"/>
          <w:szCs w:val="22"/>
        </w:rPr>
        <w:t>It's noteworthy that, except for the presentation layer, all other layers are poised for seamless integration into the existing EIM (Enterprise Information Management) suite. This strategic integration leverages the strengths of the EIM ecosystem to complement and enhance the proposed solution. The culmination of these layers forms a harmonious symphony of functionality, converging to realize the promise of the proposed solution.</w:t>
      </w:r>
    </w:p>
    <w:p w14:paraId="3203493B" w14:textId="77777777" w:rsidR="00970DC8" w:rsidRPr="00577E85" w:rsidRDefault="00970DC8" w:rsidP="00A93441">
      <w:pPr>
        <w:pStyle w:val="NormalWeb"/>
        <w:spacing w:before="0" w:beforeAutospacing="0" w:after="0" w:afterAutospacing="0"/>
        <w:jc w:val="both"/>
        <w:rPr>
          <w:rFonts w:asciiTheme="minorHAnsi" w:hAnsiTheme="minorHAnsi" w:cstheme="minorHAnsi"/>
          <w:sz w:val="22"/>
          <w:szCs w:val="22"/>
        </w:rPr>
      </w:pPr>
    </w:p>
    <w:p w14:paraId="51B258DF" w14:textId="4D58C4CD" w:rsidR="00970DC8" w:rsidRPr="00577E85" w:rsidRDefault="00DF405D" w:rsidP="008763DD">
      <w:pPr>
        <w:ind w:left="360"/>
        <w:jc w:val="both"/>
        <w:rPr>
          <w:rFonts w:cstheme="minorHAnsi"/>
        </w:rPr>
      </w:pPr>
      <w:r w:rsidRPr="00577E85">
        <w:rPr>
          <w:rFonts w:cstheme="minorHAnsi"/>
          <w:noProof/>
          <w:lang w:val="en-US"/>
        </w:rPr>
        <w:drawing>
          <wp:anchor distT="0" distB="0" distL="114300" distR="114300" simplePos="0" relativeHeight="251763712" behindDoc="0" locked="0" layoutInCell="1" allowOverlap="1" wp14:anchorId="371C94BE" wp14:editId="609AF15E">
            <wp:simplePos x="0" y="0"/>
            <wp:positionH relativeFrom="margin">
              <wp:align>left</wp:align>
            </wp:positionH>
            <wp:positionV relativeFrom="paragraph">
              <wp:posOffset>856615</wp:posOffset>
            </wp:positionV>
            <wp:extent cx="6347460" cy="4592955"/>
            <wp:effectExtent l="0" t="0" r="0" b="0"/>
            <wp:wrapSquare wrapText="bothSides"/>
            <wp:docPr id="1158680142"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0142" name="Picture 1" descr="A diagram of a software projec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47460" cy="4592955"/>
                    </a:xfrm>
                    <a:prstGeom prst="rect">
                      <a:avLst/>
                    </a:prstGeom>
                  </pic:spPr>
                </pic:pic>
              </a:graphicData>
            </a:graphic>
          </wp:anchor>
        </w:drawing>
      </w:r>
      <w:r w:rsidR="00970DC8" w:rsidRPr="00577E85">
        <w:rPr>
          <w:rFonts w:cstheme="minorHAnsi"/>
        </w:rPr>
        <w:t>The high-level design offers an insightful blueprint of the proposed solution's intricate architecture. Through its systematic delineation of layers and functionalities, the design encapsulates the essence of how the product comes together as a cohesive whole, ready to usher in enhanced project management capabilities for OpenText Corporation.</w:t>
      </w:r>
    </w:p>
    <w:p w14:paraId="55AA7FFD" w14:textId="2DD65943" w:rsidR="00A47E75" w:rsidRPr="00577E85" w:rsidRDefault="00A47E75" w:rsidP="00DF405D">
      <w:pPr>
        <w:rPr>
          <w:rFonts w:cstheme="minorHAnsi"/>
          <w:lang w:val="en-US"/>
        </w:rPr>
      </w:pPr>
      <w:bookmarkStart w:id="67" w:name="_Toc139579667"/>
      <w:bookmarkStart w:id="68" w:name="_Toc139658981"/>
    </w:p>
    <w:p w14:paraId="73C45F42" w14:textId="13058420" w:rsidR="00A93441" w:rsidRPr="00577E85" w:rsidRDefault="00A93441">
      <w:pPr>
        <w:pStyle w:val="Heading2"/>
        <w:numPr>
          <w:ilvl w:val="1"/>
          <w:numId w:val="131"/>
        </w:numPr>
        <w:rPr>
          <w:rFonts w:asciiTheme="minorHAnsi" w:hAnsiTheme="minorHAnsi" w:cstheme="minorHAnsi"/>
          <w:b/>
          <w:bCs/>
          <w:color w:val="000000" w:themeColor="text1"/>
          <w:sz w:val="22"/>
          <w:szCs w:val="22"/>
        </w:rPr>
      </w:pPr>
      <w:bookmarkStart w:id="69" w:name="_Toc142685397"/>
      <w:r w:rsidRPr="00577E85">
        <w:rPr>
          <w:rFonts w:asciiTheme="minorHAnsi" w:hAnsiTheme="minorHAnsi" w:cstheme="minorHAnsi"/>
          <w:b/>
          <w:bCs/>
          <w:color w:val="000000" w:themeColor="text1"/>
          <w:sz w:val="22"/>
          <w:szCs w:val="22"/>
        </w:rPr>
        <w:t>Low-level design</w:t>
      </w:r>
      <w:bookmarkEnd w:id="67"/>
      <w:bookmarkEnd w:id="68"/>
      <w:bookmarkEnd w:id="69"/>
    </w:p>
    <w:p w14:paraId="7A509408" w14:textId="77777777" w:rsidR="00CB2203" w:rsidRPr="00577E85" w:rsidRDefault="00A93441" w:rsidP="00CB2203">
      <w:pPr>
        <w:jc w:val="both"/>
        <w:rPr>
          <w:rFonts w:cstheme="minorHAnsi"/>
          <w:lang w:val="en-US"/>
        </w:rPr>
      </w:pPr>
      <w:r w:rsidRPr="00577E85">
        <w:rPr>
          <w:rFonts w:cstheme="minorHAnsi"/>
          <w:lang w:val="en-US"/>
        </w:rPr>
        <w:t xml:space="preserve">The low-level design for solution #1 provides a detailed view of the proposed product's components. The following low-level design refers to the HLD above and is represented as a use case diagram. The low-level design can help identify the impacted business processes and risks in implementing the solution. It can also help the technical team to get a clear understanding of the requirements and develop the solution based on those functionalities. </w:t>
      </w:r>
      <w:r w:rsidR="00CB2203" w:rsidRPr="00577E85">
        <w:rPr>
          <w:rFonts w:cstheme="minorHAnsi"/>
          <w:lang w:val="en-US"/>
        </w:rPr>
        <w:t>The following use case diagram illustrates how the proposed solution will work, who is involved in the process and the features in scope.</w:t>
      </w:r>
    </w:p>
    <w:p w14:paraId="4F874A1B" w14:textId="004BE5BB" w:rsidR="00A93441" w:rsidRPr="00577E85" w:rsidRDefault="00A93441" w:rsidP="00A93441">
      <w:pPr>
        <w:jc w:val="both"/>
        <w:rPr>
          <w:rFonts w:cstheme="minorHAnsi"/>
          <w:lang w:val="en-US"/>
        </w:rPr>
      </w:pPr>
    </w:p>
    <w:p w14:paraId="09B50632" w14:textId="37B10F68" w:rsidR="009204B8" w:rsidRPr="00577E85" w:rsidRDefault="00CB2203" w:rsidP="00A3439A">
      <w:pPr>
        <w:rPr>
          <w:rFonts w:cstheme="minorHAnsi"/>
        </w:rPr>
      </w:pPr>
      <w:bookmarkStart w:id="70" w:name="_Toc139579668"/>
      <w:bookmarkStart w:id="71" w:name="_Toc139658982"/>
      <w:r w:rsidRPr="00577E85">
        <w:rPr>
          <w:rFonts w:cstheme="minorHAnsi"/>
          <w:noProof/>
          <w:lang w:val="en-US"/>
        </w:rPr>
        <w:drawing>
          <wp:inline distT="0" distB="0" distL="0" distR="0" wp14:anchorId="1EA8D61C" wp14:editId="4E2AB508">
            <wp:extent cx="6140386" cy="6780530"/>
            <wp:effectExtent l="0" t="0" r="0" b="1270"/>
            <wp:docPr id="199408382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3828" name="Picture 5"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42767" cy="6783159"/>
                    </a:xfrm>
                    <a:prstGeom prst="rect">
                      <a:avLst/>
                    </a:prstGeom>
                  </pic:spPr>
                </pic:pic>
              </a:graphicData>
            </a:graphic>
          </wp:inline>
        </w:drawing>
      </w:r>
    </w:p>
    <w:p w14:paraId="2F25CA31" w14:textId="4C5FB9DA" w:rsidR="009204B8" w:rsidRPr="00577E85" w:rsidRDefault="009204B8" w:rsidP="00A3439A">
      <w:pPr>
        <w:rPr>
          <w:rFonts w:cstheme="minorHAnsi"/>
        </w:rPr>
      </w:pPr>
    </w:p>
    <w:p w14:paraId="0F419244" w14:textId="14882297" w:rsidR="009204B8" w:rsidRPr="00577E85" w:rsidRDefault="009204B8" w:rsidP="00A057D0">
      <w:pPr>
        <w:rPr>
          <w:rFonts w:cstheme="minorHAnsi"/>
        </w:rPr>
      </w:pPr>
    </w:p>
    <w:bookmarkEnd w:id="70"/>
    <w:bookmarkEnd w:id="71"/>
    <w:p w14:paraId="2C6FD7EF" w14:textId="77777777" w:rsidR="00160CB2" w:rsidRPr="00577E85" w:rsidRDefault="00160CB2" w:rsidP="002A48FF">
      <w:pPr>
        <w:rPr>
          <w:rFonts w:cstheme="minorHAnsi"/>
        </w:rPr>
      </w:pPr>
    </w:p>
    <w:p w14:paraId="3787997A" w14:textId="7D973241" w:rsidR="009204B8" w:rsidRPr="00577E85" w:rsidRDefault="009204B8">
      <w:pPr>
        <w:pStyle w:val="Heading2"/>
        <w:numPr>
          <w:ilvl w:val="1"/>
          <w:numId w:val="131"/>
        </w:numPr>
        <w:rPr>
          <w:rFonts w:asciiTheme="minorHAnsi" w:hAnsiTheme="minorHAnsi" w:cstheme="minorHAnsi"/>
          <w:b/>
          <w:bCs/>
          <w:color w:val="000000" w:themeColor="text1"/>
          <w:sz w:val="22"/>
          <w:szCs w:val="22"/>
        </w:rPr>
      </w:pPr>
      <w:bookmarkStart w:id="72" w:name="_Toc142685398"/>
      <w:r w:rsidRPr="00577E85">
        <w:rPr>
          <w:rFonts w:asciiTheme="minorHAnsi" w:hAnsiTheme="minorHAnsi" w:cstheme="minorHAnsi"/>
          <w:b/>
          <w:bCs/>
          <w:color w:val="000000" w:themeColor="text1"/>
          <w:sz w:val="22"/>
          <w:szCs w:val="22"/>
        </w:rPr>
        <w:t>Impact Analysis</w:t>
      </w:r>
      <w:bookmarkEnd w:id="72"/>
    </w:p>
    <w:p w14:paraId="45E3980D" w14:textId="77777777" w:rsidR="00455FE9" w:rsidRPr="00577E85" w:rsidRDefault="00455FE9" w:rsidP="00455FE9">
      <w:pPr>
        <w:rPr>
          <w:rFonts w:cstheme="minorHAnsi"/>
          <w:lang w:val="en-IN"/>
        </w:rPr>
      </w:pPr>
    </w:p>
    <w:p w14:paraId="6E9D4DA9" w14:textId="4C35CC7A" w:rsidR="009204B8" w:rsidRPr="00577E85" w:rsidRDefault="009204B8" w:rsidP="00A911F5">
      <w:pPr>
        <w:jc w:val="both"/>
        <w:rPr>
          <w:rFonts w:cstheme="minorHAnsi"/>
        </w:rPr>
      </w:pPr>
      <w:r w:rsidRPr="00577E85">
        <w:rPr>
          <w:rFonts w:cstheme="minorHAnsi"/>
        </w:rPr>
        <w:t>Impact Analysis assesses the impacts/changes brought by the proposed solution – OpenText Integra, on the existing operations, stakeholders, culture, and infrastructure in OpenText Corporation. The impact assessment below is based on the organization's identified current (as-is) and future (to-be) process flow. The level of impact is prioritized under three levels: High, medium, and low.</w:t>
      </w:r>
    </w:p>
    <w:p w14:paraId="6EEEAE6A" w14:textId="77777777" w:rsidR="00455FE9" w:rsidRPr="00577E85" w:rsidRDefault="00455FE9" w:rsidP="00A911F5">
      <w:pPr>
        <w:jc w:val="both"/>
        <w:rPr>
          <w:rFonts w:cstheme="minorHAnsi"/>
        </w:rPr>
      </w:pPr>
    </w:p>
    <w:tbl>
      <w:tblPr>
        <w:tblStyle w:val="GridTable6Colorful-Accent1"/>
        <w:tblW w:w="10207" w:type="dxa"/>
        <w:tblInd w:w="-147" w:type="dxa"/>
        <w:tblLook w:val="04A0" w:firstRow="1" w:lastRow="0" w:firstColumn="1" w:lastColumn="0" w:noHBand="0" w:noVBand="1"/>
      </w:tblPr>
      <w:tblGrid>
        <w:gridCol w:w="616"/>
        <w:gridCol w:w="2399"/>
        <w:gridCol w:w="1269"/>
        <w:gridCol w:w="2709"/>
        <w:gridCol w:w="3214"/>
      </w:tblGrid>
      <w:tr w:rsidR="000814BF" w:rsidRPr="00577E85" w14:paraId="015823CB" w14:textId="77777777" w:rsidTr="009B0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dxa"/>
          </w:tcPr>
          <w:p w14:paraId="1DA34299" w14:textId="77777777" w:rsidR="000814BF" w:rsidRPr="00577E85" w:rsidRDefault="000814BF" w:rsidP="000814BF">
            <w:pPr>
              <w:jc w:val="both"/>
              <w:rPr>
                <w:rFonts w:cstheme="minorHAnsi"/>
              </w:rPr>
            </w:pPr>
            <w:bookmarkStart w:id="73" w:name="_Hlk139629822"/>
            <w:r w:rsidRPr="00577E85">
              <w:rPr>
                <w:rFonts w:cstheme="minorHAnsi"/>
              </w:rPr>
              <w:t>S.no</w:t>
            </w:r>
          </w:p>
        </w:tc>
        <w:tc>
          <w:tcPr>
            <w:tcW w:w="2399" w:type="dxa"/>
          </w:tcPr>
          <w:p w14:paraId="1B3E9B6F" w14:textId="77777777" w:rsidR="000814BF" w:rsidRPr="00577E85" w:rsidRDefault="000814BF" w:rsidP="000814BF">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Departments/Processes</w:t>
            </w:r>
          </w:p>
        </w:tc>
        <w:tc>
          <w:tcPr>
            <w:tcW w:w="1310" w:type="dxa"/>
          </w:tcPr>
          <w:p w14:paraId="4BDDBF79" w14:textId="77777777" w:rsidR="000814BF" w:rsidRPr="00577E85" w:rsidRDefault="000814BF" w:rsidP="000814BF">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Level of impact</w:t>
            </w:r>
          </w:p>
        </w:tc>
        <w:tc>
          <w:tcPr>
            <w:tcW w:w="2819" w:type="dxa"/>
          </w:tcPr>
          <w:p w14:paraId="1507701C" w14:textId="77777777" w:rsidR="000814BF" w:rsidRPr="00577E85" w:rsidRDefault="000814BF" w:rsidP="000814BF">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As-Is </w:t>
            </w:r>
          </w:p>
        </w:tc>
        <w:tc>
          <w:tcPr>
            <w:tcW w:w="3419" w:type="dxa"/>
          </w:tcPr>
          <w:p w14:paraId="59648BE8" w14:textId="77777777" w:rsidR="000814BF" w:rsidRPr="00577E85" w:rsidRDefault="000814BF" w:rsidP="000814BF">
            <w:pPr>
              <w:jc w:val="both"/>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To-be </w:t>
            </w:r>
          </w:p>
        </w:tc>
      </w:tr>
      <w:tr w:rsidR="000814BF" w:rsidRPr="00577E85" w14:paraId="4A053A48" w14:textId="77777777" w:rsidTr="009B0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dxa"/>
          </w:tcPr>
          <w:p w14:paraId="2D61D46D" w14:textId="77777777" w:rsidR="000814BF" w:rsidRPr="00577E85" w:rsidRDefault="000814BF" w:rsidP="000814BF">
            <w:pPr>
              <w:jc w:val="both"/>
              <w:rPr>
                <w:rFonts w:cstheme="minorHAnsi"/>
              </w:rPr>
            </w:pPr>
          </w:p>
          <w:p w14:paraId="1D1F1D7C" w14:textId="77777777" w:rsidR="000814BF" w:rsidRPr="00577E85" w:rsidRDefault="000814BF" w:rsidP="000814BF">
            <w:pPr>
              <w:jc w:val="both"/>
              <w:rPr>
                <w:rFonts w:cstheme="minorHAnsi"/>
              </w:rPr>
            </w:pPr>
          </w:p>
          <w:p w14:paraId="4DBAF2C1" w14:textId="77777777" w:rsidR="000814BF" w:rsidRPr="00577E85" w:rsidRDefault="000814BF" w:rsidP="000814BF">
            <w:pPr>
              <w:jc w:val="both"/>
              <w:rPr>
                <w:rFonts w:cstheme="minorHAnsi"/>
              </w:rPr>
            </w:pPr>
          </w:p>
          <w:p w14:paraId="17FFAA00" w14:textId="77777777" w:rsidR="000814BF" w:rsidRPr="00577E85" w:rsidRDefault="000814BF" w:rsidP="000814BF">
            <w:pPr>
              <w:jc w:val="both"/>
              <w:rPr>
                <w:rFonts w:cstheme="minorHAnsi"/>
              </w:rPr>
            </w:pPr>
            <w:r w:rsidRPr="00577E85">
              <w:rPr>
                <w:rFonts w:cstheme="minorHAnsi"/>
              </w:rPr>
              <w:t>1.</w:t>
            </w:r>
          </w:p>
        </w:tc>
        <w:tc>
          <w:tcPr>
            <w:tcW w:w="2399" w:type="dxa"/>
          </w:tcPr>
          <w:p w14:paraId="46296F8E"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3EA98536"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08682E4E"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1FC516F7"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Business Processes</w:t>
            </w:r>
          </w:p>
        </w:tc>
        <w:tc>
          <w:tcPr>
            <w:tcW w:w="1310" w:type="dxa"/>
          </w:tcPr>
          <w:p w14:paraId="670ED726"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3F60A957"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7A4D54F4"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03C1197E"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High</w:t>
            </w:r>
          </w:p>
        </w:tc>
        <w:tc>
          <w:tcPr>
            <w:tcW w:w="2819" w:type="dxa"/>
          </w:tcPr>
          <w:p w14:paraId="21FBAC33"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The current business processes in OpenText Corporation include developing and implementing products in a third-party cloud. The organization collaborates with third-party vendors to handle project management practices.</w:t>
            </w:r>
          </w:p>
        </w:tc>
        <w:tc>
          <w:tcPr>
            <w:tcW w:w="3419" w:type="dxa"/>
          </w:tcPr>
          <w:p w14:paraId="4F09E78F"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The proposed “OpenText Integra” solution will be implemented in the OpenText cloud infrastructure. The proposed solution will handle project management tasks.</w:t>
            </w:r>
          </w:p>
        </w:tc>
      </w:tr>
      <w:tr w:rsidR="000814BF" w:rsidRPr="00577E85" w14:paraId="35A35A5A" w14:textId="77777777" w:rsidTr="009B01FA">
        <w:tc>
          <w:tcPr>
            <w:cnfStyle w:val="001000000000" w:firstRow="0" w:lastRow="0" w:firstColumn="1" w:lastColumn="0" w:oddVBand="0" w:evenVBand="0" w:oddHBand="0" w:evenHBand="0" w:firstRowFirstColumn="0" w:firstRowLastColumn="0" w:lastRowFirstColumn="0" w:lastRowLastColumn="0"/>
            <w:tcW w:w="260" w:type="dxa"/>
          </w:tcPr>
          <w:p w14:paraId="4599B41F" w14:textId="77777777" w:rsidR="000814BF" w:rsidRPr="00577E85" w:rsidRDefault="000814BF" w:rsidP="000814BF">
            <w:pPr>
              <w:jc w:val="both"/>
              <w:rPr>
                <w:rFonts w:cstheme="minorHAnsi"/>
              </w:rPr>
            </w:pPr>
          </w:p>
          <w:p w14:paraId="349FEC8B" w14:textId="77777777" w:rsidR="000814BF" w:rsidRPr="00577E85" w:rsidRDefault="000814BF" w:rsidP="000814BF">
            <w:pPr>
              <w:jc w:val="both"/>
              <w:rPr>
                <w:rFonts w:cstheme="minorHAnsi"/>
              </w:rPr>
            </w:pPr>
          </w:p>
          <w:p w14:paraId="76425DD2" w14:textId="77777777" w:rsidR="000814BF" w:rsidRPr="00577E85" w:rsidRDefault="000814BF" w:rsidP="000814BF">
            <w:pPr>
              <w:jc w:val="both"/>
              <w:rPr>
                <w:rFonts w:cstheme="minorHAnsi"/>
              </w:rPr>
            </w:pPr>
            <w:r w:rsidRPr="00577E85">
              <w:rPr>
                <w:rFonts w:cstheme="minorHAnsi"/>
              </w:rPr>
              <w:t>2.</w:t>
            </w:r>
          </w:p>
        </w:tc>
        <w:tc>
          <w:tcPr>
            <w:tcW w:w="2399" w:type="dxa"/>
          </w:tcPr>
          <w:p w14:paraId="6B162C82"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4CB674BB"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0EA90D5E"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Financial</w:t>
            </w:r>
          </w:p>
        </w:tc>
        <w:tc>
          <w:tcPr>
            <w:tcW w:w="1310" w:type="dxa"/>
          </w:tcPr>
          <w:p w14:paraId="0672840D"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7240A356"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34C7186C"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High</w:t>
            </w:r>
          </w:p>
        </w:tc>
        <w:tc>
          <w:tcPr>
            <w:tcW w:w="2819" w:type="dxa"/>
          </w:tcPr>
          <w:p w14:paraId="5500BC94"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The existing budget considers only current products/ solutions developed by OpenText Corporation. </w:t>
            </w:r>
          </w:p>
        </w:tc>
        <w:tc>
          <w:tcPr>
            <w:tcW w:w="3419" w:type="dxa"/>
          </w:tcPr>
          <w:p w14:paraId="184F4F56"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Finance team must work on the budget needs for the proposed solution. They must analyze whether the budget proposed for the solution is absorbed within the current operating budget.</w:t>
            </w:r>
          </w:p>
        </w:tc>
      </w:tr>
      <w:tr w:rsidR="000814BF" w:rsidRPr="00577E85" w14:paraId="27F3053D" w14:textId="77777777" w:rsidTr="009B0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dxa"/>
          </w:tcPr>
          <w:p w14:paraId="56CE0CCE" w14:textId="77777777" w:rsidR="000814BF" w:rsidRPr="00577E85" w:rsidRDefault="000814BF" w:rsidP="000814BF">
            <w:pPr>
              <w:jc w:val="both"/>
              <w:rPr>
                <w:rFonts w:cstheme="minorHAnsi"/>
              </w:rPr>
            </w:pPr>
          </w:p>
          <w:p w14:paraId="39CE1A12" w14:textId="77777777" w:rsidR="000814BF" w:rsidRPr="00577E85" w:rsidRDefault="000814BF" w:rsidP="000814BF">
            <w:pPr>
              <w:jc w:val="both"/>
              <w:rPr>
                <w:rFonts w:cstheme="minorHAnsi"/>
              </w:rPr>
            </w:pPr>
          </w:p>
          <w:p w14:paraId="32CAF936" w14:textId="77777777" w:rsidR="000814BF" w:rsidRPr="00577E85" w:rsidRDefault="000814BF" w:rsidP="000814BF">
            <w:pPr>
              <w:jc w:val="both"/>
              <w:rPr>
                <w:rFonts w:cstheme="minorHAnsi"/>
              </w:rPr>
            </w:pPr>
            <w:r w:rsidRPr="00577E85">
              <w:rPr>
                <w:rFonts w:cstheme="minorHAnsi"/>
              </w:rPr>
              <w:t>3.</w:t>
            </w:r>
          </w:p>
        </w:tc>
        <w:tc>
          <w:tcPr>
            <w:tcW w:w="2399" w:type="dxa"/>
          </w:tcPr>
          <w:p w14:paraId="2FC749D6"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0B685995"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3D415D81"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Human Resources</w:t>
            </w:r>
          </w:p>
        </w:tc>
        <w:tc>
          <w:tcPr>
            <w:tcW w:w="1310" w:type="dxa"/>
          </w:tcPr>
          <w:p w14:paraId="0FACF66F"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7976A842"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5821E50F"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Medium</w:t>
            </w:r>
          </w:p>
        </w:tc>
        <w:tc>
          <w:tcPr>
            <w:tcW w:w="2819" w:type="dxa"/>
          </w:tcPr>
          <w:p w14:paraId="275D5EAC"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The HR department is currently involved in managing existing talents, payroll, training and development.</w:t>
            </w:r>
          </w:p>
        </w:tc>
        <w:tc>
          <w:tcPr>
            <w:tcW w:w="3419" w:type="dxa"/>
          </w:tcPr>
          <w:p w14:paraId="4405A761"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Implementing OpenText Integra may or may not require a new job role. The impact of the proposed solution is expected to be medium.</w:t>
            </w:r>
          </w:p>
        </w:tc>
      </w:tr>
      <w:tr w:rsidR="000814BF" w:rsidRPr="00577E85" w14:paraId="7D3A9EFE" w14:textId="77777777" w:rsidTr="009B01FA">
        <w:tc>
          <w:tcPr>
            <w:cnfStyle w:val="001000000000" w:firstRow="0" w:lastRow="0" w:firstColumn="1" w:lastColumn="0" w:oddVBand="0" w:evenVBand="0" w:oddHBand="0" w:evenHBand="0" w:firstRowFirstColumn="0" w:firstRowLastColumn="0" w:lastRowFirstColumn="0" w:lastRowLastColumn="0"/>
            <w:tcW w:w="260" w:type="dxa"/>
          </w:tcPr>
          <w:p w14:paraId="311CB633" w14:textId="77777777" w:rsidR="000814BF" w:rsidRPr="00577E85" w:rsidRDefault="000814BF" w:rsidP="000814BF">
            <w:pPr>
              <w:jc w:val="both"/>
              <w:rPr>
                <w:rFonts w:cstheme="minorHAnsi"/>
              </w:rPr>
            </w:pPr>
          </w:p>
          <w:p w14:paraId="35868F7B" w14:textId="77777777" w:rsidR="000814BF" w:rsidRPr="00577E85" w:rsidRDefault="000814BF" w:rsidP="000814BF">
            <w:pPr>
              <w:jc w:val="both"/>
              <w:rPr>
                <w:rFonts w:cstheme="minorHAnsi"/>
              </w:rPr>
            </w:pPr>
          </w:p>
          <w:p w14:paraId="063B2A11" w14:textId="77777777" w:rsidR="000814BF" w:rsidRPr="00577E85" w:rsidRDefault="000814BF" w:rsidP="000814BF">
            <w:pPr>
              <w:jc w:val="both"/>
              <w:rPr>
                <w:rFonts w:cstheme="minorHAnsi"/>
              </w:rPr>
            </w:pPr>
          </w:p>
          <w:p w14:paraId="26C9937C" w14:textId="77777777" w:rsidR="000814BF" w:rsidRPr="00577E85" w:rsidRDefault="000814BF" w:rsidP="000814BF">
            <w:pPr>
              <w:jc w:val="both"/>
              <w:rPr>
                <w:rFonts w:cstheme="minorHAnsi"/>
              </w:rPr>
            </w:pPr>
            <w:r w:rsidRPr="00577E85">
              <w:rPr>
                <w:rFonts w:cstheme="minorHAnsi"/>
              </w:rPr>
              <w:t>4.</w:t>
            </w:r>
          </w:p>
        </w:tc>
        <w:tc>
          <w:tcPr>
            <w:tcW w:w="2399" w:type="dxa"/>
          </w:tcPr>
          <w:p w14:paraId="1E2BD690"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12D315FA"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46FECC1F"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37E992DC"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Technical / IT</w:t>
            </w:r>
          </w:p>
        </w:tc>
        <w:tc>
          <w:tcPr>
            <w:tcW w:w="1310" w:type="dxa"/>
          </w:tcPr>
          <w:p w14:paraId="16B3D459"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0BE60652"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128D1CCF"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4A96DA56"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High</w:t>
            </w:r>
          </w:p>
        </w:tc>
        <w:tc>
          <w:tcPr>
            <w:tcW w:w="2819" w:type="dxa"/>
          </w:tcPr>
          <w:p w14:paraId="1842E45F"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OpenText Corporation’s IT team is responsible for developing, integrating, and implementing new products. They are also responsible for performing upgrades and maintenance.</w:t>
            </w:r>
          </w:p>
        </w:tc>
        <w:tc>
          <w:tcPr>
            <w:tcW w:w="3419" w:type="dxa"/>
          </w:tcPr>
          <w:p w14:paraId="593FBCCB"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proposed solution may impact the IT team more as they may need to upgrade themselves to facilitate the solution implementation. They must also analyze whether the current skills and technologies can support the solution implementation.</w:t>
            </w:r>
          </w:p>
        </w:tc>
      </w:tr>
      <w:tr w:rsidR="000814BF" w:rsidRPr="00577E85" w14:paraId="3DE652E9" w14:textId="77777777" w:rsidTr="009B0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dxa"/>
          </w:tcPr>
          <w:p w14:paraId="4CF28204" w14:textId="77777777" w:rsidR="000814BF" w:rsidRPr="00577E85" w:rsidRDefault="000814BF" w:rsidP="000814BF">
            <w:pPr>
              <w:jc w:val="both"/>
              <w:rPr>
                <w:rFonts w:cstheme="minorHAnsi"/>
              </w:rPr>
            </w:pPr>
            <w:r w:rsidRPr="00577E85">
              <w:rPr>
                <w:rFonts w:cstheme="minorHAnsi"/>
              </w:rPr>
              <w:t>5.</w:t>
            </w:r>
          </w:p>
        </w:tc>
        <w:tc>
          <w:tcPr>
            <w:tcW w:w="2399" w:type="dxa"/>
          </w:tcPr>
          <w:p w14:paraId="0E72A427"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Existing products/solutions</w:t>
            </w:r>
          </w:p>
        </w:tc>
        <w:tc>
          <w:tcPr>
            <w:tcW w:w="1310" w:type="dxa"/>
          </w:tcPr>
          <w:p w14:paraId="5F1037B2"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High</w:t>
            </w:r>
          </w:p>
        </w:tc>
        <w:tc>
          <w:tcPr>
            <w:tcW w:w="2819" w:type="dxa"/>
          </w:tcPr>
          <w:p w14:paraId="0C35851A"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All the existing products/solutions of OpenText corporation are integrated.</w:t>
            </w:r>
          </w:p>
        </w:tc>
        <w:tc>
          <w:tcPr>
            <w:tcW w:w="3419" w:type="dxa"/>
          </w:tcPr>
          <w:p w14:paraId="7C3FFD53"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The proposed solution may have a higher impact on the current products based on the level of integration. OpenText Integra will be integrated with the existing EIM suite.</w:t>
            </w:r>
          </w:p>
        </w:tc>
      </w:tr>
      <w:tr w:rsidR="000814BF" w:rsidRPr="00577E85" w14:paraId="4092FF15" w14:textId="77777777" w:rsidTr="009B01FA">
        <w:tc>
          <w:tcPr>
            <w:cnfStyle w:val="001000000000" w:firstRow="0" w:lastRow="0" w:firstColumn="1" w:lastColumn="0" w:oddVBand="0" w:evenVBand="0" w:oddHBand="0" w:evenHBand="0" w:firstRowFirstColumn="0" w:firstRowLastColumn="0" w:lastRowFirstColumn="0" w:lastRowLastColumn="0"/>
            <w:tcW w:w="260" w:type="dxa"/>
          </w:tcPr>
          <w:p w14:paraId="480794ED" w14:textId="77777777" w:rsidR="000814BF" w:rsidRPr="00577E85" w:rsidRDefault="000814BF" w:rsidP="000814BF">
            <w:pPr>
              <w:jc w:val="both"/>
              <w:rPr>
                <w:rFonts w:cstheme="minorHAnsi"/>
              </w:rPr>
            </w:pPr>
          </w:p>
          <w:p w14:paraId="65E93198" w14:textId="77777777" w:rsidR="000814BF" w:rsidRPr="00577E85" w:rsidRDefault="000814BF" w:rsidP="000814BF">
            <w:pPr>
              <w:jc w:val="both"/>
              <w:rPr>
                <w:rFonts w:cstheme="minorHAnsi"/>
              </w:rPr>
            </w:pPr>
          </w:p>
          <w:p w14:paraId="3E208AD5" w14:textId="77777777" w:rsidR="000814BF" w:rsidRPr="00577E85" w:rsidRDefault="000814BF" w:rsidP="000814BF">
            <w:pPr>
              <w:jc w:val="both"/>
              <w:rPr>
                <w:rFonts w:cstheme="minorHAnsi"/>
              </w:rPr>
            </w:pPr>
          </w:p>
          <w:p w14:paraId="017AD577" w14:textId="77777777" w:rsidR="000814BF" w:rsidRPr="00577E85" w:rsidRDefault="000814BF" w:rsidP="000814BF">
            <w:pPr>
              <w:jc w:val="both"/>
              <w:rPr>
                <w:rFonts w:cstheme="minorHAnsi"/>
              </w:rPr>
            </w:pPr>
            <w:r w:rsidRPr="00577E85">
              <w:rPr>
                <w:rFonts w:cstheme="minorHAnsi"/>
              </w:rPr>
              <w:t>6.</w:t>
            </w:r>
          </w:p>
        </w:tc>
        <w:tc>
          <w:tcPr>
            <w:tcW w:w="2399" w:type="dxa"/>
          </w:tcPr>
          <w:p w14:paraId="605BDFAA"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3FA067C2"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07B94B1B"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6A83052D"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Marketing/Sales</w:t>
            </w:r>
          </w:p>
        </w:tc>
        <w:tc>
          <w:tcPr>
            <w:tcW w:w="1310" w:type="dxa"/>
          </w:tcPr>
          <w:p w14:paraId="3F6A7C4B"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732F2721"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72FD0DAD"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7102AD3E"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High</w:t>
            </w:r>
          </w:p>
        </w:tc>
        <w:tc>
          <w:tcPr>
            <w:tcW w:w="2819" w:type="dxa"/>
          </w:tcPr>
          <w:p w14:paraId="0EBD060F"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sales team at OpenText Corporation is currently responsible for processing purchase orders and assisting clients with their inquiries. The marketing team is engaged in promoting brand awareness and customer experience.</w:t>
            </w:r>
          </w:p>
        </w:tc>
        <w:tc>
          <w:tcPr>
            <w:tcW w:w="3419" w:type="dxa"/>
          </w:tcPr>
          <w:p w14:paraId="049E1B89"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proposed solution is a new product which may require the sales team to undergo training sessions to understand and promote the product.</w:t>
            </w:r>
          </w:p>
        </w:tc>
      </w:tr>
      <w:tr w:rsidR="000814BF" w:rsidRPr="00577E85" w14:paraId="4ADB236F" w14:textId="77777777" w:rsidTr="009B0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dxa"/>
          </w:tcPr>
          <w:p w14:paraId="625097D4" w14:textId="77777777" w:rsidR="000814BF" w:rsidRPr="00577E85" w:rsidRDefault="000814BF" w:rsidP="000814BF">
            <w:pPr>
              <w:jc w:val="both"/>
              <w:rPr>
                <w:rFonts w:cstheme="minorHAnsi"/>
              </w:rPr>
            </w:pPr>
          </w:p>
          <w:p w14:paraId="48DD79A1" w14:textId="77777777" w:rsidR="000814BF" w:rsidRPr="00577E85" w:rsidRDefault="000814BF" w:rsidP="000814BF">
            <w:pPr>
              <w:jc w:val="both"/>
              <w:rPr>
                <w:rFonts w:cstheme="minorHAnsi"/>
              </w:rPr>
            </w:pPr>
            <w:r w:rsidRPr="00577E85">
              <w:rPr>
                <w:rFonts w:cstheme="minorHAnsi"/>
              </w:rPr>
              <w:t>7.</w:t>
            </w:r>
          </w:p>
        </w:tc>
        <w:tc>
          <w:tcPr>
            <w:tcW w:w="2399" w:type="dxa"/>
          </w:tcPr>
          <w:p w14:paraId="738FF89E"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7541AB26"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Customers/Clients</w:t>
            </w:r>
          </w:p>
        </w:tc>
        <w:tc>
          <w:tcPr>
            <w:tcW w:w="1310" w:type="dxa"/>
          </w:tcPr>
          <w:p w14:paraId="734FC46B"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562F2133"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Medium</w:t>
            </w:r>
          </w:p>
        </w:tc>
        <w:tc>
          <w:tcPr>
            <w:tcW w:w="2819" w:type="dxa"/>
          </w:tcPr>
          <w:p w14:paraId="691983C2"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OpenText Corporation’s existing clients already use one or all the products/solutions the company offers.</w:t>
            </w:r>
          </w:p>
        </w:tc>
        <w:tc>
          <w:tcPr>
            <w:tcW w:w="3419" w:type="dxa"/>
          </w:tcPr>
          <w:p w14:paraId="12E08857" w14:textId="77777777" w:rsidR="000814BF" w:rsidRPr="00577E85" w:rsidRDefault="000814BF" w:rsidP="000814BF">
            <w:pPr>
              <w:jc w:val="both"/>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 xml:space="preserve">The impact of the proposed solution on clients is solely based on their interest in the product. </w:t>
            </w:r>
          </w:p>
        </w:tc>
      </w:tr>
      <w:tr w:rsidR="000814BF" w:rsidRPr="00577E85" w14:paraId="704C7BB0" w14:textId="77777777" w:rsidTr="009B01FA">
        <w:tc>
          <w:tcPr>
            <w:cnfStyle w:val="001000000000" w:firstRow="0" w:lastRow="0" w:firstColumn="1" w:lastColumn="0" w:oddVBand="0" w:evenVBand="0" w:oddHBand="0" w:evenHBand="0" w:firstRowFirstColumn="0" w:firstRowLastColumn="0" w:lastRowFirstColumn="0" w:lastRowLastColumn="0"/>
            <w:tcW w:w="260" w:type="dxa"/>
          </w:tcPr>
          <w:p w14:paraId="53EB2B25" w14:textId="77777777" w:rsidR="000814BF" w:rsidRPr="00577E85" w:rsidRDefault="000814BF" w:rsidP="000814BF">
            <w:pPr>
              <w:jc w:val="both"/>
              <w:rPr>
                <w:rFonts w:cstheme="minorHAnsi"/>
              </w:rPr>
            </w:pPr>
          </w:p>
          <w:p w14:paraId="7FE311C4" w14:textId="77777777" w:rsidR="000814BF" w:rsidRPr="00577E85" w:rsidRDefault="000814BF" w:rsidP="000814BF">
            <w:pPr>
              <w:jc w:val="both"/>
              <w:rPr>
                <w:rFonts w:cstheme="minorHAnsi"/>
              </w:rPr>
            </w:pPr>
            <w:r w:rsidRPr="00577E85">
              <w:rPr>
                <w:rFonts w:cstheme="minorHAnsi"/>
              </w:rPr>
              <w:t>8.</w:t>
            </w:r>
          </w:p>
        </w:tc>
        <w:tc>
          <w:tcPr>
            <w:tcW w:w="2399" w:type="dxa"/>
          </w:tcPr>
          <w:p w14:paraId="452D788D"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7C7685DF"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Infrastructure</w:t>
            </w:r>
          </w:p>
        </w:tc>
        <w:tc>
          <w:tcPr>
            <w:tcW w:w="1310" w:type="dxa"/>
          </w:tcPr>
          <w:p w14:paraId="69FAB53E"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p>
          <w:p w14:paraId="520807D4"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High</w:t>
            </w:r>
          </w:p>
        </w:tc>
        <w:tc>
          <w:tcPr>
            <w:tcW w:w="2819" w:type="dxa"/>
          </w:tcPr>
          <w:p w14:paraId="192136F8"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The existing cloud infrastructure only supports information management products and other services. </w:t>
            </w:r>
          </w:p>
        </w:tc>
        <w:tc>
          <w:tcPr>
            <w:tcW w:w="3419" w:type="dxa"/>
          </w:tcPr>
          <w:p w14:paraId="2A46919A" w14:textId="77777777" w:rsidR="000814BF" w:rsidRPr="00577E85" w:rsidRDefault="000814BF" w:rsidP="000814B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OpenText Corporation needs to upgrade its existing cloud infrastructure to facilitate the implementation of the solution (OpenText Integra).</w:t>
            </w:r>
          </w:p>
        </w:tc>
      </w:tr>
      <w:bookmarkEnd w:id="73"/>
    </w:tbl>
    <w:p w14:paraId="5B41276B" w14:textId="77777777" w:rsidR="000814BF" w:rsidRPr="00577E85" w:rsidRDefault="000814BF" w:rsidP="00A911F5">
      <w:pPr>
        <w:jc w:val="both"/>
        <w:rPr>
          <w:rFonts w:cstheme="minorHAnsi"/>
        </w:rPr>
      </w:pPr>
    </w:p>
    <w:p w14:paraId="78187A3B" w14:textId="77777777" w:rsidR="00AC0F99" w:rsidRPr="00577E85" w:rsidRDefault="00AC0F99" w:rsidP="00AC0F99">
      <w:pPr>
        <w:jc w:val="both"/>
        <w:rPr>
          <w:rFonts w:cstheme="minorHAnsi"/>
          <w:b/>
          <w:bCs/>
        </w:rPr>
      </w:pPr>
      <w:r w:rsidRPr="00577E85">
        <w:rPr>
          <w:rFonts w:cstheme="minorHAnsi"/>
          <w:b/>
          <w:bCs/>
        </w:rPr>
        <w:t>Impact 1:</w:t>
      </w:r>
    </w:p>
    <w:p w14:paraId="75F150CC" w14:textId="7FFBC098" w:rsidR="00AC0F99" w:rsidRPr="00577E85" w:rsidRDefault="00AC0F99" w:rsidP="00AC0F99">
      <w:pPr>
        <w:jc w:val="both"/>
        <w:rPr>
          <w:rFonts w:cstheme="minorHAnsi"/>
        </w:rPr>
      </w:pPr>
      <w:r w:rsidRPr="00577E85">
        <w:rPr>
          <w:rFonts w:cstheme="minorHAnsi"/>
          <w:b/>
          <w:bCs/>
        </w:rPr>
        <w:t>Departments/Processes:</w:t>
      </w:r>
      <w:r w:rsidRPr="00577E85">
        <w:rPr>
          <w:rFonts w:cstheme="minorHAnsi"/>
        </w:rPr>
        <w:t xml:space="preserve"> Business Processes</w:t>
      </w:r>
    </w:p>
    <w:p w14:paraId="394208A3" w14:textId="6567CB4E" w:rsidR="00AC0F99" w:rsidRPr="00577E85" w:rsidRDefault="00AC0F99" w:rsidP="00AC0F99">
      <w:pPr>
        <w:jc w:val="both"/>
        <w:rPr>
          <w:rFonts w:cstheme="minorHAnsi"/>
        </w:rPr>
      </w:pPr>
      <w:r w:rsidRPr="00577E85">
        <w:rPr>
          <w:rFonts w:cstheme="minorHAnsi"/>
          <w:b/>
          <w:bCs/>
        </w:rPr>
        <w:t>Level of Impact:</w:t>
      </w:r>
      <w:r w:rsidRPr="00577E85">
        <w:rPr>
          <w:rFonts w:cstheme="minorHAnsi"/>
        </w:rPr>
        <w:t xml:space="preserve"> High</w:t>
      </w:r>
    </w:p>
    <w:p w14:paraId="6268F89E" w14:textId="30ED218E" w:rsidR="007F4EDF" w:rsidRPr="00577E85" w:rsidRDefault="00AC0F99" w:rsidP="00AC0F99">
      <w:pPr>
        <w:jc w:val="both"/>
        <w:rPr>
          <w:rFonts w:cstheme="minorHAnsi"/>
          <w:color w:val="374151"/>
          <w:shd w:val="clear" w:color="auto" w:fill="F7F7F8"/>
        </w:rPr>
      </w:pPr>
      <w:r w:rsidRPr="00577E85">
        <w:rPr>
          <w:rFonts w:cstheme="minorHAnsi"/>
          <w:b/>
          <w:bCs/>
        </w:rPr>
        <w:t>AS – IS:</w:t>
      </w:r>
      <w:r w:rsidRPr="00577E85">
        <w:rPr>
          <w:rFonts w:cstheme="minorHAnsi"/>
        </w:rPr>
        <w:t xml:space="preserve"> </w:t>
      </w:r>
      <w:r w:rsidRPr="00577E85">
        <w:rPr>
          <w:rFonts w:cstheme="minorHAnsi"/>
        </w:rPr>
        <w:tab/>
      </w:r>
      <w:r w:rsidR="007F4EDF" w:rsidRPr="00577E85">
        <w:rPr>
          <w:rFonts w:cstheme="minorHAnsi"/>
        </w:rPr>
        <w:t>OpenText Corporation presently engages in creating and deploying products within a third-party cloud environment. Collaborative efforts with external vendors are employed to manage project-related activities.</w:t>
      </w:r>
    </w:p>
    <w:p w14:paraId="7C0970D4" w14:textId="3C8EAA3D" w:rsidR="00AC0F99" w:rsidRPr="00577E85" w:rsidRDefault="00AC0F99" w:rsidP="007F4EDF">
      <w:pPr>
        <w:jc w:val="both"/>
        <w:rPr>
          <w:rFonts w:cstheme="minorHAnsi"/>
        </w:rPr>
      </w:pPr>
      <w:r w:rsidRPr="00577E85">
        <w:rPr>
          <w:rFonts w:cstheme="minorHAnsi"/>
          <w:b/>
          <w:bCs/>
        </w:rPr>
        <w:t>TO-BE:</w:t>
      </w:r>
      <w:r w:rsidRPr="00577E85">
        <w:rPr>
          <w:rFonts w:cstheme="minorHAnsi"/>
        </w:rPr>
        <w:t xml:space="preserve"> </w:t>
      </w:r>
      <w:r w:rsidR="007F4EDF" w:rsidRPr="00577E85">
        <w:rPr>
          <w:rFonts w:cstheme="minorHAnsi"/>
        </w:rPr>
        <w:t>The envisioned "OpenText Integra" system will find integration within OpenText's internal cloud framework. This proposed system will oversee the management of project-related responsibilities.</w:t>
      </w:r>
    </w:p>
    <w:p w14:paraId="03E49FD5" w14:textId="77777777" w:rsidR="007F4EDF" w:rsidRPr="00577E85" w:rsidRDefault="007F4EDF" w:rsidP="007F4EDF">
      <w:pPr>
        <w:jc w:val="both"/>
        <w:rPr>
          <w:rFonts w:cstheme="minorHAnsi"/>
        </w:rPr>
      </w:pPr>
    </w:p>
    <w:p w14:paraId="123FAFDD" w14:textId="18A2DFAC" w:rsidR="00AC0F99" w:rsidRPr="00577E85" w:rsidRDefault="00AC0F99" w:rsidP="00AC0F99">
      <w:pPr>
        <w:jc w:val="both"/>
        <w:rPr>
          <w:rFonts w:cstheme="minorHAnsi"/>
          <w:b/>
          <w:bCs/>
        </w:rPr>
      </w:pPr>
      <w:r w:rsidRPr="00577E85">
        <w:rPr>
          <w:rFonts w:cstheme="minorHAnsi"/>
          <w:b/>
          <w:bCs/>
        </w:rPr>
        <w:t xml:space="preserve">Impact 2: </w:t>
      </w:r>
    </w:p>
    <w:p w14:paraId="09E39C0D" w14:textId="77777777" w:rsidR="00AC0F99" w:rsidRPr="00577E85" w:rsidRDefault="00AC0F99" w:rsidP="00AC0F99">
      <w:pPr>
        <w:jc w:val="both"/>
        <w:rPr>
          <w:rFonts w:cstheme="minorHAnsi"/>
        </w:rPr>
      </w:pPr>
      <w:r w:rsidRPr="00577E85">
        <w:rPr>
          <w:rFonts w:cstheme="minorHAnsi"/>
          <w:b/>
          <w:bCs/>
        </w:rPr>
        <w:t>Departments/Processes:</w:t>
      </w:r>
      <w:r w:rsidRPr="00577E85">
        <w:rPr>
          <w:rFonts w:cstheme="minorHAnsi"/>
        </w:rPr>
        <w:t xml:space="preserve"> Financial</w:t>
      </w:r>
    </w:p>
    <w:p w14:paraId="2F897057" w14:textId="77777777" w:rsidR="00AC0F99" w:rsidRPr="00577E85" w:rsidRDefault="00AC0F99" w:rsidP="00AC0F99">
      <w:pPr>
        <w:jc w:val="both"/>
        <w:rPr>
          <w:rFonts w:cstheme="minorHAnsi"/>
        </w:rPr>
      </w:pPr>
      <w:r w:rsidRPr="00577E85">
        <w:rPr>
          <w:rFonts w:cstheme="minorHAnsi"/>
          <w:b/>
          <w:bCs/>
        </w:rPr>
        <w:t>Level of Impact:</w:t>
      </w:r>
      <w:r w:rsidRPr="00577E85">
        <w:rPr>
          <w:rFonts w:cstheme="minorHAnsi"/>
        </w:rPr>
        <w:t xml:space="preserve"> High</w:t>
      </w:r>
    </w:p>
    <w:p w14:paraId="6FB0A9E5" w14:textId="7E46E973" w:rsidR="00AC0F99" w:rsidRPr="00577E85" w:rsidRDefault="00AC0F99" w:rsidP="00AC0F99">
      <w:pPr>
        <w:jc w:val="both"/>
        <w:rPr>
          <w:rFonts w:cstheme="minorHAnsi"/>
        </w:rPr>
      </w:pPr>
      <w:r w:rsidRPr="00577E85">
        <w:rPr>
          <w:rFonts w:cstheme="minorHAnsi"/>
          <w:b/>
          <w:bCs/>
        </w:rPr>
        <w:t>AS – IS:</w:t>
      </w:r>
      <w:r w:rsidRPr="00577E85">
        <w:rPr>
          <w:rFonts w:cstheme="minorHAnsi"/>
        </w:rPr>
        <w:t xml:space="preserve"> </w:t>
      </w:r>
      <w:r w:rsidR="007F4EDF" w:rsidRPr="00577E85">
        <w:rPr>
          <w:rFonts w:cstheme="minorHAnsi"/>
        </w:rPr>
        <w:t>The current budget exclusively encompasses products and solutions generated by OpenText Corporation.</w:t>
      </w:r>
    </w:p>
    <w:p w14:paraId="24EDC351" w14:textId="0E91E566" w:rsidR="00AC0F99" w:rsidRPr="00577E85" w:rsidRDefault="00AC0F99" w:rsidP="00AC0F99">
      <w:pPr>
        <w:jc w:val="both"/>
        <w:rPr>
          <w:rFonts w:cstheme="minorHAnsi"/>
        </w:rPr>
      </w:pPr>
      <w:r w:rsidRPr="00577E85">
        <w:rPr>
          <w:rFonts w:cstheme="minorHAnsi"/>
          <w:b/>
          <w:bCs/>
        </w:rPr>
        <w:t>TO-BE:</w:t>
      </w:r>
      <w:r w:rsidRPr="00577E85">
        <w:rPr>
          <w:rFonts w:cstheme="minorHAnsi"/>
        </w:rPr>
        <w:t xml:space="preserve"> </w:t>
      </w:r>
      <w:r w:rsidR="007F4EDF" w:rsidRPr="00577E85">
        <w:rPr>
          <w:rFonts w:cstheme="minorHAnsi"/>
        </w:rPr>
        <w:t>The Finance division is tasked with addressing the financial requisites associated with the suggested solution. A comprehensive assessment is warranted to ascertain the alignment of the proposed solution's budget within the confines of the existing operational budget.</w:t>
      </w:r>
    </w:p>
    <w:p w14:paraId="146A0CD6" w14:textId="77777777" w:rsidR="007F4EDF" w:rsidRPr="00577E85" w:rsidRDefault="007F4EDF" w:rsidP="00AC0F99">
      <w:pPr>
        <w:jc w:val="both"/>
        <w:rPr>
          <w:rFonts w:cstheme="minorHAnsi"/>
        </w:rPr>
      </w:pPr>
    </w:p>
    <w:p w14:paraId="72507EE3" w14:textId="0B2DDFF7" w:rsidR="00AC0F99" w:rsidRPr="00577E85" w:rsidRDefault="00AC0F99" w:rsidP="00AC0F99">
      <w:pPr>
        <w:jc w:val="both"/>
        <w:rPr>
          <w:rFonts w:cstheme="minorHAnsi"/>
          <w:b/>
          <w:bCs/>
        </w:rPr>
      </w:pPr>
      <w:r w:rsidRPr="00577E85">
        <w:rPr>
          <w:rFonts w:cstheme="minorHAnsi"/>
          <w:b/>
          <w:bCs/>
        </w:rPr>
        <w:t>Impact 3:</w:t>
      </w:r>
    </w:p>
    <w:p w14:paraId="32712311" w14:textId="77777777" w:rsidR="00AC0F99" w:rsidRPr="00577E85" w:rsidRDefault="00AC0F99" w:rsidP="00AC0F99">
      <w:pPr>
        <w:jc w:val="both"/>
        <w:rPr>
          <w:rFonts w:cstheme="minorHAnsi"/>
        </w:rPr>
      </w:pPr>
      <w:r w:rsidRPr="00577E85">
        <w:rPr>
          <w:rFonts w:cstheme="minorHAnsi"/>
          <w:b/>
          <w:bCs/>
        </w:rPr>
        <w:t>Departments/Processes:</w:t>
      </w:r>
      <w:r w:rsidRPr="00577E85">
        <w:rPr>
          <w:rFonts w:cstheme="minorHAnsi"/>
        </w:rPr>
        <w:t xml:space="preserve"> Human Resources</w:t>
      </w:r>
      <w:r w:rsidRPr="00577E85">
        <w:rPr>
          <w:rFonts w:cstheme="minorHAnsi"/>
        </w:rPr>
        <w:tab/>
      </w:r>
    </w:p>
    <w:p w14:paraId="46E8BB8D" w14:textId="77777777" w:rsidR="00AC0F99" w:rsidRPr="00577E85" w:rsidRDefault="00AC0F99" w:rsidP="00AC0F99">
      <w:pPr>
        <w:jc w:val="both"/>
        <w:rPr>
          <w:rFonts w:cstheme="minorHAnsi"/>
        </w:rPr>
      </w:pPr>
      <w:r w:rsidRPr="00577E85">
        <w:rPr>
          <w:rFonts w:cstheme="minorHAnsi"/>
          <w:b/>
          <w:bCs/>
        </w:rPr>
        <w:t>Level of Impact:</w:t>
      </w:r>
      <w:r w:rsidRPr="00577E85">
        <w:rPr>
          <w:rFonts w:cstheme="minorHAnsi"/>
        </w:rPr>
        <w:t xml:space="preserve"> Medium</w:t>
      </w:r>
      <w:r w:rsidRPr="00577E85">
        <w:rPr>
          <w:rFonts w:cstheme="minorHAnsi"/>
        </w:rPr>
        <w:tab/>
      </w:r>
    </w:p>
    <w:p w14:paraId="57A41920" w14:textId="3EDC0ABF" w:rsidR="00AC0F99" w:rsidRPr="00577E85" w:rsidRDefault="00AC0F99" w:rsidP="00AC0F99">
      <w:pPr>
        <w:jc w:val="both"/>
        <w:rPr>
          <w:rFonts w:cstheme="minorHAnsi"/>
        </w:rPr>
      </w:pPr>
      <w:r w:rsidRPr="00577E85">
        <w:rPr>
          <w:rFonts w:cstheme="minorHAnsi"/>
          <w:b/>
          <w:bCs/>
        </w:rPr>
        <w:t>AS – IS:</w:t>
      </w:r>
      <w:r w:rsidRPr="00577E85">
        <w:rPr>
          <w:rFonts w:cstheme="minorHAnsi"/>
        </w:rPr>
        <w:t xml:space="preserve"> </w:t>
      </w:r>
      <w:r w:rsidR="007F4EDF" w:rsidRPr="00577E85">
        <w:rPr>
          <w:rFonts w:cstheme="minorHAnsi"/>
        </w:rPr>
        <w:t>The Human Resources department presently undertakes responsibilities encompassing talent management, payroll administration, as well as training and developmental initiatives.</w:t>
      </w:r>
      <w:r w:rsidRPr="00577E85">
        <w:rPr>
          <w:rFonts w:cstheme="minorHAnsi"/>
        </w:rPr>
        <w:tab/>
      </w:r>
    </w:p>
    <w:p w14:paraId="3E756F32" w14:textId="77777777" w:rsidR="007F4EDF" w:rsidRPr="00577E85" w:rsidRDefault="00AC0F99" w:rsidP="00AC0F99">
      <w:pPr>
        <w:jc w:val="both"/>
        <w:rPr>
          <w:rFonts w:cstheme="minorHAnsi"/>
        </w:rPr>
      </w:pPr>
      <w:r w:rsidRPr="00577E85">
        <w:rPr>
          <w:rFonts w:cstheme="minorHAnsi"/>
          <w:b/>
          <w:bCs/>
        </w:rPr>
        <w:t>TO – BE:</w:t>
      </w:r>
      <w:r w:rsidRPr="00577E85">
        <w:rPr>
          <w:rFonts w:cstheme="minorHAnsi"/>
        </w:rPr>
        <w:t xml:space="preserve"> </w:t>
      </w:r>
      <w:r w:rsidR="007F4EDF" w:rsidRPr="00577E85">
        <w:rPr>
          <w:rFonts w:cstheme="minorHAnsi"/>
        </w:rPr>
        <w:t>The introduction of OpenText Integra may or may not necessitate the creation of a novel job position. The envisaged influence of the proposed solution is anticipated to be of moderate significance.</w:t>
      </w:r>
    </w:p>
    <w:p w14:paraId="64FE3B4A" w14:textId="77777777" w:rsidR="007F4EDF" w:rsidRPr="00577E85" w:rsidRDefault="007F4EDF" w:rsidP="00AC0F99">
      <w:pPr>
        <w:jc w:val="both"/>
        <w:rPr>
          <w:rFonts w:cstheme="minorHAnsi"/>
        </w:rPr>
      </w:pPr>
    </w:p>
    <w:p w14:paraId="1A230EC1" w14:textId="13B9155E" w:rsidR="00AC0F99" w:rsidRPr="00577E85" w:rsidRDefault="00AC0F99" w:rsidP="00AC0F99">
      <w:pPr>
        <w:jc w:val="both"/>
        <w:rPr>
          <w:rFonts w:cstheme="minorHAnsi"/>
          <w:b/>
          <w:bCs/>
        </w:rPr>
      </w:pPr>
      <w:r w:rsidRPr="00577E85">
        <w:rPr>
          <w:rFonts w:cstheme="minorHAnsi"/>
          <w:b/>
          <w:bCs/>
        </w:rPr>
        <w:t>Impact 4:</w:t>
      </w:r>
    </w:p>
    <w:p w14:paraId="3E29CC29" w14:textId="648E8751" w:rsidR="00AC0F99" w:rsidRPr="00577E85" w:rsidRDefault="00AC0F99" w:rsidP="00AC0F99">
      <w:pPr>
        <w:jc w:val="both"/>
        <w:rPr>
          <w:rFonts w:cstheme="minorHAnsi"/>
        </w:rPr>
      </w:pPr>
      <w:r w:rsidRPr="00577E85">
        <w:rPr>
          <w:rFonts w:cstheme="minorHAnsi"/>
          <w:b/>
          <w:bCs/>
        </w:rPr>
        <w:t>Departments/Processes:</w:t>
      </w:r>
      <w:r w:rsidRPr="00577E85">
        <w:rPr>
          <w:rFonts w:cstheme="minorHAnsi"/>
        </w:rPr>
        <w:t xml:space="preserve"> Technical / IT</w:t>
      </w:r>
      <w:r w:rsidRPr="00577E85">
        <w:rPr>
          <w:rFonts w:cstheme="minorHAnsi"/>
        </w:rPr>
        <w:tab/>
      </w:r>
    </w:p>
    <w:p w14:paraId="7E2F505D" w14:textId="77777777" w:rsidR="00AC0F99" w:rsidRPr="00577E85" w:rsidRDefault="00AC0F99" w:rsidP="00AC0F99">
      <w:pPr>
        <w:jc w:val="both"/>
        <w:rPr>
          <w:rFonts w:cstheme="minorHAnsi"/>
        </w:rPr>
      </w:pPr>
      <w:r w:rsidRPr="00577E85">
        <w:rPr>
          <w:rFonts w:cstheme="minorHAnsi"/>
          <w:b/>
          <w:bCs/>
        </w:rPr>
        <w:t>Level of Impact:</w:t>
      </w:r>
      <w:r w:rsidRPr="00577E85">
        <w:rPr>
          <w:rFonts w:cstheme="minorHAnsi"/>
        </w:rPr>
        <w:t xml:space="preserve"> High</w:t>
      </w:r>
      <w:r w:rsidRPr="00577E85">
        <w:rPr>
          <w:rFonts w:cstheme="minorHAnsi"/>
        </w:rPr>
        <w:tab/>
      </w:r>
    </w:p>
    <w:p w14:paraId="5E210C9F" w14:textId="77777777" w:rsidR="007F4EDF" w:rsidRPr="00577E85" w:rsidRDefault="00AC0F99" w:rsidP="00AC0F99">
      <w:pPr>
        <w:jc w:val="both"/>
        <w:rPr>
          <w:rFonts w:cstheme="minorHAnsi"/>
        </w:rPr>
      </w:pPr>
      <w:r w:rsidRPr="00577E85">
        <w:rPr>
          <w:rFonts w:cstheme="minorHAnsi"/>
          <w:b/>
          <w:bCs/>
        </w:rPr>
        <w:t>AS – IS:</w:t>
      </w:r>
      <w:r w:rsidRPr="00577E85">
        <w:rPr>
          <w:rFonts w:cstheme="minorHAnsi"/>
        </w:rPr>
        <w:t xml:space="preserve"> </w:t>
      </w:r>
      <w:r w:rsidR="007F4EDF" w:rsidRPr="00577E85">
        <w:rPr>
          <w:rFonts w:cstheme="minorHAnsi"/>
        </w:rPr>
        <w:t>OpenText Corporation's IT unit is tasked with the creation, integration, and execution of novel products. Additionally, they bear the responsibility of executing upgrades and ensuring maintenance.</w:t>
      </w:r>
    </w:p>
    <w:p w14:paraId="3C8D5D72" w14:textId="3360D7D8" w:rsidR="009E56DD" w:rsidRPr="00577E85" w:rsidRDefault="00AC0F99" w:rsidP="00AC0F99">
      <w:pPr>
        <w:jc w:val="both"/>
        <w:rPr>
          <w:rFonts w:cstheme="minorHAnsi"/>
        </w:rPr>
      </w:pPr>
      <w:r w:rsidRPr="00577E85">
        <w:rPr>
          <w:rFonts w:cstheme="minorHAnsi"/>
          <w:b/>
          <w:bCs/>
        </w:rPr>
        <w:t>TO – BE:</w:t>
      </w:r>
      <w:r w:rsidRPr="00577E85">
        <w:rPr>
          <w:rFonts w:cstheme="minorHAnsi"/>
        </w:rPr>
        <w:t xml:space="preserve"> </w:t>
      </w:r>
      <w:r w:rsidR="009E56DD" w:rsidRPr="00577E85">
        <w:rPr>
          <w:rFonts w:cstheme="minorHAnsi"/>
        </w:rPr>
        <w:t>The forthcoming solution's effects on the IT team could be more pronounced, necessitating potential skill enhancements to facilitate adoption. A thorough evaluation is essential to determine if the existing competencies and technological infrastructure are adequate to support the successful implementation of the proposed solution.</w:t>
      </w:r>
    </w:p>
    <w:p w14:paraId="30F7F438" w14:textId="77777777" w:rsidR="009E56DD" w:rsidRPr="00577E85" w:rsidRDefault="009E56DD" w:rsidP="00AC0F99">
      <w:pPr>
        <w:jc w:val="both"/>
        <w:rPr>
          <w:rFonts w:cstheme="minorHAnsi"/>
        </w:rPr>
      </w:pPr>
    </w:p>
    <w:p w14:paraId="5BFFA63A" w14:textId="1646B0C3" w:rsidR="00AC0F99" w:rsidRPr="00577E85" w:rsidRDefault="00AC0F99" w:rsidP="00AC0F99">
      <w:pPr>
        <w:jc w:val="both"/>
        <w:rPr>
          <w:rFonts w:cstheme="minorHAnsi"/>
          <w:b/>
          <w:bCs/>
        </w:rPr>
      </w:pPr>
      <w:r w:rsidRPr="00577E85">
        <w:rPr>
          <w:rFonts w:cstheme="minorHAnsi"/>
          <w:b/>
          <w:bCs/>
        </w:rPr>
        <w:t>Impact 5:</w:t>
      </w:r>
    </w:p>
    <w:p w14:paraId="1BEF591B" w14:textId="77777777" w:rsidR="00AC0F99" w:rsidRPr="00577E85" w:rsidRDefault="00AC0F99" w:rsidP="00AC0F99">
      <w:pPr>
        <w:jc w:val="both"/>
        <w:rPr>
          <w:rFonts w:cstheme="minorHAnsi"/>
        </w:rPr>
      </w:pPr>
      <w:r w:rsidRPr="00577E85">
        <w:rPr>
          <w:rFonts w:cstheme="minorHAnsi"/>
          <w:b/>
          <w:bCs/>
        </w:rPr>
        <w:t>Departments/Processes:</w:t>
      </w:r>
      <w:r w:rsidRPr="00577E85">
        <w:rPr>
          <w:rFonts w:cstheme="minorHAnsi"/>
        </w:rPr>
        <w:t xml:space="preserve"> Existing products/solutions </w:t>
      </w:r>
    </w:p>
    <w:p w14:paraId="6EB08CCC" w14:textId="77777777" w:rsidR="00AC0F99" w:rsidRPr="00577E85" w:rsidRDefault="00AC0F99" w:rsidP="00AC0F99">
      <w:pPr>
        <w:jc w:val="both"/>
        <w:rPr>
          <w:rFonts w:cstheme="minorHAnsi"/>
        </w:rPr>
      </w:pPr>
      <w:r w:rsidRPr="00577E85">
        <w:rPr>
          <w:rFonts w:cstheme="minorHAnsi"/>
          <w:b/>
          <w:bCs/>
        </w:rPr>
        <w:t>Level of Impact:</w:t>
      </w:r>
      <w:r w:rsidRPr="00577E85">
        <w:rPr>
          <w:rFonts w:cstheme="minorHAnsi"/>
        </w:rPr>
        <w:t xml:space="preserve"> High</w:t>
      </w:r>
    </w:p>
    <w:p w14:paraId="1F335607" w14:textId="77777777" w:rsidR="00AC0F99" w:rsidRPr="00577E85" w:rsidRDefault="00AC0F99" w:rsidP="00AC0F99">
      <w:pPr>
        <w:jc w:val="both"/>
        <w:rPr>
          <w:rFonts w:cstheme="minorHAnsi"/>
        </w:rPr>
      </w:pPr>
      <w:r w:rsidRPr="00577E85">
        <w:rPr>
          <w:rFonts w:cstheme="minorHAnsi"/>
          <w:b/>
          <w:bCs/>
        </w:rPr>
        <w:t>AS – IS:</w:t>
      </w:r>
      <w:r w:rsidRPr="00577E85">
        <w:rPr>
          <w:rFonts w:cstheme="minorHAnsi"/>
        </w:rPr>
        <w:t xml:space="preserve"> All the existing products/solutions of OpenText corporation are integrated.</w:t>
      </w:r>
    </w:p>
    <w:p w14:paraId="37757B07" w14:textId="34E459C6" w:rsidR="00AC0F99" w:rsidRPr="00577E85" w:rsidRDefault="00AC0F99" w:rsidP="00AC0F99">
      <w:pPr>
        <w:jc w:val="both"/>
        <w:rPr>
          <w:rFonts w:cstheme="minorHAnsi"/>
        </w:rPr>
      </w:pPr>
      <w:r w:rsidRPr="00577E85">
        <w:rPr>
          <w:rFonts w:cstheme="minorHAnsi"/>
          <w:b/>
          <w:bCs/>
        </w:rPr>
        <w:t>TO – BE:</w:t>
      </w:r>
      <w:r w:rsidRPr="00577E85">
        <w:rPr>
          <w:rFonts w:cstheme="minorHAnsi"/>
        </w:rPr>
        <w:t xml:space="preserve"> The proposed solution may have a higher impact on the current products based on the level of integration. OpenText Integra will be integrated with the existing EIM suite. </w:t>
      </w:r>
    </w:p>
    <w:p w14:paraId="2554A548" w14:textId="77777777" w:rsidR="009E56DD" w:rsidRPr="00577E85" w:rsidRDefault="009E56DD" w:rsidP="00AC0F99">
      <w:pPr>
        <w:jc w:val="both"/>
        <w:rPr>
          <w:rFonts w:cstheme="minorHAnsi"/>
        </w:rPr>
      </w:pPr>
    </w:p>
    <w:p w14:paraId="2421754E" w14:textId="62910568" w:rsidR="00AC0F99" w:rsidRPr="00577E85" w:rsidRDefault="00AC0F99" w:rsidP="00AC0F99">
      <w:pPr>
        <w:jc w:val="both"/>
        <w:rPr>
          <w:rFonts w:cstheme="minorHAnsi"/>
          <w:b/>
          <w:bCs/>
        </w:rPr>
      </w:pPr>
      <w:r w:rsidRPr="00577E85">
        <w:rPr>
          <w:rFonts w:cstheme="minorHAnsi"/>
          <w:b/>
          <w:bCs/>
        </w:rPr>
        <w:t>Impact 6:</w:t>
      </w:r>
    </w:p>
    <w:p w14:paraId="4B1DBFEF" w14:textId="2EA96F89" w:rsidR="00955ED4" w:rsidRPr="00577E85" w:rsidRDefault="00AC0F99" w:rsidP="00955ED4">
      <w:pPr>
        <w:jc w:val="both"/>
        <w:rPr>
          <w:rFonts w:cstheme="minorHAnsi"/>
        </w:rPr>
      </w:pPr>
      <w:r w:rsidRPr="00577E85">
        <w:rPr>
          <w:rFonts w:cstheme="minorHAnsi"/>
          <w:b/>
          <w:bCs/>
        </w:rPr>
        <w:t>Department/Processes:</w:t>
      </w:r>
      <w:r w:rsidR="00955ED4" w:rsidRPr="00577E85">
        <w:rPr>
          <w:rFonts w:cstheme="minorHAnsi"/>
        </w:rPr>
        <w:t xml:space="preserve"> Marketing/Sales</w:t>
      </w:r>
      <w:r w:rsidR="00955ED4" w:rsidRPr="00577E85">
        <w:rPr>
          <w:rFonts w:cstheme="minorHAnsi"/>
        </w:rPr>
        <w:tab/>
      </w:r>
    </w:p>
    <w:p w14:paraId="12CDC2E9" w14:textId="77777777" w:rsidR="00955ED4" w:rsidRPr="00577E85" w:rsidRDefault="00955ED4" w:rsidP="00955ED4">
      <w:pPr>
        <w:jc w:val="both"/>
        <w:rPr>
          <w:rFonts w:cstheme="minorHAnsi"/>
        </w:rPr>
      </w:pPr>
      <w:r w:rsidRPr="00577E85">
        <w:rPr>
          <w:rFonts w:cstheme="minorHAnsi"/>
          <w:b/>
          <w:bCs/>
        </w:rPr>
        <w:t>Level of Impact:</w:t>
      </w:r>
      <w:r w:rsidRPr="00577E85">
        <w:rPr>
          <w:rFonts w:cstheme="minorHAnsi"/>
        </w:rPr>
        <w:t xml:space="preserve"> High</w:t>
      </w:r>
    </w:p>
    <w:p w14:paraId="7C48107E" w14:textId="3EC65F93" w:rsidR="009E56DD" w:rsidRPr="00577E85" w:rsidRDefault="00955ED4" w:rsidP="00955ED4">
      <w:pPr>
        <w:jc w:val="both"/>
        <w:rPr>
          <w:rFonts w:cstheme="minorHAnsi"/>
        </w:rPr>
      </w:pPr>
      <w:r w:rsidRPr="00577E85">
        <w:rPr>
          <w:rFonts w:cstheme="minorHAnsi"/>
          <w:b/>
          <w:bCs/>
        </w:rPr>
        <w:t>AS – IS:</w:t>
      </w:r>
      <w:r w:rsidRPr="00577E85">
        <w:rPr>
          <w:rFonts w:cstheme="minorHAnsi"/>
        </w:rPr>
        <w:t xml:space="preserve"> </w:t>
      </w:r>
      <w:r w:rsidR="009E56DD" w:rsidRPr="00577E85">
        <w:rPr>
          <w:rFonts w:cstheme="minorHAnsi"/>
        </w:rPr>
        <w:t>Within OpenText Corporation, the sales unit manages purchase order processing and provides client support. The marketing team focuses on fostering brand recognition and enhancing customer engagement.</w:t>
      </w:r>
    </w:p>
    <w:p w14:paraId="39B6A7B3" w14:textId="707D5D40" w:rsidR="00955ED4" w:rsidRPr="00577E85" w:rsidRDefault="00955ED4" w:rsidP="00955ED4">
      <w:pPr>
        <w:jc w:val="both"/>
        <w:rPr>
          <w:rFonts w:cstheme="minorHAnsi"/>
        </w:rPr>
      </w:pPr>
      <w:r w:rsidRPr="00577E85">
        <w:rPr>
          <w:rFonts w:cstheme="minorHAnsi"/>
          <w:b/>
          <w:bCs/>
        </w:rPr>
        <w:t>TO – BE:</w:t>
      </w:r>
      <w:r w:rsidRPr="00577E85">
        <w:rPr>
          <w:rFonts w:cstheme="minorHAnsi"/>
        </w:rPr>
        <w:t xml:space="preserve"> </w:t>
      </w:r>
      <w:r w:rsidR="009E56DD" w:rsidRPr="00577E85">
        <w:rPr>
          <w:rFonts w:cstheme="minorHAnsi"/>
        </w:rPr>
        <w:t>The forthcoming solution, being a fresh addition, could potentially necessitate training sessions for the sales team to comprehensively grasp and effectively promote the new product.</w:t>
      </w:r>
    </w:p>
    <w:p w14:paraId="2259F294" w14:textId="77777777" w:rsidR="009E56DD" w:rsidRPr="00577E85" w:rsidRDefault="009E56DD" w:rsidP="00955ED4">
      <w:pPr>
        <w:jc w:val="both"/>
        <w:rPr>
          <w:rFonts w:cstheme="minorHAnsi"/>
        </w:rPr>
      </w:pPr>
    </w:p>
    <w:p w14:paraId="161F08F6" w14:textId="77777777" w:rsidR="00955ED4" w:rsidRPr="00577E85" w:rsidRDefault="00955ED4" w:rsidP="00955ED4">
      <w:pPr>
        <w:jc w:val="both"/>
        <w:rPr>
          <w:rFonts w:cstheme="minorHAnsi"/>
          <w:b/>
          <w:bCs/>
        </w:rPr>
      </w:pPr>
      <w:r w:rsidRPr="00577E85">
        <w:rPr>
          <w:rFonts w:cstheme="minorHAnsi"/>
          <w:b/>
          <w:bCs/>
        </w:rPr>
        <w:t>Impact 7:</w:t>
      </w:r>
    </w:p>
    <w:p w14:paraId="7633D02E" w14:textId="2080B4CC" w:rsidR="00955ED4" w:rsidRPr="00577E85" w:rsidRDefault="00955ED4" w:rsidP="00955ED4">
      <w:pPr>
        <w:jc w:val="both"/>
        <w:rPr>
          <w:rFonts w:cstheme="minorHAnsi"/>
        </w:rPr>
      </w:pPr>
      <w:r w:rsidRPr="00577E85">
        <w:rPr>
          <w:rFonts w:cstheme="minorHAnsi"/>
          <w:b/>
          <w:bCs/>
        </w:rPr>
        <w:t>Department/Processes:</w:t>
      </w:r>
      <w:r w:rsidRPr="00577E85">
        <w:rPr>
          <w:rFonts w:cstheme="minorHAnsi"/>
        </w:rPr>
        <w:t xml:space="preserve"> Customers/Clients</w:t>
      </w:r>
      <w:r w:rsidRPr="00577E85">
        <w:rPr>
          <w:rFonts w:cstheme="minorHAnsi"/>
        </w:rPr>
        <w:tab/>
      </w:r>
    </w:p>
    <w:p w14:paraId="65587673" w14:textId="77777777" w:rsidR="00955ED4" w:rsidRPr="00577E85" w:rsidRDefault="00955ED4" w:rsidP="00955ED4">
      <w:pPr>
        <w:jc w:val="both"/>
        <w:rPr>
          <w:rFonts w:cstheme="minorHAnsi"/>
        </w:rPr>
      </w:pPr>
      <w:r w:rsidRPr="00577E85">
        <w:rPr>
          <w:rFonts w:cstheme="minorHAnsi"/>
          <w:b/>
          <w:bCs/>
        </w:rPr>
        <w:t>Level of Impact:</w:t>
      </w:r>
      <w:r w:rsidRPr="00577E85">
        <w:rPr>
          <w:rFonts w:cstheme="minorHAnsi"/>
        </w:rPr>
        <w:t xml:space="preserve"> Medium</w:t>
      </w:r>
    </w:p>
    <w:p w14:paraId="64A5EF95" w14:textId="77777777" w:rsidR="009E56DD" w:rsidRPr="00577E85" w:rsidRDefault="00955ED4" w:rsidP="00955ED4">
      <w:pPr>
        <w:jc w:val="both"/>
        <w:rPr>
          <w:rFonts w:cstheme="minorHAnsi"/>
        </w:rPr>
      </w:pPr>
      <w:r w:rsidRPr="00577E85">
        <w:rPr>
          <w:rFonts w:cstheme="minorHAnsi"/>
          <w:b/>
          <w:bCs/>
        </w:rPr>
        <w:t>AS – IS:</w:t>
      </w:r>
      <w:r w:rsidRPr="00577E85">
        <w:rPr>
          <w:rFonts w:cstheme="minorHAnsi"/>
        </w:rPr>
        <w:t xml:space="preserve"> </w:t>
      </w:r>
      <w:r w:rsidR="009E56DD" w:rsidRPr="00577E85">
        <w:rPr>
          <w:rFonts w:cstheme="minorHAnsi"/>
        </w:rPr>
        <w:t>OpenText Corporation's present clientele already leverages either one or the entirety of the company's product/solution offerings.</w:t>
      </w:r>
    </w:p>
    <w:p w14:paraId="08383CA0" w14:textId="77777777" w:rsidR="009E56DD" w:rsidRPr="00577E85" w:rsidRDefault="00955ED4" w:rsidP="00955ED4">
      <w:pPr>
        <w:jc w:val="both"/>
        <w:rPr>
          <w:rFonts w:cstheme="minorHAnsi"/>
        </w:rPr>
      </w:pPr>
      <w:r w:rsidRPr="00577E85">
        <w:rPr>
          <w:rFonts w:cstheme="minorHAnsi"/>
          <w:b/>
          <w:bCs/>
        </w:rPr>
        <w:t>TO – BE:</w:t>
      </w:r>
      <w:r w:rsidRPr="00577E85">
        <w:rPr>
          <w:rFonts w:cstheme="minorHAnsi"/>
        </w:rPr>
        <w:t xml:space="preserve"> </w:t>
      </w:r>
      <w:r w:rsidR="009E56DD" w:rsidRPr="00577E85">
        <w:rPr>
          <w:rFonts w:cstheme="minorHAnsi"/>
        </w:rPr>
        <w:t>The potential effects of the suggested solution on clients are contingent upon their individual level of interest in the product.</w:t>
      </w:r>
    </w:p>
    <w:p w14:paraId="27470738" w14:textId="77777777" w:rsidR="009E56DD" w:rsidRPr="00577E85" w:rsidRDefault="009E56DD" w:rsidP="00955ED4">
      <w:pPr>
        <w:jc w:val="both"/>
        <w:rPr>
          <w:rFonts w:cstheme="minorHAnsi"/>
        </w:rPr>
      </w:pPr>
    </w:p>
    <w:p w14:paraId="251FA880" w14:textId="707A84D6" w:rsidR="00955ED4" w:rsidRPr="00577E85" w:rsidRDefault="00955ED4" w:rsidP="00955ED4">
      <w:pPr>
        <w:jc w:val="both"/>
        <w:rPr>
          <w:rFonts w:cstheme="minorHAnsi"/>
        </w:rPr>
      </w:pPr>
      <w:r w:rsidRPr="00577E85">
        <w:rPr>
          <w:rFonts w:cstheme="minorHAnsi"/>
          <w:b/>
          <w:bCs/>
        </w:rPr>
        <w:t>Impact 8:</w:t>
      </w:r>
      <w:r w:rsidRPr="00577E85">
        <w:rPr>
          <w:rFonts w:cstheme="minorHAnsi"/>
        </w:rPr>
        <w:t xml:space="preserve"> </w:t>
      </w:r>
    </w:p>
    <w:p w14:paraId="0733534C" w14:textId="0DBCBCED" w:rsidR="00955ED4" w:rsidRPr="00577E85" w:rsidRDefault="009E56DD" w:rsidP="00955ED4">
      <w:pPr>
        <w:jc w:val="both"/>
        <w:rPr>
          <w:rFonts w:cstheme="minorHAnsi"/>
        </w:rPr>
      </w:pPr>
      <w:r w:rsidRPr="00577E85">
        <w:rPr>
          <w:rFonts w:cstheme="minorHAnsi"/>
          <w:b/>
          <w:bCs/>
        </w:rPr>
        <w:t>Department/Processes:</w:t>
      </w:r>
      <w:r w:rsidRPr="00577E85">
        <w:rPr>
          <w:rFonts w:cstheme="minorHAnsi"/>
        </w:rPr>
        <w:t xml:space="preserve"> </w:t>
      </w:r>
      <w:r w:rsidR="00955ED4" w:rsidRPr="00577E85">
        <w:rPr>
          <w:rFonts w:cstheme="minorHAnsi"/>
        </w:rPr>
        <w:t>Infrastructure</w:t>
      </w:r>
      <w:r w:rsidR="00955ED4" w:rsidRPr="00577E85">
        <w:rPr>
          <w:rFonts w:cstheme="minorHAnsi"/>
        </w:rPr>
        <w:tab/>
      </w:r>
    </w:p>
    <w:p w14:paraId="7EECF745" w14:textId="77777777" w:rsidR="00955ED4" w:rsidRPr="00577E85" w:rsidRDefault="00955ED4" w:rsidP="00955ED4">
      <w:pPr>
        <w:jc w:val="both"/>
        <w:rPr>
          <w:rFonts w:cstheme="minorHAnsi"/>
        </w:rPr>
      </w:pPr>
      <w:r w:rsidRPr="00577E85">
        <w:rPr>
          <w:rFonts w:cstheme="minorHAnsi"/>
          <w:b/>
          <w:bCs/>
        </w:rPr>
        <w:t>Level of Impact:</w:t>
      </w:r>
      <w:r w:rsidRPr="00577E85">
        <w:rPr>
          <w:rFonts w:cstheme="minorHAnsi"/>
        </w:rPr>
        <w:t xml:space="preserve"> High</w:t>
      </w:r>
    </w:p>
    <w:p w14:paraId="3860EE3B" w14:textId="77777777" w:rsidR="00955ED4" w:rsidRPr="00577E85" w:rsidRDefault="00955ED4" w:rsidP="00955ED4">
      <w:pPr>
        <w:jc w:val="both"/>
        <w:rPr>
          <w:rFonts w:cstheme="minorHAnsi"/>
        </w:rPr>
      </w:pPr>
      <w:r w:rsidRPr="00577E85">
        <w:rPr>
          <w:rFonts w:cstheme="minorHAnsi"/>
          <w:b/>
          <w:bCs/>
        </w:rPr>
        <w:t>AS – IS:</w:t>
      </w:r>
      <w:r w:rsidRPr="00577E85">
        <w:rPr>
          <w:rFonts w:cstheme="minorHAnsi"/>
        </w:rPr>
        <w:t xml:space="preserve"> The existing cloud infrastructure only supports information management products and other services. </w:t>
      </w:r>
    </w:p>
    <w:p w14:paraId="46C57B2A" w14:textId="410D1CFC" w:rsidR="00955ED4" w:rsidRPr="00577E85" w:rsidRDefault="00955ED4" w:rsidP="00955ED4">
      <w:pPr>
        <w:jc w:val="both"/>
        <w:rPr>
          <w:rFonts w:cstheme="minorHAnsi"/>
        </w:rPr>
      </w:pPr>
      <w:r w:rsidRPr="00577E85">
        <w:rPr>
          <w:rFonts w:cstheme="minorHAnsi"/>
          <w:b/>
          <w:bCs/>
        </w:rPr>
        <w:t>TO – BE:</w:t>
      </w:r>
      <w:r w:rsidRPr="00577E85">
        <w:rPr>
          <w:rFonts w:cstheme="minorHAnsi"/>
        </w:rPr>
        <w:t xml:space="preserve"> OpenText Corporation needs to upgrade its existing cloud infrastructure to facilitate the implementation of the solution (OpenText Integra).</w:t>
      </w:r>
    </w:p>
    <w:p w14:paraId="189F52E6" w14:textId="77777777" w:rsidR="00807BFB" w:rsidRPr="00577E85" w:rsidRDefault="00807BFB" w:rsidP="00955ED4">
      <w:pPr>
        <w:jc w:val="both"/>
        <w:rPr>
          <w:rFonts w:cstheme="minorHAnsi"/>
        </w:rPr>
      </w:pPr>
    </w:p>
    <w:p w14:paraId="229A6606" w14:textId="77777777" w:rsidR="00807BFB" w:rsidRPr="00577E85" w:rsidRDefault="00807BFB" w:rsidP="00807BFB">
      <w:pPr>
        <w:rPr>
          <w:rFonts w:cstheme="minorHAnsi"/>
          <w:b/>
          <w:bCs/>
        </w:rPr>
      </w:pPr>
      <w:r w:rsidRPr="00577E85">
        <w:rPr>
          <w:rFonts w:cstheme="minorHAnsi"/>
          <w:b/>
          <w:bCs/>
        </w:rPr>
        <w:t xml:space="preserve">Note: </w:t>
      </w:r>
    </w:p>
    <w:p w14:paraId="12D41450" w14:textId="2EF90750" w:rsidR="00807BFB" w:rsidRPr="00577E85" w:rsidRDefault="00807BFB" w:rsidP="00807BFB">
      <w:pPr>
        <w:rPr>
          <w:rFonts w:cstheme="minorHAnsi"/>
        </w:rPr>
      </w:pPr>
      <w:r w:rsidRPr="00577E85">
        <w:rPr>
          <w:rFonts w:cstheme="minorHAnsi"/>
          <w:b/>
          <w:bCs/>
        </w:rPr>
        <w:t xml:space="preserve">High </w:t>
      </w:r>
      <w:r w:rsidRPr="00577E85">
        <w:rPr>
          <w:rFonts w:cstheme="minorHAnsi"/>
        </w:rPr>
        <w:t>– Very likely that the event will occur during the solution implementation.</w:t>
      </w:r>
    </w:p>
    <w:p w14:paraId="6D1BF79C" w14:textId="77777777" w:rsidR="00807BFB" w:rsidRPr="00577E85" w:rsidRDefault="00807BFB" w:rsidP="00807BFB">
      <w:pPr>
        <w:tabs>
          <w:tab w:val="left" w:pos="0"/>
        </w:tabs>
        <w:rPr>
          <w:rFonts w:cstheme="minorHAnsi"/>
        </w:rPr>
      </w:pPr>
      <w:r w:rsidRPr="00577E85">
        <w:rPr>
          <w:rFonts w:cstheme="minorHAnsi"/>
          <w:b/>
          <w:bCs/>
        </w:rPr>
        <w:t>Medium</w:t>
      </w:r>
      <w:r w:rsidRPr="00577E85">
        <w:rPr>
          <w:rFonts w:cstheme="minorHAnsi"/>
        </w:rPr>
        <w:t xml:space="preserve"> – There is a 50-50 chance that the event will occur during the solution implementation.</w:t>
      </w:r>
    </w:p>
    <w:p w14:paraId="64F6FE80" w14:textId="77777777" w:rsidR="00807BFB" w:rsidRPr="00577E85" w:rsidRDefault="00807BFB" w:rsidP="00807BFB">
      <w:pPr>
        <w:rPr>
          <w:rFonts w:cstheme="minorHAnsi"/>
        </w:rPr>
      </w:pPr>
      <w:r w:rsidRPr="00577E85">
        <w:rPr>
          <w:rFonts w:cstheme="minorHAnsi"/>
          <w:b/>
          <w:bCs/>
        </w:rPr>
        <w:t>Low</w:t>
      </w:r>
      <w:r w:rsidRPr="00577E85">
        <w:rPr>
          <w:rFonts w:cstheme="minorHAnsi"/>
        </w:rPr>
        <w:t xml:space="preserve"> – Very unlikely that the event will occur.</w:t>
      </w:r>
    </w:p>
    <w:p w14:paraId="29954B67" w14:textId="77777777" w:rsidR="004C0A0B" w:rsidRPr="00577E85" w:rsidRDefault="004C0A0B" w:rsidP="00807BFB">
      <w:pPr>
        <w:rPr>
          <w:rFonts w:cstheme="minorHAnsi"/>
        </w:rPr>
      </w:pPr>
    </w:p>
    <w:p w14:paraId="1DD2B402" w14:textId="289FB6C3" w:rsidR="004C0A0B" w:rsidRPr="00577E85" w:rsidRDefault="004C0A0B">
      <w:pPr>
        <w:pStyle w:val="Heading2"/>
        <w:numPr>
          <w:ilvl w:val="1"/>
          <w:numId w:val="131"/>
        </w:numPr>
        <w:rPr>
          <w:rFonts w:asciiTheme="minorHAnsi" w:hAnsiTheme="minorHAnsi" w:cstheme="minorHAnsi"/>
          <w:b/>
          <w:bCs/>
          <w:color w:val="000000" w:themeColor="text1"/>
          <w:sz w:val="22"/>
          <w:szCs w:val="22"/>
        </w:rPr>
      </w:pPr>
      <w:bookmarkStart w:id="74" w:name="_Toc142685399"/>
      <w:r w:rsidRPr="00577E85">
        <w:rPr>
          <w:rFonts w:asciiTheme="minorHAnsi" w:hAnsiTheme="minorHAnsi" w:cstheme="minorHAnsi"/>
          <w:b/>
          <w:bCs/>
          <w:color w:val="000000" w:themeColor="text1"/>
          <w:sz w:val="22"/>
          <w:szCs w:val="22"/>
        </w:rPr>
        <w:t>Risks</w:t>
      </w:r>
      <w:bookmarkEnd w:id="74"/>
      <w:r w:rsidRPr="00577E85">
        <w:rPr>
          <w:rFonts w:asciiTheme="minorHAnsi" w:hAnsiTheme="minorHAnsi" w:cstheme="minorHAnsi"/>
          <w:b/>
          <w:bCs/>
          <w:color w:val="000000" w:themeColor="text1"/>
          <w:sz w:val="22"/>
          <w:szCs w:val="22"/>
        </w:rPr>
        <w:t xml:space="preserve"> </w:t>
      </w:r>
    </w:p>
    <w:p w14:paraId="0CC820A2" w14:textId="77777777" w:rsidR="009B01FA" w:rsidRPr="00577E85" w:rsidRDefault="009B01FA" w:rsidP="009B01FA">
      <w:pPr>
        <w:rPr>
          <w:rFonts w:cstheme="minorHAnsi"/>
          <w:lang w:val="en-IN"/>
        </w:rPr>
      </w:pPr>
    </w:p>
    <w:p w14:paraId="4B9275AE" w14:textId="77777777" w:rsidR="004C0A0B" w:rsidRPr="00577E85" w:rsidRDefault="004C0A0B" w:rsidP="004C0A0B">
      <w:pPr>
        <w:jc w:val="both"/>
        <w:rPr>
          <w:rFonts w:cstheme="minorHAnsi"/>
        </w:rPr>
      </w:pPr>
      <w:r w:rsidRPr="00577E85">
        <w:rPr>
          <w:rFonts w:cstheme="minorHAnsi"/>
        </w:rPr>
        <w:t>Based on the identified constraints and other feasibility results, the following section describes the risks of implementing solution 1 – “OpenText Integra.” The risks are identified and categorized based on technical, financial and resource factors. The identified risks are then prioritized based on the probability of their occurrence. The following table identifies the potential risks and strategies to mitigate those risks. The detailed risks analysis and mitigation strategies are described in the following “Risks Analysis section.”</w:t>
      </w:r>
    </w:p>
    <w:p w14:paraId="3FAB24F7" w14:textId="4CB965A8" w:rsidR="004C0A0B" w:rsidRPr="00577E85" w:rsidRDefault="004C0A0B" w:rsidP="004C0A0B">
      <w:pPr>
        <w:ind w:left="284"/>
        <w:jc w:val="both"/>
        <w:rPr>
          <w:rFonts w:cstheme="minorHAnsi"/>
        </w:rPr>
      </w:pPr>
    </w:p>
    <w:tbl>
      <w:tblPr>
        <w:tblStyle w:val="GridTable1Light-Accent5"/>
        <w:tblpPr w:leftFromText="180" w:rightFromText="180" w:vertAnchor="text" w:horzAnchor="margin" w:tblpX="-331" w:tblpY="311"/>
        <w:tblW w:w="10250" w:type="dxa"/>
        <w:tblLook w:val="04A0" w:firstRow="1" w:lastRow="0" w:firstColumn="1" w:lastColumn="0" w:noHBand="0" w:noVBand="1"/>
      </w:tblPr>
      <w:tblGrid>
        <w:gridCol w:w="616"/>
        <w:gridCol w:w="3610"/>
        <w:gridCol w:w="1398"/>
        <w:gridCol w:w="4626"/>
      </w:tblGrid>
      <w:tr w:rsidR="004C0A0B" w:rsidRPr="00577E85" w14:paraId="00B9A5DE" w14:textId="77777777" w:rsidTr="00455FE9">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239" w:type="dxa"/>
          </w:tcPr>
          <w:p w14:paraId="23B5E702" w14:textId="77777777" w:rsidR="004C0A0B" w:rsidRPr="00577E85" w:rsidRDefault="004C0A0B" w:rsidP="00455FE9">
            <w:pPr>
              <w:spacing w:before="240" w:after="160" w:line="259" w:lineRule="auto"/>
              <w:jc w:val="center"/>
              <w:rPr>
                <w:rFonts w:cstheme="minorHAnsi"/>
                <w:b w:val="0"/>
                <w:bCs w:val="0"/>
                <w:lang w:val="en-CA"/>
              </w:rPr>
            </w:pPr>
            <w:r w:rsidRPr="00577E85">
              <w:rPr>
                <w:rFonts w:cstheme="minorHAnsi"/>
                <w:lang w:val="en-CA"/>
              </w:rPr>
              <w:t>S.no</w:t>
            </w:r>
          </w:p>
        </w:tc>
        <w:tc>
          <w:tcPr>
            <w:tcW w:w="3741" w:type="dxa"/>
          </w:tcPr>
          <w:p w14:paraId="146BF1F3" w14:textId="77777777" w:rsidR="004C0A0B" w:rsidRPr="00577E85" w:rsidRDefault="004C0A0B" w:rsidP="00455FE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lang w:val="en-CA"/>
              </w:rPr>
            </w:pPr>
            <w:r w:rsidRPr="00577E85">
              <w:rPr>
                <w:rFonts w:cstheme="minorHAnsi"/>
                <w:lang w:val="en-CA"/>
              </w:rPr>
              <w:t>Risks</w:t>
            </w:r>
          </w:p>
        </w:tc>
        <w:tc>
          <w:tcPr>
            <w:tcW w:w="1412" w:type="dxa"/>
          </w:tcPr>
          <w:p w14:paraId="0C2DAFED" w14:textId="77777777" w:rsidR="004C0A0B" w:rsidRPr="00577E85" w:rsidRDefault="004C0A0B" w:rsidP="00455FE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lang w:val="en-CA"/>
              </w:rPr>
            </w:pPr>
            <w:r w:rsidRPr="00577E85">
              <w:rPr>
                <w:rFonts w:cstheme="minorHAnsi"/>
                <w:lang w:val="en-CA"/>
              </w:rPr>
              <w:t>Probability</w:t>
            </w:r>
          </w:p>
        </w:tc>
        <w:tc>
          <w:tcPr>
            <w:tcW w:w="4858" w:type="dxa"/>
          </w:tcPr>
          <w:p w14:paraId="4FC2D6DC" w14:textId="77777777" w:rsidR="004C0A0B" w:rsidRPr="00577E85" w:rsidRDefault="004C0A0B" w:rsidP="00455FE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lang w:val="en-CA"/>
              </w:rPr>
            </w:pPr>
            <w:r w:rsidRPr="00577E85">
              <w:rPr>
                <w:rFonts w:cstheme="minorHAnsi"/>
                <w:lang w:val="en-CA"/>
              </w:rPr>
              <w:t>Mitigation</w:t>
            </w:r>
          </w:p>
        </w:tc>
      </w:tr>
      <w:tr w:rsidR="004C0A0B" w:rsidRPr="00577E85" w14:paraId="2C66C404" w14:textId="77777777" w:rsidTr="00455FE9">
        <w:trPr>
          <w:trHeight w:val="1408"/>
        </w:trPr>
        <w:tc>
          <w:tcPr>
            <w:cnfStyle w:val="001000000000" w:firstRow="0" w:lastRow="0" w:firstColumn="1" w:lastColumn="0" w:oddVBand="0" w:evenVBand="0" w:oddHBand="0" w:evenHBand="0" w:firstRowFirstColumn="0" w:firstRowLastColumn="0" w:lastRowFirstColumn="0" w:lastRowLastColumn="0"/>
            <w:tcW w:w="239" w:type="dxa"/>
          </w:tcPr>
          <w:p w14:paraId="6D1CF75C" w14:textId="77777777" w:rsidR="004C0A0B" w:rsidRPr="00577E85" w:rsidRDefault="004C0A0B" w:rsidP="00455FE9">
            <w:pPr>
              <w:spacing w:after="160" w:line="259" w:lineRule="auto"/>
              <w:jc w:val="center"/>
              <w:rPr>
                <w:rFonts w:cstheme="minorHAnsi"/>
                <w:lang w:val="en-CA"/>
              </w:rPr>
            </w:pPr>
          </w:p>
          <w:p w14:paraId="0B4A69BB"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1.</w:t>
            </w:r>
          </w:p>
        </w:tc>
        <w:tc>
          <w:tcPr>
            <w:tcW w:w="3741" w:type="dxa"/>
          </w:tcPr>
          <w:p w14:paraId="40C6D9C4"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279CFBD6"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Delay in procuring third-party tools (including software &amp; hardware)</w:t>
            </w:r>
          </w:p>
        </w:tc>
        <w:tc>
          <w:tcPr>
            <w:tcW w:w="1412" w:type="dxa"/>
          </w:tcPr>
          <w:p w14:paraId="4C760D18"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67E12F14"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High</w:t>
            </w:r>
          </w:p>
        </w:tc>
        <w:tc>
          <w:tcPr>
            <w:tcW w:w="4858" w:type="dxa"/>
          </w:tcPr>
          <w:p w14:paraId="44D7F88B"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Planning the procurement process well in advance. Establish a proper communication plan with vendors to mitigate the associated risks.</w:t>
            </w:r>
          </w:p>
        </w:tc>
      </w:tr>
      <w:tr w:rsidR="004C0A0B" w:rsidRPr="00577E85" w14:paraId="7BBF2C7A" w14:textId="77777777" w:rsidTr="00455FE9">
        <w:tc>
          <w:tcPr>
            <w:cnfStyle w:val="001000000000" w:firstRow="0" w:lastRow="0" w:firstColumn="1" w:lastColumn="0" w:oddVBand="0" w:evenVBand="0" w:oddHBand="0" w:evenHBand="0" w:firstRowFirstColumn="0" w:firstRowLastColumn="0" w:lastRowFirstColumn="0" w:lastRowLastColumn="0"/>
            <w:tcW w:w="239" w:type="dxa"/>
          </w:tcPr>
          <w:p w14:paraId="7D7A86EB" w14:textId="77777777" w:rsidR="004C0A0B" w:rsidRPr="00577E85" w:rsidRDefault="004C0A0B" w:rsidP="00455FE9">
            <w:pPr>
              <w:spacing w:after="160" w:line="259" w:lineRule="auto"/>
              <w:jc w:val="center"/>
              <w:rPr>
                <w:rFonts w:cstheme="minorHAnsi"/>
                <w:lang w:val="en-CA"/>
              </w:rPr>
            </w:pPr>
          </w:p>
          <w:p w14:paraId="6096F1C9"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2.</w:t>
            </w:r>
          </w:p>
        </w:tc>
        <w:tc>
          <w:tcPr>
            <w:tcW w:w="3741" w:type="dxa"/>
          </w:tcPr>
          <w:p w14:paraId="19C69526"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72548035"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Limited resources to develop the required infrastructure</w:t>
            </w:r>
          </w:p>
        </w:tc>
        <w:tc>
          <w:tcPr>
            <w:tcW w:w="1412" w:type="dxa"/>
          </w:tcPr>
          <w:p w14:paraId="2EC7744E"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34C5A256"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Low</w:t>
            </w:r>
          </w:p>
        </w:tc>
        <w:tc>
          <w:tcPr>
            <w:tcW w:w="4858" w:type="dxa"/>
          </w:tcPr>
          <w:p w14:paraId="1CF19A75"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Analyze and assess the capability of existing infrastructure. Make required changes in advance to improve efficiency.</w:t>
            </w:r>
          </w:p>
        </w:tc>
      </w:tr>
      <w:tr w:rsidR="004C0A0B" w:rsidRPr="00577E85" w14:paraId="48A3469D" w14:textId="77777777" w:rsidTr="00455FE9">
        <w:trPr>
          <w:trHeight w:val="1462"/>
        </w:trPr>
        <w:tc>
          <w:tcPr>
            <w:cnfStyle w:val="001000000000" w:firstRow="0" w:lastRow="0" w:firstColumn="1" w:lastColumn="0" w:oddVBand="0" w:evenVBand="0" w:oddHBand="0" w:evenHBand="0" w:firstRowFirstColumn="0" w:firstRowLastColumn="0" w:lastRowFirstColumn="0" w:lastRowLastColumn="0"/>
            <w:tcW w:w="239" w:type="dxa"/>
          </w:tcPr>
          <w:p w14:paraId="701A4A70" w14:textId="77777777" w:rsidR="004C0A0B" w:rsidRPr="00577E85" w:rsidRDefault="004C0A0B" w:rsidP="00455FE9">
            <w:pPr>
              <w:spacing w:after="160" w:line="259" w:lineRule="auto"/>
              <w:jc w:val="center"/>
              <w:rPr>
                <w:rFonts w:cstheme="minorHAnsi"/>
                <w:lang w:val="en-CA"/>
              </w:rPr>
            </w:pPr>
          </w:p>
          <w:p w14:paraId="3BA6B049"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3.</w:t>
            </w:r>
          </w:p>
        </w:tc>
        <w:tc>
          <w:tcPr>
            <w:tcW w:w="3741" w:type="dxa"/>
          </w:tcPr>
          <w:p w14:paraId="04C5B544"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2FC7B5E4"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Risk in integrating the proposed solution with existing products</w:t>
            </w:r>
          </w:p>
        </w:tc>
        <w:tc>
          <w:tcPr>
            <w:tcW w:w="1412" w:type="dxa"/>
          </w:tcPr>
          <w:p w14:paraId="1B99AA8C"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7130719B"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Medium</w:t>
            </w:r>
          </w:p>
        </w:tc>
        <w:tc>
          <w:tcPr>
            <w:tcW w:w="4858" w:type="dxa"/>
          </w:tcPr>
          <w:p w14:paraId="6A8342B7"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Develop a proper integration plan early to facilitate seamless integration with existing products.</w:t>
            </w:r>
          </w:p>
        </w:tc>
      </w:tr>
      <w:tr w:rsidR="004C0A0B" w:rsidRPr="00577E85" w14:paraId="1B2A84A7" w14:textId="77777777" w:rsidTr="00455FE9">
        <w:tc>
          <w:tcPr>
            <w:cnfStyle w:val="001000000000" w:firstRow="0" w:lastRow="0" w:firstColumn="1" w:lastColumn="0" w:oddVBand="0" w:evenVBand="0" w:oddHBand="0" w:evenHBand="0" w:firstRowFirstColumn="0" w:firstRowLastColumn="0" w:lastRowFirstColumn="0" w:lastRowLastColumn="0"/>
            <w:tcW w:w="239" w:type="dxa"/>
          </w:tcPr>
          <w:p w14:paraId="3AD8D099" w14:textId="77777777" w:rsidR="004C0A0B" w:rsidRPr="00577E85" w:rsidRDefault="004C0A0B" w:rsidP="00455FE9">
            <w:pPr>
              <w:spacing w:after="160" w:line="259" w:lineRule="auto"/>
              <w:jc w:val="center"/>
              <w:rPr>
                <w:rFonts w:cstheme="minorHAnsi"/>
                <w:lang w:val="en-CA"/>
              </w:rPr>
            </w:pPr>
          </w:p>
          <w:p w14:paraId="2AC75613"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4.</w:t>
            </w:r>
          </w:p>
        </w:tc>
        <w:tc>
          <w:tcPr>
            <w:tcW w:w="3741" w:type="dxa"/>
          </w:tcPr>
          <w:p w14:paraId="3C3DDE3C"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2C837AA4"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Customers/Client’s resistance to change</w:t>
            </w:r>
          </w:p>
        </w:tc>
        <w:tc>
          <w:tcPr>
            <w:tcW w:w="1412" w:type="dxa"/>
          </w:tcPr>
          <w:p w14:paraId="4B04AD0F"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0D6FFD3B"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1C527FAD"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Medium</w:t>
            </w:r>
          </w:p>
        </w:tc>
        <w:tc>
          <w:tcPr>
            <w:tcW w:w="4858" w:type="dxa"/>
          </w:tcPr>
          <w:p w14:paraId="23F8CF04"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Provide support, training, and workshops to support customers in adapting to the change. Highlight the significance of the proposed solution.</w:t>
            </w:r>
          </w:p>
        </w:tc>
      </w:tr>
      <w:tr w:rsidR="004C0A0B" w:rsidRPr="00577E85" w14:paraId="30EEF684" w14:textId="77777777" w:rsidTr="00455FE9">
        <w:tc>
          <w:tcPr>
            <w:cnfStyle w:val="001000000000" w:firstRow="0" w:lastRow="0" w:firstColumn="1" w:lastColumn="0" w:oddVBand="0" w:evenVBand="0" w:oddHBand="0" w:evenHBand="0" w:firstRowFirstColumn="0" w:firstRowLastColumn="0" w:lastRowFirstColumn="0" w:lastRowLastColumn="0"/>
            <w:tcW w:w="239" w:type="dxa"/>
          </w:tcPr>
          <w:p w14:paraId="492FB6FC" w14:textId="77777777" w:rsidR="004C0A0B" w:rsidRPr="00577E85" w:rsidRDefault="004C0A0B" w:rsidP="00455FE9">
            <w:pPr>
              <w:spacing w:after="160" w:line="259" w:lineRule="auto"/>
              <w:jc w:val="center"/>
              <w:rPr>
                <w:rFonts w:cstheme="minorHAnsi"/>
                <w:lang w:val="en-CA"/>
              </w:rPr>
            </w:pPr>
          </w:p>
          <w:p w14:paraId="468BC3DA"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5.</w:t>
            </w:r>
          </w:p>
        </w:tc>
        <w:tc>
          <w:tcPr>
            <w:tcW w:w="3741" w:type="dxa"/>
          </w:tcPr>
          <w:p w14:paraId="7AE56805"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4DD48240"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Employees’ resistance to change</w:t>
            </w:r>
          </w:p>
        </w:tc>
        <w:tc>
          <w:tcPr>
            <w:tcW w:w="1412" w:type="dxa"/>
          </w:tcPr>
          <w:p w14:paraId="6C95A398"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p>
          <w:p w14:paraId="43B1EFF6"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Low</w:t>
            </w:r>
          </w:p>
        </w:tc>
        <w:tc>
          <w:tcPr>
            <w:tcW w:w="4858" w:type="dxa"/>
          </w:tcPr>
          <w:p w14:paraId="1C4F8005"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Educate the employees about the importance of the solution. Involving them in planning and decision-making will help mitigate the risk.</w:t>
            </w:r>
          </w:p>
        </w:tc>
      </w:tr>
      <w:tr w:rsidR="004C0A0B" w:rsidRPr="00577E85" w14:paraId="3665826B" w14:textId="77777777" w:rsidTr="00455FE9">
        <w:tc>
          <w:tcPr>
            <w:cnfStyle w:val="001000000000" w:firstRow="0" w:lastRow="0" w:firstColumn="1" w:lastColumn="0" w:oddVBand="0" w:evenVBand="0" w:oddHBand="0" w:evenHBand="0" w:firstRowFirstColumn="0" w:firstRowLastColumn="0" w:lastRowFirstColumn="0" w:lastRowLastColumn="0"/>
            <w:tcW w:w="239" w:type="dxa"/>
          </w:tcPr>
          <w:p w14:paraId="5A73F05B"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6.</w:t>
            </w:r>
          </w:p>
        </w:tc>
        <w:tc>
          <w:tcPr>
            <w:tcW w:w="3741" w:type="dxa"/>
          </w:tcPr>
          <w:p w14:paraId="2CD8BB10"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Inadequate training or lack of knowledge of the IT team</w:t>
            </w:r>
          </w:p>
        </w:tc>
        <w:tc>
          <w:tcPr>
            <w:tcW w:w="1412" w:type="dxa"/>
          </w:tcPr>
          <w:p w14:paraId="118D0CC9"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Low</w:t>
            </w:r>
          </w:p>
        </w:tc>
        <w:tc>
          <w:tcPr>
            <w:tcW w:w="4858" w:type="dxa"/>
          </w:tcPr>
          <w:p w14:paraId="6B3048CB"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Conduct training and skill development programs before commencing the project. Identify key skills and allocate resources accordingly. Continuous improvement and support will enhance team skills.</w:t>
            </w:r>
          </w:p>
        </w:tc>
      </w:tr>
      <w:tr w:rsidR="004C0A0B" w:rsidRPr="00577E85" w14:paraId="4BB5F0D7" w14:textId="77777777" w:rsidTr="00455FE9">
        <w:tc>
          <w:tcPr>
            <w:cnfStyle w:val="001000000000" w:firstRow="0" w:lastRow="0" w:firstColumn="1" w:lastColumn="0" w:oddVBand="0" w:evenVBand="0" w:oddHBand="0" w:evenHBand="0" w:firstRowFirstColumn="0" w:firstRowLastColumn="0" w:lastRowFirstColumn="0" w:lastRowLastColumn="0"/>
            <w:tcW w:w="239" w:type="dxa"/>
          </w:tcPr>
          <w:p w14:paraId="6F490149" w14:textId="77777777" w:rsidR="004C0A0B" w:rsidRPr="00577E85" w:rsidRDefault="004C0A0B" w:rsidP="00455FE9">
            <w:pPr>
              <w:spacing w:after="160" w:line="259" w:lineRule="auto"/>
              <w:jc w:val="center"/>
              <w:rPr>
                <w:rFonts w:cstheme="minorHAnsi"/>
                <w:lang w:val="en-CA"/>
              </w:rPr>
            </w:pPr>
          </w:p>
          <w:p w14:paraId="5EC3331F" w14:textId="77777777" w:rsidR="004C0A0B" w:rsidRPr="00577E85" w:rsidRDefault="004C0A0B" w:rsidP="00455FE9">
            <w:pPr>
              <w:spacing w:after="160" w:line="259" w:lineRule="auto"/>
              <w:jc w:val="center"/>
              <w:rPr>
                <w:rFonts w:cstheme="minorHAnsi"/>
                <w:lang w:val="en-CA"/>
              </w:rPr>
            </w:pPr>
          </w:p>
          <w:p w14:paraId="018D11CB" w14:textId="77777777" w:rsidR="004C0A0B" w:rsidRPr="00577E85" w:rsidRDefault="004C0A0B" w:rsidP="00455FE9">
            <w:pPr>
              <w:spacing w:after="160" w:line="259" w:lineRule="auto"/>
              <w:jc w:val="center"/>
              <w:rPr>
                <w:rFonts w:cstheme="minorHAnsi"/>
                <w:lang w:val="en-CA"/>
              </w:rPr>
            </w:pPr>
            <w:r w:rsidRPr="00577E85">
              <w:rPr>
                <w:rFonts w:cstheme="minorHAnsi"/>
                <w:lang w:val="en-CA"/>
              </w:rPr>
              <w:t>7.</w:t>
            </w:r>
          </w:p>
        </w:tc>
        <w:tc>
          <w:tcPr>
            <w:tcW w:w="3741" w:type="dxa"/>
          </w:tcPr>
          <w:p w14:paraId="1BF050F2"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6D5E103B"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p>
          <w:p w14:paraId="4CA1953E"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Budget and schedule overruns</w:t>
            </w:r>
          </w:p>
        </w:tc>
        <w:tc>
          <w:tcPr>
            <w:tcW w:w="1412" w:type="dxa"/>
          </w:tcPr>
          <w:p w14:paraId="6DE739AC"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FF0000"/>
                <w:lang w:val="en-CA"/>
              </w:rPr>
            </w:pPr>
          </w:p>
          <w:p w14:paraId="5A9C66A1"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FF0000"/>
                <w:lang w:val="en-CA"/>
              </w:rPr>
            </w:pPr>
          </w:p>
          <w:p w14:paraId="3D1A251A" w14:textId="77777777" w:rsidR="004C0A0B" w:rsidRPr="00577E85" w:rsidRDefault="004C0A0B" w:rsidP="00455FE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FF0000"/>
                <w:lang w:val="en-CA"/>
              </w:rPr>
            </w:pPr>
            <w:r w:rsidRPr="00577E85">
              <w:rPr>
                <w:rFonts w:cstheme="minorHAnsi"/>
                <w:color w:val="000000" w:themeColor="text1"/>
                <w:lang w:val="en-CA"/>
              </w:rPr>
              <w:t>High</w:t>
            </w:r>
          </w:p>
        </w:tc>
        <w:tc>
          <w:tcPr>
            <w:tcW w:w="4858" w:type="dxa"/>
          </w:tcPr>
          <w:p w14:paraId="2F0E1E87" w14:textId="77777777" w:rsidR="004C0A0B" w:rsidRPr="00577E85" w:rsidRDefault="004C0A0B" w:rsidP="00455FE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Developing a proper and accurate budget will mitigate the chances of budget overruns. Prepare a detailed schedule and always have a contingency plan. Monitoring the budget and schedule will help reduce the risk of overruns.</w:t>
            </w:r>
          </w:p>
        </w:tc>
      </w:tr>
    </w:tbl>
    <w:p w14:paraId="1DE5531B" w14:textId="77777777" w:rsidR="004C0A0B" w:rsidRPr="00577E85" w:rsidRDefault="004C0A0B" w:rsidP="004C0A0B">
      <w:pPr>
        <w:rPr>
          <w:rFonts w:cstheme="minorHAnsi"/>
        </w:rPr>
      </w:pPr>
    </w:p>
    <w:p w14:paraId="01B1F4F9" w14:textId="77777777" w:rsidR="004C0A0B" w:rsidRPr="00577E85" w:rsidRDefault="004C0A0B" w:rsidP="004C0A0B">
      <w:pPr>
        <w:rPr>
          <w:rFonts w:cstheme="minorHAnsi"/>
        </w:rPr>
      </w:pPr>
      <w:r w:rsidRPr="00577E85">
        <w:rPr>
          <w:rFonts w:cstheme="minorHAnsi"/>
          <w:b/>
          <w:bCs/>
        </w:rPr>
        <w:t>Note</w:t>
      </w:r>
      <w:r w:rsidRPr="00577E85">
        <w:rPr>
          <w:rFonts w:cstheme="minorHAnsi"/>
        </w:rPr>
        <w:t xml:space="preserve">:    </w:t>
      </w:r>
      <w:r w:rsidRPr="00577E85">
        <w:rPr>
          <w:rFonts w:cstheme="minorHAnsi"/>
          <w:b/>
          <w:bCs/>
        </w:rPr>
        <w:t xml:space="preserve">High </w:t>
      </w:r>
      <w:r w:rsidRPr="00577E85">
        <w:rPr>
          <w:rFonts w:cstheme="minorHAnsi"/>
        </w:rPr>
        <w:t>– Very likely that the event will occur during the solution implementation.</w:t>
      </w:r>
    </w:p>
    <w:p w14:paraId="230FB6D8" w14:textId="77777777" w:rsidR="004C0A0B" w:rsidRPr="00577E85" w:rsidRDefault="004C0A0B" w:rsidP="004C0A0B">
      <w:pPr>
        <w:ind w:firstLine="720"/>
        <w:rPr>
          <w:rFonts w:cstheme="minorHAnsi"/>
        </w:rPr>
      </w:pPr>
      <w:r w:rsidRPr="00577E85">
        <w:rPr>
          <w:rFonts w:cstheme="minorHAnsi"/>
          <w:b/>
          <w:bCs/>
        </w:rPr>
        <w:t>Medium</w:t>
      </w:r>
      <w:r w:rsidRPr="00577E85">
        <w:rPr>
          <w:rFonts w:cstheme="minorHAnsi"/>
        </w:rPr>
        <w:t xml:space="preserve"> – There is a 50-50 chance that the event will occur during the solution implementation.</w:t>
      </w:r>
    </w:p>
    <w:p w14:paraId="2CE653C4" w14:textId="77777777" w:rsidR="004C0A0B" w:rsidRPr="00577E85" w:rsidRDefault="004C0A0B" w:rsidP="004C0A0B">
      <w:pPr>
        <w:rPr>
          <w:rFonts w:cstheme="minorHAnsi"/>
        </w:rPr>
      </w:pPr>
      <w:r w:rsidRPr="00577E85">
        <w:rPr>
          <w:rFonts w:cstheme="minorHAnsi"/>
          <w:b/>
          <w:bCs/>
        </w:rPr>
        <w:t xml:space="preserve">          </w:t>
      </w:r>
      <w:r w:rsidRPr="00577E85">
        <w:rPr>
          <w:rFonts w:cstheme="minorHAnsi"/>
          <w:b/>
          <w:bCs/>
        </w:rPr>
        <w:tab/>
        <w:t>Low</w:t>
      </w:r>
      <w:r w:rsidRPr="00577E85">
        <w:rPr>
          <w:rFonts w:cstheme="minorHAnsi"/>
        </w:rPr>
        <w:t xml:space="preserve"> – Very unlikely that the event will occur.</w:t>
      </w:r>
    </w:p>
    <w:p w14:paraId="00AEF00D" w14:textId="77777777" w:rsidR="00A84683" w:rsidRPr="00577E85" w:rsidRDefault="00A84683" w:rsidP="004C0A0B">
      <w:pPr>
        <w:rPr>
          <w:rFonts w:cstheme="minorHAnsi"/>
        </w:rPr>
      </w:pPr>
    </w:p>
    <w:p w14:paraId="5D8F48F3" w14:textId="5BDDBFED" w:rsidR="00A84683" w:rsidRPr="00577E85" w:rsidRDefault="00A84683" w:rsidP="004C0A0B">
      <w:pPr>
        <w:rPr>
          <w:rFonts w:cstheme="minorHAnsi"/>
        </w:rPr>
      </w:pPr>
      <w:r w:rsidRPr="00577E85">
        <w:rPr>
          <w:rFonts w:cstheme="minorHAnsi"/>
        </w:rPr>
        <w:t>Benefits of the solution #1 – “OpenText Integra”</w:t>
      </w:r>
    </w:p>
    <w:p w14:paraId="3026384A" w14:textId="28B8BFD9" w:rsidR="003C2949" w:rsidRPr="00577E85" w:rsidRDefault="003C2949" w:rsidP="004C0A0B">
      <w:pPr>
        <w:rPr>
          <w:rFonts w:cstheme="minorHAnsi"/>
        </w:rPr>
      </w:pPr>
      <w:r w:rsidRPr="00577E85">
        <w:rPr>
          <w:rFonts w:cstheme="minorHAnsi"/>
        </w:rPr>
        <w:t>Cloud revenue</w:t>
      </w:r>
    </w:p>
    <w:p w14:paraId="314EE700" w14:textId="77777777" w:rsidR="009204B8" w:rsidRPr="00577E85" w:rsidRDefault="009204B8" w:rsidP="009204B8">
      <w:pPr>
        <w:rPr>
          <w:rFonts w:cstheme="minorHAnsi"/>
          <w:lang w:val="en-US"/>
        </w:rPr>
      </w:pPr>
      <w:r w:rsidRPr="00577E85">
        <w:rPr>
          <w:rFonts w:cstheme="minorHAnsi"/>
          <w:lang w:val="en-US"/>
        </w:rPr>
        <w:t>OpenText Integra is projected to increase cloud subscription revenues to approximately 60%, surpassing the current mark of 43.9%.</w:t>
      </w:r>
    </w:p>
    <w:p w14:paraId="29AD54F6" w14:textId="7FE9A131" w:rsidR="003C2949" w:rsidRPr="00577E85" w:rsidRDefault="003C2949" w:rsidP="009204B8">
      <w:pPr>
        <w:rPr>
          <w:rFonts w:cstheme="minorHAnsi"/>
          <w:lang w:val="en-US"/>
        </w:rPr>
      </w:pPr>
      <w:r w:rsidRPr="00577E85">
        <w:rPr>
          <w:rFonts w:cstheme="minorHAnsi"/>
          <w:lang w:val="en-US"/>
        </w:rPr>
        <w:t>Increase in NPS</w:t>
      </w:r>
    </w:p>
    <w:p w14:paraId="56602CBE" w14:textId="77777777" w:rsidR="003C2949" w:rsidRPr="00577E85" w:rsidRDefault="003C2949" w:rsidP="003C2949">
      <w:pPr>
        <w:rPr>
          <w:rFonts w:cstheme="minorHAnsi"/>
          <w:lang w:val="en-US"/>
        </w:rPr>
      </w:pPr>
      <w:r w:rsidRPr="00577E85">
        <w:rPr>
          <w:rFonts w:cstheme="minorHAnsi"/>
          <w:lang w:val="en-US"/>
        </w:rPr>
        <w:t>With an innovative and high-quality product, the Net Promoter Score* (NPS) can be elevated from the average rating range of 20-22 to 35+ in alignment with the leading players in the industry.</w:t>
      </w:r>
    </w:p>
    <w:p w14:paraId="111D6968" w14:textId="4A658943" w:rsidR="003C2949" w:rsidRPr="00577E85" w:rsidRDefault="003C2949" w:rsidP="003C2949">
      <w:pPr>
        <w:rPr>
          <w:rFonts w:cstheme="minorHAnsi"/>
        </w:rPr>
      </w:pPr>
      <w:r w:rsidRPr="00577E85">
        <w:rPr>
          <w:rFonts w:cstheme="minorHAnsi"/>
          <w:lang w:val="en-US"/>
        </w:rPr>
        <w:t>Revenue growth</w:t>
      </w:r>
    </w:p>
    <w:p w14:paraId="208DFD9A" w14:textId="77777777" w:rsidR="003C2949" w:rsidRPr="00577E85" w:rsidRDefault="003C2949" w:rsidP="003C2949">
      <w:pPr>
        <w:rPr>
          <w:rFonts w:cstheme="minorHAnsi"/>
        </w:rPr>
      </w:pPr>
      <w:r w:rsidRPr="00577E85">
        <w:rPr>
          <w:rFonts w:cstheme="minorHAnsi"/>
          <w:lang w:val="en-US"/>
        </w:rPr>
        <w:t>An end-to-end independent project management solution has the potential to bridge the revenue gap between OpenText corporation and its direct competitors.</w:t>
      </w:r>
    </w:p>
    <w:p w14:paraId="42B07295" w14:textId="77777777" w:rsidR="00807BFB" w:rsidRPr="00577E85" w:rsidRDefault="00807BFB" w:rsidP="00272EFB">
      <w:pPr>
        <w:jc w:val="both"/>
        <w:rPr>
          <w:rFonts w:cstheme="minorHAnsi"/>
        </w:rPr>
      </w:pPr>
      <w:bookmarkStart w:id="75" w:name="_Toc139658985"/>
    </w:p>
    <w:p w14:paraId="4DDE60CD" w14:textId="282031F7" w:rsidR="00A911F5" w:rsidRPr="00577E85" w:rsidRDefault="00A911F5">
      <w:pPr>
        <w:pStyle w:val="Heading1"/>
        <w:numPr>
          <w:ilvl w:val="0"/>
          <w:numId w:val="131"/>
        </w:numPr>
        <w:rPr>
          <w:rFonts w:asciiTheme="minorHAnsi" w:hAnsiTheme="minorHAnsi" w:cstheme="minorHAnsi"/>
          <w:b/>
          <w:bCs/>
          <w:color w:val="000000" w:themeColor="text1"/>
          <w:sz w:val="22"/>
          <w:szCs w:val="22"/>
        </w:rPr>
      </w:pPr>
      <w:bookmarkStart w:id="76" w:name="_Toc142685400"/>
      <w:r w:rsidRPr="00577E85">
        <w:rPr>
          <w:rFonts w:asciiTheme="minorHAnsi" w:hAnsiTheme="minorHAnsi" w:cstheme="minorHAnsi"/>
          <w:b/>
          <w:bCs/>
          <w:color w:val="000000" w:themeColor="text1"/>
          <w:sz w:val="22"/>
          <w:szCs w:val="22"/>
        </w:rPr>
        <w:t xml:space="preserve">Possible Solution #2- Console based project management </w:t>
      </w:r>
      <w:bookmarkEnd w:id="75"/>
      <w:r w:rsidRPr="00577E85">
        <w:rPr>
          <w:rFonts w:asciiTheme="minorHAnsi" w:hAnsiTheme="minorHAnsi" w:cstheme="minorHAnsi"/>
          <w:b/>
          <w:bCs/>
          <w:color w:val="000000" w:themeColor="text1"/>
          <w:sz w:val="22"/>
          <w:szCs w:val="22"/>
        </w:rPr>
        <w:t>application.</w:t>
      </w:r>
      <w:bookmarkEnd w:id="76"/>
    </w:p>
    <w:p w14:paraId="0D17E8EB" w14:textId="77777777" w:rsidR="003D1D12" w:rsidRPr="00577E85" w:rsidRDefault="003D1D12" w:rsidP="003D1D12">
      <w:pPr>
        <w:rPr>
          <w:rFonts w:cstheme="minorHAnsi"/>
          <w:lang w:val="en-IN"/>
        </w:rPr>
      </w:pPr>
    </w:p>
    <w:p w14:paraId="67346F8A" w14:textId="736C1590" w:rsidR="00A911F5" w:rsidRPr="00577E85" w:rsidRDefault="00A911F5" w:rsidP="003D1D12">
      <w:pPr>
        <w:ind w:left="360"/>
        <w:jc w:val="both"/>
        <w:rPr>
          <w:rFonts w:cstheme="minorHAnsi"/>
          <w:lang w:val="en-US"/>
        </w:rPr>
      </w:pPr>
      <w:r w:rsidRPr="00577E85">
        <w:rPr>
          <w:rFonts w:cstheme="minorHAnsi"/>
          <w:lang w:val="en-US"/>
        </w:rPr>
        <w:t xml:space="preserve">Possible solution #2 discusses </w:t>
      </w:r>
      <w:r w:rsidR="003C6848" w:rsidRPr="00577E85">
        <w:rPr>
          <w:rFonts w:cstheme="minorHAnsi"/>
          <w:lang w:val="en-US"/>
        </w:rPr>
        <w:t xml:space="preserve">developing and </w:t>
      </w:r>
      <w:r w:rsidRPr="00577E85">
        <w:rPr>
          <w:rFonts w:cstheme="minorHAnsi"/>
          <w:lang w:val="en-US"/>
        </w:rPr>
        <w:t xml:space="preserve">releasing stand-alone software (.exe file). The proposed solution #2 does not require a cloud environment; users can install the application in the desktop environment and perform desired tasks. </w:t>
      </w:r>
      <w:r w:rsidR="003C6848" w:rsidRPr="00577E85">
        <w:rPr>
          <w:rFonts w:cstheme="minorHAnsi"/>
        </w:rPr>
        <w:t xml:space="preserve">This approach has the advantage of not needing a continuous internet connection, which can be helpful in situations where internet access might be limited. </w:t>
      </w:r>
      <w:r w:rsidRPr="00577E85">
        <w:rPr>
          <w:rFonts w:cstheme="minorHAnsi"/>
          <w:lang w:val="en-US"/>
        </w:rPr>
        <w:t>The</w:t>
      </w:r>
      <w:r w:rsidR="003C6848" w:rsidRPr="00577E85">
        <w:rPr>
          <w:rFonts w:cstheme="minorHAnsi"/>
          <w:lang w:val="en-US"/>
        </w:rPr>
        <w:t xml:space="preserve"> </w:t>
      </w:r>
      <w:r w:rsidRPr="00577E85">
        <w:rPr>
          <w:rFonts w:cstheme="minorHAnsi"/>
          <w:lang w:val="en-US"/>
        </w:rPr>
        <w:t>following section describes the high-level and low-level design of the application. It also discusses the impacts and risks associated with the implementation.</w:t>
      </w:r>
    </w:p>
    <w:p w14:paraId="2AD757C2" w14:textId="203E3552" w:rsidR="003C6848" w:rsidRPr="00577E85" w:rsidRDefault="003C6848" w:rsidP="003D1D12">
      <w:pPr>
        <w:ind w:left="360"/>
        <w:jc w:val="both"/>
        <w:rPr>
          <w:rFonts w:cstheme="minorHAnsi"/>
        </w:rPr>
      </w:pPr>
      <w:r w:rsidRPr="00577E85">
        <w:rPr>
          <w:rFonts w:cstheme="minorHAnsi"/>
        </w:rPr>
        <w:t>While this solution brings many benefits, it also has its own set of impacts and potential risks. One positive aspect is its flexibility – users can work without relying on the cloud. Installing the software is easy, even for those who might not be tech-savvy.</w:t>
      </w:r>
    </w:p>
    <w:p w14:paraId="355FF180" w14:textId="44DC1BCF" w:rsidR="003C6848" w:rsidRPr="00577E85" w:rsidRDefault="003C6848" w:rsidP="003D1D12">
      <w:pPr>
        <w:ind w:left="360"/>
        <w:jc w:val="both"/>
        <w:rPr>
          <w:rFonts w:cstheme="minorHAnsi"/>
        </w:rPr>
      </w:pPr>
      <w:r w:rsidRPr="00577E85">
        <w:rPr>
          <w:rFonts w:cstheme="minorHAnsi"/>
        </w:rPr>
        <w:t>However, there are some challenges to consider. Since updates may need manual installations, there's a chance that different users could be using different versions of the software. Also, not having cloud synchronization might limit real-time collaboration among multiple users.</w:t>
      </w:r>
    </w:p>
    <w:p w14:paraId="038E5429" w14:textId="4B23AAE4" w:rsidR="003C6848" w:rsidRPr="00577E85" w:rsidRDefault="003C6848" w:rsidP="003D1D12">
      <w:pPr>
        <w:ind w:left="360"/>
        <w:jc w:val="both"/>
        <w:rPr>
          <w:rFonts w:cstheme="minorHAnsi"/>
        </w:rPr>
      </w:pPr>
      <w:r w:rsidRPr="00577E85">
        <w:rPr>
          <w:rFonts w:cstheme="minorHAnsi"/>
        </w:rPr>
        <w:t>In summary, Solution #2 proposes creating and distributing standalone software that can be installed as an executable file. This method offers users the convenience of a desktop environment without needing constant internet access. The detailed design ensures the software functions well, while the potential impacts and risks provide a balanced perspective on its implementation.</w:t>
      </w:r>
    </w:p>
    <w:p w14:paraId="2AB32C91" w14:textId="77777777" w:rsidR="003C6848" w:rsidRPr="00577E85" w:rsidRDefault="003C6848" w:rsidP="00A911F5">
      <w:pPr>
        <w:jc w:val="both"/>
        <w:rPr>
          <w:rFonts w:cstheme="minorHAnsi"/>
        </w:rPr>
      </w:pPr>
    </w:p>
    <w:p w14:paraId="61A7DD85" w14:textId="77777777"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77" w:name="_Toc139658986"/>
      <w:bookmarkStart w:id="78" w:name="_Toc142685401"/>
      <w:r w:rsidRPr="00577E85">
        <w:rPr>
          <w:rFonts w:asciiTheme="minorHAnsi" w:hAnsiTheme="minorHAnsi" w:cstheme="minorHAnsi"/>
          <w:b/>
          <w:bCs/>
          <w:color w:val="000000" w:themeColor="text1"/>
          <w:sz w:val="22"/>
          <w:szCs w:val="22"/>
        </w:rPr>
        <w:t>High-level design</w:t>
      </w:r>
      <w:bookmarkEnd w:id="77"/>
      <w:bookmarkEnd w:id="78"/>
    </w:p>
    <w:p w14:paraId="0EB49B91" w14:textId="77777777" w:rsidR="003D1D12" w:rsidRPr="00577E85" w:rsidRDefault="003D1D12" w:rsidP="003D1D12">
      <w:pPr>
        <w:rPr>
          <w:rFonts w:cstheme="minorHAnsi"/>
          <w:lang w:val="en-IN"/>
        </w:rPr>
      </w:pPr>
    </w:p>
    <w:p w14:paraId="7FEA0FBA" w14:textId="77777777" w:rsidR="00A911F5" w:rsidRPr="00577E85" w:rsidRDefault="00A911F5" w:rsidP="007100BF">
      <w:pPr>
        <w:ind w:left="360"/>
        <w:jc w:val="both"/>
        <w:rPr>
          <w:rFonts w:cstheme="minorHAnsi"/>
        </w:rPr>
      </w:pPr>
      <w:r w:rsidRPr="00577E85">
        <w:rPr>
          <w:rFonts w:cstheme="minorHAnsi"/>
        </w:rPr>
        <w:t>The high-level design of the proposed console-based project management application, known as solution #2, offers a comprehensive overview of its overall structure. This design encompasses various essential layers for the application's functioning and success. It provides a holistic perspective on how these layers interact and work together harmoniously to deliver the intended project management capabilities.</w:t>
      </w:r>
    </w:p>
    <w:p w14:paraId="72B65647" w14:textId="71E2503B" w:rsidR="00A84683" w:rsidRPr="00577E85" w:rsidRDefault="00A84683" w:rsidP="007100BF">
      <w:pPr>
        <w:ind w:left="284"/>
        <w:jc w:val="both"/>
        <w:rPr>
          <w:rFonts w:cstheme="minorHAnsi"/>
        </w:rPr>
      </w:pPr>
      <w:r w:rsidRPr="00577E85">
        <w:rPr>
          <w:rFonts w:cstheme="minorHAnsi"/>
        </w:rPr>
        <w:t>The high-level design of the software outlines its main structure and features, giving an overview of how everything works together. On the other hand, the low-level design delves into the finer details, like specific components and how they interact. These details make sure the software is user-friendly and functions smoothly.</w:t>
      </w:r>
    </w:p>
    <w:p w14:paraId="7D39E186" w14:textId="77777777" w:rsidR="003C6848" w:rsidRPr="00577E85" w:rsidRDefault="003C6848" w:rsidP="00A911F5">
      <w:pPr>
        <w:jc w:val="both"/>
        <w:rPr>
          <w:rFonts w:cstheme="minorHAnsi"/>
        </w:rPr>
      </w:pPr>
    </w:p>
    <w:p w14:paraId="516A5FA9" w14:textId="1DFA59CF" w:rsidR="00A911F5" w:rsidRPr="00577E85" w:rsidRDefault="00A911F5" w:rsidP="00A911F5">
      <w:pPr>
        <w:ind w:left="284"/>
        <w:rPr>
          <w:rFonts w:cstheme="minorHAnsi"/>
          <w:b/>
          <w:bCs/>
        </w:rPr>
      </w:pPr>
      <w:r w:rsidRPr="00577E85">
        <w:rPr>
          <w:rFonts w:cstheme="minorHAnsi"/>
          <w:b/>
          <w:bCs/>
        </w:rPr>
        <w:t>Presentation Layer</w:t>
      </w:r>
    </w:p>
    <w:p w14:paraId="450CA035" w14:textId="77777777" w:rsidR="00A84683" w:rsidRPr="00577E85" w:rsidRDefault="00A84683" w:rsidP="00A84683">
      <w:pPr>
        <w:ind w:left="284"/>
        <w:rPr>
          <w:rFonts w:cstheme="minorHAnsi"/>
          <w:b/>
          <w:bCs/>
        </w:rPr>
      </w:pPr>
      <w:r w:rsidRPr="00577E85">
        <w:rPr>
          <w:rFonts w:cstheme="minorHAnsi"/>
          <w:b/>
          <w:bCs/>
        </w:rPr>
        <w:t>User Inputs:</w:t>
      </w:r>
    </w:p>
    <w:p w14:paraId="7398690E" w14:textId="50334AF1" w:rsidR="00A84683" w:rsidRPr="00577E85" w:rsidRDefault="00A84683" w:rsidP="00A84683">
      <w:pPr>
        <w:ind w:left="284"/>
        <w:rPr>
          <w:rFonts w:cstheme="minorHAnsi"/>
        </w:rPr>
      </w:pPr>
      <w:r w:rsidRPr="00577E85">
        <w:rPr>
          <w:rFonts w:cstheme="minorHAnsi"/>
        </w:rPr>
        <w:t>This refers to the actions that users take within the software:</w:t>
      </w:r>
    </w:p>
    <w:p w14:paraId="39034362" w14:textId="64892F26" w:rsidR="00A84683" w:rsidRPr="00577E85" w:rsidRDefault="00A84683" w:rsidP="00A84683">
      <w:pPr>
        <w:ind w:left="284"/>
        <w:rPr>
          <w:rFonts w:cstheme="minorHAnsi"/>
          <w:b/>
          <w:bCs/>
        </w:rPr>
      </w:pPr>
      <w:r w:rsidRPr="00577E85">
        <w:rPr>
          <w:rFonts w:cstheme="minorHAnsi"/>
          <w:b/>
          <w:bCs/>
        </w:rPr>
        <w:t xml:space="preserve">Define tasks: </w:t>
      </w:r>
      <w:r w:rsidRPr="00577E85">
        <w:rPr>
          <w:rFonts w:cstheme="minorHAnsi"/>
        </w:rPr>
        <w:t>Users can input and describe the tasks required to complete the project. This information serves as the foundation for project planning and scheduling.</w:t>
      </w:r>
    </w:p>
    <w:p w14:paraId="4D3CE5D6" w14:textId="4B0F8B91" w:rsidR="00A84683" w:rsidRPr="00577E85" w:rsidRDefault="00A84683" w:rsidP="00A84683">
      <w:pPr>
        <w:ind w:left="284"/>
        <w:rPr>
          <w:rFonts w:cstheme="minorHAnsi"/>
          <w:b/>
          <w:bCs/>
        </w:rPr>
      </w:pPr>
      <w:r w:rsidRPr="00577E85">
        <w:rPr>
          <w:rFonts w:cstheme="minorHAnsi"/>
          <w:b/>
          <w:bCs/>
        </w:rPr>
        <w:t xml:space="preserve">Assign resources: </w:t>
      </w:r>
      <w:r w:rsidRPr="00577E85">
        <w:rPr>
          <w:rFonts w:cstheme="minorHAnsi"/>
        </w:rPr>
        <w:t>Users allocate resources, such as personnel, equipment, and materials, to specific tasks. This helps ensure that the necessary resources are properly utilized.</w:t>
      </w:r>
    </w:p>
    <w:p w14:paraId="5ED37491" w14:textId="57277302" w:rsidR="00A84683" w:rsidRPr="00577E85" w:rsidRDefault="00A84683" w:rsidP="00A84683">
      <w:pPr>
        <w:ind w:left="284"/>
        <w:rPr>
          <w:rFonts w:cstheme="minorHAnsi"/>
        </w:rPr>
      </w:pPr>
      <w:r w:rsidRPr="00577E85">
        <w:rPr>
          <w:rFonts w:cstheme="minorHAnsi"/>
          <w:b/>
          <w:bCs/>
        </w:rPr>
        <w:t xml:space="preserve">Set dependencies: </w:t>
      </w:r>
      <w:r w:rsidRPr="00577E85">
        <w:rPr>
          <w:rFonts w:cstheme="minorHAnsi"/>
        </w:rPr>
        <w:t>Users establish relationships and dependencies between tasks. This guides the sequential flow of tasks and helps in determining critical paths and potential bottlenecks.</w:t>
      </w:r>
    </w:p>
    <w:p w14:paraId="273479D2" w14:textId="3E5B5868" w:rsidR="00A84683" w:rsidRPr="00577E85" w:rsidRDefault="00A84683" w:rsidP="00A84683">
      <w:pPr>
        <w:ind w:left="284"/>
        <w:rPr>
          <w:rFonts w:cstheme="minorHAnsi"/>
          <w:b/>
          <w:bCs/>
        </w:rPr>
      </w:pPr>
    </w:p>
    <w:p w14:paraId="78E4B16E" w14:textId="28541881" w:rsidR="00A911F5" w:rsidRPr="00577E85" w:rsidRDefault="00A84683" w:rsidP="00A911F5">
      <w:pPr>
        <w:rPr>
          <w:rFonts w:cstheme="minorHAnsi"/>
        </w:rPr>
      </w:pPr>
      <w:r w:rsidRPr="00577E85">
        <w:rPr>
          <w:rFonts w:cstheme="minorHAnsi"/>
          <w:b/>
          <w:bCs/>
          <w:noProof/>
        </w:rPr>
        <mc:AlternateContent>
          <mc:Choice Requires="wps">
            <w:drawing>
              <wp:anchor distT="0" distB="0" distL="114300" distR="114300" simplePos="0" relativeHeight="251669504" behindDoc="0" locked="0" layoutInCell="1" allowOverlap="1" wp14:anchorId="2E08F60E" wp14:editId="744E56C5">
                <wp:simplePos x="0" y="0"/>
                <wp:positionH relativeFrom="column">
                  <wp:posOffset>5163820</wp:posOffset>
                </wp:positionH>
                <wp:positionV relativeFrom="paragraph">
                  <wp:posOffset>-84455</wp:posOffset>
                </wp:positionV>
                <wp:extent cx="1059180" cy="617220"/>
                <wp:effectExtent l="0" t="0" r="26670" b="11430"/>
                <wp:wrapNone/>
                <wp:docPr id="934272110" name="Oval 3"/>
                <wp:cNvGraphicFramePr/>
                <a:graphic xmlns:a="http://schemas.openxmlformats.org/drawingml/2006/main">
                  <a:graphicData uri="http://schemas.microsoft.com/office/word/2010/wordprocessingShape">
                    <wps:wsp>
                      <wps:cNvSpPr/>
                      <wps:spPr>
                        <a:xfrm>
                          <a:off x="0" y="0"/>
                          <a:ext cx="1059180" cy="617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C5E74A" w14:textId="77777777" w:rsidR="00A911F5" w:rsidRDefault="00A911F5" w:rsidP="00A911F5">
                            <w:pPr>
                              <w:jc w:val="center"/>
                            </w:pPr>
                            <w:r>
                              <w:t>Gantt Charts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08F60E" id="Oval 3" o:spid="_x0000_s1036" style="position:absolute;margin-left:406.6pt;margin-top:-6.65pt;width:83.4pt;height:48.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" fillcolor="#4472c4 [3204]" strokecolor="#09101d [484]" strokeweight="1pt">
                <v:stroke joinstyle="miter"/>
                <v:textbox>
                  <w:txbxContent>
                    <w:p w14:paraId="79C5E74A" w14:textId="77777777" w:rsidR="00A911F5" w:rsidRDefault="00A911F5" w:rsidP="00A911F5">
                      <w:pPr>
                        <w:jc w:val="center"/>
                      </w:pPr>
                      <w:r>
                        <w:t>Gantt Charts</w:t>
                      </w:r>
                    </w:p>
                  </w:txbxContent>
                </v:textbox>
              </v:oval>
            </w:pict>
          </mc:Fallback>
        </mc:AlternateContent>
      </w:r>
      <w:r w:rsidR="00A911F5" w:rsidRPr="00577E85">
        <w:rPr>
          <w:rFonts w:cstheme="minorHAnsi"/>
          <w:noProof/>
        </w:rPr>
        <mc:AlternateContent>
          <mc:Choice Requires="wps">
            <w:drawing>
              <wp:anchor distT="0" distB="0" distL="114300" distR="114300" simplePos="0" relativeHeight="251675648" behindDoc="0" locked="0" layoutInCell="1" allowOverlap="1" wp14:anchorId="71E70026" wp14:editId="45FDAE43">
                <wp:simplePos x="0" y="0"/>
                <wp:positionH relativeFrom="column">
                  <wp:posOffset>4806122</wp:posOffset>
                </wp:positionH>
                <wp:positionV relativeFrom="paragraph">
                  <wp:posOffset>234950</wp:posOffset>
                </wp:positionV>
                <wp:extent cx="342900" cy="1470660"/>
                <wp:effectExtent l="0" t="76200" r="0" b="34290"/>
                <wp:wrapNone/>
                <wp:docPr id="544412856" name="Connector: Elbow 6"/>
                <wp:cNvGraphicFramePr/>
                <a:graphic xmlns:a="http://schemas.openxmlformats.org/drawingml/2006/main">
                  <a:graphicData uri="http://schemas.microsoft.com/office/word/2010/wordprocessingShape">
                    <wps:wsp>
                      <wps:cNvCnPr/>
                      <wps:spPr>
                        <a:xfrm flipV="1">
                          <a:off x="0" y="0"/>
                          <a:ext cx="342900" cy="14706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08C2AD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378.45pt;margin-top:18.5pt;width:27pt;height:115.8pt;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" strokecolor="#4472c4 [3204]" strokeweight=".5pt">
                <v:stroke endarrow="block"/>
              </v:shape>
            </w:pict>
          </mc:Fallback>
        </mc:AlternateContent>
      </w:r>
    </w:p>
    <w:p w14:paraId="7877BD65" w14:textId="77777777" w:rsidR="00A911F5" w:rsidRPr="00577E85" w:rsidRDefault="00A911F5" w:rsidP="00A911F5">
      <w:pPr>
        <w:rPr>
          <w:rFonts w:cstheme="minorHAnsi"/>
        </w:rPr>
      </w:pPr>
    </w:p>
    <w:p w14:paraId="24A9D663" w14:textId="77777777" w:rsidR="00A911F5" w:rsidRPr="00577E85" w:rsidRDefault="00A911F5" w:rsidP="00A911F5">
      <w:pPr>
        <w:rPr>
          <w:rFonts w:cstheme="minorHAnsi"/>
        </w:rPr>
      </w:pPr>
    </w:p>
    <w:p w14:paraId="22924FD6" w14:textId="77777777" w:rsidR="00A911F5" w:rsidRPr="00577E85" w:rsidRDefault="00A911F5" w:rsidP="00A911F5">
      <w:pPr>
        <w:ind w:left="-450"/>
        <w:rPr>
          <w:rFonts w:cstheme="minorHAnsi"/>
        </w:rPr>
      </w:pPr>
      <w:r w:rsidRPr="00577E85">
        <w:rPr>
          <w:rFonts w:cstheme="minorHAnsi"/>
          <w:noProof/>
        </w:rPr>
        <mc:AlternateContent>
          <mc:Choice Requires="wps">
            <w:drawing>
              <wp:anchor distT="0" distB="0" distL="114300" distR="114300" simplePos="0" relativeHeight="251672576" behindDoc="0" locked="0" layoutInCell="1" allowOverlap="1" wp14:anchorId="30130EF1" wp14:editId="6630FBC8">
                <wp:simplePos x="0" y="0"/>
                <wp:positionH relativeFrom="column">
                  <wp:posOffset>5254929</wp:posOffset>
                </wp:positionH>
                <wp:positionV relativeFrom="paragraph">
                  <wp:posOffset>59994</wp:posOffset>
                </wp:positionV>
                <wp:extent cx="1059180" cy="586740"/>
                <wp:effectExtent l="0" t="0" r="26670" b="22860"/>
                <wp:wrapNone/>
                <wp:docPr id="1854922581" name="Oval 3"/>
                <wp:cNvGraphicFramePr/>
                <a:graphic xmlns:a="http://schemas.openxmlformats.org/drawingml/2006/main">
                  <a:graphicData uri="http://schemas.microsoft.com/office/word/2010/wordprocessingShape">
                    <wps:wsp>
                      <wps:cNvSpPr/>
                      <wps:spPr>
                        <a:xfrm>
                          <a:off x="0" y="0"/>
                          <a:ext cx="1059180" cy="5867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5683B6" w14:textId="77777777" w:rsidR="00A911F5" w:rsidRDefault="00A911F5" w:rsidP="00A911F5">
                            <w:pPr>
                              <w:jc w:val="center"/>
                            </w:pPr>
                            <w:r>
                              <w:t>Task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130EF1" id="_x0000_s1037" style="position:absolute;left:0;text-align:left;margin-left:413.75pt;margin-top:4.7pt;width:83.4pt;height:46.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" fillcolor="#4472c4 [3204]" strokecolor="#09101d [484]" strokeweight="1pt">
                <v:stroke joinstyle="miter"/>
                <v:textbox>
                  <w:txbxContent>
                    <w:p w14:paraId="135683B6" w14:textId="77777777" w:rsidR="00A911F5" w:rsidRDefault="00A911F5" w:rsidP="00A911F5">
                      <w:pPr>
                        <w:jc w:val="center"/>
                      </w:pPr>
                      <w:r>
                        <w:t>Task Lists</w:t>
                      </w:r>
                    </w:p>
                  </w:txbxContent>
                </v:textbox>
              </v:oval>
            </w:pict>
          </mc:Fallback>
        </mc:AlternateContent>
      </w:r>
    </w:p>
    <w:p w14:paraId="620D7D3D" w14:textId="77777777" w:rsidR="00A911F5" w:rsidRPr="00577E85" w:rsidRDefault="00A911F5" w:rsidP="00A911F5">
      <w:pPr>
        <w:rPr>
          <w:rFonts w:cstheme="minorHAnsi"/>
        </w:rPr>
      </w:pPr>
      <w:r w:rsidRPr="00577E85">
        <w:rPr>
          <w:rFonts w:cstheme="minorHAnsi"/>
          <w:noProof/>
        </w:rPr>
        <w:drawing>
          <wp:anchor distT="0" distB="0" distL="114300" distR="114300" simplePos="0" relativeHeight="251680768" behindDoc="0" locked="0" layoutInCell="1" allowOverlap="1" wp14:anchorId="00380565" wp14:editId="0033B016">
            <wp:simplePos x="0" y="0"/>
            <wp:positionH relativeFrom="column">
              <wp:posOffset>1101725</wp:posOffset>
            </wp:positionH>
            <wp:positionV relativeFrom="paragraph">
              <wp:posOffset>207314</wp:posOffset>
            </wp:positionV>
            <wp:extent cx="586740" cy="586740"/>
            <wp:effectExtent l="0" t="0" r="0" b="0"/>
            <wp:wrapSquare wrapText="bothSides"/>
            <wp:docPr id="964928304" name="Graphic 1"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28304" name="Graphic 964928304" descr="Male profile with solid fill"/>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86740" cy="586740"/>
                    </a:xfrm>
                    <a:prstGeom prst="rect">
                      <a:avLst/>
                    </a:prstGeom>
                  </pic:spPr>
                </pic:pic>
              </a:graphicData>
            </a:graphic>
          </wp:anchor>
        </w:drawing>
      </w:r>
      <w:r w:rsidRPr="00577E85">
        <w:rPr>
          <w:rFonts w:cstheme="minorHAnsi"/>
          <w:noProof/>
        </w:rPr>
        <mc:AlternateContent>
          <mc:Choice Requires="wps">
            <w:drawing>
              <wp:anchor distT="0" distB="0" distL="114300" distR="114300" simplePos="0" relativeHeight="251677696" behindDoc="0" locked="0" layoutInCell="1" allowOverlap="1" wp14:anchorId="59F6FEE7" wp14:editId="739DD3FF">
                <wp:simplePos x="0" y="0"/>
                <wp:positionH relativeFrom="column">
                  <wp:posOffset>4989002</wp:posOffset>
                </wp:positionH>
                <wp:positionV relativeFrom="paragraph">
                  <wp:posOffset>60325</wp:posOffset>
                </wp:positionV>
                <wp:extent cx="251460" cy="7620"/>
                <wp:effectExtent l="0" t="57150" r="34290" b="87630"/>
                <wp:wrapNone/>
                <wp:docPr id="509515705" name="Straight Arrow Connector 8"/>
                <wp:cNvGraphicFramePr/>
                <a:graphic xmlns:a="http://schemas.openxmlformats.org/drawingml/2006/main">
                  <a:graphicData uri="http://schemas.microsoft.com/office/word/2010/wordprocessingShape">
                    <wps:wsp>
                      <wps:cNvCnPr/>
                      <wps:spPr>
                        <a:xfrm>
                          <a:off x="0" y="0"/>
                          <a:ext cx="2514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AE0F9C" id="_x0000_t32" coordsize="21600,21600" o:spt="32" o:oned="t" path="m,l21600,21600e" filled="f">
                <v:path arrowok="t" fillok="f" o:connecttype="none"/>
                <o:lock v:ext="edit" shapetype="t"/>
              </v:shapetype>
              <v:shape id="Straight Arrow Connector 8" o:spid="_x0000_s1026" type="#_x0000_t32" style="position:absolute;margin-left:392.85pt;margin-top:4.75pt;width:19.8pt;height:.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" strokecolor="#4472c4 [3204]" strokeweight=".5pt">
                <v:stroke endarrow="block" joinstyle="miter"/>
              </v:shape>
            </w:pict>
          </mc:Fallback>
        </mc:AlternateContent>
      </w:r>
    </w:p>
    <w:p w14:paraId="3A8A655A" w14:textId="77777777" w:rsidR="00A911F5" w:rsidRPr="00577E85" w:rsidRDefault="00A911F5" w:rsidP="00A911F5">
      <w:pPr>
        <w:rPr>
          <w:rFonts w:cstheme="minorHAnsi"/>
        </w:rPr>
      </w:pPr>
      <w:r w:rsidRPr="00577E85">
        <w:rPr>
          <w:rFonts w:cstheme="minorHAnsi"/>
          <w:noProof/>
        </w:rPr>
        <mc:AlternateContent>
          <mc:Choice Requires="wps">
            <w:drawing>
              <wp:anchor distT="0" distB="0" distL="114300" distR="114300" simplePos="0" relativeHeight="251668480" behindDoc="0" locked="0" layoutInCell="1" allowOverlap="1" wp14:anchorId="08DACE08" wp14:editId="4D1ECE11">
                <wp:simplePos x="0" y="0"/>
                <wp:positionH relativeFrom="column">
                  <wp:posOffset>2580640</wp:posOffset>
                </wp:positionH>
                <wp:positionV relativeFrom="paragraph">
                  <wp:posOffset>13970</wp:posOffset>
                </wp:positionV>
                <wp:extent cx="1706880" cy="617220"/>
                <wp:effectExtent l="0" t="0" r="26670" b="11430"/>
                <wp:wrapNone/>
                <wp:docPr id="1918828393" name="Rectangle 2"/>
                <wp:cNvGraphicFramePr/>
                <a:graphic xmlns:a="http://schemas.openxmlformats.org/drawingml/2006/main">
                  <a:graphicData uri="http://schemas.microsoft.com/office/word/2010/wordprocessingShape">
                    <wps:wsp>
                      <wps:cNvSpPr/>
                      <wps:spPr>
                        <a:xfrm>
                          <a:off x="0" y="0"/>
                          <a:ext cx="1706880" cy="6172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3F5AFB" w14:textId="77777777" w:rsidR="00A911F5" w:rsidRDefault="00A911F5" w:rsidP="00A911F5">
                            <w:pPr>
                              <w:jc w:val="center"/>
                            </w:pPr>
                            <w:r>
                              <w:t>Graphical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ACE08" id="Rectangle 2" o:spid="_x0000_s1038" style="position:absolute;margin-left:203.2pt;margin-top:1.1pt;width:134.4pt;height:48.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" fillcolor="#4472c4 [3204]" strokecolor="#09101d [484]" strokeweight="1pt">
                <v:textbox>
                  <w:txbxContent>
                    <w:p w14:paraId="363F5AFB" w14:textId="77777777" w:rsidR="00A911F5" w:rsidRDefault="00A911F5" w:rsidP="00A911F5">
                      <w:pPr>
                        <w:jc w:val="center"/>
                      </w:pPr>
                      <w:r>
                        <w:t>Graphical User Interface</w:t>
                      </w:r>
                    </w:p>
                  </w:txbxContent>
                </v:textbox>
              </v:rect>
            </w:pict>
          </mc:Fallback>
        </mc:AlternateContent>
      </w:r>
      <w:r w:rsidRPr="00577E85">
        <w:rPr>
          <w:rFonts w:cstheme="minorHAnsi"/>
          <w:noProof/>
        </w:rPr>
        <mc:AlternateContent>
          <mc:Choice Requires="wps">
            <w:drawing>
              <wp:anchor distT="0" distB="0" distL="114300" distR="114300" simplePos="0" relativeHeight="251670528" behindDoc="0" locked="0" layoutInCell="1" allowOverlap="1" wp14:anchorId="31D42EC1" wp14:editId="34126E04">
                <wp:simplePos x="0" y="0"/>
                <wp:positionH relativeFrom="column">
                  <wp:posOffset>5278120</wp:posOffset>
                </wp:positionH>
                <wp:positionV relativeFrom="paragraph">
                  <wp:posOffset>1591945</wp:posOffset>
                </wp:positionV>
                <wp:extent cx="1059180" cy="586740"/>
                <wp:effectExtent l="0" t="0" r="26670" b="22860"/>
                <wp:wrapNone/>
                <wp:docPr id="335321941" name="Oval 3"/>
                <wp:cNvGraphicFramePr/>
                <a:graphic xmlns:a="http://schemas.openxmlformats.org/drawingml/2006/main">
                  <a:graphicData uri="http://schemas.microsoft.com/office/word/2010/wordprocessingShape">
                    <wps:wsp>
                      <wps:cNvSpPr/>
                      <wps:spPr>
                        <a:xfrm>
                          <a:off x="0" y="0"/>
                          <a:ext cx="1059180" cy="5867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67E66B" w14:textId="77777777" w:rsidR="00A911F5" w:rsidRDefault="00A911F5" w:rsidP="00A911F5">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D42EC1" id="_x0000_s1039" style="position:absolute;margin-left:415.6pt;margin-top:125.35pt;width:83.4pt;height:46.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" fillcolor="#4472c4 [3204]" strokecolor="#09101d [484]" strokeweight="1pt">
                <v:stroke joinstyle="miter"/>
                <v:textbox>
                  <w:txbxContent>
                    <w:p w14:paraId="7C67E66B" w14:textId="77777777" w:rsidR="00A911F5" w:rsidRDefault="00A911F5" w:rsidP="00A911F5">
                      <w:pPr>
                        <w:jc w:val="center"/>
                      </w:pPr>
                      <w:r>
                        <w:t>Reports</w:t>
                      </w:r>
                    </w:p>
                  </w:txbxContent>
                </v:textbox>
              </v:oval>
            </w:pict>
          </mc:Fallback>
        </mc:AlternateContent>
      </w:r>
      <w:r w:rsidRPr="00577E85">
        <w:rPr>
          <w:rFonts w:cstheme="minorHAnsi"/>
          <w:noProof/>
        </w:rPr>
        <mc:AlternateContent>
          <mc:Choice Requires="wps">
            <w:drawing>
              <wp:anchor distT="0" distB="0" distL="114300" distR="114300" simplePos="0" relativeHeight="251671552" behindDoc="0" locked="0" layoutInCell="1" allowOverlap="1" wp14:anchorId="4213695E" wp14:editId="7DBE13C9">
                <wp:simplePos x="0" y="0"/>
                <wp:positionH relativeFrom="column">
                  <wp:posOffset>5240020</wp:posOffset>
                </wp:positionH>
                <wp:positionV relativeFrom="paragraph">
                  <wp:posOffset>506095</wp:posOffset>
                </wp:positionV>
                <wp:extent cx="1059180" cy="655320"/>
                <wp:effectExtent l="0" t="0" r="26670" b="11430"/>
                <wp:wrapNone/>
                <wp:docPr id="1709279266" name="Oval 3"/>
                <wp:cNvGraphicFramePr/>
                <a:graphic xmlns:a="http://schemas.openxmlformats.org/drawingml/2006/main">
                  <a:graphicData uri="http://schemas.microsoft.com/office/word/2010/wordprocessingShape">
                    <wps:wsp>
                      <wps:cNvSpPr/>
                      <wps:spPr>
                        <a:xfrm>
                          <a:off x="0" y="0"/>
                          <a:ext cx="1059180" cy="6553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F789CA" w14:textId="77777777" w:rsidR="00A911F5" w:rsidRDefault="00A911F5" w:rsidP="00A911F5">
                            <w:pPr>
                              <w:jc w:val="center"/>
                            </w:pPr>
                            <w:r>
                              <w:t>Resource Views</w:t>
                            </w:r>
                          </w:p>
                          <w:p w14:paraId="7BA0E728" w14:textId="77777777" w:rsidR="00A84683" w:rsidRDefault="00A846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13695E" id="_x0000_s1040" style="position:absolute;margin-left:412.6pt;margin-top:39.85pt;width:83.4pt;height:51.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" fillcolor="#4472c4 [3204]" strokecolor="#09101d [484]" strokeweight="1pt">
                <v:stroke joinstyle="miter"/>
                <v:textbox>
                  <w:txbxContent>
                    <w:p w14:paraId="3FF789CA" w14:textId="77777777" w:rsidR="00A911F5" w:rsidRDefault="00A911F5" w:rsidP="00A911F5">
                      <w:pPr>
                        <w:jc w:val="center"/>
                      </w:pPr>
                      <w:r>
                        <w:t>Resource Views</w:t>
                      </w:r>
                    </w:p>
                    <w:p w14:paraId="7BA0E728" w14:textId="77777777" w:rsidR="00A84683" w:rsidRDefault="00A84683"/>
                  </w:txbxContent>
                </v:textbox>
              </v:oval>
            </w:pict>
          </mc:Fallback>
        </mc:AlternateContent>
      </w:r>
      <w:r w:rsidRPr="00577E85">
        <w:rPr>
          <w:rFonts w:cstheme="minorHAnsi"/>
          <w:noProof/>
        </w:rPr>
        <mc:AlternateContent>
          <mc:Choice Requires="wps">
            <w:drawing>
              <wp:anchor distT="0" distB="0" distL="114300" distR="114300" simplePos="0" relativeHeight="251673600" behindDoc="0" locked="0" layoutInCell="1" allowOverlap="1" wp14:anchorId="000A01A8" wp14:editId="1AEE326C">
                <wp:simplePos x="0" y="0"/>
                <wp:positionH relativeFrom="column">
                  <wp:posOffset>1635760</wp:posOffset>
                </wp:positionH>
                <wp:positionV relativeFrom="paragraph">
                  <wp:posOffset>292735</wp:posOffset>
                </wp:positionV>
                <wp:extent cx="937260" cy="0"/>
                <wp:effectExtent l="0" t="76200" r="15240" b="95250"/>
                <wp:wrapNone/>
                <wp:docPr id="1604197086" name="Straight Arrow Connector 4"/>
                <wp:cNvGraphicFramePr/>
                <a:graphic xmlns:a="http://schemas.openxmlformats.org/drawingml/2006/main">
                  <a:graphicData uri="http://schemas.microsoft.com/office/word/2010/wordprocessingShape">
                    <wps:wsp>
                      <wps:cNvCnPr/>
                      <wps:spPr>
                        <a:xfrm>
                          <a:off x="0" y="0"/>
                          <a:ext cx="937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C9203" id="Straight Arrow Connector 4" o:spid="_x0000_s1026" type="#_x0000_t32" style="position:absolute;margin-left:128.8pt;margin-top:23.05pt;width:7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" strokecolor="#4472c4 [3204]" strokeweight=".5pt">
                <v:stroke endarrow="block" joinstyle="miter"/>
              </v:shape>
            </w:pict>
          </mc:Fallback>
        </mc:AlternateContent>
      </w:r>
      <w:r w:rsidRPr="00577E85">
        <w:rPr>
          <w:rFonts w:cstheme="minorHAnsi"/>
          <w:noProof/>
        </w:rPr>
        <mc:AlternateContent>
          <mc:Choice Requires="wps">
            <w:drawing>
              <wp:anchor distT="0" distB="0" distL="114300" distR="114300" simplePos="0" relativeHeight="251674624" behindDoc="0" locked="0" layoutInCell="1" allowOverlap="1" wp14:anchorId="3F11090A" wp14:editId="0B94A7C4">
                <wp:simplePos x="0" y="0"/>
                <wp:positionH relativeFrom="column">
                  <wp:posOffset>4295140</wp:posOffset>
                </wp:positionH>
                <wp:positionV relativeFrom="paragraph">
                  <wp:posOffset>277495</wp:posOffset>
                </wp:positionV>
                <wp:extent cx="487680" cy="0"/>
                <wp:effectExtent l="0" t="0" r="0" b="0"/>
                <wp:wrapNone/>
                <wp:docPr id="820366630" name="Straight Connector 5"/>
                <wp:cNvGraphicFramePr/>
                <a:graphic xmlns:a="http://schemas.openxmlformats.org/drawingml/2006/main">
                  <a:graphicData uri="http://schemas.microsoft.com/office/word/2010/wordprocessingShape">
                    <wps:wsp>
                      <wps:cNvCnPr/>
                      <wps:spPr>
                        <a:xfrm>
                          <a:off x="0" y="0"/>
                          <a:ext cx="487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B89F98" id="Straight Connector 5"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38.2pt,21.85pt" to="376.6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UImwEAAJMDAAAOAAAAZHJzL2Uyb0RvYy54bWysU9uO0zAQfUfiHyy/06QrtFR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" strokecolor="#4472c4 [3204]" strokeweight=".5pt">
                <v:stroke joinstyle="miter"/>
              </v:line>
            </w:pict>
          </mc:Fallback>
        </mc:AlternateContent>
      </w:r>
      <w:r w:rsidRPr="00577E85">
        <w:rPr>
          <w:rFonts w:cstheme="minorHAnsi"/>
          <w:noProof/>
        </w:rPr>
        <mc:AlternateContent>
          <mc:Choice Requires="wps">
            <w:drawing>
              <wp:anchor distT="0" distB="0" distL="114300" distR="114300" simplePos="0" relativeHeight="251676672" behindDoc="0" locked="0" layoutInCell="1" allowOverlap="1" wp14:anchorId="60F4C997" wp14:editId="29E69952">
                <wp:simplePos x="0" y="0"/>
                <wp:positionH relativeFrom="column">
                  <wp:posOffset>4653280</wp:posOffset>
                </wp:positionH>
                <wp:positionV relativeFrom="paragraph">
                  <wp:posOffset>277495</wp:posOffset>
                </wp:positionV>
                <wp:extent cx="647700" cy="1600200"/>
                <wp:effectExtent l="0" t="0" r="57150" b="95250"/>
                <wp:wrapNone/>
                <wp:docPr id="1749012434" name="Connector: Elbow 7"/>
                <wp:cNvGraphicFramePr/>
                <a:graphic xmlns:a="http://schemas.openxmlformats.org/drawingml/2006/main">
                  <a:graphicData uri="http://schemas.microsoft.com/office/word/2010/wordprocessingShape">
                    <wps:wsp>
                      <wps:cNvCnPr/>
                      <wps:spPr>
                        <a:xfrm>
                          <a:off x="0" y="0"/>
                          <a:ext cx="647700" cy="1600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8CF13" id="Connector: Elbow 7" o:spid="_x0000_s1026" type="#_x0000_t34" style="position:absolute;margin-left:366.4pt;margin-top:21.85pt;width:51pt;height:1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" strokecolor="#4472c4 [3204]" strokeweight=".5pt">
                <v:stroke endarrow="block"/>
              </v:shape>
            </w:pict>
          </mc:Fallback>
        </mc:AlternateContent>
      </w:r>
    </w:p>
    <w:p w14:paraId="6A5EFF84" w14:textId="77777777" w:rsidR="00A911F5" w:rsidRPr="00577E85" w:rsidRDefault="00A911F5" w:rsidP="00A911F5">
      <w:pPr>
        <w:rPr>
          <w:rFonts w:cstheme="minorHAnsi"/>
        </w:rPr>
      </w:pPr>
    </w:p>
    <w:p w14:paraId="597D5247" w14:textId="77777777" w:rsidR="00A911F5" w:rsidRPr="00577E85" w:rsidRDefault="00A911F5" w:rsidP="00A911F5">
      <w:pPr>
        <w:rPr>
          <w:rFonts w:cstheme="minorHAnsi"/>
        </w:rPr>
      </w:pPr>
      <w:r w:rsidRPr="00577E85">
        <w:rPr>
          <w:rFonts w:cstheme="minorHAnsi"/>
          <w:noProof/>
        </w:rPr>
        <mc:AlternateContent>
          <mc:Choice Requires="wps">
            <w:drawing>
              <wp:anchor distT="0" distB="0" distL="114300" distR="114300" simplePos="0" relativeHeight="251679744" behindDoc="0" locked="0" layoutInCell="1" allowOverlap="1" wp14:anchorId="0E94B51C" wp14:editId="79F4B03C">
                <wp:simplePos x="0" y="0"/>
                <wp:positionH relativeFrom="column">
                  <wp:posOffset>584531</wp:posOffset>
                </wp:positionH>
                <wp:positionV relativeFrom="paragraph">
                  <wp:posOffset>106680</wp:posOffset>
                </wp:positionV>
                <wp:extent cx="1592580" cy="1272540"/>
                <wp:effectExtent l="0" t="0" r="26670" b="22860"/>
                <wp:wrapNone/>
                <wp:docPr id="629468953" name="Rectangle: Rounded Corners 10"/>
                <wp:cNvGraphicFramePr/>
                <a:graphic xmlns:a="http://schemas.openxmlformats.org/drawingml/2006/main">
                  <a:graphicData uri="http://schemas.microsoft.com/office/word/2010/wordprocessingShape">
                    <wps:wsp>
                      <wps:cNvSpPr/>
                      <wps:spPr>
                        <a:xfrm>
                          <a:off x="0" y="0"/>
                          <a:ext cx="1592580" cy="1272540"/>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976A60" w14:textId="77777777" w:rsidR="00A911F5" w:rsidRDefault="00A911F5" w:rsidP="00A911F5">
                            <w:r>
                              <w:t>User Inputs:</w:t>
                            </w:r>
                          </w:p>
                          <w:p w14:paraId="61D8AE9A" w14:textId="77777777" w:rsidR="00A911F5" w:rsidRDefault="00A911F5">
                            <w:pPr>
                              <w:pStyle w:val="ListParagraph"/>
                              <w:numPr>
                                <w:ilvl w:val="0"/>
                                <w:numId w:val="6"/>
                              </w:numPr>
                              <w:spacing w:after="160" w:line="259" w:lineRule="auto"/>
                              <w:ind w:left="360"/>
                            </w:pPr>
                            <w:r>
                              <w:t>D</w:t>
                            </w:r>
                            <w:r w:rsidRPr="001E5395">
                              <w:t>efine tasks</w:t>
                            </w:r>
                            <w:r>
                              <w:t>.</w:t>
                            </w:r>
                          </w:p>
                          <w:p w14:paraId="50AF3FF5" w14:textId="77777777" w:rsidR="00A911F5" w:rsidRDefault="00A911F5">
                            <w:pPr>
                              <w:pStyle w:val="ListParagraph"/>
                              <w:numPr>
                                <w:ilvl w:val="0"/>
                                <w:numId w:val="6"/>
                              </w:numPr>
                              <w:spacing w:after="160" w:line="259" w:lineRule="auto"/>
                              <w:ind w:left="360"/>
                            </w:pPr>
                            <w:r>
                              <w:t>A</w:t>
                            </w:r>
                            <w:r w:rsidRPr="001E5395">
                              <w:t>ssign resources</w:t>
                            </w:r>
                            <w:r>
                              <w:t>.</w:t>
                            </w:r>
                          </w:p>
                          <w:p w14:paraId="6E357710" w14:textId="77777777" w:rsidR="00A911F5" w:rsidRDefault="00A911F5">
                            <w:pPr>
                              <w:pStyle w:val="ListParagraph"/>
                              <w:numPr>
                                <w:ilvl w:val="0"/>
                                <w:numId w:val="6"/>
                              </w:numPr>
                              <w:spacing w:after="160" w:line="259" w:lineRule="auto"/>
                              <w:ind w:left="360"/>
                            </w:pPr>
                            <w:r>
                              <w:t>S</w:t>
                            </w:r>
                            <w:r w:rsidRPr="001E5395">
                              <w:t>et dependencies</w:t>
                            </w:r>
                            <w:r>
                              <w:t>.</w:t>
                            </w:r>
                          </w:p>
                          <w:p w14:paraId="14259195" w14:textId="77777777" w:rsidR="00A911F5" w:rsidRDefault="00A911F5">
                            <w:pPr>
                              <w:pStyle w:val="ListParagraph"/>
                              <w:numPr>
                                <w:ilvl w:val="0"/>
                                <w:numId w:val="6"/>
                              </w:numPr>
                              <w:spacing w:after="160" w:line="259" w:lineRule="auto"/>
                              <w:ind w:left="360"/>
                            </w:pPr>
                            <w:r>
                              <w:t>T</w:t>
                            </w:r>
                            <w:r w:rsidRPr="001E5395">
                              <w:t>rack progress</w:t>
                            </w:r>
                            <w:r>
                              <w:t>.</w:t>
                            </w:r>
                          </w:p>
                          <w:p w14:paraId="004EC2D8" w14:textId="77777777" w:rsidR="00A911F5" w:rsidRDefault="00A911F5" w:rsidP="00A91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4B51C" id="Rectangle: Rounded Corners 10" o:spid="_x0000_s1041" style="position:absolute;margin-left:46.05pt;margin-top:8.4pt;width:125.4pt;height:10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" filled="f" strokecolor="#4472c4 [3204]">
                <v:textbox>
                  <w:txbxContent>
                    <w:p w14:paraId="0E976A60" w14:textId="77777777" w:rsidR="00A911F5" w:rsidRDefault="00A911F5" w:rsidP="00A911F5">
                      <w:r>
                        <w:t>User Inputs:</w:t>
                      </w:r>
                    </w:p>
                    <w:p w14:paraId="61D8AE9A" w14:textId="77777777" w:rsidR="00A911F5" w:rsidRDefault="00A911F5">
                      <w:pPr>
                        <w:pStyle w:val="ListParagraph"/>
                        <w:numPr>
                          <w:ilvl w:val="0"/>
                          <w:numId w:val="6"/>
                        </w:numPr>
                        <w:spacing w:after="160" w:line="259" w:lineRule="auto"/>
                        <w:ind w:left="360"/>
                      </w:pPr>
                      <w:r>
                        <w:t>D</w:t>
                      </w:r>
                      <w:r w:rsidRPr="001E5395">
                        <w:t>efine tasks</w:t>
                      </w:r>
                      <w:r>
                        <w:t>.</w:t>
                      </w:r>
                    </w:p>
                    <w:p w14:paraId="50AF3FF5" w14:textId="77777777" w:rsidR="00A911F5" w:rsidRDefault="00A911F5">
                      <w:pPr>
                        <w:pStyle w:val="ListParagraph"/>
                        <w:numPr>
                          <w:ilvl w:val="0"/>
                          <w:numId w:val="6"/>
                        </w:numPr>
                        <w:spacing w:after="160" w:line="259" w:lineRule="auto"/>
                        <w:ind w:left="360"/>
                      </w:pPr>
                      <w:r>
                        <w:t>A</w:t>
                      </w:r>
                      <w:r w:rsidRPr="001E5395">
                        <w:t>ssign resources</w:t>
                      </w:r>
                      <w:r>
                        <w:t>.</w:t>
                      </w:r>
                    </w:p>
                    <w:p w14:paraId="6E357710" w14:textId="77777777" w:rsidR="00A911F5" w:rsidRDefault="00A911F5">
                      <w:pPr>
                        <w:pStyle w:val="ListParagraph"/>
                        <w:numPr>
                          <w:ilvl w:val="0"/>
                          <w:numId w:val="6"/>
                        </w:numPr>
                        <w:spacing w:after="160" w:line="259" w:lineRule="auto"/>
                        <w:ind w:left="360"/>
                      </w:pPr>
                      <w:r>
                        <w:t>S</w:t>
                      </w:r>
                      <w:r w:rsidRPr="001E5395">
                        <w:t>et dependencies</w:t>
                      </w:r>
                      <w:r>
                        <w:t>.</w:t>
                      </w:r>
                    </w:p>
                    <w:p w14:paraId="14259195" w14:textId="77777777" w:rsidR="00A911F5" w:rsidRDefault="00A911F5">
                      <w:pPr>
                        <w:pStyle w:val="ListParagraph"/>
                        <w:numPr>
                          <w:ilvl w:val="0"/>
                          <w:numId w:val="6"/>
                        </w:numPr>
                        <w:spacing w:after="160" w:line="259" w:lineRule="auto"/>
                        <w:ind w:left="360"/>
                      </w:pPr>
                      <w:r>
                        <w:t>T</w:t>
                      </w:r>
                      <w:r w:rsidRPr="001E5395">
                        <w:t>rack progress</w:t>
                      </w:r>
                      <w:r>
                        <w:t>.</w:t>
                      </w:r>
                    </w:p>
                    <w:p w14:paraId="004EC2D8" w14:textId="77777777" w:rsidR="00A911F5" w:rsidRDefault="00A911F5" w:rsidP="00A911F5">
                      <w:pPr>
                        <w:jc w:val="center"/>
                      </w:pPr>
                    </w:p>
                  </w:txbxContent>
                </v:textbox>
              </v:roundrect>
            </w:pict>
          </mc:Fallback>
        </mc:AlternateContent>
      </w:r>
      <w:r w:rsidRPr="00577E85">
        <w:rPr>
          <w:rFonts w:cstheme="minorHAnsi"/>
          <w:noProof/>
        </w:rPr>
        <mc:AlternateContent>
          <mc:Choice Requires="wps">
            <w:drawing>
              <wp:anchor distT="0" distB="0" distL="114300" distR="114300" simplePos="0" relativeHeight="251678720" behindDoc="0" locked="0" layoutInCell="1" allowOverlap="1" wp14:anchorId="3B19EF6C" wp14:editId="6D02E55D">
                <wp:simplePos x="0" y="0"/>
                <wp:positionH relativeFrom="column">
                  <wp:posOffset>5003358</wp:posOffset>
                </wp:positionH>
                <wp:positionV relativeFrom="paragraph">
                  <wp:posOffset>224155</wp:posOffset>
                </wp:positionV>
                <wp:extent cx="251460" cy="7620"/>
                <wp:effectExtent l="0" t="57150" r="34290" b="87630"/>
                <wp:wrapNone/>
                <wp:docPr id="2091094931" name="Straight Arrow Connector 8"/>
                <wp:cNvGraphicFramePr/>
                <a:graphic xmlns:a="http://schemas.openxmlformats.org/drawingml/2006/main">
                  <a:graphicData uri="http://schemas.microsoft.com/office/word/2010/wordprocessingShape">
                    <wps:wsp>
                      <wps:cNvCnPr/>
                      <wps:spPr>
                        <a:xfrm>
                          <a:off x="0" y="0"/>
                          <a:ext cx="2514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7E9EB" id="Straight Arrow Connector 8" o:spid="_x0000_s1026" type="#_x0000_t32" style="position:absolute;margin-left:393.95pt;margin-top:17.65pt;width:19.8pt;height:.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" strokecolor="#4472c4 [3204]" strokeweight=".5pt">
                <v:stroke endarrow="block" joinstyle="miter"/>
              </v:shape>
            </w:pict>
          </mc:Fallback>
        </mc:AlternateContent>
      </w:r>
    </w:p>
    <w:p w14:paraId="37CA5A24" w14:textId="77777777" w:rsidR="00A911F5" w:rsidRPr="00577E85" w:rsidRDefault="00A911F5" w:rsidP="00A911F5">
      <w:pPr>
        <w:rPr>
          <w:rFonts w:cstheme="minorHAnsi"/>
        </w:rPr>
      </w:pPr>
    </w:p>
    <w:p w14:paraId="68F0E394" w14:textId="77777777" w:rsidR="00A911F5" w:rsidRPr="00577E85" w:rsidRDefault="00A911F5" w:rsidP="00A911F5">
      <w:pPr>
        <w:rPr>
          <w:rFonts w:cstheme="minorHAnsi"/>
        </w:rPr>
      </w:pPr>
    </w:p>
    <w:p w14:paraId="7C57900F" w14:textId="77777777" w:rsidR="00A911F5" w:rsidRPr="00577E85" w:rsidRDefault="00A911F5" w:rsidP="00A911F5">
      <w:pPr>
        <w:rPr>
          <w:rFonts w:cstheme="minorHAnsi"/>
        </w:rPr>
      </w:pPr>
    </w:p>
    <w:p w14:paraId="463E93D9" w14:textId="77777777" w:rsidR="00A911F5" w:rsidRPr="00577E85" w:rsidRDefault="00A911F5" w:rsidP="00A911F5">
      <w:pPr>
        <w:rPr>
          <w:rFonts w:cstheme="minorHAnsi"/>
        </w:rPr>
      </w:pPr>
    </w:p>
    <w:p w14:paraId="69BAC42C" w14:textId="77777777" w:rsidR="00A911F5" w:rsidRPr="00577E85" w:rsidRDefault="00A911F5" w:rsidP="00A911F5">
      <w:pPr>
        <w:rPr>
          <w:rFonts w:cstheme="minorHAnsi"/>
        </w:rPr>
      </w:pPr>
    </w:p>
    <w:p w14:paraId="3D04ABBE" w14:textId="77777777" w:rsidR="00A911F5" w:rsidRPr="00577E85" w:rsidRDefault="00A911F5" w:rsidP="00A911F5">
      <w:pPr>
        <w:rPr>
          <w:rFonts w:cstheme="minorHAnsi"/>
        </w:rPr>
      </w:pPr>
    </w:p>
    <w:p w14:paraId="51CC783A" w14:textId="77777777" w:rsidR="006D54F1" w:rsidRPr="00577E85" w:rsidRDefault="006D54F1" w:rsidP="006D54F1">
      <w:pPr>
        <w:rPr>
          <w:rFonts w:cstheme="minorHAnsi"/>
          <w:b/>
          <w:bCs/>
        </w:rPr>
      </w:pPr>
      <w:r w:rsidRPr="00577E85">
        <w:rPr>
          <w:rFonts w:cstheme="minorHAnsi"/>
          <w:b/>
          <w:bCs/>
        </w:rPr>
        <w:t>Graphical User Interface (GUI):</w:t>
      </w:r>
    </w:p>
    <w:p w14:paraId="61BDC7E8" w14:textId="12889FD8" w:rsidR="00A84683" w:rsidRPr="00577E85" w:rsidRDefault="006D54F1" w:rsidP="006D54F1">
      <w:pPr>
        <w:jc w:val="both"/>
        <w:rPr>
          <w:rFonts w:cstheme="minorHAnsi"/>
        </w:rPr>
      </w:pPr>
      <w:r w:rsidRPr="00577E85">
        <w:rPr>
          <w:rFonts w:cstheme="minorHAnsi"/>
        </w:rPr>
        <w:t xml:space="preserve">The graphical user interface </w:t>
      </w:r>
      <w:r w:rsidR="00DA3B65" w:rsidRPr="00577E85">
        <w:rPr>
          <w:rFonts w:cstheme="minorHAnsi"/>
        </w:rPr>
        <w:t>is</w:t>
      </w:r>
      <w:r w:rsidRPr="00577E85">
        <w:rPr>
          <w:rFonts w:cstheme="minorHAnsi"/>
        </w:rPr>
        <w:t xml:space="preserve"> the visual bridge between users and the software. It presents information, options, and functionalities in a user-friendly manner. GUI design focuses on making the software intuitive, ensuring that users can navigate, interact with, and control the software effortlessly. A well-designed GUI enhances the user experience by simplifying complex processes.</w:t>
      </w:r>
    </w:p>
    <w:p w14:paraId="296D3061" w14:textId="77777777" w:rsidR="006C0339" w:rsidRPr="00577E85" w:rsidRDefault="006C0339" w:rsidP="006D54F1">
      <w:pPr>
        <w:jc w:val="both"/>
        <w:rPr>
          <w:rFonts w:cstheme="minorHAnsi"/>
        </w:rPr>
      </w:pPr>
    </w:p>
    <w:p w14:paraId="7289D0A5" w14:textId="77777777" w:rsidR="006D54F1" w:rsidRPr="00577E85" w:rsidRDefault="006D54F1" w:rsidP="006D54F1">
      <w:pPr>
        <w:jc w:val="both"/>
        <w:rPr>
          <w:rFonts w:cstheme="minorHAnsi"/>
          <w:b/>
          <w:bCs/>
        </w:rPr>
      </w:pPr>
      <w:r w:rsidRPr="00577E85">
        <w:rPr>
          <w:rFonts w:cstheme="minorHAnsi"/>
          <w:b/>
          <w:bCs/>
        </w:rPr>
        <w:t>Gantt Charts:</w:t>
      </w:r>
    </w:p>
    <w:p w14:paraId="6E9D19CF" w14:textId="1E949D7E" w:rsidR="006D54F1" w:rsidRPr="00577E85" w:rsidRDefault="006D54F1" w:rsidP="006D54F1">
      <w:pPr>
        <w:jc w:val="both"/>
        <w:rPr>
          <w:rFonts w:cstheme="minorHAnsi"/>
        </w:rPr>
      </w:pPr>
      <w:r w:rsidRPr="00577E85">
        <w:rPr>
          <w:rFonts w:cstheme="minorHAnsi"/>
        </w:rPr>
        <w:t>Gantt charts are visual representations that showcase the timeline of tasks and activities within a project. They illustrate the start and end dates of each task</w:t>
      </w:r>
      <w:r w:rsidR="00D6246C" w:rsidRPr="00577E85">
        <w:rPr>
          <w:rFonts w:cstheme="minorHAnsi"/>
        </w:rPr>
        <w:t>. This</w:t>
      </w:r>
      <w:r w:rsidRPr="00577E85">
        <w:rPr>
          <w:rFonts w:cstheme="minorHAnsi"/>
        </w:rPr>
        <w:t xml:space="preserve"> help</w:t>
      </w:r>
      <w:r w:rsidR="00D6246C" w:rsidRPr="00577E85">
        <w:rPr>
          <w:rFonts w:cstheme="minorHAnsi"/>
        </w:rPr>
        <w:t>s</w:t>
      </w:r>
      <w:r w:rsidRPr="00577E85">
        <w:rPr>
          <w:rFonts w:cstheme="minorHAnsi"/>
        </w:rPr>
        <w:t xml:space="preserve"> users understand the project's progress and dependencies. Gantt charts provide a clear overview of the project's schedule and allow for effective management of tasks in relation to one another.</w:t>
      </w:r>
    </w:p>
    <w:p w14:paraId="755E74C6" w14:textId="77777777" w:rsidR="006C0339" w:rsidRPr="00577E85" w:rsidRDefault="006C0339" w:rsidP="006D54F1">
      <w:pPr>
        <w:jc w:val="both"/>
        <w:rPr>
          <w:rFonts w:cstheme="minorHAnsi"/>
        </w:rPr>
      </w:pPr>
    </w:p>
    <w:p w14:paraId="1BF40A72" w14:textId="77777777" w:rsidR="006D54F1" w:rsidRPr="00577E85" w:rsidRDefault="006D54F1" w:rsidP="006D54F1">
      <w:pPr>
        <w:jc w:val="both"/>
        <w:rPr>
          <w:rFonts w:cstheme="minorHAnsi"/>
          <w:b/>
          <w:bCs/>
        </w:rPr>
      </w:pPr>
      <w:r w:rsidRPr="00577E85">
        <w:rPr>
          <w:rFonts w:cstheme="minorHAnsi"/>
          <w:b/>
          <w:bCs/>
        </w:rPr>
        <w:t>Task Lists:</w:t>
      </w:r>
    </w:p>
    <w:p w14:paraId="358417DE" w14:textId="7C416EC8" w:rsidR="006D54F1" w:rsidRPr="00577E85" w:rsidRDefault="006D54F1" w:rsidP="006D54F1">
      <w:pPr>
        <w:jc w:val="both"/>
        <w:rPr>
          <w:rFonts w:cstheme="minorHAnsi"/>
        </w:rPr>
      </w:pPr>
      <w:r w:rsidRPr="00577E85">
        <w:rPr>
          <w:rFonts w:cstheme="minorHAnsi"/>
        </w:rPr>
        <w:t>Task lists are concise outlines that itemize the various activities and assignments required to complete a project. They serve as a comprehensive checklist, ensuring that all necessary tasks are identified and accounted for. Task lists contribute to organized project management, enabling teams to monitor their progress and accomplish tasks systematically.</w:t>
      </w:r>
    </w:p>
    <w:p w14:paraId="3D941DED" w14:textId="77777777" w:rsidR="006C0339" w:rsidRPr="00577E85" w:rsidRDefault="006C0339" w:rsidP="006D54F1">
      <w:pPr>
        <w:jc w:val="both"/>
        <w:rPr>
          <w:rFonts w:cstheme="minorHAnsi"/>
        </w:rPr>
      </w:pPr>
    </w:p>
    <w:p w14:paraId="5973997F" w14:textId="77777777" w:rsidR="005C4AA3" w:rsidRPr="00577E85" w:rsidRDefault="005C4AA3" w:rsidP="006D54F1">
      <w:pPr>
        <w:jc w:val="both"/>
        <w:rPr>
          <w:rFonts w:cstheme="minorHAnsi"/>
        </w:rPr>
      </w:pPr>
    </w:p>
    <w:p w14:paraId="42C74683" w14:textId="77777777" w:rsidR="006D54F1" w:rsidRPr="00577E85" w:rsidRDefault="006D54F1" w:rsidP="006D54F1">
      <w:pPr>
        <w:jc w:val="both"/>
        <w:rPr>
          <w:rFonts w:cstheme="minorHAnsi"/>
          <w:b/>
          <w:bCs/>
        </w:rPr>
      </w:pPr>
      <w:r w:rsidRPr="00577E85">
        <w:rPr>
          <w:rFonts w:cstheme="minorHAnsi"/>
          <w:b/>
          <w:bCs/>
        </w:rPr>
        <w:t>Reports:</w:t>
      </w:r>
    </w:p>
    <w:p w14:paraId="71E8DDE3" w14:textId="2DBF6D82" w:rsidR="006D54F1" w:rsidRPr="00577E85" w:rsidRDefault="006D54F1" w:rsidP="006D54F1">
      <w:pPr>
        <w:jc w:val="both"/>
        <w:rPr>
          <w:rFonts w:cstheme="minorHAnsi"/>
        </w:rPr>
      </w:pPr>
      <w:r w:rsidRPr="00577E85">
        <w:rPr>
          <w:rFonts w:cstheme="minorHAnsi"/>
        </w:rPr>
        <w:t xml:space="preserve">Reports provide detailed </w:t>
      </w:r>
      <w:r w:rsidR="00D6246C" w:rsidRPr="00577E85">
        <w:rPr>
          <w:rFonts w:cstheme="minorHAnsi"/>
        </w:rPr>
        <w:t>summaries, analysis</w:t>
      </w:r>
      <w:r w:rsidRPr="00577E85">
        <w:rPr>
          <w:rFonts w:cstheme="minorHAnsi"/>
        </w:rPr>
        <w:t xml:space="preserve"> of project data, progress, and outcomes. They offer insights into key performance indicators, milestones, and potential issues. By presenting information in a structured format, reports aid decision-making and facilitate communication among team members </w:t>
      </w:r>
      <w:r w:rsidR="00D6246C" w:rsidRPr="00577E85">
        <w:rPr>
          <w:rFonts w:cstheme="minorHAnsi"/>
        </w:rPr>
        <w:t>as well as</w:t>
      </w:r>
      <w:r w:rsidRPr="00577E85">
        <w:rPr>
          <w:rFonts w:cstheme="minorHAnsi"/>
        </w:rPr>
        <w:t xml:space="preserve"> stakeholders.</w:t>
      </w:r>
    </w:p>
    <w:p w14:paraId="0D95468D" w14:textId="77777777" w:rsidR="006D54F1" w:rsidRPr="00577E85" w:rsidRDefault="006D54F1" w:rsidP="006D54F1">
      <w:pPr>
        <w:jc w:val="both"/>
        <w:rPr>
          <w:rFonts w:cstheme="minorHAnsi"/>
        </w:rPr>
      </w:pPr>
    </w:p>
    <w:p w14:paraId="32C05714" w14:textId="77777777" w:rsidR="006D54F1" w:rsidRPr="00577E85" w:rsidRDefault="006D54F1" w:rsidP="006D54F1">
      <w:pPr>
        <w:jc w:val="both"/>
        <w:rPr>
          <w:rFonts w:cstheme="minorHAnsi"/>
          <w:b/>
          <w:bCs/>
        </w:rPr>
      </w:pPr>
      <w:r w:rsidRPr="00577E85">
        <w:rPr>
          <w:rFonts w:cstheme="minorHAnsi"/>
          <w:b/>
          <w:bCs/>
        </w:rPr>
        <w:t>Resource Views:</w:t>
      </w:r>
    </w:p>
    <w:p w14:paraId="6F51CFF0" w14:textId="17D97B86" w:rsidR="006D54F1" w:rsidRPr="00577E85" w:rsidRDefault="006D54F1" w:rsidP="006D54F1">
      <w:pPr>
        <w:jc w:val="both"/>
        <w:rPr>
          <w:rFonts w:cstheme="minorHAnsi"/>
        </w:rPr>
      </w:pPr>
      <w:r w:rsidRPr="00577E85">
        <w:rPr>
          <w:rFonts w:cstheme="minorHAnsi"/>
        </w:rPr>
        <w:t>Resource views offer a comprehensive look at the allocation and availability of resources within the project. This component ensures that resources, such as personnel and materials, are optimally utilized. By visualizing resource allocation, project managers can make informed decisions to prevent overallocation or underutilization of critical assets.</w:t>
      </w:r>
    </w:p>
    <w:p w14:paraId="7C339A29" w14:textId="77777777" w:rsidR="006C0339" w:rsidRPr="00577E85" w:rsidRDefault="006C0339" w:rsidP="006D54F1">
      <w:pPr>
        <w:jc w:val="both"/>
        <w:rPr>
          <w:rFonts w:cstheme="minorHAnsi"/>
        </w:rPr>
      </w:pPr>
    </w:p>
    <w:p w14:paraId="773D771B" w14:textId="77777777" w:rsidR="00A911F5" w:rsidRPr="00577E85" w:rsidRDefault="00A911F5" w:rsidP="00A911F5">
      <w:pPr>
        <w:rPr>
          <w:rFonts w:cstheme="minorHAnsi"/>
          <w:b/>
          <w:bCs/>
        </w:rPr>
      </w:pPr>
      <w:r w:rsidRPr="00577E85">
        <w:rPr>
          <w:rFonts w:cstheme="minorHAnsi"/>
          <w:b/>
          <w:bCs/>
        </w:rPr>
        <w:t xml:space="preserve"> Business Layer</w:t>
      </w:r>
    </w:p>
    <w:p w14:paraId="0C0F33E8" w14:textId="77777777" w:rsidR="00A911F5" w:rsidRPr="00577E85" w:rsidRDefault="00A911F5" w:rsidP="00A911F5">
      <w:pPr>
        <w:jc w:val="both"/>
        <w:rPr>
          <w:rFonts w:cstheme="minorHAnsi"/>
        </w:rPr>
      </w:pPr>
      <w:r w:rsidRPr="00577E85">
        <w:rPr>
          <w:rFonts w:cstheme="minorHAnsi"/>
        </w:rPr>
        <w:t xml:space="preserve"> The business logic layer handles the core functionality of the console-based project management application. The primary contents of the business logic layer are the key modules and components. They manage project-related operations and calculations. The main features include:</w:t>
      </w:r>
    </w:p>
    <w:p w14:paraId="18BFE1A7" w14:textId="77777777" w:rsidR="00DA3B65" w:rsidRPr="00577E85" w:rsidRDefault="00DA3B65" w:rsidP="00A911F5">
      <w:pPr>
        <w:jc w:val="both"/>
        <w:rPr>
          <w:rFonts w:cstheme="minorHAnsi"/>
        </w:rPr>
      </w:pPr>
    </w:p>
    <w:p w14:paraId="3E4710BD" w14:textId="77777777" w:rsidR="00A911F5" w:rsidRPr="00577E85" w:rsidRDefault="00A911F5" w:rsidP="00A911F5">
      <w:pPr>
        <w:rPr>
          <w:rFonts w:cstheme="minorHAnsi"/>
        </w:rPr>
      </w:pPr>
      <w:r w:rsidRPr="00577E85">
        <w:rPr>
          <w:rFonts w:cstheme="minorHAnsi"/>
          <w:noProof/>
        </w:rPr>
        <w:drawing>
          <wp:inline distT="0" distB="0" distL="0" distR="0" wp14:anchorId="2326068A" wp14:editId="04D5A963">
            <wp:extent cx="6265627" cy="434340"/>
            <wp:effectExtent l="0" t="0" r="40005" b="22860"/>
            <wp:docPr id="1298368613"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CCDA7BB" w14:textId="77777777" w:rsidR="00A911F5" w:rsidRPr="00577E85" w:rsidRDefault="00A911F5" w:rsidP="00A911F5">
      <w:pPr>
        <w:ind w:left="360"/>
        <w:jc w:val="both"/>
        <w:rPr>
          <w:rFonts w:cstheme="minorHAnsi"/>
        </w:rPr>
      </w:pPr>
    </w:p>
    <w:p w14:paraId="4D8A96E1" w14:textId="77777777" w:rsidR="006C0339" w:rsidRPr="00577E85" w:rsidRDefault="006C0339" w:rsidP="00A911F5">
      <w:pPr>
        <w:ind w:left="360"/>
        <w:jc w:val="both"/>
        <w:rPr>
          <w:rFonts w:cstheme="minorHAnsi"/>
        </w:rPr>
      </w:pPr>
    </w:p>
    <w:p w14:paraId="6D1B7F62" w14:textId="77777777" w:rsidR="00D6246C" w:rsidRPr="00577E85" w:rsidRDefault="00D6246C" w:rsidP="00D6246C">
      <w:pPr>
        <w:jc w:val="both"/>
        <w:rPr>
          <w:rFonts w:cstheme="minorHAnsi"/>
          <w:b/>
          <w:bCs/>
        </w:rPr>
      </w:pPr>
      <w:r w:rsidRPr="00577E85">
        <w:rPr>
          <w:rFonts w:cstheme="minorHAnsi"/>
          <w:b/>
          <w:bCs/>
        </w:rPr>
        <w:t>Task Scheduling:</w:t>
      </w:r>
    </w:p>
    <w:p w14:paraId="1FCDC6A7" w14:textId="65098B4D" w:rsidR="00D6246C" w:rsidRPr="00577E85" w:rsidRDefault="00D6246C" w:rsidP="00D6246C">
      <w:pPr>
        <w:jc w:val="both"/>
        <w:rPr>
          <w:rFonts w:cstheme="minorHAnsi"/>
        </w:rPr>
      </w:pPr>
      <w:r w:rsidRPr="00577E85">
        <w:rPr>
          <w:rFonts w:cstheme="minorHAnsi"/>
        </w:rPr>
        <w:t>Task scheduling involves arranging and sequencing project tasks to achieve maximal efficiency as well as timely completion. This functionality empowers users to define task initiation, culmination dates, allocate necessary resources, and define inter-task dependencies. This systematic approach ensures a well-structured project progression, mitigating the chances of hindrances or delays.</w:t>
      </w:r>
    </w:p>
    <w:p w14:paraId="7FCB61D3" w14:textId="77777777" w:rsidR="006C0339" w:rsidRPr="00577E85" w:rsidRDefault="006C0339" w:rsidP="00D6246C">
      <w:pPr>
        <w:jc w:val="both"/>
        <w:rPr>
          <w:rFonts w:cstheme="minorHAnsi"/>
        </w:rPr>
      </w:pPr>
    </w:p>
    <w:p w14:paraId="4F9BB388" w14:textId="77777777" w:rsidR="00D6246C" w:rsidRPr="00577E85" w:rsidRDefault="00D6246C" w:rsidP="00D6246C">
      <w:pPr>
        <w:jc w:val="both"/>
        <w:rPr>
          <w:rFonts w:cstheme="minorHAnsi"/>
          <w:b/>
          <w:bCs/>
        </w:rPr>
      </w:pPr>
      <w:r w:rsidRPr="00577E85">
        <w:rPr>
          <w:rFonts w:cstheme="minorHAnsi"/>
          <w:b/>
          <w:bCs/>
        </w:rPr>
        <w:t>Resource Allocation:</w:t>
      </w:r>
    </w:p>
    <w:p w14:paraId="2EF6470E" w14:textId="2F8EC1FF" w:rsidR="00D6246C" w:rsidRPr="00577E85" w:rsidRDefault="00D6246C" w:rsidP="00D6246C">
      <w:pPr>
        <w:jc w:val="both"/>
        <w:rPr>
          <w:rFonts w:cstheme="minorHAnsi"/>
        </w:rPr>
      </w:pPr>
      <w:r w:rsidRPr="00577E85">
        <w:rPr>
          <w:rFonts w:cstheme="minorHAnsi"/>
        </w:rPr>
        <w:t>Resource allocation pertains to effectively distributing available resources, such as manpower, equipment, and materials, to various project tasks. This feature helps prevent resource overuse or underutilization, optimize productivity, and avoid potential conflicts. Users can allocate resources based on task requirements and availability, enhancing overall project efficiency.</w:t>
      </w:r>
    </w:p>
    <w:p w14:paraId="411FF26A" w14:textId="77777777" w:rsidR="006C0339" w:rsidRPr="00577E85" w:rsidRDefault="006C0339" w:rsidP="00D6246C">
      <w:pPr>
        <w:jc w:val="both"/>
        <w:rPr>
          <w:rFonts w:cstheme="minorHAnsi"/>
        </w:rPr>
      </w:pPr>
    </w:p>
    <w:p w14:paraId="2D31F09A" w14:textId="77777777" w:rsidR="00D6246C" w:rsidRPr="00577E85" w:rsidRDefault="00D6246C" w:rsidP="00D6246C">
      <w:pPr>
        <w:jc w:val="both"/>
        <w:rPr>
          <w:rFonts w:cstheme="minorHAnsi"/>
          <w:b/>
          <w:bCs/>
        </w:rPr>
      </w:pPr>
      <w:r w:rsidRPr="00577E85">
        <w:rPr>
          <w:rFonts w:cstheme="minorHAnsi"/>
          <w:b/>
          <w:bCs/>
        </w:rPr>
        <w:t>Dependency Management:</w:t>
      </w:r>
    </w:p>
    <w:p w14:paraId="496B0C57" w14:textId="6FE821FA" w:rsidR="00D6246C" w:rsidRPr="00577E85" w:rsidRDefault="00D6246C" w:rsidP="00D6246C">
      <w:pPr>
        <w:jc w:val="both"/>
        <w:rPr>
          <w:rFonts w:cstheme="minorHAnsi"/>
        </w:rPr>
      </w:pPr>
      <w:r w:rsidRPr="00577E85">
        <w:rPr>
          <w:rFonts w:cstheme="minorHAnsi"/>
        </w:rPr>
        <w:t>Dependency management involves defining the relationships between different tasks within a project. This feature allows users to specify task dependencies, indicating which tasks must be completed before others can begin. Dependency management ensures that the project flows smoothly and that tasks are executed in the correct sequence, minimizing project disruptions.</w:t>
      </w:r>
    </w:p>
    <w:p w14:paraId="7ECF8EE3" w14:textId="77777777" w:rsidR="006C0339" w:rsidRPr="00577E85" w:rsidRDefault="006C0339" w:rsidP="00D6246C">
      <w:pPr>
        <w:jc w:val="both"/>
        <w:rPr>
          <w:rFonts w:cstheme="minorHAnsi"/>
        </w:rPr>
      </w:pPr>
    </w:p>
    <w:p w14:paraId="3BD6E4BB" w14:textId="77777777" w:rsidR="00D6246C" w:rsidRPr="00577E85" w:rsidRDefault="00D6246C" w:rsidP="00D6246C">
      <w:pPr>
        <w:jc w:val="both"/>
        <w:rPr>
          <w:rFonts w:cstheme="minorHAnsi"/>
          <w:b/>
          <w:bCs/>
        </w:rPr>
      </w:pPr>
      <w:r w:rsidRPr="00577E85">
        <w:rPr>
          <w:rFonts w:cstheme="minorHAnsi"/>
          <w:b/>
          <w:bCs/>
        </w:rPr>
        <w:t>Critical Path Analysis:</w:t>
      </w:r>
    </w:p>
    <w:p w14:paraId="4519C7E8" w14:textId="026189E5" w:rsidR="00D6246C" w:rsidRPr="00577E85" w:rsidRDefault="00D6246C" w:rsidP="00D6246C">
      <w:pPr>
        <w:jc w:val="both"/>
        <w:rPr>
          <w:rFonts w:cstheme="minorHAnsi"/>
        </w:rPr>
      </w:pPr>
      <w:r w:rsidRPr="00577E85">
        <w:rPr>
          <w:rFonts w:cstheme="minorHAnsi"/>
        </w:rPr>
        <w:t>Critical path analysis identifies the sequence of tasks that collectively determine the project's shortest completion time. This feature pinpoints tasks that, if delayed, could impact the project's overall timeline. By highlighting the critical path, users can focus their efforts on these tasks to ensure timely project delivery. Critical path analysis is crucial for efficient resource allocation and scheduling adjustments.</w:t>
      </w:r>
    </w:p>
    <w:p w14:paraId="35154A08" w14:textId="77777777" w:rsidR="006C0339" w:rsidRPr="00577E85" w:rsidRDefault="006C0339" w:rsidP="00D6246C">
      <w:pPr>
        <w:jc w:val="both"/>
        <w:rPr>
          <w:rFonts w:cstheme="minorHAnsi"/>
        </w:rPr>
      </w:pPr>
    </w:p>
    <w:p w14:paraId="0916F530" w14:textId="77777777" w:rsidR="00D6246C" w:rsidRPr="00577E85" w:rsidRDefault="00D6246C" w:rsidP="00D6246C">
      <w:pPr>
        <w:jc w:val="both"/>
        <w:rPr>
          <w:rFonts w:cstheme="minorHAnsi"/>
          <w:b/>
          <w:bCs/>
        </w:rPr>
      </w:pPr>
      <w:r w:rsidRPr="00577E85">
        <w:rPr>
          <w:rFonts w:cstheme="minorHAnsi"/>
          <w:b/>
          <w:bCs/>
        </w:rPr>
        <w:t>Progress Tracking:</w:t>
      </w:r>
    </w:p>
    <w:p w14:paraId="283007B8" w14:textId="025C4623" w:rsidR="00D6246C" w:rsidRPr="00577E85" w:rsidRDefault="00D6246C" w:rsidP="00D6246C">
      <w:pPr>
        <w:jc w:val="both"/>
        <w:rPr>
          <w:rFonts w:cstheme="minorHAnsi"/>
        </w:rPr>
      </w:pPr>
      <w:r w:rsidRPr="00577E85">
        <w:rPr>
          <w:rFonts w:cstheme="minorHAnsi"/>
        </w:rPr>
        <w:t>Progress tracking involves monitoring the advancement of individual tasks and  measuring the overall project. This feature provides real-time insights into task completion, resource utilization, and project milestones. Progress tracking assists project managers in identifying potential delays or deviations from the original plan, allowing for timely corrective actions.</w:t>
      </w:r>
    </w:p>
    <w:p w14:paraId="1DDB444A" w14:textId="77777777" w:rsidR="006C0339" w:rsidRPr="00577E85" w:rsidRDefault="006C0339" w:rsidP="00D6246C">
      <w:pPr>
        <w:jc w:val="both"/>
        <w:rPr>
          <w:rFonts w:cstheme="minorHAnsi"/>
        </w:rPr>
      </w:pPr>
    </w:p>
    <w:p w14:paraId="0F4A49F0" w14:textId="77777777" w:rsidR="00A911F5" w:rsidRPr="00577E85" w:rsidRDefault="00A911F5" w:rsidP="00A911F5">
      <w:pPr>
        <w:jc w:val="both"/>
        <w:rPr>
          <w:rFonts w:cstheme="minorHAnsi"/>
          <w:b/>
          <w:bCs/>
        </w:rPr>
      </w:pPr>
      <w:r w:rsidRPr="00577E85">
        <w:rPr>
          <w:rFonts w:cstheme="minorHAnsi"/>
          <w:b/>
          <w:bCs/>
        </w:rPr>
        <w:t>Data Access Layer</w:t>
      </w:r>
    </w:p>
    <w:p w14:paraId="300340F9" w14:textId="77777777" w:rsidR="00A911F5" w:rsidRPr="00577E85" w:rsidRDefault="00A911F5" w:rsidP="00A911F5">
      <w:pPr>
        <w:jc w:val="both"/>
        <w:rPr>
          <w:rFonts w:cstheme="minorHAnsi"/>
        </w:rPr>
      </w:pPr>
      <w:r w:rsidRPr="00577E85">
        <w:rPr>
          <w:rFonts w:cstheme="minorHAnsi"/>
        </w:rPr>
        <w:t>A data access layer will be designed to facilitate the interaction between the application and the underlying data storage. The major components in the data access layer for the project management application will include the following:</w:t>
      </w:r>
    </w:p>
    <w:p w14:paraId="0A9E4F82" w14:textId="77777777" w:rsidR="006C0339" w:rsidRPr="00577E85" w:rsidRDefault="006C0339" w:rsidP="00A911F5">
      <w:pPr>
        <w:jc w:val="both"/>
        <w:rPr>
          <w:rFonts w:cstheme="minorHAnsi"/>
          <w:b/>
          <w:bCs/>
        </w:rPr>
      </w:pPr>
    </w:p>
    <w:p w14:paraId="07E0608F" w14:textId="77777777" w:rsidR="00A911F5" w:rsidRPr="00577E85" w:rsidRDefault="00A911F5" w:rsidP="00A911F5">
      <w:pPr>
        <w:rPr>
          <w:rFonts w:cstheme="minorHAnsi"/>
          <w:noProof/>
        </w:rPr>
      </w:pPr>
      <w:r w:rsidRPr="00577E85">
        <w:rPr>
          <w:rFonts w:cstheme="minorHAnsi"/>
          <w:noProof/>
        </w:rPr>
        <w:drawing>
          <wp:anchor distT="0" distB="0" distL="114300" distR="114300" simplePos="0" relativeHeight="251685888" behindDoc="0" locked="0" layoutInCell="1" allowOverlap="1" wp14:anchorId="17E6774B" wp14:editId="7F7B3AEE">
            <wp:simplePos x="0" y="0"/>
            <wp:positionH relativeFrom="margin">
              <wp:align>center</wp:align>
            </wp:positionH>
            <wp:positionV relativeFrom="paragraph">
              <wp:posOffset>54582</wp:posOffset>
            </wp:positionV>
            <wp:extent cx="3539490" cy="1454785"/>
            <wp:effectExtent l="38100" t="0" r="60960" b="12065"/>
            <wp:wrapSquare wrapText="bothSides"/>
            <wp:docPr id="340198749"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anchor>
        </w:drawing>
      </w:r>
      <w:r w:rsidRPr="00577E85">
        <w:rPr>
          <w:rFonts w:cstheme="minorHAnsi"/>
          <w:noProof/>
        </w:rPr>
        <w:t xml:space="preserve">                        </w:t>
      </w:r>
    </w:p>
    <w:p w14:paraId="45E50818" w14:textId="77777777" w:rsidR="00A911F5" w:rsidRPr="00577E85" w:rsidRDefault="00A911F5" w:rsidP="00A911F5">
      <w:pPr>
        <w:rPr>
          <w:rFonts w:cstheme="minorHAnsi"/>
          <w:noProof/>
        </w:rPr>
      </w:pPr>
    </w:p>
    <w:p w14:paraId="7E7458C2" w14:textId="77777777" w:rsidR="00A911F5" w:rsidRPr="00577E85" w:rsidRDefault="00A911F5" w:rsidP="00A911F5">
      <w:pPr>
        <w:rPr>
          <w:rFonts w:cstheme="minorHAnsi"/>
          <w:noProof/>
        </w:rPr>
      </w:pPr>
    </w:p>
    <w:p w14:paraId="507DF4B9" w14:textId="77777777" w:rsidR="00A911F5" w:rsidRPr="00577E85" w:rsidRDefault="00A911F5" w:rsidP="00A911F5">
      <w:pPr>
        <w:rPr>
          <w:rFonts w:cstheme="minorHAnsi"/>
          <w:noProof/>
        </w:rPr>
      </w:pPr>
    </w:p>
    <w:p w14:paraId="0B224CEE" w14:textId="77777777" w:rsidR="00A911F5" w:rsidRPr="00577E85" w:rsidRDefault="00A911F5" w:rsidP="00A911F5">
      <w:pPr>
        <w:rPr>
          <w:rFonts w:cstheme="minorHAnsi"/>
          <w:noProof/>
        </w:rPr>
      </w:pPr>
    </w:p>
    <w:p w14:paraId="3DEDF345" w14:textId="77777777" w:rsidR="00A911F5" w:rsidRPr="00577E85" w:rsidRDefault="00A911F5" w:rsidP="00A911F5">
      <w:pPr>
        <w:ind w:left="284"/>
        <w:rPr>
          <w:rFonts w:cstheme="minorHAnsi"/>
          <w:noProof/>
        </w:rPr>
      </w:pPr>
    </w:p>
    <w:p w14:paraId="667EEEB6" w14:textId="77777777" w:rsidR="006C0339" w:rsidRPr="00577E85" w:rsidRDefault="006C0339" w:rsidP="00A911F5">
      <w:pPr>
        <w:ind w:left="284"/>
        <w:rPr>
          <w:rFonts w:cstheme="minorHAnsi"/>
          <w:noProof/>
        </w:rPr>
      </w:pPr>
    </w:p>
    <w:p w14:paraId="4DA12DCC" w14:textId="424AD59B" w:rsidR="00F17C7D" w:rsidRPr="00577E85" w:rsidRDefault="00F17C7D" w:rsidP="00F17C7D">
      <w:pPr>
        <w:ind w:left="284"/>
        <w:jc w:val="both"/>
        <w:rPr>
          <w:rFonts w:cstheme="minorHAnsi"/>
          <w:noProof/>
        </w:rPr>
      </w:pPr>
      <w:r w:rsidRPr="00577E85">
        <w:rPr>
          <w:rFonts w:cstheme="minorHAnsi"/>
          <w:b/>
          <w:bCs/>
          <w:noProof/>
        </w:rPr>
        <w:t>Data Access Objects:</w:t>
      </w:r>
      <w:r w:rsidRPr="00577E85">
        <w:rPr>
          <w:rFonts w:cstheme="minorHAnsi"/>
          <w:noProof/>
        </w:rPr>
        <w:t xml:space="preserve"> These are specialized modules that provide a bridge between the application and the data storage. This enables seamless retrieval and manipulation of data with efficiency.</w:t>
      </w:r>
    </w:p>
    <w:p w14:paraId="34216B9A" w14:textId="77777777" w:rsidR="006C0339" w:rsidRPr="00577E85" w:rsidRDefault="006C0339" w:rsidP="00F17C7D">
      <w:pPr>
        <w:ind w:left="284"/>
        <w:jc w:val="both"/>
        <w:rPr>
          <w:rFonts w:cstheme="minorHAnsi"/>
          <w:noProof/>
        </w:rPr>
      </w:pPr>
    </w:p>
    <w:p w14:paraId="70427416" w14:textId="52A17E2D" w:rsidR="00F17C7D" w:rsidRPr="00577E85" w:rsidRDefault="00F17C7D" w:rsidP="00F17C7D">
      <w:pPr>
        <w:ind w:left="284"/>
        <w:jc w:val="both"/>
        <w:rPr>
          <w:rFonts w:cstheme="minorHAnsi"/>
          <w:noProof/>
        </w:rPr>
      </w:pPr>
      <w:r w:rsidRPr="00577E85">
        <w:rPr>
          <w:rFonts w:cstheme="minorHAnsi"/>
          <w:b/>
          <w:bCs/>
          <w:noProof/>
        </w:rPr>
        <w:t>Database Connections:</w:t>
      </w:r>
      <w:r w:rsidRPr="00577E85">
        <w:rPr>
          <w:rFonts w:cstheme="minorHAnsi"/>
          <w:noProof/>
        </w:rPr>
        <w:t xml:space="preserve"> This component establishes the link between the application and the database. It also manages the link by facilitating data transmission and interaction while ensuring secure communication.</w:t>
      </w:r>
    </w:p>
    <w:p w14:paraId="3854F2B7" w14:textId="77777777" w:rsidR="006C0339" w:rsidRPr="00577E85" w:rsidRDefault="006C0339" w:rsidP="00F17C7D">
      <w:pPr>
        <w:ind w:left="284"/>
        <w:jc w:val="both"/>
        <w:rPr>
          <w:rFonts w:cstheme="minorHAnsi"/>
          <w:noProof/>
        </w:rPr>
      </w:pPr>
    </w:p>
    <w:p w14:paraId="17CBE5EF" w14:textId="6221B212" w:rsidR="00F17C7D" w:rsidRPr="00577E85" w:rsidRDefault="00F17C7D" w:rsidP="00F17C7D">
      <w:pPr>
        <w:ind w:left="284"/>
        <w:jc w:val="both"/>
        <w:rPr>
          <w:rFonts w:cstheme="minorHAnsi"/>
          <w:noProof/>
        </w:rPr>
      </w:pPr>
      <w:r w:rsidRPr="00577E85">
        <w:rPr>
          <w:rFonts w:cstheme="minorHAnsi"/>
          <w:b/>
          <w:bCs/>
          <w:noProof/>
        </w:rPr>
        <w:t>Data Models:</w:t>
      </w:r>
      <w:r w:rsidRPr="00577E85">
        <w:rPr>
          <w:rFonts w:cstheme="minorHAnsi"/>
          <w:noProof/>
        </w:rPr>
        <w:t xml:space="preserve"> These are the representations of data structures and relationships . They enable consistent organization and interpretation of information within the application's operations.</w:t>
      </w:r>
    </w:p>
    <w:p w14:paraId="70023360" w14:textId="77777777" w:rsidR="006C0339" w:rsidRPr="00577E85" w:rsidRDefault="006C0339" w:rsidP="00F17C7D">
      <w:pPr>
        <w:ind w:left="284"/>
        <w:jc w:val="both"/>
        <w:rPr>
          <w:rFonts w:cstheme="minorHAnsi"/>
          <w:noProof/>
        </w:rPr>
      </w:pPr>
    </w:p>
    <w:p w14:paraId="45CACADB" w14:textId="22496AE3" w:rsidR="00F17C7D" w:rsidRPr="00577E85" w:rsidRDefault="00F17C7D" w:rsidP="00F17C7D">
      <w:pPr>
        <w:ind w:left="284"/>
        <w:jc w:val="both"/>
        <w:rPr>
          <w:rFonts w:cstheme="minorHAnsi"/>
          <w:noProof/>
        </w:rPr>
      </w:pPr>
      <w:r w:rsidRPr="00577E85">
        <w:rPr>
          <w:rFonts w:cstheme="minorHAnsi"/>
          <w:b/>
          <w:bCs/>
          <w:noProof/>
        </w:rPr>
        <w:t>Data Mapping:</w:t>
      </w:r>
      <w:r w:rsidRPr="00577E85">
        <w:rPr>
          <w:rFonts w:cstheme="minorHAnsi"/>
          <w:noProof/>
        </w:rPr>
        <w:t xml:space="preserve"> It is the process of aligning data between the application and the database. The mapping also ensures accurate translation and synchronization of information.</w:t>
      </w:r>
    </w:p>
    <w:p w14:paraId="1FB49A04" w14:textId="77777777" w:rsidR="006C0339" w:rsidRPr="00577E85" w:rsidRDefault="006C0339" w:rsidP="00F17C7D">
      <w:pPr>
        <w:ind w:left="284"/>
        <w:jc w:val="both"/>
        <w:rPr>
          <w:rFonts w:cstheme="minorHAnsi"/>
          <w:noProof/>
        </w:rPr>
      </w:pPr>
    </w:p>
    <w:p w14:paraId="093DB0EA" w14:textId="46584871" w:rsidR="00F17C7D" w:rsidRPr="00577E85" w:rsidRDefault="00F17C7D" w:rsidP="00F17C7D">
      <w:pPr>
        <w:ind w:left="284"/>
        <w:jc w:val="both"/>
        <w:rPr>
          <w:rFonts w:cstheme="minorHAnsi"/>
          <w:noProof/>
        </w:rPr>
      </w:pPr>
      <w:r w:rsidRPr="00577E85">
        <w:rPr>
          <w:rFonts w:cstheme="minorHAnsi"/>
          <w:b/>
          <w:bCs/>
          <w:noProof/>
        </w:rPr>
        <w:t>Data Validation:</w:t>
      </w:r>
      <w:r w:rsidRPr="00577E85">
        <w:rPr>
          <w:rFonts w:cstheme="minorHAnsi"/>
          <w:noProof/>
        </w:rPr>
        <w:t xml:space="preserve"> Checks accuracy, integrity, and adherence to predefined rules of data before it is stored or utilized within the application.</w:t>
      </w:r>
    </w:p>
    <w:p w14:paraId="0CBCF4BE" w14:textId="77777777" w:rsidR="006C0339" w:rsidRPr="00577E85" w:rsidRDefault="006C0339" w:rsidP="00F17C7D">
      <w:pPr>
        <w:ind w:left="284"/>
        <w:jc w:val="both"/>
        <w:rPr>
          <w:rFonts w:cstheme="minorHAnsi"/>
          <w:noProof/>
        </w:rPr>
      </w:pPr>
    </w:p>
    <w:p w14:paraId="6C9A695E" w14:textId="77777777" w:rsidR="00A911F5" w:rsidRPr="00577E85" w:rsidRDefault="00A911F5" w:rsidP="00A911F5">
      <w:pPr>
        <w:rPr>
          <w:rFonts w:cstheme="minorHAnsi"/>
          <w:b/>
          <w:bCs/>
          <w:noProof/>
        </w:rPr>
      </w:pPr>
      <w:r w:rsidRPr="00577E85">
        <w:rPr>
          <w:rFonts w:cstheme="minorHAnsi"/>
          <w:b/>
          <w:bCs/>
          <w:noProof/>
        </w:rPr>
        <w:t>Database Layer</w:t>
      </w:r>
    </w:p>
    <w:p w14:paraId="7AC92A0A" w14:textId="77777777" w:rsidR="00A911F5" w:rsidRPr="00577E85" w:rsidRDefault="00A911F5" w:rsidP="00A911F5">
      <w:pPr>
        <w:jc w:val="both"/>
        <w:rPr>
          <w:rFonts w:cstheme="minorHAnsi"/>
          <w:noProof/>
        </w:rPr>
      </w:pPr>
      <w:r w:rsidRPr="00577E85">
        <w:rPr>
          <w:rFonts w:cstheme="minorHAnsi"/>
          <w:noProof/>
        </w:rPr>
        <w:t>The database layer is responsible for storing and managing all project-related data. In the console version of the project management application, the database will typically be represented by a local file or a file stored on a network drive. This database file will contain crucial project information, including task details, resource assignments, project schedules, dependencies, and custom fields. The file format of the database will be specific to the operating system utilized by the customer, ensuring compatibility and seamless integration with their environment.</w:t>
      </w:r>
    </w:p>
    <w:p w14:paraId="125EBB3F" w14:textId="0944DF45" w:rsidR="00A911F5" w:rsidRPr="00577E85" w:rsidRDefault="00F17C7D" w:rsidP="00A911F5">
      <w:pPr>
        <w:jc w:val="both"/>
        <w:rPr>
          <w:rFonts w:cstheme="minorHAnsi"/>
          <w:noProof/>
        </w:rPr>
      </w:pPr>
      <w:r w:rsidRPr="00577E85">
        <w:rPr>
          <w:rFonts w:cstheme="minorHAnsi"/>
          <w:noProof/>
        </w:rPr>
        <w:t>The database layer plays a pivotal role in the storage and management of all project-related data. Within the console version of the project management application, the database is most commonly represented by either a localized file or a file residing on a network drive. Contained within this database file are essential project particulars, encompassing comprehensive task information, meticulous resource allocations, meticulously planned project schedules, intricate task dependencies, and personalized fields tailored to project nuances. It's noteworthy that the database's file format is tailored to the specific operating system employed by the user. This emphasis on compatibility ensures that the application seamlessly integrates within the user's existing technological environment, promoting a streamlined and harmonious user experience.</w:t>
      </w:r>
    </w:p>
    <w:p w14:paraId="512E23D8" w14:textId="77777777" w:rsidR="006C0339" w:rsidRPr="00577E85" w:rsidRDefault="006C0339" w:rsidP="00A911F5">
      <w:pPr>
        <w:jc w:val="both"/>
        <w:rPr>
          <w:rFonts w:cstheme="minorHAnsi"/>
          <w:noProof/>
        </w:rPr>
      </w:pPr>
    </w:p>
    <w:p w14:paraId="57420BDE" w14:textId="77777777"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79" w:name="_Toc139658987"/>
      <w:bookmarkStart w:id="80" w:name="_Toc142685402"/>
      <w:r w:rsidRPr="00577E85">
        <w:rPr>
          <w:rFonts w:asciiTheme="minorHAnsi" w:hAnsiTheme="minorHAnsi" w:cstheme="minorHAnsi"/>
          <w:b/>
          <w:bCs/>
          <w:color w:val="000000" w:themeColor="text1"/>
          <w:sz w:val="22"/>
          <w:szCs w:val="22"/>
        </w:rPr>
        <w:t>Low-level Design</w:t>
      </w:r>
      <w:bookmarkEnd w:id="79"/>
      <w:bookmarkEnd w:id="80"/>
    </w:p>
    <w:p w14:paraId="1BCE3564" w14:textId="77777777" w:rsidR="00A911F5" w:rsidRPr="00577E85" w:rsidRDefault="00A911F5" w:rsidP="00A911F5">
      <w:pPr>
        <w:pStyle w:val="ListParagraph"/>
        <w:ind w:left="1004"/>
        <w:jc w:val="both"/>
        <w:rPr>
          <w:rFonts w:asciiTheme="minorHAnsi" w:hAnsiTheme="minorHAnsi" w:cstheme="minorHAnsi"/>
          <w:sz w:val="22"/>
          <w:szCs w:val="22"/>
        </w:rPr>
      </w:pPr>
    </w:p>
    <w:p w14:paraId="12C4218C" w14:textId="43DFE966" w:rsidR="00A911F5" w:rsidRPr="00577E85" w:rsidRDefault="00A911F5" w:rsidP="00F17C7D">
      <w:pPr>
        <w:jc w:val="both"/>
        <w:rPr>
          <w:rFonts w:cstheme="minorHAnsi"/>
        </w:rPr>
      </w:pPr>
      <w:r w:rsidRPr="00577E85">
        <w:rPr>
          <w:rFonts w:cstheme="minorHAnsi"/>
        </w:rPr>
        <w:t>The low-level design of solution #2 provides a detailed breakdown of the application's functionality into discrete components. It establishes clear connections between these components, illustrating how they collaborate to create a cohesive and functional application. By delving into the low-level design, it becomes possible to identify the affected business processes and potential risks associated with the implementation. The low-level design will ensure a thorough understanding of the requirements. This design is a valuable guide for the technical team, enabling them to develop the solution based on the specified functionalities and deliver a robust solution.</w:t>
      </w:r>
    </w:p>
    <w:p w14:paraId="3A49AE1F" w14:textId="77777777" w:rsidR="006C0339" w:rsidRPr="00577E85" w:rsidRDefault="006C0339" w:rsidP="00F17C7D">
      <w:pPr>
        <w:jc w:val="both"/>
        <w:rPr>
          <w:rFonts w:cstheme="minorHAnsi"/>
        </w:rPr>
      </w:pPr>
    </w:p>
    <w:p w14:paraId="04F173FC" w14:textId="77777777" w:rsidR="006C0339" w:rsidRDefault="006C0339" w:rsidP="00F17C7D">
      <w:pPr>
        <w:jc w:val="both"/>
        <w:rPr>
          <w:rFonts w:cstheme="minorHAnsi"/>
        </w:rPr>
      </w:pPr>
    </w:p>
    <w:p w14:paraId="568BEB3F" w14:textId="77777777" w:rsidR="00690371" w:rsidRDefault="00690371" w:rsidP="00F17C7D">
      <w:pPr>
        <w:jc w:val="both"/>
        <w:rPr>
          <w:rFonts w:cstheme="minorHAnsi"/>
        </w:rPr>
      </w:pPr>
    </w:p>
    <w:p w14:paraId="5932F83D" w14:textId="77777777" w:rsidR="00690371" w:rsidRPr="00577E85" w:rsidRDefault="00690371" w:rsidP="00F17C7D">
      <w:pPr>
        <w:jc w:val="both"/>
        <w:rPr>
          <w:rFonts w:cstheme="minorHAnsi"/>
        </w:rPr>
      </w:pPr>
    </w:p>
    <w:p w14:paraId="0947BE5F" w14:textId="77777777" w:rsidR="00A911F5" w:rsidRPr="00577E85" w:rsidRDefault="00A911F5" w:rsidP="00A911F5">
      <w:pPr>
        <w:ind w:left="1004"/>
        <w:jc w:val="both"/>
        <w:rPr>
          <w:rFonts w:cstheme="minorHAnsi"/>
        </w:rPr>
      </w:pPr>
    </w:p>
    <w:p w14:paraId="205EF311" w14:textId="77777777" w:rsidR="00A911F5" w:rsidRPr="00577E85" w:rsidRDefault="00A911F5" w:rsidP="00A911F5">
      <w:pPr>
        <w:rPr>
          <w:rFonts w:cstheme="minorHAnsi"/>
        </w:rPr>
      </w:pPr>
      <w:r w:rsidRPr="00577E85">
        <w:rPr>
          <w:rFonts w:cstheme="minorHAnsi"/>
          <w:noProof/>
        </w:rPr>
        <mc:AlternateContent>
          <mc:Choice Requires="wps">
            <w:drawing>
              <wp:anchor distT="0" distB="0" distL="114300" distR="114300" simplePos="0" relativeHeight="251682816" behindDoc="0" locked="0" layoutInCell="1" allowOverlap="1" wp14:anchorId="3590AFA0" wp14:editId="0AAE6E03">
                <wp:simplePos x="0" y="0"/>
                <wp:positionH relativeFrom="column">
                  <wp:posOffset>1917065</wp:posOffset>
                </wp:positionH>
                <wp:positionV relativeFrom="paragraph">
                  <wp:posOffset>-57150</wp:posOffset>
                </wp:positionV>
                <wp:extent cx="466090" cy="1126490"/>
                <wp:effectExtent l="0" t="6350" r="3810" b="41910"/>
                <wp:wrapSquare wrapText="bothSides"/>
                <wp:docPr id="1198683134" name="Arrow: Bent 14"/>
                <wp:cNvGraphicFramePr/>
                <a:graphic xmlns:a="http://schemas.openxmlformats.org/drawingml/2006/main">
                  <a:graphicData uri="http://schemas.microsoft.com/office/word/2010/wordprocessingShape">
                    <wps:wsp>
                      <wps:cNvSpPr/>
                      <wps:spPr>
                        <a:xfrm rot="5400000">
                          <a:off x="0" y="0"/>
                          <a:ext cx="466090" cy="1126490"/>
                        </a:xfrm>
                        <a:prstGeom prst="bentArrow">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39888" id="Arrow: Bent 14" o:spid="_x0000_s1026" style="position:absolute;margin-left:150.95pt;margin-top:-4.5pt;width:36.7pt;height:88.7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6090,112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" path="m,1126490l,262176c,149557,91295,58262,203914,58262r145654,-1l349568,,466090,116523,349568,233045r,-58261l203914,174784v-48265,,-87392,39127,-87392,87392c116522,550281,116523,838385,116523,1126490l,1126490xe" fillcolor="white [3201]" strokecolor="#5b9bd5 [3208]" strokeweight="1pt">
                <v:stroke joinstyle="miter"/>
                <v:path arrowok="t" o:connecttype="custom" o:connectlocs="0,1126490;0,262176;203914,58262;349568,58261;349568,0;466090,116523;349568,233045;349568,174784;203914,174784;116522,262176;116523,1126490;0,1126490" o:connectangles="0,0,0,0,0,0,0,0,0,0,0,0"/>
                <w10:wrap type="square"/>
              </v:shape>
            </w:pict>
          </mc:Fallback>
        </mc:AlternateContent>
      </w:r>
      <w:r w:rsidRPr="00577E85">
        <w:rPr>
          <w:rFonts w:cstheme="minorHAnsi"/>
          <w:noProof/>
        </w:rPr>
        <w:drawing>
          <wp:anchor distT="0" distB="0" distL="114300" distR="114300" simplePos="0" relativeHeight="251687936" behindDoc="0" locked="0" layoutInCell="1" allowOverlap="1" wp14:anchorId="60BF173E" wp14:editId="1DEBA188">
            <wp:simplePos x="0" y="0"/>
            <wp:positionH relativeFrom="margin">
              <wp:posOffset>890187</wp:posOffset>
            </wp:positionH>
            <wp:positionV relativeFrom="paragraph">
              <wp:posOffset>6240</wp:posOffset>
            </wp:positionV>
            <wp:extent cx="651510" cy="651510"/>
            <wp:effectExtent l="0" t="0" r="0" b="0"/>
            <wp:wrapSquare wrapText="bothSides"/>
            <wp:docPr id="1010535946" name="Graphic 1010535946"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28304" name="Graphic 964928304" descr="Male profile with solid fill"/>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p>
    <w:p w14:paraId="759FA19F" w14:textId="77777777" w:rsidR="00A911F5" w:rsidRPr="00577E85" w:rsidRDefault="00A911F5" w:rsidP="00A911F5">
      <w:pPr>
        <w:rPr>
          <w:rFonts w:cstheme="minorHAnsi"/>
        </w:rPr>
      </w:pPr>
    </w:p>
    <w:p w14:paraId="080857C9" w14:textId="32AA4436" w:rsidR="00A911F5" w:rsidRPr="00577E85" w:rsidRDefault="00A911F5" w:rsidP="00A911F5">
      <w:pPr>
        <w:rPr>
          <w:rFonts w:cstheme="minorHAnsi"/>
        </w:rPr>
      </w:pPr>
      <w:r w:rsidRPr="00577E85">
        <w:rPr>
          <w:rFonts w:cstheme="minorHAnsi"/>
          <w:noProof/>
        </w:rPr>
        <mc:AlternateContent>
          <mc:Choice Requires="wps">
            <w:drawing>
              <wp:anchor distT="0" distB="0" distL="114300" distR="114300" simplePos="0" relativeHeight="251684864" behindDoc="0" locked="0" layoutInCell="1" allowOverlap="1" wp14:anchorId="1CDD3CF5" wp14:editId="2F4C35E1">
                <wp:simplePos x="0" y="0"/>
                <wp:positionH relativeFrom="column">
                  <wp:posOffset>3314700</wp:posOffset>
                </wp:positionH>
                <wp:positionV relativeFrom="paragraph">
                  <wp:posOffset>2879090</wp:posOffset>
                </wp:positionV>
                <wp:extent cx="401955" cy="436880"/>
                <wp:effectExtent l="19050" t="0" r="17145" b="39370"/>
                <wp:wrapSquare wrapText="bothSides"/>
                <wp:docPr id="1500002894" name="Arrow: Down 16"/>
                <wp:cNvGraphicFramePr/>
                <a:graphic xmlns:a="http://schemas.openxmlformats.org/drawingml/2006/main">
                  <a:graphicData uri="http://schemas.microsoft.com/office/word/2010/wordprocessingShape">
                    <wps:wsp>
                      <wps:cNvSpPr/>
                      <wps:spPr>
                        <a:xfrm>
                          <a:off x="0" y="0"/>
                          <a:ext cx="401955" cy="4368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70F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6" o:spid="_x0000_s1026" type="#_x0000_t67" style="position:absolute;margin-left:261pt;margin-top:226.7pt;width:31.65pt;height:3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" adj="11663" fillcolor="#4472c4 [3204]" strokecolor="#09101d [484]" strokeweight="1pt">
                <w10:wrap type="square"/>
              </v:shape>
            </w:pict>
          </mc:Fallback>
        </mc:AlternateContent>
      </w:r>
      <w:r w:rsidRPr="00577E85">
        <w:rPr>
          <w:rFonts w:cstheme="minorHAnsi"/>
          <w:noProof/>
        </w:rPr>
        <w:drawing>
          <wp:anchor distT="0" distB="0" distL="114300" distR="114300" simplePos="0" relativeHeight="251686912" behindDoc="0" locked="0" layoutInCell="1" allowOverlap="1" wp14:anchorId="73A0A97B" wp14:editId="7592D408">
            <wp:simplePos x="0" y="0"/>
            <wp:positionH relativeFrom="margin">
              <wp:align>center</wp:align>
            </wp:positionH>
            <wp:positionV relativeFrom="paragraph">
              <wp:posOffset>183321</wp:posOffset>
            </wp:positionV>
            <wp:extent cx="5185410" cy="2774950"/>
            <wp:effectExtent l="38100" t="0" r="15240" b="25400"/>
            <wp:wrapSquare wrapText="bothSides"/>
            <wp:docPr id="1437372682"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14:sizeRelH relativeFrom="margin">
              <wp14:pctWidth>0</wp14:pctWidth>
            </wp14:sizeRelH>
            <wp14:sizeRelV relativeFrom="margin">
              <wp14:pctHeight>0</wp14:pctHeight>
            </wp14:sizeRelV>
          </wp:anchor>
        </w:drawing>
      </w:r>
    </w:p>
    <w:p w14:paraId="431C79C9" w14:textId="47B62B5C" w:rsidR="00A911F5" w:rsidRPr="00577E85" w:rsidRDefault="00A911F5" w:rsidP="00A911F5">
      <w:pPr>
        <w:rPr>
          <w:rFonts w:cstheme="minorHAnsi"/>
        </w:rPr>
      </w:pPr>
    </w:p>
    <w:p w14:paraId="3678DD9A" w14:textId="756855FC" w:rsidR="00A911F5" w:rsidRPr="00577E85" w:rsidRDefault="00A911F5" w:rsidP="00A911F5">
      <w:pPr>
        <w:rPr>
          <w:rFonts w:cstheme="minorHAnsi"/>
        </w:rPr>
      </w:pPr>
      <w:r w:rsidRPr="00577E85">
        <w:rPr>
          <w:rFonts w:cstheme="minorHAnsi"/>
          <w:noProof/>
        </w:rPr>
        <mc:AlternateContent>
          <mc:Choice Requires="wps">
            <w:drawing>
              <wp:anchor distT="0" distB="0" distL="114300" distR="114300" simplePos="0" relativeHeight="251683840" behindDoc="0" locked="0" layoutInCell="1" allowOverlap="1" wp14:anchorId="148FA134" wp14:editId="7FFD947F">
                <wp:simplePos x="0" y="0"/>
                <wp:positionH relativeFrom="column">
                  <wp:posOffset>3007995</wp:posOffset>
                </wp:positionH>
                <wp:positionV relativeFrom="paragraph">
                  <wp:posOffset>61595</wp:posOffset>
                </wp:positionV>
                <wp:extent cx="1104900" cy="1049020"/>
                <wp:effectExtent l="0" t="0" r="19050" b="17780"/>
                <wp:wrapSquare wrapText="bothSides"/>
                <wp:docPr id="677408192" name="Cylinder 15"/>
                <wp:cNvGraphicFramePr/>
                <a:graphic xmlns:a="http://schemas.openxmlformats.org/drawingml/2006/main">
                  <a:graphicData uri="http://schemas.microsoft.com/office/word/2010/wordprocessingShape">
                    <wps:wsp>
                      <wps:cNvSpPr/>
                      <wps:spPr>
                        <a:xfrm>
                          <a:off x="0" y="0"/>
                          <a:ext cx="1104900" cy="1049020"/>
                        </a:xfrm>
                        <a:prstGeom prst="can">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917C5E" w14:textId="77777777" w:rsidR="00A911F5" w:rsidRPr="003A2838" w:rsidRDefault="00A911F5" w:rsidP="00A911F5">
                            <w:pPr>
                              <w:jc w:val="center"/>
                              <w:rPr>
                                <w:sz w:val="36"/>
                                <w:szCs w:val="36"/>
                              </w:rPr>
                            </w:pPr>
                            <w:r w:rsidRPr="003A2838">
                              <w:rPr>
                                <w:sz w:val="36"/>
                                <w:szCs w:val="36"/>
                              </w:rPr>
                              <w:t>Data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FA13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5" o:spid="_x0000_s1042" type="#_x0000_t22" style="position:absolute;margin-left:236.85pt;margin-top:4.85pt;width:87pt;height:8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" fillcolor="#4472c4 [3204]" strokecolor="#09101d [484]" strokeweight="1pt">
                <v:stroke joinstyle="miter"/>
                <v:textbox>
                  <w:txbxContent>
                    <w:p w14:paraId="55917C5E" w14:textId="77777777" w:rsidR="00A911F5" w:rsidRPr="003A2838" w:rsidRDefault="00A911F5" w:rsidP="00A911F5">
                      <w:pPr>
                        <w:jc w:val="center"/>
                        <w:rPr>
                          <w:sz w:val="36"/>
                          <w:szCs w:val="36"/>
                        </w:rPr>
                      </w:pPr>
                      <w:r w:rsidRPr="003A2838">
                        <w:rPr>
                          <w:sz w:val="36"/>
                          <w:szCs w:val="36"/>
                        </w:rPr>
                        <w:t>Data Storage</w:t>
                      </w:r>
                    </w:p>
                  </w:txbxContent>
                </v:textbox>
                <w10:wrap type="square"/>
              </v:shape>
            </w:pict>
          </mc:Fallback>
        </mc:AlternateContent>
      </w:r>
    </w:p>
    <w:p w14:paraId="55DA1EA8" w14:textId="10D246D6" w:rsidR="00A911F5" w:rsidRPr="00577E85" w:rsidRDefault="00A911F5" w:rsidP="00A911F5">
      <w:pPr>
        <w:rPr>
          <w:rFonts w:cstheme="minorHAnsi"/>
        </w:rPr>
      </w:pPr>
    </w:p>
    <w:p w14:paraId="2BD6F856" w14:textId="75EA6E22" w:rsidR="00A911F5" w:rsidRPr="00577E85" w:rsidRDefault="00A911F5" w:rsidP="00A911F5">
      <w:pPr>
        <w:rPr>
          <w:rFonts w:cstheme="minorHAnsi"/>
        </w:rPr>
      </w:pPr>
    </w:p>
    <w:p w14:paraId="7101C4E5" w14:textId="03117687" w:rsidR="00A911F5" w:rsidRPr="00577E85" w:rsidRDefault="00A911F5" w:rsidP="00A911F5">
      <w:pPr>
        <w:rPr>
          <w:rFonts w:cstheme="minorHAnsi"/>
        </w:rPr>
      </w:pPr>
    </w:p>
    <w:p w14:paraId="6394FEA4" w14:textId="77777777" w:rsidR="00A911F5" w:rsidRPr="00577E85" w:rsidRDefault="00A911F5" w:rsidP="00A911F5">
      <w:pPr>
        <w:rPr>
          <w:rFonts w:cstheme="minorHAnsi"/>
          <w:b/>
          <w:bCs/>
        </w:rPr>
      </w:pPr>
    </w:p>
    <w:p w14:paraId="67F21B98" w14:textId="77777777" w:rsidR="006C0339" w:rsidRPr="00577E85" w:rsidRDefault="006C0339" w:rsidP="00C6047D">
      <w:pPr>
        <w:jc w:val="both"/>
        <w:rPr>
          <w:rFonts w:cstheme="minorHAnsi"/>
          <w:b/>
          <w:bCs/>
        </w:rPr>
      </w:pPr>
    </w:p>
    <w:p w14:paraId="44EC1315" w14:textId="77777777" w:rsidR="006C0339" w:rsidRPr="00577E85" w:rsidRDefault="006C0339" w:rsidP="00C6047D">
      <w:pPr>
        <w:jc w:val="both"/>
        <w:rPr>
          <w:rFonts w:cstheme="minorHAnsi"/>
          <w:b/>
          <w:bCs/>
        </w:rPr>
      </w:pPr>
    </w:p>
    <w:p w14:paraId="62B4AC13" w14:textId="77777777" w:rsidR="006C0339" w:rsidRPr="00577E85" w:rsidRDefault="006C0339" w:rsidP="00C6047D">
      <w:pPr>
        <w:jc w:val="both"/>
        <w:rPr>
          <w:rFonts w:cstheme="minorHAnsi"/>
          <w:b/>
          <w:bCs/>
        </w:rPr>
      </w:pPr>
    </w:p>
    <w:p w14:paraId="009AC197" w14:textId="77777777" w:rsidR="006C0339" w:rsidRPr="00577E85" w:rsidRDefault="006C0339" w:rsidP="00C6047D">
      <w:pPr>
        <w:jc w:val="both"/>
        <w:rPr>
          <w:rFonts w:cstheme="minorHAnsi"/>
          <w:b/>
          <w:bCs/>
        </w:rPr>
      </w:pPr>
    </w:p>
    <w:p w14:paraId="6BE77843" w14:textId="77777777" w:rsidR="006C0339" w:rsidRPr="00577E85" w:rsidRDefault="006C0339" w:rsidP="00C6047D">
      <w:pPr>
        <w:jc w:val="both"/>
        <w:rPr>
          <w:rFonts w:cstheme="minorHAnsi"/>
          <w:b/>
          <w:bCs/>
        </w:rPr>
      </w:pPr>
    </w:p>
    <w:p w14:paraId="7D581975" w14:textId="77777777" w:rsidR="006C0339" w:rsidRPr="00577E85" w:rsidRDefault="006C0339" w:rsidP="00C6047D">
      <w:pPr>
        <w:jc w:val="both"/>
        <w:rPr>
          <w:rFonts w:cstheme="minorHAnsi"/>
          <w:b/>
          <w:bCs/>
        </w:rPr>
      </w:pPr>
    </w:p>
    <w:p w14:paraId="35E7D46C" w14:textId="29FD815A" w:rsidR="00C6047D" w:rsidRPr="00577E85" w:rsidRDefault="00C6047D" w:rsidP="00C6047D">
      <w:pPr>
        <w:jc w:val="both"/>
        <w:rPr>
          <w:rFonts w:cstheme="minorHAnsi"/>
        </w:rPr>
      </w:pPr>
      <w:r w:rsidRPr="00577E85">
        <w:rPr>
          <w:rFonts w:cstheme="minorHAnsi"/>
          <w:b/>
          <w:bCs/>
        </w:rPr>
        <w:t>Data Storage Component:</w:t>
      </w:r>
      <w:r w:rsidRPr="00577E85">
        <w:rPr>
          <w:rFonts w:cstheme="minorHAnsi"/>
        </w:rPr>
        <w:t xml:space="preserve"> This element of the low-level design pertains to the precise arrangement and management of project-related data within the application. It defines how data is structured, stored, and accessed. This component is responsible for ensuring efficient data handling and retrieval.</w:t>
      </w:r>
    </w:p>
    <w:p w14:paraId="16A036A4" w14:textId="77777777" w:rsidR="006C0339" w:rsidRPr="00577E85" w:rsidRDefault="006C0339" w:rsidP="00C6047D">
      <w:pPr>
        <w:jc w:val="both"/>
        <w:rPr>
          <w:rFonts w:cstheme="minorHAnsi"/>
        </w:rPr>
      </w:pPr>
    </w:p>
    <w:p w14:paraId="19CCFC24" w14:textId="22796A6C" w:rsidR="00C6047D" w:rsidRPr="00577E85" w:rsidRDefault="00C6047D" w:rsidP="00C6047D">
      <w:pPr>
        <w:jc w:val="both"/>
        <w:rPr>
          <w:rFonts w:cstheme="minorHAnsi"/>
        </w:rPr>
      </w:pPr>
      <w:r w:rsidRPr="00577E85">
        <w:rPr>
          <w:rFonts w:cstheme="minorHAnsi"/>
          <w:b/>
          <w:bCs/>
        </w:rPr>
        <w:t>User Interface Component:</w:t>
      </w:r>
      <w:r w:rsidRPr="00577E85">
        <w:rPr>
          <w:rFonts w:cstheme="minorHAnsi"/>
        </w:rPr>
        <w:t xml:space="preserve"> The user interface component outlines the detailed layout and interactions within the application. It determines how users navigate, interact, and engage with the software. This component emphasizes a user-friendly and intuitive experience.</w:t>
      </w:r>
    </w:p>
    <w:p w14:paraId="67F1C0CD" w14:textId="77777777" w:rsidR="00C6047D" w:rsidRPr="00577E85" w:rsidRDefault="00C6047D" w:rsidP="00C6047D">
      <w:pPr>
        <w:jc w:val="both"/>
        <w:rPr>
          <w:rFonts w:cstheme="minorHAnsi"/>
        </w:rPr>
      </w:pPr>
    </w:p>
    <w:p w14:paraId="407E5C81" w14:textId="7BBC0C58" w:rsidR="00C6047D" w:rsidRPr="00577E85" w:rsidRDefault="00C6047D" w:rsidP="00C6047D">
      <w:pPr>
        <w:jc w:val="both"/>
        <w:rPr>
          <w:rFonts w:cstheme="minorHAnsi"/>
        </w:rPr>
      </w:pPr>
      <w:r w:rsidRPr="00577E85">
        <w:rPr>
          <w:rFonts w:cstheme="minorHAnsi"/>
          <w:b/>
          <w:bCs/>
        </w:rPr>
        <w:t>Task Management Component:</w:t>
      </w:r>
      <w:r w:rsidRPr="00577E85">
        <w:rPr>
          <w:rFonts w:cstheme="minorHAnsi"/>
        </w:rPr>
        <w:t xml:space="preserve"> This component focuses on the granular management of project tasks. It outlines how tasks are created, assigned, updated, and tracked throughout their lifecycle, The task management component ensures accurate task monitoring and progress.</w:t>
      </w:r>
    </w:p>
    <w:p w14:paraId="4AAF8725" w14:textId="77777777" w:rsidR="00C6047D" w:rsidRPr="00577E85" w:rsidRDefault="00C6047D" w:rsidP="00C6047D">
      <w:pPr>
        <w:jc w:val="both"/>
        <w:rPr>
          <w:rFonts w:cstheme="minorHAnsi"/>
        </w:rPr>
      </w:pPr>
    </w:p>
    <w:p w14:paraId="4AE07ED1" w14:textId="33A58801" w:rsidR="00C6047D" w:rsidRPr="00577E85" w:rsidRDefault="00C6047D" w:rsidP="00C6047D">
      <w:pPr>
        <w:jc w:val="both"/>
        <w:rPr>
          <w:rFonts w:cstheme="minorHAnsi"/>
        </w:rPr>
      </w:pPr>
      <w:r w:rsidRPr="00577E85">
        <w:rPr>
          <w:rFonts w:cstheme="minorHAnsi"/>
          <w:b/>
          <w:bCs/>
        </w:rPr>
        <w:t>Resource Management Component:</w:t>
      </w:r>
      <w:r w:rsidRPr="00577E85">
        <w:rPr>
          <w:rFonts w:cstheme="minorHAnsi"/>
        </w:rPr>
        <w:t xml:space="preserve"> The resource management component delves into allocating and utilizing project resources. It specifies how resources like manpower, materials, and equipment are assigned to tasks. It also indicates how to optimize their use and prevent overallocation.</w:t>
      </w:r>
    </w:p>
    <w:p w14:paraId="216DF2BE" w14:textId="77777777" w:rsidR="00C6047D" w:rsidRPr="00577E85" w:rsidRDefault="00C6047D" w:rsidP="00C6047D">
      <w:pPr>
        <w:jc w:val="both"/>
        <w:rPr>
          <w:rFonts w:cstheme="minorHAnsi"/>
        </w:rPr>
      </w:pPr>
    </w:p>
    <w:p w14:paraId="12061C32" w14:textId="1513DCC0" w:rsidR="00C6047D" w:rsidRPr="00577E85" w:rsidRDefault="00C6047D" w:rsidP="00C6047D">
      <w:pPr>
        <w:jc w:val="both"/>
        <w:rPr>
          <w:rFonts w:cstheme="minorHAnsi"/>
        </w:rPr>
      </w:pPr>
      <w:r w:rsidRPr="00577E85">
        <w:rPr>
          <w:rFonts w:cstheme="minorHAnsi"/>
          <w:b/>
          <w:bCs/>
        </w:rPr>
        <w:t>Scheduling Component:</w:t>
      </w:r>
      <w:r w:rsidRPr="00577E85">
        <w:rPr>
          <w:rFonts w:cstheme="minorHAnsi"/>
        </w:rPr>
        <w:t xml:space="preserve"> This component governs the scheduling of tasks and activities within the application. It defines how tasks are sequenced, manage dependencies, and set project timelines, ensuring efficient project progression.</w:t>
      </w:r>
    </w:p>
    <w:p w14:paraId="0F747459" w14:textId="77777777" w:rsidR="00C6047D" w:rsidRPr="00577E85" w:rsidRDefault="00C6047D" w:rsidP="00C6047D">
      <w:pPr>
        <w:jc w:val="both"/>
        <w:rPr>
          <w:rFonts w:cstheme="minorHAnsi"/>
        </w:rPr>
      </w:pPr>
    </w:p>
    <w:p w14:paraId="5052B454" w14:textId="12D03D15" w:rsidR="00C6047D" w:rsidRPr="00577E85" w:rsidRDefault="00C6047D" w:rsidP="00C6047D">
      <w:pPr>
        <w:jc w:val="both"/>
        <w:rPr>
          <w:rFonts w:cstheme="minorHAnsi"/>
        </w:rPr>
      </w:pPr>
      <w:r w:rsidRPr="00577E85">
        <w:rPr>
          <w:rFonts w:cstheme="minorHAnsi"/>
          <w:b/>
          <w:bCs/>
        </w:rPr>
        <w:t>Reporting Component:</w:t>
      </w:r>
      <w:r w:rsidRPr="00577E85">
        <w:rPr>
          <w:rFonts w:cstheme="minorHAnsi"/>
        </w:rPr>
        <w:t xml:space="preserve"> The reporting component addresses how project information is compiled and presented to stakeholders. It outlines the generation of reports, charts, and visual representations</w:t>
      </w:r>
      <w:r w:rsidR="00E45885" w:rsidRPr="00577E85">
        <w:rPr>
          <w:rFonts w:cstheme="minorHAnsi"/>
        </w:rPr>
        <w:t>.</w:t>
      </w:r>
      <w:r w:rsidRPr="00577E85">
        <w:rPr>
          <w:rFonts w:cstheme="minorHAnsi"/>
        </w:rPr>
        <w:t xml:space="preserve"> These visual representations enables users to monitor project performance and make informed decisions.</w:t>
      </w:r>
    </w:p>
    <w:p w14:paraId="4462E95B" w14:textId="77777777" w:rsidR="00C6047D" w:rsidRPr="00577E85" w:rsidRDefault="00C6047D" w:rsidP="00C6047D">
      <w:pPr>
        <w:jc w:val="both"/>
        <w:rPr>
          <w:rFonts w:cstheme="minorHAnsi"/>
        </w:rPr>
      </w:pPr>
    </w:p>
    <w:p w14:paraId="65F9C09A" w14:textId="77777777"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81" w:name="_Toc139658988"/>
      <w:bookmarkStart w:id="82" w:name="_Toc142685403"/>
      <w:r w:rsidRPr="00577E85">
        <w:rPr>
          <w:rFonts w:asciiTheme="minorHAnsi" w:hAnsiTheme="minorHAnsi" w:cstheme="minorHAnsi"/>
          <w:b/>
          <w:bCs/>
          <w:color w:val="000000" w:themeColor="text1"/>
          <w:sz w:val="22"/>
          <w:szCs w:val="22"/>
        </w:rPr>
        <w:t>Impact Analysis</w:t>
      </w:r>
      <w:bookmarkEnd w:id="81"/>
      <w:bookmarkEnd w:id="82"/>
    </w:p>
    <w:p w14:paraId="0697E351" w14:textId="77777777" w:rsidR="006C0339" w:rsidRPr="00577E85" w:rsidRDefault="006C0339" w:rsidP="006C0339">
      <w:pPr>
        <w:rPr>
          <w:rFonts w:cstheme="minorHAnsi"/>
          <w:lang w:val="en-IN"/>
        </w:rPr>
      </w:pPr>
    </w:p>
    <w:p w14:paraId="4D700402" w14:textId="3DD07BF3" w:rsidR="006C0339" w:rsidRDefault="00A911F5" w:rsidP="00A911F5">
      <w:pPr>
        <w:jc w:val="both"/>
        <w:rPr>
          <w:rFonts w:cstheme="minorHAnsi"/>
        </w:rPr>
      </w:pPr>
      <w:r w:rsidRPr="00577E85">
        <w:rPr>
          <w:rFonts w:cstheme="minorHAnsi"/>
        </w:rPr>
        <w:t>Impact analysis is critical when developing a computer program for project management because it evaluates the possible consequences of altering or updating the program in various areas of the overall system. This may be accomplished by examining how the program interfaces with the rest of the system. This analysis aims to learn how modifications to the application's sections, parts, or features may affect its overall efficiency and its simplicity of use, data processing, connecting abilities, and security, among other interrelated factors.</w:t>
      </w:r>
    </w:p>
    <w:p w14:paraId="04D0B49A" w14:textId="77777777" w:rsidR="00246AA2" w:rsidRPr="00577E85" w:rsidRDefault="00246AA2" w:rsidP="00A911F5">
      <w:pPr>
        <w:jc w:val="both"/>
        <w:rPr>
          <w:rFonts w:cstheme="minorHAnsi"/>
        </w:rPr>
      </w:pPr>
    </w:p>
    <w:tbl>
      <w:tblPr>
        <w:tblStyle w:val="GridTable6Colorful-Accent1"/>
        <w:tblW w:w="10485" w:type="dxa"/>
        <w:tblInd w:w="-635" w:type="dxa"/>
        <w:tblLook w:val="04A0" w:firstRow="1" w:lastRow="0" w:firstColumn="1" w:lastColumn="0" w:noHBand="0" w:noVBand="1"/>
      </w:tblPr>
      <w:tblGrid>
        <w:gridCol w:w="701"/>
        <w:gridCol w:w="1537"/>
        <w:gridCol w:w="1187"/>
        <w:gridCol w:w="2304"/>
        <w:gridCol w:w="1722"/>
        <w:gridCol w:w="3034"/>
      </w:tblGrid>
      <w:tr w:rsidR="00A911F5" w:rsidRPr="00577E85" w14:paraId="5487DF22" w14:textId="77777777" w:rsidTr="00807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hideMark/>
          </w:tcPr>
          <w:p w14:paraId="049637A5" w14:textId="77777777" w:rsidR="00A911F5" w:rsidRPr="00577E85" w:rsidRDefault="00A911F5" w:rsidP="00A93139">
            <w:pPr>
              <w:rPr>
                <w:rFonts w:cstheme="minorHAnsi"/>
              </w:rPr>
            </w:pPr>
            <w:r w:rsidRPr="00577E85">
              <w:rPr>
                <w:rFonts w:cstheme="minorHAnsi"/>
              </w:rPr>
              <w:t>S.no</w:t>
            </w:r>
          </w:p>
        </w:tc>
        <w:tc>
          <w:tcPr>
            <w:tcW w:w="1537" w:type="dxa"/>
            <w:hideMark/>
          </w:tcPr>
          <w:p w14:paraId="11E17861" w14:textId="77777777" w:rsidR="00A911F5" w:rsidRPr="00577E85" w:rsidRDefault="00A911F5" w:rsidP="00A93139">
            <w:pPr>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Departments</w:t>
            </w:r>
          </w:p>
        </w:tc>
        <w:tc>
          <w:tcPr>
            <w:tcW w:w="1187" w:type="dxa"/>
            <w:hideMark/>
          </w:tcPr>
          <w:p w14:paraId="11D3E700" w14:textId="77777777" w:rsidR="00A911F5" w:rsidRPr="00577E85" w:rsidRDefault="00A911F5" w:rsidP="00A93139">
            <w:pPr>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Level of Impact</w:t>
            </w:r>
          </w:p>
        </w:tc>
        <w:tc>
          <w:tcPr>
            <w:tcW w:w="2304" w:type="dxa"/>
            <w:hideMark/>
          </w:tcPr>
          <w:p w14:paraId="0951A29A" w14:textId="77777777" w:rsidR="00A911F5" w:rsidRPr="00577E85" w:rsidRDefault="00A911F5" w:rsidP="00A93139">
            <w:pPr>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Description</w:t>
            </w:r>
          </w:p>
        </w:tc>
        <w:tc>
          <w:tcPr>
            <w:tcW w:w="1722" w:type="dxa"/>
            <w:hideMark/>
          </w:tcPr>
          <w:p w14:paraId="1BD798E2" w14:textId="77777777" w:rsidR="00A911F5" w:rsidRPr="00577E85" w:rsidRDefault="00A911F5" w:rsidP="00A93139">
            <w:pPr>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As-Is</w:t>
            </w:r>
          </w:p>
        </w:tc>
        <w:tc>
          <w:tcPr>
            <w:tcW w:w="3034" w:type="dxa"/>
            <w:hideMark/>
          </w:tcPr>
          <w:p w14:paraId="3910CCA6" w14:textId="77777777" w:rsidR="00A911F5" w:rsidRPr="00577E85" w:rsidRDefault="00A911F5" w:rsidP="00A93139">
            <w:pPr>
              <w:cnfStyle w:val="100000000000" w:firstRow="1" w:lastRow="0" w:firstColumn="0" w:lastColumn="0" w:oddVBand="0" w:evenVBand="0" w:oddHBand="0" w:evenHBand="0" w:firstRowFirstColumn="0" w:firstRowLastColumn="0" w:lastRowFirstColumn="0" w:lastRowLastColumn="0"/>
              <w:rPr>
                <w:rFonts w:cstheme="minorHAnsi"/>
              </w:rPr>
            </w:pPr>
            <w:r w:rsidRPr="00577E85">
              <w:rPr>
                <w:rFonts w:cstheme="minorHAnsi"/>
              </w:rPr>
              <w:t>To-Be</w:t>
            </w:r>
          </w:p>
        </w:tc>
      </w:tr>
      <w:tr w:rsidR="00A911F5" w:rsidRPr="00577E85" w14:paraId="55F6A457" w14:textId="77777777" w:rsidTr="00807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hideMark/>
          </w:tcPr>
          <w:p w14:paraId="7B880B97" w14:textId="77777777" w:rsidR="00A911F5" w:rsidRPr="00577E85" w:rsidRDefault="00A911F5" w:rsidP="00A93139">
            <w:pPr>
              <w:rPr>
                <w:rFonts w:cstheme="minorHAnsi"/>
              </w:rPr>
            </w:pPr>
            <w:r w:rsidRPr="00577E85">
              <w:rPr>
                <w:rFonts w:cstheme="minorHAnsi"/>
              </w:rPr>
              <w:t>1</w:t>
            </w:r>
          </w:p>
        </w:tc>
        <w:tc>
          <w:tcPr>
            <w:tcW w:w="1537" w:type="dxa"/>
            <w:hideMark/>
          </w:tcPr>
          <w:p w14:paraId="2D31A3CE"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Operations</w:t>
            </w:r>
          </w:p>
        </w:tc>
        <w:tc>
          <w:tcPr>
            <w:tcW w:w="1187" w:type="dxa"/>
            <w:hideMark/>
          </w:tcPr>
          <w:p w14:paraId="6465EABA" w14:textId="77777777" w:rsidR="00A911F5" w:rsidRPr="00577E85" w:rsidRDefault="00A911F5" w:rsidP="00A9313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highlight w:val="green"/>
              </w:rPr>
            </w:pPr>
            <w:r w:rsidRPr="00577E85">
              <w:rPr>
                <w:rFonts w:cstheme="minorHAnsi"/>
                <w:lang w:val="en-CA"/>
              </w:rPr>
              <w:t>High</w:t>
            </w:r>
          </w:p>
        </w:tc>
        <w:tc>
          <w:tcPr>
            <w:tcW w:w="2304" w:type="dxa"/>
            <w:hideMark/>
          </w:tcPr>
          <w:p w14:paraId="34EADA0E"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Functionality changes may affect the management tasks and resource allocation. These changes may impact the execution and progress of a project.</w:t>
            </w:r>
          </w:p>
        </w:tc>
        <w:tc>
          <w:tcPr>
            <w:tcW w:w="1722" w:type="dxa"/>
            <w:hideMark/>
          </w:tcPr>
          <w:p w14:paraId="30BC27EC"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Resource allocation and task management are impacted by current functionality.</w:t>
            </w:r>
          </w:p>
        </w:tc>
        <w:tc>
          <w:tcPr>
            <w:tcW w:w="3034" w:type="dxa"/>
            <w:hideMark/>
          </w:tcPr>
          <w:p w14:paraId="3D546499" w14:textId="77777777" w:rsidR="00A911F5" w:rsidRPr="00577E85" w:rsidRDefault="00A911F5" w:rsidP="00A9313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2"/>
                <w:szCs w:val="22"/>
                <w:lang w:eastAsia="en-US"/>
                <w14:ligatures w14:val="standardContextual"/>
              </w:rPr>
            </w:pPr>
            <w:r w:rsidRPr="00577E85">
              <w:rPr>
                <w:rFonts w:asciiTheme="minorHAnsi" w:eastAsiaTheme="minorHAnsi" w:hAnsiTheme="minorHAnsi" w:cstheme="minorHAnsi"/>
                <w:sz w:val="22"/>
                <w:szCs w:val="22"/>
                <w:lang w:eastAsia="en-US"/>
                <w14:ligatures w14:val="standardContextual"/>
              </w:rPr>
              <w:t>Planned modifications in functionality optimize task management and resource distribution.</w:t>
            </w:r>
          </w:p>
          <w:p w14:paraId="69A40F95"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p>
        </w:tc>
      </w:tr>
      <w:tr w:rsidR="00A911F5" w:rsidRPr="00577E85" w14:paraId="37929F9F" w14:textId="77777777" w:rsidTr="00807BFB">
        <w:tc>
          <w:tcPr>
            <w:cnfStyle w:val="001000000000" w:firstRow="0" w:lastRow="0" w:firstColumn="1" w:lastColumn="0" w:oddVBand="0" w:evenVBand="0" w:oddHBand="0" w:evenHBand="0" w:firstRowFirstColumn="0" w:firstRowLastColumn="0" w:lastRowFirstColumn="0" w:lastRowLastColumn="0"/>
            <w:tcW w:w="701" w:type="dxa"/>
            <w:hideMark/>
          </w:tcPr>
          <w:p w14:paraId="720B75F1" w14:textId="77777777" w:rsidR="00A911F5" w:rsidRPr="00577E85" w:rsidRDefault="00A911F5" w:rsidP="00A93139">
            <w:pPr>
              <w:rPr>
                <w:rFonts w:cstheme="minorHAnsi"/>
              </w:rPr>
            </w:pPr>
            <w:bookmarkStart w:id="83" w:name="_Hlk142325076"/>
            <w:r w:rsidRPr="00577E85">
              <w:rPr>
                <w:rFonts w:cstheme="minorHAnsi"/>
              </w:rPr>
              <w:t>2</w:t>
            </w:r>
          </w:p>
        </w:tc>
        <w:tc>
          <w:tcPr>
            <w:tcW w:w="1537" w:type="dxa"/>
          </w:tcPr>
          <w:p w14:paraId="3CB8A4AC"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IT</w:t>
            </w:r>
          </w:p>
          <w:p w14:paraId="129239B9"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p>
        </w:tc>
        <w:tc>
          <w:tcPr>
            <w:tcW w:w="1187" w:type="dxa"/>
            <w:hideMark/>
          </w:tcPr>
          <w:p w14:paraId="0EBD1C84"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High</w:t>
            </w:r>
          </w:p>
        </w:tc>
        <w:tc>
          <w:tcPr>
            <w:tcW w:w="2304" w:type="dxa"/>
            <w:hideMark/>
          </w:tcPr>
          <w:p w14:paraId="07FBB12C" w14:textId="77777777" w:rsidR="00A911F5" w:rsidRPr="00577E85" w:rsidRDefault="00A911F5" w:rsidP="00A93139">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2"/>
                <w:szCs w:val="22"/>
                <w:lang w:eastAsia="en-US"/>
                <w14:ligatures w14:val="standardContextual"/>
              </w:rPr>
            </w:pPr>
            <w:r w:rsidRPr="00577E85">
              <w:rPr>
                <w:rFonts w:asciiTheme="minorHAnsi" w:eastAsiaTheme="minorHAnsi" w:hAnsiTheme="minorHAnsi" w:cstheme="minorHAnsi"/>
                <w:sz w:val="22"/>
                <w:szCs w:val="22"/>
                <w:lang w:eastAsia="en-US"/>
                <w14:ligatures w14:val="standardContextual"/>
              </w:rPr>
              <w:t>Infrastructure upgrades may be necessary to address technical compatibility issues, affecting the IT department's obligations to maintain the application's performance and integration capabilities.</w:t>
            </w:r>
          </w:p>
          <w:p w14:paraId="5DC8A7D2"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p>
        </w:tc>
        <w:tc>
          <w:tcPr>
            <w:tcW w:w="1722" w:type="dxa"/>
            <w:hideMark/>
          </w:tcPr>
          <w:p w14:paraId="75DAFE06"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Infrastructure updates are necessary due to current technical compatibility concerns.</w:t>
            </w:r>
          </w:p>
        </w:tc>
        <w:tc>
          <w:tcPr>
            <w:tcW w:w="3034" w:type="dxa"/>
          </w:tcPr>
          <w:p w14:paraId="6D502B1B"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Technical compatibility issues will be resolved through infrastructure upgrades.</w:t>
            </w:r>
          </w:p>
        </w:tc>
      </w:tr>
      <w:bookmarkEnd w:id="83"/>
      <w:tr w:rsidR="00A911F5" w:rsidRPr="00577E85" w14:paraId="675AFBC3" w14:textId="77777777" w:rsidTr="00807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hideMark/>
          </w:tcPr>
          <w:p w14:paraId="0F02777F" w14:textId="77777777" w:rsidR="00A911F5" w:rsidRPr="00577E85" w:rsidRDefault="00A911F5" w:rsidP="00A93139">
            <w:pPr>
              <w:rPr>
                <w:rFonts w:cstheme="minorHAnsi"/>
              </w:rPr>
            </w:pPr>
            <w:r w:rsidRPr="00577E85">
              <w:rPr>
                <w:rFonts w:cstheme="minorHAnsi"/>
              </w:rPr>
              <w:t>3.</w:t>
            </w:r>
          </w:p>
        </w:tc>
        <w:tc>
          <w:tcPr>
            <w:tcW w:w="1537" w:type="dxa"/>
          </w:tcPr>
          <w:p w14:paraId="6CAF09B7"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Security</w:t>
            </w:r>
          </w:p>
          <w:p w14:paraId="1214B5BB"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color w:val="374151"/>
                <w:shd w:val="clear" w:color="auto" w:fill="F7F7F8"/>
              </w:rPr>
            </w:pPr>
          </w:p>
        </w:tc>
        <w:tc>
          <w:tcPr>
            <w:tcW w:w="1187" w:type="dxa"/>
            <w:hideMark/>
          </w:tcPr>
          <w:p w14:paraId="3F8C9156"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High</w:t>
            </w:r>
          </w:p>
        </w:tc>
        <w:tc>
          <w:tcPr>
            <w:tcW w:w="2304" w:type="dxa"/>
            <w:hideMark/>
          </w:tcPr>
          <w:p w14:paraId="0EB0783F"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r w:rsidRPr="00577E85">
              <w:rPr>
                <w:rFonts w:cstheme="minorHAnsi"/>
              </w:rPr>
              <w:t>Security lapses can seriously affect data protection, necessitating the implementation or improvement of security measures by the security team to safeguard important project data.</w:t>
            </w:r>
          </w:p>
        </w:tc>
        <w:tc>
          <w:tcPr>
            <w:tcW w:w="1722" w:type="dxa"/>
          </w:tcPr>
          <w:p w14:paraId="2301C0DC" w14:textId="77777777" w:rsidR="00A911F5" w:rsidRPr="00577E85" w:rsidRDefault="00A911F5" w:rsidP="00A9313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2"/>
                <w:szCs w:val="22"/>
                <w:lang w:eastAsia="en-US"/>
                <w14:ligatures w14:val="standardContextual"/>
              </w:rPr>
            </w:pPr>
            <w:r w:rsidRPr="00577E85">
              <w:rPr>
                <w:rFonts w:asciiTheme="minorHAnsi" w:eastAsiaTheme="minorHAnsi" w:hAnsiTheme="minorHAnsi" w:cstheme="minorHAnsi"/>
                <w:sz w:val="22"/>
                <w:szCs w:val="22"/>
                <w:lang w:eastAsia="en-US"/>
                <w14:ligatures w14:val="standardContextual"/>
              </w:rPr>
              <w:t>Current security measures are susceptible to breaches.</w:t>
            </w:r>
          </w:p>
          <w:p w14:paraId="155085B3"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p>
        </w:tc>
        <w:tc>
          <w:tcPr>
            <w:tcW w:w="3034" w:type="dxa"/>
          </w:tcPr>
          <w:p w14:paraId="4D25EC55" w14:textId="77777777" w:rsidR="00A911F5" w:rsidRPr="00577E85" w:rsidRDefault="00A911F5" w:rsidP="00A9313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E101A"/>
                <w:sz w:val="22"/>
                <w:szCs w:val="22"/>
              </w:rPr>
            </w:pPr>
            <w:r w:rsidRPr="00577E85">
              <w:rPr>
                <w:rFonts w:asciiTheme="minorHAnsi" w:eastAsiaTheme="minorHAnsi" w:hAnsiTheme="minorHAnsi" w:cstheme="minorHAnsi"/>
                <w:sz w:val="22"/>
                <w:szCs w:val="22"/>
                <w:lang w:eastAsia="en-US"/>
                <w14:ligatures w14:val="standardContextual"/>
              </w:rPr>
              <w:t>Strengthened security measures to protect against potential breaches.</w:t>
            </w:r>
          </w:p>
          <w:p w14:paraId="42E85D95"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rPr>
            </w:pPr>
          </w:p>
        </w:tc>
      </w:tr>
      <w:tr w:rsidR="00A911F5" w:rsidRPr="00577E85" w14:paraId="2D5F19A9" w14:textId="77777777" w:rsidTr="00807BFB">
        <w:tc>
          <w:tcPr>
            <w:cnfStyle w:val="001000000000" w:firstRow="0" w:lastRow="0" w:firstColumn="1" w:lastColumn="0" w:oddVBand="0" w:evenVBand="0" w:oddHBand="0" w:evenHBand="0" w:firstRowFirstColumn="0" w:firstRowLastColumn="0" w:lastRowFirstColumn="0" w:lastRowLastColumn="0"/>
            <w:tcW w:w="701" w:type="dxa"/>
            <w:hideMark/>
          </w:tcPr>
          <w:p w14:paraId="2879517E" w14:textId="77777777" w:rsidR="00A911F5" w:rsidRPr="00577E85" w:rsidRDefault="00A911F5" w:rsidP="00A93139">
            <w:pPr>
              <w:rPr>
                <w:rFonts w:cstheme="minorHAnsi"/>
              </w:rPr>
            </w:pPr>
            <w:r w:rsidRPr="00577E85">
              <w:rPr>
                <w:rFonts w:cstheme="minorHAnsi"/>
              </w:rPr>
              <w:t>4.</w:t>
            </w:r>
          </w:p>
        </w:tc>
        <w:tc>
          <w:tcPr>
            <w:tcW w:w="1537" w:type="dxa"/>
          </w:tcPr>
          <w:p w14:paraId="51380698"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Design</w:t>
            </w:r>
          </w:p>
          <w:p w14:paraId="6D61DB6B"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p>
        </w:tc>
        <w:tc>
          <w:tcPr>
            <w:tcW w:w="1187" w:type="dxa"/>
            <w:hideMark/>
          </w:tcPr>
          <w:p w14:paraId="5E2B8EC8"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Medium</w:t>
            </w:r>
          </w:p>
        </w:tc>
        <w:tc>
          <w:tcPr>
            <w:tcW w:w="2304" w:type="dxa"/>
            <w:hideMark/>
          </w:tcPr>
          <w:p w14:paraId="481172AF"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Changes to the user interface will need advice and help from the design department to ensure a better user experience.</w:t>
            </w:r>
          </w:p>
        </w:tc>
        <w:tc>
          <w:tcPr>
            <w:tcW w:w="1722" w:type="dxa"/>
          </w:tcPr>
          <w:p w14:paraId="60699038"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current user interface design may require enhancements.</w:t>
            </w:r>
          </w:p>
        </w:tc>
        <w:tc>
          <w:tcPr>
            <w:tcW w:w="3034" w:type="dxa"/>
          </w:tcPr>
          <w:p w14:paraId="4CCE9CB8"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User interface modifications collaborate with the design department to ensure an enhanced visual and intuitive user experience.</w:t>
            </w:r>
          </w:p>
        </w:tc>
      </w:tr>
    </w:tbl>
    <w:p w14:paraId="5F47BD02" w14:textId="77777777" w:rsidR="00A911F5" w:rsidRPr="00577E85" w:rsidRDefault="00A911F5" w:rsidP="00A911F5">
      <w:pPr>
        <w:rPr>
          <w:rFonts w:cstheme="minorHAnsi"/>
          <w:b/>
          <w:bCs/>
        </w:rPr>
      </w:pPr>
    </w:p>
    <w:p w14:paraId="76637DAA" w14:textId="4ED0072E" w:rsidR="005E2EE4" w:rsidRPr="00577E85" w:rsidRDefault="005E2EE4" w:rsidP="00A911F5">
      <w:pPr>
        <w:rPr>
          <w:rFonts w:cstheme="minorHAnsi"/>
          <w:b/>
          <w:bCs/>
        </w:rPr>
      </w:pPr>
      <w:r w:rsidRPr="00577E85">
        <w:rPr>
          <w:rFonts w:cstheme="minorHAnsi"/>
          <w:b/>
          <w:bCs/>
        </w:rPr>
        <w:t>Description of each Impact</w:t>
      </w:r>
    </w:p>
    <w:p w14:paraId="125271BF" w14:textId="7DBA9DA2" w:rsidR="005E2EE4" w:rsidRPr="00577E85" w:rsidRDefault="005E2EE4" w:rsidP="00A911F5">
      <w:pPr>
        <w:rPr>
          <w:rFonts w:cstheme="minorHAnsi"/>
          <w:b/>
          <w:bCs/>
        </w:rPr>
      </w:pPr>
      <w:r w:rsidRPr="00577E85">
        <w:rPr>
          <w:rFonts w:cstheme="minorHAnsi"/>
          <w:b/>
          <w:bCs/>
        </w:rPr>
        <w:t xml:space="preserve">Impact 1 </w:t>
      </w:r>
    </w:p>
    <w:p w14:paraId="78993103" w14:textId="77777777" w:rsidR="005E2EE4" w:rsidRPr="00577E85" w:rsidRDefault="005E2EE4" w:rsidP="005E2EE4">
      <w:pPr>
        <w:rPr>
          <w:rFonts w:cstheme="minorHAnsi"/>
        </w:rPr>
      </w:pPr>
      <w:r w:rsidRPr="00577E85">
        <w:rPr>
          <w:rFonts w:cstheme="minorHAnsi"/>
          <w:b/>
          <w:bCs/>
        </w:rPr>
        <w:t xml:space="preserve">Department: </w:t>
      </w:r>
      <w:r w:rsidRPr="00577E85">
        <w:rPr>
          <w:rFonts w:cstheme="minorHAnsi"/>
        </w:rPr>
        <w:t>Operations</w:t>
      </w:r>
    </w:p>
    <w:p w14:paraId="700D671E" w14:textId="17F4A00B" w:rsidR="005E2EE4" w:rsidRPr="00577E85" w:rsidRDefault="005E2EE4" w:rsidP="005E2EE4">
      <w:pPr>
        <w:rPr>
          <w:rFonts w:cstheme="minorHAnsi"/>
          <w:b/>
          <w:bCs/>
        </w:rPr>
      </w:pPr>
      <w:r w:rsidRPr="00577E85">
        <w:rPr>
          <w:rFonts w:cstheme="minorHAnsi"/>
          <w:b/>
          <w:bCs/>
        </w:rPr>
        <w:t xml:space="preserve">Description: </w:t>
      </w:r>
      <w:r w:rsidR="00FA77D3" w:rsidRPr="00577E85">
        <w:rPr>
          <w:rFonts w:cstheme="minorHAnsi"/>
        </w:rPr>
        <w:t>Modifications in functionality have the potential to impact management tasks and the allocation of resources. These changes may have consequences on the advancement and course of a project.</w:t>
      </w:r>
    </w:p>
    <w:p w14:paraId="319C73F1" w14:textId="77777777" w:rsidR="00FA77D3" w:rsidRPr="00577E85" w:rsidRDefault="005E2EE4" w:rsidP="005E2EE4">
      <w:pPr>
        <w:rPr>
          <w:rFonts w:cstheme="minorHAnsi"/>
        </w:rPr>
      </w:pPr>
      <w:r w:rsidRPr="00577E85">
        <w:rPr>
          <w:rFonts w:cstheme="minorHAnsi"/>
          <w:b/>
          <w:bCs/>
        </w:rPr>
        <w:t xml:space="preserve">AS – IS: </w:t>
      </w:r>
      <w:r w:rsidR="00FA77D3" w:rsidRPr="00577E85">
        <w:rPr>
          <w:rFonts w:cstheme="minorHAnsi"/>
        </w:rPr>
        <w:t>The present functionality affects the distribution of resources and the management of tasks.</w:t>
      </w:r>
    </w:p>
    <w:p w14:paraId="5B9402F4" w14:textId="19533D9F" w:rsidR="005E2EE4" w:rsidRPr="00577E85" w:rsidRDefault="005E2EE4" w:rsidP="005E2EE4">
      <w:pPr>
        <w:rPr>
          <w:rFonts w:cstheme="minorHAnsi"/>
        </w:rPr>
      </w:pPr>
      <w:r w:rsidRPr="00577E85">
        <w:rPr>
          <w:rFonts w:cstheme="minorHAnsi"/>
          <w:b/>
          <w:bCs/>
        </w:rPr>
        <w:t xml:space="preserve">TO -BE: </w:t>
      </w:r>
      <w:r w:rsidR="00FA77D3" w:rsidRPr="00577E85">
        <w:rPr>
          <w:rFonts w:cstheme="minorHAnsi"/>
        </w:rPr>
        <w:t>Deliberate alterations in functionality are in the pipeline to enhance the administration of tasks and the allocation of resources.</w:t>
      </w:r>
    </w:p>
    <w:p w14:paraId="3D9ABC64" w14:textId="77777777" w:rsidR="00FA77D3" w:rsidRPr="00577E85" w:rsidRDefault="00FA77D3" w:rsidP="005E2EE4">
      <w:pPr>
        <w:rPr>
          <w:rFonts w:cstheme="minorHAnsi"/>
        </w:rPr>
      </w:pPr>
    </w:p>
    <w:p w14:paraId="7B868955" w14:textId="77777777" w:rsidR="005E2EE4" w:rsidRPr="00577E85" w:rsidRDefault="005E2EE4" w:rsidP="005E2EE4">
      <w:pPr>
        <w:rPr>
          <w:rFonts w:cstheme="minorHAnsi"/>
          <w:b/>
          <w:bCs/>
        </w:rPr>
      </w:pPr>
      <w:r w:rsidRPr="00577E85">
        <w:rPr>
          <w:rFonts w:cstheme="minorHAnsi"/>
          <w:b/>
          <w:bCs/>
        </w:rPr>
        <w:t>Impact 2</w:t>
      </w:r>
    </w:p>
    <w:p w14:paraId="738349F9" w14:textId="28763ACB" w:rsidR="005E2EE4" w:rsidRPr="00577E85" w:rsidRDefault="005E2EE4" w:rsidP="005E2EE4">
      <w:pPr>
        <w:rPr>
          <w:rFonts w:cstheme="minorHAnsi"/>
        </w:rPr>
      </w:pPr>
      <w:r w:rsidRPr="00577E85">
        <w:rPr>
          <w:rFonts w:cstheme="minorHAnsi"/>
          <w:b/>
          <w:bCs/>
        </w:rPr>
        <w:t>Department:</w:t>
      </w:r>
      <w:r w:rsidRPr="00577E85">
        <w:rPr>
          <w:rFonts w:cstheme="minorHAnsi"/>
        </w:rPr>
        <w:t xml:space="preserve"> IT</w:t>
      </w:r>
    </w:p>
    <w:p w14:paraId="784A54BE" w14:textId="77777777" w:rsidR="005E2EE4" w:rsidRPr="00577E85" w:rsidRDefault="005E2EE4" w:rsidP="005E2EE4">
      <w:pPr>
        <w:rPr>
          <w:rFonts w:cstheme="minorHAnsi"/>
        </w:rPr>
      </w:pPr>
      <w:r w:rsidRPr="00577E85">
        <w:rPr>
          <w:rFonts w:cstheme="minorHAnsi"/>
          <w:b/>
          <w:bCs/>
        </w:rPr>
        <w:t>Level of Impact:</w:t>
      </w:r>
      <w:r w:rsidRPr="00577E85">
        <w:rPr>
          <w:rFonts w:cstheme="minorHAnsi"/>
        </w:rPr>
        <w:t xml:space="preserve"> High</w:t>
      </w:r>
      <w:r w:rsidRPr="00577E85">
        <w:rPr>
          <w:rFonts w:cstheme="minorHAnsi"/>
        </w:rPr>
        <w:tab/>
      </w:r>
    </w:p>
    <w:p w14:paraId="70897611" w14:textId="77777777" w:rsidR="00FA77D3" w:rsidRPr="00577E85" w:rsidRDefault="005E2EE4" w:rsidP="005E2EE4">
      <w:pPr>
        <w:rPr>
          <w:rFonts w:cstheme="minorHAnsi"/>
        </w:rPr>
      </w:pPr>
      <w:r w:rsidRPr="00577E85">
        <w:rPr>
          <w:rFonts w:cstheme="minorHAnsi"/>
          <w:b/>
          <w:bCs/>
        </w:rPr>
        <w:t>Description:</w:t>
      </w:r>
      <w:r w:rsidRPr="00577E85">
        <w:rPr>
          <w:rFonts w:cstheme="minorHAnsi"/>
        </w:rPr>
        <w:t xml:space="preserve"> </w:t>
      </w:r>
      <w:r w:rsidR="00FA77D3" w:rsidRPr="00577E85">
        <w:rPr>
          <w:rFonts w:cstheme="minorHAnsi"/>
        </w:rPr>
        <w:t>Addressing technical compatibility concerns might necessitate updates to the infrastructure. This could influence the IT department's responsibilities related to the maintenance of the application's performance and its integration capabilities.</w:t>
      </w:r>
    </w:p>
    <w:p w14:paraId="206F98BA" w14:textId="7C496574" w:rsidR="005E2EE4" w:rsidRPr="00577E85" w:rsidRDefault="005E2EE4" w:rsidP="005E2EE4">
      <w:pPr>
        <w:rPr>
          <w:rFonts w:cstheme="minorHAnsi"/>
        </w:rPr>
      </w:pPr>
      <w:r w:rsidRPr="00577E85">
        <w:rPr>
          <w:rFonts w:cstheme="minorHAnsi"/>
          <w:b/>
          <w:bCs/>
        </w:rPr>
        <w:t>AS – IS:</w:t>
      </w:r>
      <w:r w:rsidRPr="00577E85">
        <w:rPr>
          <w:rFonts w:cstheme="minorHAnsi"/>
        </w:rPr>
        <w:t xml:space="preserve"> </w:t>
      </w:r>
      <w:r w:rsidR="00FA77D3" w:rsidRPr="00577E85">
        <w:rPr>
          <w:rFonts w:cstheme="minorHAnsi"/>
        </w:rPr>
        <w:t>Current technical compatibility issues necessitate updates to the infrastructure.</w:t>
      </w:r>
    </w:p>
    <w:p w14:paraId="00D51F3C" w14:textId="4C4C00F7" w:rsidR="00FA77D3" w:rsidRPr="00577E85" w:rsidRDefault="005E2EE4" w:rsidP="005E2EE4">
      <w:pPr>
        <w:rPr>
          <w:rFonts w:cstheme="minorHAnsi"/>
        </w:rPr>
      </w:pPr>
      <w:r w:rsidRPr="00577E85">
        <w:rPr>
          <w:rFonts w:cstheme="minorHAnsi"/>
          <w:b/>
          <w:bCs/>
        </w:rPr>
        <w:t>TO – BE:</w:t>
      </w:r>
      <w:r w:rsidRPr="00577E85">
        <w:rPr>
          <w:rFonts w:cstheme="minorHAnsi"/>
        </w:rPr>
        <w:t xml:space="preserve"> </w:t>
      </w:r>
      <w:r w:rsidR="00FA77D3" w:rsidRPr="00577E85">
        <w:rPr>
          <w:rFonts w:cstheme="minorHAnsi"/>
        </w:rPr>
        <w:t xml:space="preserve">Infrastructure upgrades are on the horizon to tackle technical compatibility challenges </w:t>
      </w:r>
      <w:r w:rsidR="00E567D1" w:rsidRPr="00577E85">
        <w:rPr>
          <w:rFonts w:cstheme="minorHAnsi"/>
        </w:rPr>
        <w:t xml:space="preserve">to </w:t>
      </w:r>
      <w:r w:rsidR="00FA77D3" w:rsidRPr="00577E85">
        <w:rPr>
          <w:rFonts w:cstheme="minorHAnsi"/>
        </w:rPr>
        <w:t>ensure optimal performance and integration.</w:t>
      </w:r>
    </w:p>
    <w:p w14:paraId="48C7C680" w14:textId="77777777" w:rsidR="00FA77D3" w:rsidRPr="00577E85" w:rsidRDefault="00FA77D3" w:rsidP="005E2EE4">
      <w:pPr>
        <w:rPr>
          <w:rFonts w:cstheme="minorHAnsi"/>
        </w:rPr>
      </w:pPr>
    </w:p>
    <w:p w14:paraId="39F7B3A0" w14:textId="77777777" w:rsidR="005E2EE4" w:rsidRPr="00577E85" w:rsidRDefault="005E2EE4" w:rsidP="005E2EE4">
      <w:pPr>
        <w:jc w:val="both"/>
        <w:rPr>
          <w:rFonts w:cstheme="minorHAnsi"/>
          <w:b/>
          <w:bCs/>
        </w:rPr>
      </w:pPr>
      <w:r w:rsidRPr="00577E85">
        <w:rPr>
          <w:rFonts w:cstheme="minorHAnsi"/>
          <w:b/>
          <w:bCs/>
        </w:rPr>
        <w:t>Impact 3</w:t>
      </w:r>
    </w:p>
    <w:p w14:paraId="6C0DC403" w14:textId="77777777" w:rsidR="005E2EE4" w:rsidRPr="00577E85" w:rsidRDefault="005E2EE4" w:rsidP="005E2EE4">
      <w:pPr>
        <w:jc w:val="both"/>
        <w:rPr>
          <w:rFonts w:cstheme="minorHAnsi"/>
          <w:b/>
          <w:bCs/>
        </w:rPr>
      </w:pPr>
      <w:r w:rsidRPr="00577E85">
        <w:rPr>
          <w:rFonts w:cstheme="minorHAnsi"/>
          <w:b/>
          <w:bCs/>
        </w:rPr>
        <w:t xml:space="preserve">Department: </w:t>
      </w:r>
      <w:r w:rsidRPr="00577E85">
        <w:rPr>
          <w:rFonts w:cstheme="minorHAnsi"/>
        </w:rPr>
        <w:t>Security</w:t>
      </w:r>
    </w:p>
    <w:p w14:paraId="5F9BA9B0" w14:textId="77777777" w:rsidR="005E2EE4" w:rsidRPr="00577E85" w:rsidRDefault="005E2EE4" w:rsidP="005E2EE4">
      <w:pPr>
        <w:jc w:val="both"/>
        <w:rPr>
          <w:rFonts w:cstheme="minorHAnsi"/>
          <w:b/>
          <w:bCs/>
        </w:rPr>
      </w:pPr>
      <w:r w:rsidRPr="00577E85">
        <w:rPr>
          <w:rFonts w:cstheme="minorHAnsi"/>
          <w:b/>
          <w:bCs/>
        </w:rPr>
        <w:t xml:space="preserve">Level of Impact: </w:t>
      </w:r>
      <w:r w:rsidRPr="00577E85">
        <w:rPr>
          <w:rFonts w:cstheme="minorHAnsi"/>
        </w:rPr>
        <w:t>High</w:t>
      </w:r>
      <w:r w:rsidRPr="00577E85">
        <w:rPr>
          <w:rFonts w:cstheme="minorHAnsi"/>
          <w:b/>
          <w:bCs/>
        </w:rPr>
        <w:tab/>
      </w:r>
    </w:p>
    <w:p w14:paraId="19C9AFEF" w14:textId="660B2521" w:rsidR="005E2EE4" w:rsidRPr="00577E85" w:rsidRDefault="005E2EE4" w:rsidP="005E2EE4">
      <w:pPr>
        <w:jc w:val="both"/>
        <w:rPr>
          <w:rFonts w:cstheme="minorHAnsi"/>
        </w:rPr>
      </w:pPr>
      <w:r w:rsidRPr="00577E85">
        <w:rPr>
          <w:rFonts w:cstheme="minorHAnsi"/>
          <w:b/>
          <w:bCs/>
        </w:rPr>
        <w:t xml:space="preserve">Description: </w:t>
      </w:r>
      <w:r w:rsidR="00FA77D3" w:rsidRPr="00577E85">
        <w:rPr>
          <w:rFonts w:cstheme="minorHAnsi"/>
        </w:rPr>
        <w:t xml:space="preserve">Security vulnerabilities could significantly impact data protection, </w:t>
      </w:r>
      <w:r w:rsidR="006663B3" w:rsidRPr="00577E85">
        <w:rPr>
          <w:rFonts w:cstheme="minorHAnsi"/>
        </w:rPr>
        <w:t>requiring</w:t>
      </w:r>
      <w:r w:rsidR="00FA77D3" w:rsidRPr="00577E85">
        <w:rPr>
          <w:rFonts w:cstheme="minorHAnsi"/>
        </w:rPr>
        <w:t xml:space="preserve"> the security team to implement or enhance security measures. This step is vital to safeguard vital project data from potential breaches.</w:t>
      </w:r>
    </w:p>
    <w:p w14:paraId="75B73BAD" w14:textId="77777777" w:rsidR="005E2EE4" w:rsidRPr="00577E85" w:rsidRDefault="005E2EE4" w:rsidP="005E2EE4">
      <w:pPr>
        <w:jc w:val="both"/>
        <w:rPr>
          <w:rFonts w:cstheme="minorHAnsi"/>
          <w:b/>
          <w:bCs/>
        </w:rPr>
      </w:pPr>
      <w:r w:rsidRPr="00577E85">
        <w:rPr>
          <w:rFonts w:cstheme="minorHAnsi"/>
          <w:b/>
          <w:bCs/>
        </w:rPr>
        <w:t xml:space="preserve">AS – IS: </w:t>
      </w:r>
      <w:r w:rsidRPr="00577E85">
        <w:rPr>
          <w:rFonts w:cstheme="minorHAnsi"/>
        </w:rPr>
        <w:t>Current security measures are susceptible to breaches.</w:t>
      </w:r>
    </w:p>
    <w:p w14:paraId="0DF2BB4F" w14:textId="23D4B7B8" w:rsidR="00FA77D3" w:rsidRPr="00577E85" w:rsidRDefault="005E2EE4" w:rsidP="005E2EE4">
      <w:pPr>
        <w:jc w:val="both"/>
        <w:rPr>
          <w:rFonts w:cstheme="minorHAnsi"/>
        </w:rPr>
      </w:pPr>
      <w:r w:rsidRPr="00577E85">
        <w:rPr>
          <w:rFonts w:cstheme="minorHAnsi"/>
          <w:b/>
          <w:bCs/>
        </w:rPr>
        <w:t xml:space="preserve">TO – BE: </w:t>
      </w:r>
      <w:r w:rsidR="00FA77D3" w:rsidRPr="00577E85">
        <w:rPr>
          <w:rFonts w:cstheme="minorHAnsi"/>
        </w:rPr>
        <w:t>Security measures will be bolstered to fortify defen</w:t>
      </w:r>
      <w:r w:rsidR="00F20411" w:rsidRPr="00577E85">
        <w:rPr>
          <w:rFonts w:cstheme="minorHAnsi"/>
        </w:rPr>
        <w:t>c</w:t>
      </w:r>
      <w:r w:rsidR="00FA77D3" w:rsidRPr="00577E85">
        <w:rPr>
          <w:rFonts w:cstheme="minorHAnsi"/>
        </w:rPr>
        <w:t>es against potential breaches and enhance data protection.</w:t>
      </w:r>
    </w:p>
    <w:p w14:paraId="66DDBD31" w14:textId="77777777" w:rsidR="007D03F8" w:rsidRPr="00577E85" w:rsidRDefault="007D03F8" w:rsidP="005E2EE4">
      <w:pPr>
        <w:jc w:val="both"/>
        <w:rPr>
          <w:rFonts w:cstheme="minorHAnsi"/>
        </w:rPr>
      </w:pPr>
    </w:p>
    <w:p w14:paraId="6E6E74CD" w14:textId="0E271F91" w:rsidR="005E2EE4" w:rsidRPr="00577E85" w:rsidRDefault="005E2EE4" w:rsidP="005E2EE4">
      <w:pPr>
        <w:jc w:val="both"/>
        <w:rPr>
          <w:rFonts w:cstheme="minorHAnsi"/>
          <w:b/>
          <w:bCs/>
        </w:rPr>
      </w:pPr>
      <w:r w:rsidRPr="00577E85">
        <w:rPr>
          <w:rFonts w:cstheme="minorHAnsi"/>
          <w:b/>
          <w:bCs/>
        </w:rPr>
        <w:t>Impact 4</w:t>
      </w:r>
    </w:p>
    <w:p w14:paraId="337FB8D0" w14:textId="77777777" w:rsidR="005E2EE4" w:rsidRPr="00577E85" w:rsidRDefault="005E2EE4" w:rsidP="005E2EE4">
      <w:pPr>
        <w:jc w:val="both"/>
        <w:rPr>
          <w:rFonts w:cstheme="minorHAnsi"/>
          <w:b/>
          <w:bCs/>
        </w:rPr>
      </w:pPr>
      <w:r w:rsidRPr="00577E85">
        <w:rPr>
          <w:rFonts w:cstheme="minorHAnsi"/>
          <w:b/>
          <w:bCs/>
        </w:rPr>
        <w:t xml:space="preserve">Department: </w:t>
      </w:r>
      <w:r w:rsidRPr="00577E85">
        <w:rPr>
          <w:rFonts w:cstheme="minorHAnsi"/>
        </w:rPr>
        <w:t>Design</w:t>
      </w:r>
    </w:p>
    <w:p w14:paraId="50AE31BC" w14:textId="77777777" w:rsidR="005E2EE4" w:rsidRPr="00577E85" w:rsidRDefault="005E2EE4" w:rsidP="005E2EE4">
      <w:pPr>
        <w:jc w:val="both"/>
        <w:rPr>
          <w:rFonts w:cstheme="minorHAnsi"/>
          <w:b/>
          <w:bCs/>
        </w:rPr>
      </w:pPr>
      <w:r w:rsidRPr="00577E85">
        <w:rPr>
          <w:rFonts w:cstheme="minorHAnsi"/>
          <w:b/>
          <w:bCs/>
        </w:rPr>
        <w:t>Level of Impact:</w:t>
      </w:r>
      <w:r w:rsidRPr="00577E85">
        <w:rPr>
          <w:rFonts w:cstheme="minorHAnsi"/>
        </w:rPr>
        <w:t xml:space="preserve"> Medium</w:t>
      </w:r>
    </w:p>
    <w:p w14:paraId="295FCD9C" w14:textId="77777777" w:rsidR="005E2EE4" w:rsidRPr="00577E85" w:rsidRDefault="005E2EE4" w:rsidP="005E2EE4">
      <w:pPr>
        <w:jc w:val="both"/>
        <w:rPr>
          <w:rFonts w:cstheme="minorHAnsi"/>
          <w:b/>
          <w:bCs/>
        </w:rPr>
      </w:pPr>
      <w:r w:rsidRPr="00577E85">
        <w:rPr>
          <w:rFonts w:cstheme="minorHAnsi"/>
          <w:b/>
          <w:bCs/>
        </w:rPr>
        <w:t xml:space="preserve">Description: </w:t>
      </w:r>
      <w:r w:rsidRPr="00577E85">
        <w:rPr>
          <w:rFonts w:cstheme="minorHAnsi"/>
        </w:rPr>
        <w:t>Changes to the user interface will need advice and help from the design department to ensure a better user experience.</w:t>
      </w:r>
    </w:p>
    <w:p w14:paraId="19EF2801" w14:textId="77777777" w:rsidR="005E2EE4" w:rsidRPr="00577E85" w:rsidRDefault="005E2EE4" w:rsidP="005E2EE4">
      <w:pPr>
        <w:jc w:val="both"/>
        <w:rPr>
          <w:rFonts w:cstheme="minorHAnsi"/>
          <w:b/>
          <w:bCs/>
        </w:rPr>
      </w:pPr>
      <w:r w:rsidRPr="00577E85">
        <w:rPr>
          <w:rFonts w:cstheme="minorHAnsi"/>
          <w:b/>
          <w:bCs/>
        </w:rPr>
        <w:t xml:space="preserve">AS – IS: </w:t>
      </w:r>
      <w:r w:rsidRPr="00577E85">
        <w:rPr>
          <w:rFonts w:cstheme="minorHAnsi"/>
        </w:rPr>
        <w:t>The current user interface design may require enhancements.</w:t>
      </w:r>
      <w:r w:rsidRPr="00577E85">
        <w:rPr>
          <w:rFonts w:cstheme="minorHAnsi"/>
          <w:b/>
          <w:bCs/>
        </w:rPr>
        <w:tab/>
      </w:r>
    </w:p>
    <w:p w14:paraId="64BB38F3" w14:textId="4FF05D69" w:rsidR="005E2EE4" w:rsidRPr="00577E85" w:rsidRDefault="005E2EE4" w:rsidP="005E2EE4">
      <w:pPr>
        <w:jc w:val="both"/>
        <w:rPr>
          <w:rFonts w:cstheme="minorHAnsi"/>
          <w:b/>
          <w:bCs/>
        </w:rPr>
      </w:pPr>
      <w:r w:rsidRPr="00577E85">
        <w:rPr>
          <w:rFonts w:cstheme="minorHAnsi"/>
          <w:b/>
          <w:bCs/>
        </w:rPr>
        <w:t xml:space="preserve">TO – BE: </w:t>
      </w:r>
      <w:r w:rsidR="00F20411" w:rsidRPr="00577E85">
        <w:rPr>
          <w:rFonts w:cstheme="minorHAnsi"/>
        </w:rPr>
        <w:t>User interface adjustments will be made in partnership with the design department to enhance the visual appeal and user-friendliness, elevating the overall user experience.</w:t>
      </w:r>
    </w:p>
    <w:p w14:paraId="7D5A2C9A" w14:textId="77777777" w:rsidR="005E2EE4" w:rsidRPr="00577E85" w:rsidRDefault="005E2EE4" w:rsidP="00A911F5">
      <w:pPr>
        <w:rPr>
          <w:rFonts w:cstheme="minorHAnsi"/>
          <w:b/>
          <w:bCs/>
        </w:rPr>
      </w:pPr>
    </w:p>
    <w:p w14:paraId="34682191" w14:textId="29D158C8" w:rsidR="00A911F5" w:rsidRPr="00577E85" w:rsidRDefault="00A911F5" w:rsidP="00A911F5">
      <w:pPr>
        <w:rPr>
          <w:rFonts w:cstheme="minorHAnsi"/>
        </w:rPr>
      </w:pPr>
      <w:r w:rsidRPr="00577E85">
        <w:rPr>
          <w:rFonts w:cstheme="minorHAnsi"/>
          <w:b/>
          <w:bCs/>
        </w:rPr>
        <w:t>Note</w:t>
      </w:r>
      <w:r w:rsidRPr="00577E85">
        <w:rPr>
          <w:rFonts w:cstheme="minorHAnsi"/>
        </w:rPr>
        <w:t xml:space="preserve">:  </w:t>
      </w:r>
    </w:p>
    <w:p w14:paraId="19DC81DC" w14:textId="77777777" w:rsidR="00A911F5" w:rsidRPr="00577E85" w:rsidRDefault="00A911F5" w:rsidP="00A911F5">
      <w:pPr>
        <w:rPr>
          <w:rFonts w:cstheme="minorHAnsi"/>
        </w:rPr>
      </w:pPr>
      <w:r w:rsidRPr="00577E85">
        <w:rPr>
          <w:rFonts w:cstheme="minorHAnsi"/>
          <w:b/>
          <w:bCs/>
        </w:rPr>
        <w:t xml:space="preserve">High </w:t>
      </w:r>
      <w:r w:rsidRPr="00577E85">
        <w:rPr>
          <w:rFonts w:cstheme="minorHAnsi"/>
        </w:rPr>
        <w:t>– Very likely that the event will occur during the solution implementation.</w:t>
      </w:r>
    </w:p>
    <w:p w14:paraId="3B6E81A8" w14:textId="4188C1A0" w:rsidR="00A911F5" w:rsidRPr="00577E85" w:rsidRDefault="00A911F5" w:rsidP="00A911F5">
      <w:pPr>
        <w:tabs>
          <w:tab w:val="left" w:pos="0"/>
        </w:tabs>
        <w:rPr>
          <w:rFonts w:cstheme="minorHAnsi"/>
        </w:rPr>
      </w:pPr>
      <w:r w:rsidRPr="00577E85">
        <w:rPr>
          <w:rFonts w:cstheme="minorHAnsi"/>
          <w:b/>
          <w:bCs/>
        </w:rPr>
        <w:t>Medium</w:t>
      </w:r>
      <w:r w:rsidRPr="00577E85">
        <w:rPr>
          <w:rFonts w:cstheme="minorHAnsi"/>
        </w:rPr>
        <w:t xml:space="preserve"> – There is a 50-50 chance that the event will occur during the solution implementation.</w:t>
      </w:r>
    </w:p>
    <w:p w14:paraId="1970CE5E" w14:textId="10911394" w:rsidR="00A911F5" w:rsidRPr="00577E85" w:rsidRDefault="00A911F5" w:rsidP="00A911F5">
      <w:pPr>
        <w:rPr>
          <w:rFonts w:cstheme="minorHAnsi"/>
        </w:rPr>
      </w:pPr>
      <w:r w:rsidRPr="00577E85">
        <w:rPr>
          <w:rFonts w:cstheme="minorHAnsi"/>
          <w:b/>
          <w:bCs/>
        </w:rPr>
        <w:t>Low</w:t>
      </w:r>
      <w:r w:rsidRPr="00577E85">
        <w:rPr>
          <w:rFonts w:cstheme="minorHAnsi"/>
        </w:rPr>
        <w:t xml:space="preserve"> – Very unlikely that the event will occur.</w:t>
      </w:r>
    </w:p>
    <w:p w14:paraId="17A9B8CE" w14:textId="77777777" w:rsidR="00A911F5" w:rsidRPr="00577E85" w:rsidRDefault="00A911F5" w:rsidP="00A911F5">
      <w:pPr>
        <w:rPr>
          <w:rFonts w:cstheme="minorHAnsi"/>
        </w:rPr>
      </w:pPr>
    </w:p>
    <w:p w14:paraId="65236357" w14:textId="77777777" w:rsidR="00A911F5" w:rsidRPr="00577E85" w:rsidRDefault="00A911F5" w:rsidP="00A911F5">
      <w:pPr>
        <w:pStyle w:val="Heading2"/>
        <w:rPr>
          <w:rFonts w:asciiTheme="minorHAnsi" w:hAnsiTheme="minorHAnsi" w:cstheme="minorHAnsi"/>
          <w:b/>
          <w:bCs/>
          <w:sz w:val="22"/>
          <w:szCs w:val="22"/>
        </w:rPr>
      </w:pPr>
      <w:bookmarkStart w:id="84" w:name="_Toc139658989"/>
      <w:bookmarkStart w:id="85" w:name="_Toc142685404"/>
      <w:r w:rsidRPr="00577E85">
        <w:rPr>
          <w:rFonts w:asciiTheme="minorHAnsi" w:hAnsiTheme="minorHAnsi" w:cstheme="minorHAnsi"/>
          <w:b/>
          <w:bCs/>
          <w:color w:val="000000" w:themeColor="text1"/>
          <w:sz w:val="22"/>
          <w:szCs w:val="22"/>
        </w:rPr>
        <w:t>Out of scope</w:t>
      </w:r>
      <w:bookmarkEnd w:id="84"/>
      <w:bookmarkEnd w:id="85"/>
      <w:r w:rsidRPr="00577E85">
        <w:rPr>
          <w:rFonts w:asciiTheme="minorHAnsi" w:hAnsiTheme="minorHAnsi" w:cstheme="minorHAnsi"/>
          <w:b/>
          <w:bCs/>
          <w:sz w:val="22"/>
          <w:szCs w:val="22"/>
        </w:rPr>
        <w:br/>
      </w:r>
    </w:p>
    <w:p w14:paraId="19A6FCC4" w14:textId="77777777" w:rsidR="00A911F5" w:rsidRPr="00577E85" w:rsidRDefault="00A911F5" w:rsidP="00A911F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To be "out of scope" means that a requested feature or a function need not be included in the desktop program for managing projects. It is a tool for setting reasonable expectations and defining the limits of the app's functionality.</w:t>
      </w:r>
    </w:p>
    <w:p w14:paraId="363B9DDB" w14:textId="77777777" w:rsidR="00A911F5" w:rsidRPr="00577E85" w:rsidRDefault="00A911F5" w:rsidP="00A911F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following are examples of tasks that could be beyond the scope of the project management desktop software (solution #2):</w:t>
      </w:r>
    </w:p>
    <w:p w14:paraId="2823AC4F" w14:textId="77777777" w:rsidR="00A911F5" w:rsidRPr="00577E85" w:rsidRDefault="00A911F5">
      <w:pPr>
        <w:pStyle w:val="NormalWeb"/>
        <w:numPr>
          <w:ilvl w:val="0"/>
          <w:numId w:val="7"/>
        </w:numPr>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Mobile application development</w:t>
      </w:r>
    </w:p>
    <w:p w14:paraId="7B960CB1" w14:textId="77777777" w:rsidR="00A911F5" w:rsidRPr="00577E85" w:rsidRDefault="00A911F5">
      <w:pPr>
        <w:pStyle w:val="NormalWeb"/>
        <w:numPr>
          <w:ilvl w:val="0"/>
          <w:numId w:val="7"/>
        </w:numPr>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requirements will not cover integration with certain third-party tools or services.</w:t>
      </w:r>
    </w:p>
    <w:p w14:paraId="4671D2C5" w14:textId="28A8D1AF" w:rsidR="00A911F5" w:rsidRPr="00577E85" w:rsidRDefault="00A911F5">
      <w:pPr>
        <w:pStyle w:val="NormalWeb"/>
        <w:numPr>
          <w:ilvl w:val="0"/>
          <w:numId w:val="7"/>
        </w:numPr>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Advanced analytics and reporting capabilities beyond the most basic project measures.</w:t>
      </w:r>
    </w:p>
    <w:p w14:paraId="17AF9BC5" w14:textId="77777777" w:rsidR="00A911F5" w:rsidRPr="00577E85" w:rsidRDefault="00A911F5">
      <w:pPr>
        <w:pStyle w:val="NormalWeb"/>
        <w:numPr>
          <w:ilvl w:val="0"/>
          <w:numId w:val="7"/>
        </w:numPr>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Connection to defunct computer networks or obsolete technical platforms.</w:t>
      </w:r>
    </w:p>
    <w:p w14:paraId="23051791" w14:textId="03A5187C" w:rsidR="00F20411" w:rsidRPr="00577E85" w:rsidRDefault="00F20411">
      <w:pPr>
        <w:pStyle w:val="NormalWeb"/>
        <w:numPr>
          <w:ilvl w:val="0"/>
          <w:numId w:val="7"/>
        </w:numPr>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Incorporating direct integration with various social media platforms for project updates and notifications may be beyond the software's intended scope.</w:t>
      </w:r>
    </w:p>
    <w:p w14:paraId="708DF219" w14:textId="77777777" w:rsidR="00040387" w:rsidRPr="00577E85" w:rsidRDefault="00040387" w:rsidP="00040387">
      <w:pPr>
        <w:pStyle w:val="NormalWeb"/>
        <w:spacing w:before="0" w:beforeAutospacing="0" w:after="0" w:afterAutospacing="0"/>
        <w:jc w:val="both"/>
        <w:rPr>
          <w:rFonts w:asciiTheme="minorHAnsi" w:hAnsiTheme="minorHAnsi" w:cstheme="minorHAnsi"/>
          <w:color w:val="0E101A"/>
          <w:sz w:val="22"/>
          <w:szCs w:val="22"/>
        </w:rPr>
      </w:pPr>
    </w:p>
    <w:p w14:paraId="219F1591" w14:textId="77777777" w:rsidR="00040387" w:rsidRPr="00577E85" w:rsidRDefault="00040387" w:rsidP="00040387">
      <w:pPr>
        <w:pStyle w:val="NormalWeb"/>
        <w:spacing w:before="0" w:beforeAutospacing="0" w:after="0" w:afterAutospacing="0"/>
        <w:jc w:val="both"/>
        <w:rPr>
          <w:rFonts w:asciiTheme="minorHAnsi" w:hAnsiTheme="minorHAnsi" w:cstheme="minorHAnsi"/>
          <w:color w:val="0E101A"/>
          <w:sz w:val="22"/>
          <w:szCs w:val="22"/>
        </w:rPr>
      </w:pPr>
    </w:p>
    <w:p w14:paraId="19137053" w14:textId="77777777" w:rsidR="00040387" w:rsidRPr="00577E85" w:rsidRDefault="00040387" w:rsidP="00040387">
      <w:pPr>
        <w:pStyle w:val="NormalWeb"/>
        <w:spacing w:before="0" w:beforeAutospacing="0" w:after="0" w:afterAutospacing="0"/>
        <w:jc w:val="both"/>
        <w:rPr>
          <w:rFonts w:asciiTheme="minorHAnsi" w:hAnsiTheme="minorHAnsi" w:cstheme="minorHAnsi"/>
          <w:color w:val="0E101A"/>
          <w:sz w:val="22"/>
          <w:szCs w:val="22"/>
        </w:rPr>
      </w:pPr>
    </w:p>
    <w:p w14:paraId="48C1D548" w14:textId="38FCD98B" w:rsidR="00040387" w:rsidRPr="00577E85" w:rsidRDefault="00040387">
      <w:pPr>
        <w:pStyle w:val="Heading2"/>
        <w:numPr>
          <w:ilvl w:val="1"/>
          <w:numId w:val="131"/>
        </w:numPr>
        <w:rPr>
          <w:rFonts w:asciiTheme="minorHAnsi" w:hAnsiTheme="minorHAnsi" w:cstheme="minorHAnsi"/>
          <w:b/>
          <w:bCs/>
          <w:color w:val="000000" w:themeColor="text1"/>
          <w:sz w:val="22"/>
          <w:szCs w:val="22"/>
        </w:rPr>
      </w:pPr>
      <w:bookmarkStart w:id="86" w:name="_Toc142685405"/>
      <w:r w:rsidRPr="00577E85">
        <w:rPr>
          <w:rFonts w:asciiTheme="minorHAnsi" w:hAnsiTheme="minorHAnsi" w:cstheme="minorHAnsi"/>
          <w:b/>
          <w:bCs/>
          <w:color w:val="000000" w:themeColor="text1"/>
          <w:sz w:val="22"/>
          <w:szCs w:val="22"/>
        </w:rPr>
        <w:t>Risks &amp; Mitigation:</w:t>
      </w:r>
      <w:bookmarkEnd w:id="86"/>
    </w:p>
    <w:p w14:paraId="7CBD006C" w14:textId="77777777" w:rsidR="007D03F8" w:rsidRPr="00577E85" w:rsidRDefault="007D03F8" w:rsidP="007D03F8">
      <w:pPr>
        <w:rPr>
          <w:rFonts w:cstheme="minorHAnsi"/>
          <w:lang w:val="en-IN"/>
        </w:rPr>
      </w:pPr>
    </w:p>
    <w:p w14:paraId="34E8963F" w14:textId="77777777" w:rsidR="00040387" w:rsidRPr="00577E85" w:rsidRDefault="00040387" w:rsidP="00040387">
      <w:pPr>
        <w:pStyle w:val="NormalWeb"/>
        <w:spacing w:before="0" w:beforeAutospacing="0" w:after="0" w:afterAutospacing="0"/>
        <w:jc w:val="both"/>
        <w:rPr>
          <w:rFonts w:asciiTheme="minorHAnsi" w:hAnsiTheme="minorHAnsi" w:cstheme="minorHAnsi"/>
          <w:color w:val="0E101A"/>
          <w:sz w:val="22"/>
          <w:szCs w:val="22"/>
        </w:rPr>
      </w:pPr>
    </w:p>
    <w:tbl>
      <w:tblPr>
        <w:tblStyle w:val="GridTable1Light-Accent11"/>
        <w:tblW w:w="10485" w:type="dxa"/>
        <w:tblInd w:w="-365" w:type="dxa"/>
        <w:tblLook w:val="04A0" w:firstRow="1" w:lastRow="0" w:firstColumn="1" w:lastColumn="0" w:noHBand="0" w:noVBand="1"/>
      </w:tblPr>
      <w:tblGrid>
        <w:gridCol w:w="638"/>
        <w:gridCol w:w="2572"/>
        <w:gridCol w:w="1215"/>
        <w:gridCol w:w="6060"/>
      </w:tblGrid>
      <w:tr w:rsidR="00040387" w:rsidRPr="00577E85" w14:paraId="6D42562F" w14:textId="77777777" w:rsidTr="00040387">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38" w:type="dxa"/>
          </w:tcPr>
          <w:p w14:paraId="6D6699A0" w14:textId="77777777" w:rsidR="00040387" w:rsidRPr="00577E85" w:rsidRDefault="00040387" w:rsidP="00040387">
            <w:pPr>
              <w:spacing w:before="240"/>
              <w:jc w:val="center"/>
              <w:rPr>
                <w:rFonts w:cstheme="minorHAnsi"/>
                <w:lang w:val="en-IN"/>
              </w:rPr>
            </w:pPr>
            <w:r w:rsidRPr="00577E85">
              <w:rPr>
                <w:rFonts w:cstheme="minorHAnsi"/>
                <w:lang w:val="en-IN"/>
              </w:rPr>
              <w:t>S.no</w:t>
            </w:r>
          </w:p>
        </w:tc>
        <w:tc>
          <w:tcPr>
            <w:tcW w:w="2572" w:type="dxa"/>
          </w:tcPr>
          <w:p w14:paraId="142090D4" w14:textId="77777777" w:rsidR="00040387" w:rsidRPr="00577E85" w:rsidRDefault="00040387" w:rsidP="00040387">
            <w:pPr>
              <w:spacing w:before="240"/>
              <w:jc w:val="center"/>
              <w:cnfStyle w:val="100000000000" w:firstRow="1"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Risks</w:t>
            </w:r>
          </w:p>
        </w:tc>
        <w:tc>
          <w:tcPr>
            <w:tcW w:w="1215" w:type="dxa"/>
          </w:tcPr>
          <w:p w14:paraId="4060D8AD" w14:textId="77777777" w:rsidR="00040387" w:rsidRPr="00577E85" w:rsidRDefault="00040387" w:rsidP="00040387">
            <w:pPr>
              <w:spacing w:before="240"/>
              <w:jc w:val="center"/>
              <w:cnfStyle w:val="100000000000" w:firstRow="1"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Probability</w:t>
            </w:r>
          </w:p>
        </w:tc>
        <w:tc>
          <w:tcPr>
            <w:tcW w:w="6060" w:type="dxa"/>
          </w:tcPr>
          <w:p w14:paraId="5E653F82" w14:textId="77777777" w:rsidR="00040387" w:rsidRPr="00577E85" w:rsidRDefault="00040387" w:rsidP="00040387">
            <w:pPr>
              <w:spacing w:before="240"/>
              <w:jc w:val="center"/>
              <w:cnfStyle w:val="100000000000" w:firstRow="1"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Mitigation</w:t>
            </w:r>
          </w:p>
        </w:tc>
      </w:tr>
      <w:tr w:rsidR="00040387" w:rsidRPr="00577E85" w14:paraId="563AB224" w14:textId="77777777" w:rsidTr="00040387">
        <w:tc>
          <w:tcPr>
            <w:cnfStyle w:val="001000000000" w:firstRow="0" w:lastRow="0" w:firstColumn="1" w:lastColumn="0" w:oddVBand="0" w:evenVBand="0" w:oddHBand="0" w:evenHBand="0" w:firstRowFirstColumn="0" w:firstRowLastColumn="0" w:lastRowFirstColumn="0" w:lastRowLastColumn="0"/>
            <w:tcW w:w="638" w:type="dxa"/>
          </w:tcPr>
          <w:p w14:paraId="24F141DC" w14:textId="77777777" w:rsidR="00040387" w:rsidRPr="00577E85" w:rsidRDefault="00040387" w:rsidP="00040387">
            <w:pPr>
              <w:rPr>
                <w:rFonts w:cstheme="minorHAnsi"/>
                <w:lang w:val="en-IN"/>
              </w:rPr>
            </w:pPr>
          </w:p>
          <w:p w14:paraId="56786744" w14:textId="77777777" w:rsidR="00040387" w:rsidRPr="00577E85" w:rsidRDefault="00040387" w:rsidP="00040387">
            <w:pPr>
              <w:rPr>
                <w:rFonts w:cstheme="minorHAnsi"/>
                <w:lang w:val="en-IN"/>
              </w:rPr>
            </w:pPr>
            <w:r w:rsidRPr="00577E85">
              <w:rPr>
                <w:rFonts w:cstheme="minorHAnsi"/>
                <w:lang w:val="en-IN"/>
              </w:rPr>
              <w:t>1</w:t>
            </w:r>
          </w:p>
        </w:tc>
        <w:tc>
          <w:tcPr>
            <w:tcW w:w="2572" w:type="dxa"/>
          </w:tcPr>
          <w:p w14:paraId="641E8D71"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03251DEB"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rPr>
              <w:t>Technical compatibility issues</w:t>
            </w:r>
          </w:p>
        </w:tc>
        <w:tc>
          <w:tcPr>
            <w:tcW w:w="1215" w:type="dxa"/>
          </w:tcPr>
          <w:p w14:paraId="41F96922"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High</w:t>
            </w:r>
          </w:p>
        </w:tc>
        <w:tc>
          <w:tcPr>
            <w:tcW w:w="6060" w:type="dxa"/>
          </w:tcPr>
          <w:p w14:paraId="18431001"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Ensure interoperability among the project management desktop application with the in-use systems operation, hardware, and software. Do a thorough analysis of the current technical framework.</w:t>
            </w:r>
          </w:p>
          <w:p w14:paraId="5FC9A7E4"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tc>
      </w:tr>
      <w:tr w:rsidR="00040387" w:rsidRPr="00577E85" w14:paraId="13B84B9D" w14:textId="77777777" w:rsidTr="00040387">
        <w:trPr>
          <w:trHeight w:val="875"/>
        </w:trPr>
        <w:tc>
          <w:tcPr>
            <w:cnfStyle w:val="001000000000" w:firstRow="0" w:lastRow="0" w:firstColumn="1" w:lastColumn="0" w:oddVBand="0" w:evenVBand="0" w:oddHBand="0" w:evenHBand="0" w:firstRowFirstColumn="0" w:firstRowLastColumn="0" w:lastRowFirstColumn="0" w:lastRowLastColumn="0"/>
            <w:tcW w:w="638" w:type="dxa"/>
          </w:tcPr>
          <w:p w14:paraId="24D0E087" w14:textId="77777777" w:rsidR="00040387" w:rsidRPr="00577E85" w:rsidRDefault="00040387" w:rsidP="00040387">
            <w:pPr>
              <w:rPr>
                <w:rFonts w:cstheme="minorHAnsi"/>
                <w:lang w:val="en-IN"/>
              </w:rPr>
            </w:pPr>
          </w:p>
          <w:p w14:paraId="7C425F86" w14:textId="77777777" w:rsidR="00040387" w:rsidRPr="00577E85" w:rsidRDefault="00040387" w:rsidP="00040387">
            <w:pPr>
              <w:rPr>
                <w:rFonts w:cstheme="minorHAnsi"/>
                <w:lang w:val="en-IN"/>
              </w:rPr>
            </w:pPr>
            <w:r w:rsidRPr="00577E85">
              <w:rPr>
                <w:rFonts w:cstheme="minorHAnsi"/>
                <w:lang w:val="en-IN"/>
              </w:rPr>
              <w:t>2</w:t>
            </w:r>
          </w:p>
        </w:tc>
        <w:tc>
          <w:tcPr>
            <w:tcW w:w="2572" w:type="dxa"/>
          </w:tcPr>
          <w:p w14:paraId="195798A2"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5087498E"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rPr>
              <w:t>Breach of Security or Unauthorized Access</w:t>
            </w:r>
          </w:p>
        </w:tc>
        <w:tc>
          <w:tcPr>
            <w:tcW w:w="1215" w:type="dxa"/>
          </w:tcPr>
          <w:p w14:paraId="711DAA18"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High</w:t>
            </w:r>
          </w:p>
          <w:p w14:paraId="1A134EEF"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p w14:paraId="71C7F62C" w14:textId="77777777" w:rsidR="00040387" w:rsidRPr="00577E85" w:rsidRDefault="00040387" w:rsidP="00040387">
            <w:pPr>
              <w:tabs>
                <w:tab w:val="left" w:pos="876"/>
              </w:tabs>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ab/>
            </w:r>
          </w:p>
        </w:tc>
        <w:tc>
          <w:tcPr>
            <w:tcW w:w="6060" w:type="dxa"/>
          </w:tcPr>
          <w:p w14:paraId="1F3BDD8A"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Safeguard account information and sensitive project data.</w:t>
            </w:r>
          </w:p>
          <w:p w14:paraId="56AEABCE"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Utilize robust methods for authentication, like multi-factor authentication and strong encryption methods.</w:t>
            </w:r>
          </w:p>
          <w:p w14:paraId="0601F247"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tc>
      </w:tr>
      <w:tr w:rsidR="00040387" w:rsidRPr="00577E85" w14:paraId="6C620721" w14:textId="77777777" w:rsidTr="00040387">
        <w:trPr>
          <w:trHeight w:val="1385"/>
        </w:trPr>
        <w:tc>
          <w:tcPr>
            <w:cnfStyle w:val="001000000000" w:firstRow="0" w:lastRow="0" w:firstColumn="1" w:lastColumn="0" w:oddVBand="0" w:evenVBand="0" w:oddHBand="0" w:evenHBand="0" w:firstRowFirstColumn="0" w:firstRowLastColumn="0" w:lastRowFirstColumn="0" w:lastRowLastColumn="0"/>
            <w:tcW w:w="638" w:type="dxa"/>
          </w:tcPr>
          <w:p w14:paraId="203973E5" w14:textId="77777777" w:rsidR="00040387" w:rsidRPr="00577E85" w:rsidRDefault="00040387" w:rsidP="00040387">
            <w:pPr>
              <w:rPr>
                <w:rFonts w:cstheme="minorHAnsi"/>
                <w:lang w:val="en-IN"/>
              </w:rPr>
            </w:pPr>
          </w:p>
          <w:p w14:paraId="571FD1F6" w14:textId="77777777" w:rsidR="00040387" w:rsidRPr="00577E85" w:rsidRDefault="00040387" w:rsidP="00040387">
            <w:pPr>
              <w:rPr>
                <w:rFonts w:cstheme="minorHAnsi"/>
                <w:lang w:val="en-IN"/>
              </w:rPr>
            </w:pPr>
          </w:p>
          <w:p w14:paraId="7AC6A5ED" w14:textId="77777777" w:rsidR="00040387" w:rsidRPr="00577E85" w:rsidRDefault="00040387" w:rsidP="00040387">
            <w:pPr>
              <w:rPr>
                <w:rFonts w:cstheme="minorHAnsi"/>
                <w:lang w:val="en-IN"/>
              </w:rPr>
            </w:pPr>
            <w:r w:rsidRPr="00577E85">
              <w:rPr>
                <w:rFonts w:cstheme="minorHAnsi"/>
                <w:lang w:val="en-IN"/>
              </w:rPr>
              <w:t>3</w:t>
            </w:r>
          </w:p>
        </w:tc>
        <w:tc>
          <w:tcPr>
            <w:tcW w:w="2572" w:type="dxa"/>
          </w:tcPr>
          <w:p w14:paraId="31D873F4"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57E51F0C"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0BE4ED2C"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rPr>
              <w:t>Low Adoption Rates or User Resistance</w:t>
            </w:r>
          </w:p>
        </w:tc>
        <w:tc>
          <w:tcPr>
            <w:tcW w:w="1215" w:type="dxa"/>
          </w:tcPr>
          <w:p w14:paraId="686B7458"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Medium</w:t>
            </w:r>
          </w:p>
          <w:p w14:paraId="7D5B391E"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2FAB3C58"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tc>
        <w:tc>
          <w:tcPr>
            <w:tcW w:w="6060" w:type="dxa"/>
          </w:tcPr>
          <w:p w14:paraId="5736CCF7"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Ensure the program satisfies their needs by involving consumers early in the creation process to obtain requirements and feedback. Build an instinctive, user-friendly, and aesthetically pleasing program, prioritizing user experience (UX) design.</w:t>
            </w:r>
          </w:p>
        </w:tc>
      </w:tr>
      <w:tr w:rsidR="00040387" w:rsidRPr="00577E85" w14:paraId="68C122CE" w14:textId="77777777" w:rsidTr="00040387">
        <w:trPr>
          <w:trHeight w:val="1172"/>
        </w:trPr>
        <w:tc>
          <w:tcPr>
            <w:cnfStyle w:val="001000000000" w:firstRow="0" w:lastRow="0" w:firstColumn="1" w:lastColumn="0" w:oddVBand="0" w:evenVBand="0" w:oddHBand="0" w:evenHBand="0" w:firstRowFirstColumn="0" w:firstRowLastColumn="0" w:lastRowFirstColumn="0" w:lastRowLastColumn="0"/>
            <w:tcW w:w="638" w:type="dxa"/>
          </w:tcPr>
          <w:p w14:paraId="07B8704F" w14:textId="77777777" w:rsidR="00040387" w:rsidRPr="00577E85" w:rsidRDefault="00040387" w:rsidP="00040387">
            <w:pPr>
              <w:rPr>
                <w:rFonts w:cstheme="minorHAnsi"/>
                <w:lang w:val="en-IN"/>
              </w:rPr>
            </w:pPr>
          </w:p>
          <w:p w14:paraId="49B928CB" w14:textId="77777777" w:rsidR="00040387" w:rsidRPr="00577E85" w:rsidRDefault="00040387" w:rsidP="00040387">
            <w:pPr>
              <w:rPr>
                <w:rFonts w:cstheme="minorHAnsi"/>
                <w:lang w:val="en-IN"/>
              </w:rPr>
            </w:pPr>
          </w:p>
          <w:p w14:paraId="5F5EC006" w14:textId="77777777" w:rsidR="00040387" w:rsidRPr="00577E85" w:rsidRDefault="00040387" w:rsidP="00040387">
            <w:pPr>
              <w:rPr>
                <w:rFonts w:cstheme="minorHAnsi"/>
                <w:lang w:val="en-IN"/>
              </w:rPr>
            </w:pPr>
            <w:r w:rsidRPr="00577E85">
              <w:rPr>
                <w:rFonts w:cstheme="minorHAnsi"/>
                <w:lang w:val="en-IN"/>
              </w:rPr>
              <w:t>4</w:t>
            </w:r>
          </w:p>
        </w:tc>
        <w:tc>
          <w:tcPr>
            <w:tcW w:w="2572" w:type="dxa"/>
          </w:tcPr>
          <w:p w14:paraId="50F97C92"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p w14:paraId="0E2CD771"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Loss of Data</w:t>
            </w:r>
          </w:p>
        </w:tc>
        <w:tc>
          <w:tcPr>
            <w:tcW w:w="1215" w:type="dxa"/>
          </w:tcPr>
          <w:p w14:paraId="6951BAD4"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High</w:t>
            </w:r>
          </w:p>
        </w:tc>
        <w:tc>
          <w:tcPr>
            <w:tcW w:w="6060" w:type="dxa"/>
          </w:tcPr>
          <w:p w14:paraId="7F793A5E"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 xml:space="preserve"> To ensure data redundancy and reduce the risk of data loss, adopt regular data backup procedures. Using trustworthy storage facilities and backup protocols to restore data in a failure.</w:t>
            </w:r>
          </w:p>
        </w:tc>
      </w:tr>
      <w:tr w:rsidR="00040387" w:rsidRPr="00577E85" w14:paraId="48964363" w14:textId="77777777" w:rsidTr="00040387">
        <w:tc>
          <w:tcPr>
            <w:cnfStyle w:val="001000000000" w:firstRow="0" w:lastRow="0" w:firstColumn="1" w:lastColumn="0" w:oddVBand="0" w:evenVBand="0" w:oddHBand="0" w:evenHBand="0" w:firstRowFirstColumn="0" w:firstRowLastColumn="0" w:lastRowFirstColumn="0" w:lastRowLastColumn="0"/>
            <w:tcW w:w="638" w:type="dxa"/>
          </w:tcPr>
          <w:p w14:paraId="54612003" w14:textId="77777777" w:rsidR="00040387" w:rsidRPr="00577E85" w:rsidRDefault="00040387" w:rsidP="00040387">
            <w:pPr>
              <w:rPr>
                <w:rFonts w:cstheme="minorHAnsi"/>
                <w:lang w:val="en-IN"/>
              </w:rPr>
            </w:pPr>
          </w:p>
          <w:p w14:paraId="2D15F180" w14:textId="77777777" w:rsidR="00040387" w:rsidRPr="00577E85" w:rsidRDefault="00040387" w:rsidP="00040387">
            <w:pPr>
              <w:rPr>
                <w:rFonts w:cstheme="minorHAnsi"/>
                <w:lang w:val="en-IN"/>
              </w:rPr>
            </w:pPr>
          </w:p>
          <w:p w14:paraId="3DDE903F" w14:textId="77777777" w:rsidR="00040387" w:rsidRPr="00577E85" w:rsidRDefault="00040387" w:rsidP="00040387">
            <w:pPr>
              <w:rPr>
                <w:rFonts w:cstheme="minorHAnsi"/>
                <w:lang w:val="en-IN"/>
              </w:rPr>
            </w:pPr>
            <w:r w:rsidRPr="00577E85">
              <w:rPr>
                <w:rFonts w:cstheme="minorHAnsi"/>
                <w:lang w:val="en-IN"/>
              </w:rPr>
              <w:t>5</w:t>
            </w:r>
          </w:p>
        </w:tc>
        <w:tc>
          <w:tcPr>
            <w:tcW w:w="2572" w:type="dxa"/>
          </w:tcPr>
          <w:p w14:paraId="1E508513"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120DE89F"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rPr>
            </w:pPr>
          </w:p>
          <w:p w14:paraId="3AA1D083"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rPr>
              <w:t>Schedule slippage and resource limitations</w:t>
            </w:r>
          </w:p>
        </w:tc>
        <w:tc>
          <w:tcPr>
            <w:tcW w:w="1215" w:type="dxa"/>
          </w:tcPr>
          <w:p w14:paraId="6CC906A2"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High</w:t>
            </w:r>
          </w:p>
        </w:tc>
        <w:tc>
          <w:tcPr>
            <w:tcW w:w="6060" w:type="dxa"/>
          </w:tcPr>
          <w:p w14:paraId="771054E8"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Deploy resources efficiently and conduct extensive project planning to discover possible bottlenecks. Use project management techniques like Agile or Scrum to be flexible and responsive to shifting project needs.</w:t>
            </w:r>
          </w:p>
        </w:tc>
      </w:tr>
      <w:tr w:rsidR="00040387" w:rsidRPr="00577E85" w14:paraId="2F4DF230" w14:textId="77777777" w:rsidTr="00040387">
        <w:tc>
          <w:tcPr>
            <w:cnfStyle w:val="001000000000" w:firstRow="0" w:lastRow="0" w:firstColumn="1" w:lastColumn="0" w:oddVBand="0" w:evenVBand="0" w:oddHBand="0" w:evenHBand="0" w:firstRowFirstColumn="0" w:firstRowLastColumn="0" w:lastRowFirstColumn="0" w:lastRowLastColumn="0"/>
            <w:tcW w:w="638" w:type="dxa"/>
          </w:tcPr>
          <w:p w14:paraId="47A41796" w14:textId="77777777" w:rsidR="00040387" w:rsidRPr="00577E85" w:rsidRDefault="00040387" w:rsidP="00040387">
            <w:pPr>
              <w:rPr>
                <w:rFonts w:cstheme="minorHAnsi"/>
                <w:lang w:val="en-IN"/>
              </w:rPr>
            </w:pPr>
          </w:p>
          <w:p w14:paraId="7D29C189" w14:textId="77777777" w:rsidR="00040387" w:rsidRPr="00577E85" w:rsidRDefault="00040387" w:rsidP="00040387">
            <w:pPr>
              <w:rPr>
                <w:rFonts w:cstheme="minorHAnsi"/>
                <w:lang w:val="en-IN"/>
              </w:rPr>
            </w:pPr>
            <w:r w:rsidRPr="00577E85">
              <w:rPr>
                <w:rFonts w:cstheme="minorHAnsi"/>
                <w:lang w:val="en-IN"/>
              </w:rPr>
              <w:t>6</w:t>
            </w:r>
          </w:p>
        </w:tc>
        <w:tc>
          <w:tcPr>
            <w:tcW w:w="2572" w:type="dxa"/>
          </w:tcPr>
          <w:p w14:paraId="45F2A220"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p w14:paraId="08427B1F"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Expanding Scope</w:t>
            </w:r>
          </w:p>
        </w:tc>
        <w:tc>
          <w:tcPr>
            <w:tcW w:w="1215" w:type="dxa"/>
          </w:tcPr>
          <w:p w14:paraId="797A1166"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Low</w:t>
            </w:r>
          </w:p>
          <w:p w14:paraId="5AFA7EA6"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tc>
        <w:tc>
          <w:tcPr>
            <w:tcW w:w="6060" w:type="dxa"/>
          </w:tcPr>
          <w:p w14:paraId="56D9853D"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 xml:space="preserve">Precisely outline the project's goals and scope. </w:t>
            </w:r>
          </w:p>
          <w:p w14:paraId="71D95451"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r w:rsidRPr="00577E85">
              <w:rPr>
                <w:rFonts w:cstheme="minorHAnsi"/>
                <w:lang w:val="en-IN"/>
              </w:rPr>
              <w:t>Ensure solid change management measures are in place to evaluate and handle scope changes successfully.</w:t>
            </w:r>
          </w:p>
          <w:p w14:paraId="39849B7E" w14:textId="77777777" w:rsidR="00040387" w:rsidRPr="00577E85" w:rsidRDefault="00040387" w:rsidP="00040387">
            <w:pPr>
              <w:cnfStyle w:val="000000000000" w:firstRow="0" w:lastRow="0" w:firstColumn="0" w:lastColumn="0" w:oddVBand="0" w:evenVBand="0" w:oddHBand="0" w:evenHBand="0" w:firstRowFirstColumn="0" w:firstRowLastColumn="0" w:lastRowFirstColumn="0" w:lastRowLastColumn="0"/>
              <w:rPr>
                <w:rFonts w:cstheme="minorHAnsi"/>
                <w:lang w:val="en-IN"/>
              </w:rPr>
            </w:pPr>
          </w:p>
        </w:tc>
      </w:tr>
    </w:tbl>
    <w:p w14:paraId="3079D281" w14:textId="77777777" w:rsidR="00455984" w:rsidRPr="00577E85" w:rsidRDefault="00455984" w:rsidP="00272EFB">
      <w:pPr>
        <w:pStyle w:val="NormalWeb"/>
        <w:spacing w:before="0" w:beforeAutospacing="0" w:after="0" w:afterAutospacing="0"/>
        <w:jc w:val="both"/>
        <w:rPr>
          <w:rFonts w:asciiTheme="minorHAnsi" w:hAnsiTheme="minorHAnsi" w:cstheme="minorHAnsi"/>
          <w:color w:val="0E101A"/>
          <w:sz w:val="22"/>
          <w:szCs w:val="22"/>
        </w:rPr>
      </w:pPr>
    </w:p>
    <w:p w14:paraId="3EFAADF4" w14:textId="77777777" w:rsidR="00272EFB" w:rsidRPr="00577E85" w:rsidRDefault="00272EFB" w:rsidP="00272EFB">
      <w:pPr>
        <w:pStyle w:val="NormalWeb"/>
        <w:spacing w:before="0" w:beforeAutospacing="0" w:after="0" w:afterAutospacing="0"/>
        <w:jc w:val="both"/>
        <w:rPr>
          <w:rFonts w:asciiTheme="minorHAnsi" w:hAnsiTheme="minorHAnsi" w:cstheme="minorHAnsi"/>
          <w:color w:val="0E101A"/>
          <w:sz w:val="22"/>
          <w:szCs w:val="22"/>
        </w:rPr>
      </w:pPr>
    </w:p>
    <w:p w14:paraId="11EBF188" w14:textId="77777777" w:rsidR="00272EFB" w:rsidRPr="00577E85" w:rsidRDefault="00272EFB">
      <w:pPr>
        <w:pStyle w:val="Heading2"/>
        <w:numPr>
          <w:ilvl w:val="1"/>
          <w:numId w:val="131"/>
        </w:numPr>
        <w:rPr>
          <w:rFonts w:asciiTheme="minorHAnsi" w:hAnsiTheme="minorHAnsi" w:cstheme="minorHAnsi"/>
          <w:b/>
          <w:bCs/>
          <w:color w:val="000000" w:themeColor="text1"/>
          <w:sz w:val="22"/>
          <w:szCs w:val="22"/>
        </w:rPr>
      </w:pPr>
      <w:bookmarkStart w:id="87" w:name="_Toc141468903"/>
      <w:bookmarkStart w:id="88" w:name="_Toc142685406"/>
      <w:r w:rsidRPr="00577E85">
        <w:rPr>
          <w:rFonts w:asciiTheme="minorHAnsi" w:hAnsiTheme="minorHAnsi" w:cstheme="minorHAnsi"/>
          <w:b/>
          <w:bCs/>
          <w:color w:val="000000" w:themeColor="text1"/>
          <w:sz w:val="22"/>
          <w:szCs w:val="22"/>
        </w:rPr>
        <w:t>ROI</w:t>
      </w:r>
      <w:bookmarkEnd w:id="87"/>
      <w:bookmarkEnd w:id="88"/>
    </w:p>
    <w:p w14:paraId="343AAEF8" w14:textId="77777777" w:rsidR="006A16A6" w:rsidRPr="00577E85" w:rsidRDefault="006A16A6" w:rsidP="006A16A6">
      <w:pPr>
        <w:rPr>
          <w:rFonts w:cstheme="minorHAnsi"/>
          <w:lang w:val="en-IN"/>
        </w:rPr>
      </w:pPr>
    </w:p>
    <w:tbl>
      <w:tblPr>
        <w:tblStyle w:val="TableGrid"/>
        <w:tblpPr w:leftFromText="180" w:rightFromText="180" w:vertAnchor="page" w:horzAnchor="margin" w:tblpY="7491"/>
        <w:tblW w:w="0" w:type="auto"/>
        <w:tblLook w:val="04A0" w:firstRow="1" w:lastRow="0" w:firstColumn="1" w:lastColumn="0" w:noHBand="0" w:noVBand="1"/>
      </w:tblPr>
      <w:tblGrid>
        <w:gridCol w:w="4508"/>
        <w:gridCol w:w="4508"/>
      </w:tblGrid>
      <w:tr w:rsidR="00DF405D" w:rsidRPr="00577E85" w14:paraId="51FA7E56" w14:textId="77777777" w:rsidTr="00DF405D">
        <w:tc>
          <w:tcPr>
            <w:tcW w:w="4508" w:type="dxa"/>
            <w:shd w:val="clear" w:color="auto" w:fill="C45911" w:themeFill="accent2" w:themeFillShade="BF"/>
          </w:tcPr>
          <w:p w14:paraId="592D7895"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Expenditure</w:t>
            </w:r>
          </w:p>
        </w:tc>
        <w:tc>
          <w:tcPr>
            <w:tcW w:w="4508" w:type="dxa"/>
            <w:shd w:val="clear" w:color="auto" w:fill="C45911" w:themeFill="accent2" w:themeFillShade="BF"/>
          </w:tcPr>
          <w:p w14:paraId="4077E0DE"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Cost/year</w:t>
            </w:r>
          </w:p>
        </w:tc>
      </w:tr>
      <w:tr w:rsidR="00DF405D" w:rsidRPr="00577E85" w14:paraId="3951BBA3" w14:textId="77777777" w:rsidTr="00DF405D">
        <w:tc>
          <w:tcPr>
            <w:tcW w:w="4508" w:type="dxa"/>
          </w:tcPr>
          <w:p w14:paraId="11CD9358"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Personnel.</w:t>
            </w:r>
          </w:p>
        </w:tc>
        <w:tc>
          <w:tcPr>
            <w:tcW w:w="4508" w:type="dxa"/>
          </w:tcPr>
          <w:p w14:paraId="169A523D"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$ 1,350,000</w:t>
            </w:r>
          </w:p>
        </w:tc>
      </w:tr>
      <w:tr w:rsidR="00DF405D" w:rsidRPr="00577E85" w14:paraId="10D67226" w14:textId="77777777" w:rsidTr="00DF405D">
        <w:tc>
          <w:tcPr>
            <w:tcW w:w="4508" w:type="dxa"/>
          </w:tcPr>
          <w:p w14:paraId="0F982F04"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Software Tools and Licenses.</w:t>
            </w:r>
          </w:p>
        </w:tc>
        <w:tc>
          <w:tcPr>
            <w:tcW w:w="4508" w:type="dxa"/>
          </w:tcPr>
          <w:p w14:paraId="5C5054EA"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$ 200,000</w:t>
            </w:r>
          </w:p>
        </w:tc>
      </w:tr>
      <w:tr w:rsidR="00DF405D" w:rsidRPr="00577E85" w14:paraId="4AEFB6C3" w14:textId="77777777" w:rsidTr="00DF405D">
        <w:tc>
          <w:tcPr>
            <w:tcW w:w="4508" w:type="dxa"/>
          </w:tcPr>
          <w:p w14:paraId="0DE5C6D1"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Development.</w:t>
            </w:r>
          </w:p>
        </w:tc>
        <w:tc>
          <w:tcPr>
            <w:tcW w:w="4508" w:type="dxa"/>
          </w:tcPr>
          <w:p w14:paraId="4308FD71"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$ 300,000</w:t>
            </w:r>
          </w:p>
        </w:tc>
      </w:tr>
      <w:tr w:rsidR="00DF405D" w:rsidRPr="00577E85" w14:paraId="3522323C" w14:textId="77777777" w:rsidTr="00DF405D">
        <w:tc>
          <w:tcPr>
            <w:tcW w:w="4508" w:type="dxa"/>
          </w:tcPr>
          <w:p w14:paraId="69432117"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Consultation fees.</w:t>
            </w:r>
          </w:p>
        </w:tc>
        <w:tc>
          <w:tcPr>
            <w:tcW w:w="4508" w:type="dxa"/>
          </w:tcPr>
          <w:p w14:paraId="4F596FC8"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$ 200,000</w:t>
            </w:r>
          </w:p>
        </w:tc>
      </w:tr>
      <w:tr w:rsidR="00DF405D" w:rsidRPr="00577E85" w14:paraId="197D71A1" w14:textId="77777777" w:rsidTr="00DF405D">
        <w:tc>
          <w:tcPr>
            <w:tcW w:w="4508" w:type="dxa"/>
          </w:tcPr>
          <w:p w14:paraId="7BEDF4D2"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Hardware Infrastructure.</w:t>
            </w:r>
          </w:p>
        </w:tc>
        <w:tc>
          <w:tcPr>
            <w:tcW w:w="4508" w:type="dxa"/>
          </w:tcPr>
          <w:p w14:paraId="72D61200"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$ 500,000</w:t>
            </w:r>
          </w:p>
        </w:tc>
      </w:tr>
      <w:tr w:rsidR="00DF405D" w:rsidRPr="00577E85" w14:paraId="76F53625" w14:textId="77777777" w:rsidTr="00DF405D">
        <w:tc>
          <w:tcPr>
            <w:tcW w:w="4508" w:type="dxa"/>
          </w:tcPr>
          <w:p w14:paraId="7C7CE90E"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Licensing and Compliance.</w:t>
            </w:r>
          </w:p>
        </w:tc>
        <w:tc>
          <w:tcPr>
            <w:tcW w:w="4508" w:type="dxa"/>
          </w:tcPr>
          <w:p w14:paraId="5F05A76F"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$ 20,000</w:t>
            </w:r>
          </w:p>
        </w:tc>
      </w:tr>
      <w:tr w:rsidR="00DF405D" w:rsidRPr="00577E85" w14:paraId="02D237B8" w14:textId="77777777" w:rsidTr="00DF405D">
        <w:tc>
          <w:tcPr>
            <w:tcW w:w="4508" w:type="dxa"/>
          </w:tcPr>
          <w:p w14:paraId="382B2E11"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Marketing and Advertising.</w:t>
            </w:r>
          </w:p>
        </w:tc>
        <w:tc>
          <w:tcPr>
            <w:tcW w:w="4508" w:type="dxa"/>
          </w:tcPr>
          <w:p w14:paraId="6B930921"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$ 20,000</w:t>
            </w:r>
          </w:p>
        </w:tc>
      </w:tr>
      <w:tr w:rsidR="00DF405D" w:rsidRPr="00577E85" w14:paraId="5C6CB3C2" w14:textId="77777777" w:rsidTr="00DF405D">
        <w:tc>
          <w:tcPr>
            <w:tcW w:w="4508" w:type="dxa"/>
          </w:tcPr>
          <w:p w14:paraId="55B043B7"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Security Measures.</w:t>
            </w:r>
          </w:p>
        </w:tc>
        <w:tc>
          <w:tcPr>
            <w:tcW w:w="4508" w:type="dxa"/>
          </w:tcPr>
          <w:p w14:paraId="6622B453" w14:textId="77777777" w:rsidR="00DF405D" w:rsidRPr="00577E85" w:rsidRDefault="00DF405D" w:rsidP="00DF405D">
            <w:pPr>
              <w:spacing w:after="160" w:line="259" w:lineRule="auto"/>
              <w:rPr>
                <w:rFonts w:cstheme="minorHAnsi"/>
                <w:b/>
                <w:bCs/>
                <w:lang w:val="en-CA"/>
              </w:rPr>
            </w:pPr>
            <w:r w:rsidRPr="00577E85">
              <w:rPr>
                <w:rFonts w:cstheme="minorHAnsi"/>
                <w:b/>
                <w:bCs/>
                <w:lang w:val="en-CA"/>
              </w:rPr>
              <w:t>$ 50,000</w:t>
            </w:r>
          </w:p>
        </w:tc>
      </w:tr>
    </w:tbl>
    <w:p w14:paraId="0BBE80E2" w14:textId="77777777" w:rsidR="006A16A6" w:rsidRPr="00577E85" w:rsidRDefault="006A16A6" w:rsidP="006A16A6">
      <w:pPr>
        <w:rPr>
          <w:rFonts w:cstheme="minorHAnsi"/>
          <w:lang w:val="en-IN"/>
        </w:rPr>
      </w:pPr>
    </w:p>
    <w:p w14:paraId="45BF74B2" w14:textId="77777777" w:rsidR="006A16A6" w:rsidRPr="00577E85" w:rsidRDefault="006A16A6" w:rsidP="006A16A6">
      <w:pPr>
        <w:rPr>
          <w:rFonts w:cstheme="minorHAnsi"/>
          <w:lang w:val="en-IN"/>
        </w:rPr>
      </w:pPr>
    </w:p>
    <w:p w14:paraId="00E26B2F" w14:textId="77777777" w:rsidR="006A16A6" w:rsidRPr="00577E85" w:rsidRDefault="006A16A6" w:rsidP="006A16A6">
      <w:pPr>
        <w:rPr>
          <w:rFonts w:cstheme="minorHAnsi"/>
          <w:lang w:val="en-IN"/>
        </w:rPr>
      </w:pPr>
    </w:p>
    <w:p w14:paraId="0CFF7627" w14:textId="77777777" w:rsidR="006A16A6" w:rsidRPr="00577E85" w:rsidRDefault="006A16A6" w:rsidP="006A16A6">
      <w:pPr>
        <w:rPr>
          <w:rFonts w:cstheme="minorHAnsi"/>
          <w:lang w:val="en-IN"/>
        </w:rPr>
      </w:pPr>
    </w:p>
    <w:p w14:paraId="0AC11A58" w14:textId="77777777" w:rsidR="006A16A6" w:rsidRPr="00577E85" w:rsidRDefault="006A16A6" w:rsidP="006A16A6">
      <w:pPr>
        <w:rPr>
          <w:rFonts w:cstheme="minorHAnsi"/>
          <w:lang w:val="en-IN"/>
        </w:rPr>
      </w:pPr>
    </w:p>
    <w:p w14:paraId="34A1D598" w14:textId="77777777" w:rsidR="006A16A6" w:rsidRPr="00577E85" w:rsidRDefault="006A16A6" w:rsidP="006A16A6">
      <w:pPr>
        <w:rPr>
          <w:rFonts w:cstheme="minorHAnsi"/>
          <w:lang w:val="en-IN"/>
        </w:rPr>
      </w:pPr>
    </w:p>
    <w:p w14:paraId="7712C3D2" w14:textId="77777777" w:rsidR="006A16A6" w:rsidRPr="00577E85" w:rsidRDefault="006A16A6" w:rsidP="006A16A6">
      <w:pPr>
        <w:rPr>
          <w:rFonts w:cstheme="minorHAnsi"/>
          <w:lang w:val="en-IN"/>
        </w:rPr>
      </w:pPr>
    </w:p>
    <w:p w14:paraId="65F22750" w14:textId="77777777" w:rsidR="006A16A6" w:rsidRPr="00577E85" w:rsidRDefault="006A16A6" w:rsidP="006A16A6">
      <w:pPr>
        <w:rPr>
          <w:rFonts w:cstheme="minorHAnsi"/>
          <w:lang w:val="en-IN"/>
        </w:rPr>
      </w:pPr>
    </w:p>
    <w:p w14:paraId="10EFC98C" w14:textId="77777777" w:rsidR="006A16A6" w:rsidRPr="00577E85" w:rsidRDefault="006A16A6" w:rsidP="006A16A6">
      <w:pPr>
        <w:rPr>
          <w:rFonts w:cstheme="minorHAnsi"/>
          <w:lang w:val="en-IN"/>
        </w:rPr>
      </w:pPr>
    </w:p>
    <w:p w14:paraId="2CB8E6A0" w14:textId="77777777" w:rsidR="006A16A6" w:rsidRPr="00577E85" w:rsidRDefault="006A16A6" w:rsidP="006A16A6">
      <w:pPr>
        <w:rPr>
          <w:rFonts w:cstheme="minorHAnsi"/>
          <w:lang w:val="en-IN"/>
        </w:rPr>
      </w:pPr>
    </w:p>
    <w:p w14:paraId="239DAC00" w14:textId="77777777" w:rsidR="00272EFB" w:rsidRPr="00577E85" w:rsidRDefault="00272EFB" w:rsidP="00272EFB">
      <w:pPr>
        <w:jc w:val="both"/>
        <w:rPr>
          <w:rFonts w:cstheme="minorHAnsi"/>
        </w:rPr>
      </w:pPr>
    </w:p>
    <w:p w14:paraId="72DC3B50" w14:textId="77777777" w:rsidR="00272EFB" w:rsidRPr="00577E85" w:rsidRDefault="00272EFB" w:rsidP="00272EFB">
      <w:pPr>
        <w:jc w:val="both"/>
        <w:rPr>
          <w:rFonts w:cstheme="minorHAnsi"/>
        </w:rPr>
      </w:pPr>
      <w:r w:rsidRPr="00577E85">
        <w:rPr>
          <w:rFonts w:cstheme="minorHAnsi"/>
        </w:rPr>
        <w:t>By analyzing the expenses and revenue for Year 1, the Return on Investment (ROI) can be computed as:</w:t>
      </w:r>
    </w:p>
    <w:p w14:paraId="05DC5890" w14:textId="77777777" w:rsidR="00272EFB" w:rsidRPr="00577E85" w:rsidRDefault="00272EFB" w:rsidP="00272EFB">
      <w:pPr>
        <w:jc w:val="both"/>
        <w:rPr>
          <w:rFonts w:cstheme="minorHAnsi"/>
        </w:rPr>
      </w:pPr>
      <w:r w:rsidRPr="00577E85">
        <w:rPr>
          <w:rFonts w:cstheme="minorHAnsi"/>
        </w:rPr>
        <w:t>ROI = (Total Revenue - Total Expense)/Total Expense</w:t>
      </w:r>
    </w:p>
    <w:p w14:paraId="713E4063" w14:textId="77777777" w:rsidR="00272EFB" w:rsidRPr="00577E85" w:rsidRDefault="00272EFB" w:rsidP="00272EFB">
      <w:pPr>
        <w:jc w:val="both"/>
        <w:rPr>
          <w:rFonts w:cstheme="minorHAnsi"/>
        </w:rPr>
      </w:pPr>
      <w:r w:rsidRPr="00577E85">
        <w:rPr>
          <w:rFonts w:cstheme="minorHAnsi"/>
        </w:rPr>
        <w:t xml:space="preserve">       </w:t>
      </w:r>
      <w:r w:rsidRPr="00577E85">
        <w:rPr>
          <w:rFonts w:cstheme="minorHAnsi"/>
        </w:rPr>
        <w:tab/>
        <w:t xml:space="preserve"> = (850,000-1,940,000)/1,940,000</w:t>
      </w:r>
    </w:p>
    <w:p w14:paraId="7C38F904" w14:textId="77777777" w:rsidR="00272EFB" w:rsidRPr="00577E85" w:rsidRDefault="00272EFB" w:rsidP="00272EFB">
      <w:pPr>
        <w:jc w:val="both"/>
        <w:rPr>
          <w:rFonts w:cstheme="minorHAnsi"/>
        </w:rPr>
      </w:pPr>
      <w:r w:rsidRPr="00577E85">
        <w:rPr>
          <w:rFonts w:cstheme="minorHAnsi"/>
        </w:rPr>
        <w:t xml:space="preserve"> = ~-56%</w:t>
      </w:r>
    </w:p>
    <w:p w14:paraId="6567C09B" w14:textId="513910FD" w:rsidR="006A16A6" w:rsidRPr="00577E85" w:rsidRDefault="00272EFB" w:rsidP="00272EFB">
      <w:pPr>
        <w:jc w:val="both"/>
        <w:rPr>
          <w:rFonts w:cstheme="minorHAnsi"/>
        </w:rPr>
      </w:pPr>
      <w:r w:rsidRPr="00577E85">
        <w:rPr>
          <w:rFonts w:cstheme="minorHAnsi"/>
        </w:rPr>
        <w:t>The organization would face a substantial setback with a projected ROI of -56% in the first year. Additionally, transforming this project into a profitable proposition becomes exceedingly challenging considering the current high demand for cloud-based technology and the expected slow year-on-year growth for console-based applications.</w:t>
      </w:r>
      <w:bookmarkStart w:id="89" w:name="_Toc141468904"/>
    </w:p>
    <w:p w14:paraId="54208BFC" w14:textId="77777777" w:rsidR="00272EFB" w:rsidRPr="00577E85" w:rsidRDefault="00272EFB" w:rsidP="00272EFB">
      <w:pPr>
        <w:jc w:val="both"/>
        <w:rPr>
          <w:rFonts w:cstheme="minorHAnsi"/>
          <w:b/>
          <w:bCs/>
        </w:rPr>
      </w:pPr>
      <w:r w:rsidRPr="00577E85">
        <w:rPr>
          <w:rFonts w:cstheme="minorHAnsi"/>
          <w:b/>
          <w:bCs/>
        </w:rPr>
        <w:t>Expenditures</w:t>
      </w:r>
      <w:bookmarkEnd w:id="89"/>
    </w:p>
    <w:p w14:paraId="7FA71736" w14:textId="77777777" w:rsidR="00272EFB" w:rsidRPr="00577E85" w:rsidRDefault="00272EFB" w:rsidP="00272EFB">
      <w:pPr>
        <w:jc w:val="both"/>
        <w:rPr>
          <w:rFonts w:cstheme="minorHAnsi"/>
        </w:rPr>
      </w:pPr>
      <w:r w:rsidRPr="00577E85">
        <w:rPr>
          <w:rFonts w:cstheme="minorHAnsi"/>
        </w:rPr>
        <w:t>The costs associated with developing, deploying, and supporting a console-based application are comparable to those of its cloud-based counterpart. These expenses can be categorized into the following components:</w:t>
      </w:r>
    </w:p>
    <w:p w14:paraId="7D519595" w14:textId="77777777" w:rsidR="00C04D9E" w:rsidRPr="00577E85" w:rsidRDefault="00C04D9E" w:rsidP="00272EFB">
      <w:pPr>
        <w:jc w:val="both"/>
        <w:rPr>
          <w:rFonts w:cstheme="minorHAnsi"/>
        </w:rPr>
      </w:pPr>
    </w:p>
    <w:p w14:paraId="68FC1B01" w14:textId="77777777" w:rsidR="00C04D9E" w:rsidRPr="00577E85" w:rsidRDefault="00C04D9E" w:rsidP="00C04D9E">
      <w:pPr>
        <w:jc w:val="both"/>
        <w:rPr>
          <w:rFonts w:cstheme="minorHAnsi"/>
        </w:rPr>
      </w:pPr>
      <w:r w:rsidRPr="00577E85">
        <w:rPr>
          <w:rFonts w:cstheme="minorHAnsi"/>
        </w:rPr>
        <w:t>It is essential to highlight that the initial investment for Solution #2 will be notably lower, given that the application will be directly deployed on the client's system, eliminating the need for OpenText Corporation to invest in server hardware and infrastructure costs. However, it should be noted that cloud application licensing costs are generally higher in the market. Despite the higher implementation cost, OpenText Integra is a much more profitable solution, thanks to its greater potential for generating revenue.</w:t>
      </w:r>
    </w:p>
    <w:p w14:paraId="1582B06B" w14:textId="77777777" w:rsidR="006A16A6" w:rsidRPr="00577E85" w:rsidRDefault="006A16A6" w:rsidP="00C04D9E">
      <w:pPr>
        <w:jc w:val="both"/>
        <w:rPr>
          <w:rFonts w:cstheme="minorHAnsi"/>
        </w:rPr>
      </w:pPr>
    </w:p>
    <w:p w14:paraId="2AA4F4F8" w14:textId="77777777" w:rsidR="00C04D9E" w:rsidRPr="00577E85" w:rsidRDefault="00C04D9E">
      <w:pPr>
        <w:pStyle w:val="Heading2"/>
        <w:numPr>
          <w:ilvl w:val="1"/>
          <w:numId w:val="131"/>
        </w:numPr>
        <w:jc w:val="both"/>
        <w:rPr>
          <w:rFonts w:asciiTheme="minorHAnsi" w:hAnsiTheme="minorHAnsi" w:cstheme="minorHAnsi"/>
          <w:b/>
          <w:bCs/>
          <w:color w:val="auto"/>
          <w:sz w:val="22"/>
          <w:szCs w:val="22"/>
          <w:lang w:val="en-CA"/>
        </w:rPr>
      </w:pPr>
      <w:bookmarkStart w:id="90" w:name="_Toc141468905"/>
      <w:bookmarkStart w:id="91" w:name="_Toc142685407"/>
      <w:r w:rsidRPr="00577E85">
        <w:rPr>
          <w:rFonts w:asciiTheme="minorHAnsi" w:hAnsiTheme="minorHAnsi" w:cstheme="minorHAnsi"/>
          <w:b/>
          <w:bCs/>
          <w:color w:val="auto"/>
          <w:sz w:val="22"/>
          <w:szCs w:val="22"/>
          <w:lang w:val="en-CA"/>
        </w:rPr>
        <w:t>Revenue</w:t>
      </w:r>
      <w:bookmarkEnd w:id="90"/>
      <w:bookmarkEnd w:id="91"/>
    </w:p>
    <w:p w14:paraId="15568E63" w14:textId="77777777" w:rsidR="00C04D9E" w:rsidRPr="00577E85" w:rsidRDefault="00C04D9E" w:rsidP="00C04D9E">
      <w:pPr>
        <w:jc w:val="both"/>
        <w:rPr>
          <w:rFonts w:cstheme="minorHAnsi"/>
        </w:rPr>
      </w:pPr>
    </w:p>
    <w:p w14:paraId="34A11999" w14:textId="77777777" w:rsidR="00C04D9E" w:rsidRPr="00577E85" w:rsidRDefault="00C04D9E" w:rsidP="00C04D9E">
      <w:pPr>
        <w:jc w:val="both"/>
        <w:rPr>
          <w:rFonts w:cstheme="minorHAnsi"/>
        </w:rPr>
      </w:pPr>
      <w:r w:rsidRPr="00577E85">
        <w:rPr>
          <w:rFonts w:cstheme="minorHAnsi"/>
        </w:rPr>
        <w:t>According to market standards, the console-based project management application is expected to generate revenue from three main streams. The primary source of revenue will come from licensing or subscription fees paid by users to access and use the application. Additionally, revenue will be generated from support services provided to clients who require assistance with the application's implementation or ongoing usage. Lastly, indirect income may be earned through various means, such as partnerships, integrations, or other value-added services associated with the application. These three revenue streams collectively contribute to the overall financial success of the project management application.</w:t>
      </w:r>
    </w:p>
    <w:p w14:paraId="4D8AE815" w14:textId="77777777" w:rsidR="00C04D9E" w:rsidRPr="00577E85" w:rsidRDefault="00C04D9E" w:rsidP="00C04D9E">
      <w:pPr>
        <w:jc w:val="both"/>
        <w:rPr>
          <w:rFonts w:cstheme="minorHAnsi"/>
        </w:rPr>
      </w:pPr>
    </w:p>
    <w:tbl>
      <w:tblPr>
        <w:tblStyle w:val="TableGrid"/>
        <w:tblW w:w="0" w:type="auto"/>
        <w:tblInd w:w="444" w:type="dxa"/>
        <w:tblLook w:val="04A0" w:firstRow="1" w:lastRow="0" w:firstColumn="1" w:lastColumn="0" w:noHBand="0" w:noVBand="1"/>
      </w:tblPr>
      <w:tblGrid>
        <w:gridCol w:w="4152"/>
        <w:gridCol w:w="3975"/>
      </w:tblGrid>
      <w:tr w:rsidR="00C04D9E" w:rsidRPr="00577E85" w14:paraId="72C5B0FD" w14:textId="77777777" w:rsidTr="00A93139">
        <w:tc>
          <w:tcPr>
            <w:tcW w:w="4152" w:type="dxa"/>
            <w:shd w:val="clear" w:color="auto" w:fill="A8D08D" w:themeFill="accent6" w:themeFillTint="99"/>
          </w:tcPr>
          <w:p w14:paraId="235FCDD0" w14:textId="77777777" w:rsidR="00C04D9E" w:rsidRPr="00577E85" w:rsidRDefault="00C04D9E" w:rsidP="00A93139">
            <w:pPr>
              <w:jc w:val="both"/>
              <w:rPr>
                <w:rFonts w:cstheme="minorHAnsi"/>
                <w:b/>
                <w:bCs/>
                <w:lang w:val="en-CA"/>
              </w:rPr>
            </w:pPr>
            <w:r w:rsidRPr="00577E85">
              <w:rPr>
                <w:rFonts w:cstheme="minorHAnsi"/>
                <w:b/>
                <w:bCs/>
                <w:lang w:val="en-CA"/>
              </w:rPr>
              <w:t>Source of Revenue</w:t>
            </w:r>
          </w:p>
        </w:tc>
        <w:tc>
          <w:tcPr>
            <w:tcW w:w="3975" w:type="dxa"/>
            <w:shd w:val="clear" w:color="auto" w:fill="A8D08D" w:themeFill="accent6" w:themeFillTint="99"/>
          </w:tcPr>
          <w:p w14:paraId="2D676620" w14:textId="77777777" w:rsidR="00C04D9E" w:rsidRPr="00577E85" w:rsidRDefault="00C04D9E" w:rsidP="00A93139">
            <w:pPr>
              <w:jc w:val="both"/>
              <w:rPr>
                <w:rFonts w:cstheme="minorHAnsi"/>
                <w:b/>
                <w:bCs/>
                <w:lang w:val="en-CA"/>
              </w:rPr>
            </w:pPr>
            <w:r w:rsidRPr="00577E85">
              <w:rPr>
                <w:rFonts w:cstheme="minorHAnsi"/>
                <w:b/>
                <w:bCs/>
                <w:lang w:val="en-CA"/>
              </w:rPr>
              <w:t>Total/Year</w:t>
            </w:r>
          </w:p>
        </w:tc>
      </w:tr>
      <w:tr w:rsidR="00C04D9E" w:rsidRPr="00577E85" w14:paraId="1A803E1B" w14:textId="77777777" w:rsidTr="00A93139">
        <w:tc>
          <w:tcPr>
            <w:tcW w:w="4152" w:type="dxa"/>
          </w:tcPr>
          <w:p w14:paraId="2523D22C" w14:textId="77777777" w:rsidR="00C04D9E" w:rsidRPr="00577E85" w:rsidRDefault="00C04D9E" w:rsidP="00A93139">
            <w:pPr>
              <w:jc w:val="both"/>
              <w:rPr>
                <w:rFonts w:cstheme="minorHAnsi"/>
                <w:b/>
                <w:bCs/>
                <w:lang w:val="en-CA"/>
              </w:rPr>
            </w:pPr>
            <w:r w:rsidRPr="00577E85">
              <w:rPr>
                <w:rFonts w:cstheme="minorHAnsi"/>
                <w:b/>
                <w:bCs/>
                <w:lang w:val="en-CA"/>
              </w:rPr>
              <w:t>Subscriptions/Licenses</w:t>
            </w:r>
          </w:p>
        </w:tc>
        <w:tc>
          <w:tcPr>
            <w:tcW w:w="3975" w:type="dxa"/>
          </w:tcPr>
          <w:p w14:paraId="6A42A9FD" w14:textId="77777777" w:rsidR="00C04D9E" w:rsidRPr="00577E85" w:rsidRDefault="00C04D9E" w:rsidP="00A93139">
            <w:pPr>
              <w:jc w:val="both"/>
              <w:rPr>
                <w:rFonts w:cstheme="minorHAnsi"/>
                <w:b/>
                <w:bCs/>
                <w:lang w:val="en-CA"/>
              </w:rPr>
            </w:pPr>
            <w:r w:rsidRPr="00577E85">
              <w:rPr>
                <w:rFonts w:cstheme="minorHAnsi"/>
                <w:b/>
                <w:bCs/>
                <w:lang w:val="en-CA"/>
              </w:rPr>
              <w:t>$ 600,000</w:t>
            </w:r>
          </w:p>
        </w:tc>
      </w:tr>
      <w:tr w:rsidR="00C04D9E" w:rsidRPr="00577E85" w14:paraId="3CB95124" w14:textId="77777777" w:rsidTr="00A93139">
        <w:tc>
          <w:tcPr>
            <w:tcW w:w="4152" w:type="dxa"/>
          </w:tcPr>
          <w:p w14:paraId="44DB5A90" w14:textId="77777777" w:rsidR="00C04D9E" w:rsidRPr="00577E85" w:rsidRDefault="00C04D9E" w:rsidP="00A93139">
            <w:pPr>
              <w:jc w:val="both"/>
              <w:rPr>
                <w:rFonts w:cstheme="minorHAnsi"/>
                <w:b/>
                <w:bCs/>
                <w:lang w:val="en-CA"/>
              </w:rPr>
            </w:pPr>
            <w:r w:rsidRPr="00577E85">
              <w:rPr>
                <w:rFonts w:cstheme="minorHAnsi"/>
                <w:b/>
                <w:bCs/>
                <w:lang w:val="en-CA"/>
              </w:rPr>
              <w:t>Customer Support</w:t>
            </w:r>
          </w:p>
        </w:tc>
        <w:tc>
          <w:tcPr>
            <w:tcW w:w="3975" w:type="dxa"/>
          </w:tcPr>
          <w:p w14:paraId="2E2E2E77" w14:textId="77777777" w:rsidR="00C04D9E" w:rsidRPr="00577E85" w:rsidRDefault="00C04D9E" w:rsidP="00A93139">
            <w:pPr>
              <w:jc w:val="both"/>
              <w:rPr>
                <w:rFonts w:cstheme="minorHAnsi"/>
                <w:b/>
                <w:bCs/>
                <w:lang w:val="en-CA"/>
              </w:rPr>
            </w:pPr>
            <w:r w:rsidRPr="00577E85">
              <w:rPr>
                <w:rFonts w:cstheme="minorHAnsi"/>
                <w:b/>
                <w:bCs/>
                <w:lang w:val="en-CA"/>
              </w:rPr>
              <w:t>$ 150,000</w:t>
            </w:r>
          </w:p>
        </w:tc>
      </w:tr>
      <w:tr w:rsidR="00C04D9E" w:rsidRPr="00577E85" w14:paraId="154CEF05" w14:textId="77777777" w:rsidTr="00A93139">
        <w:tc>
          <w:tcPr>
            <w:tcW w:w="4152" w:type="dxa"/>
          </w:tcPr>
          <w:p w14:paraId="2C6A979D" w14:textId="77777777" w:rsidR="00C04D9E" w:rsidRPr="00577E85" w:rsidRDefault="00C04D9E" w:rsidP="00A93139">
            <w:pPr>
              <w:jc w:val="both"/>
              <w:rPr>
                <w:rFonts w:cstheme="minorHAnsi"/>
                <w:b/>
                <w:bCs/>
                <w:lang w:val="en-CA"/>
              </w:rPr>
            </w:pPr>
            <w:r w:rsidRPr="00577E85">
              <w:rPr>
                <w:rFonts w:cstheme="minorHAnsi"/>
                <w:b/>
                <w:bCs/>
                <w:lang w:val="en-CA"/>
              </w:rPr>
              <w:t>Indirect Income</w:t>
            </w:r>
          </w:p>
        </w:tc>
        <w:tc>
          <w:tcPr>
            <w:tcW w:w="3975" w:type="dxa"/>
          </w:tcPr>
          <w:p w14:paraId="10472B18" w14:textId="77777777" w:rsidR="00C04D9E" w:rsidRPr="00577E85" w:rsidRDefault="00C04D9E" w:rsidP="00A93139">
            <w:pPr>
              <w:jc w:val="both"/>
              <w:rPr>
                <w:rFonts w:cstheme="minorHAnsi"/>
                <w:b/>
                <w:bCs/>
                <w:lang w:val="en-CA"/>
              </w:rPr>
            </w:pPr>
            <w:r w:rsidRPr="00577E85">
              <w:rPr>
                <w:rFonts w:cstheme="minorHAnsi"/>
                <w:b/>
                <w:bCs/>
                <w:lang w:val="en-CA"/>
              </w:rPr>
              <w:t>$ 100,000</w:t>
            </w:r>
          </w:p>
        </w:tc>
      </w:tr>
    </w:tbl>
    <w:p w14:paraId="437A483E" w14:textId="77777777" w:rsidR="00C04D9E" w:rsidRPr="00577E85" w:rsidRDefault="00C04D9E" w:rsidP="00C04D9E">
      <w:pPr>
        <w:jc w:val="both"/>
        <w:rPr>
          <w:rFonts w:cstheme="minorHAnsi"/>
          <w:b/>
          <w:bCs/>
        </w:rPr>
      </w:pPr>
    </w:p>
    <w:p w14:paraId="4532398E" w14:textId="77777777" w:rsidR="00C04D9E" w:rsidRPr="00577E85" w:rsidRDefault="00C04D9E" w:rsidP="00C04D9E">
      <w:pPr>
        <w:ind w:left="720"/>
        <w:jc w:val="both"/>
        <w:rPr>
          <w:rFonts w:cstheme="minorHAnsi"/>
          <w:i/>
          <w:iCs/>
        </w:rPr>
      </w:pPr>
      <w:r w:rsidRPr="00577E85">
        <w:rPr>
          <w:rFonts w:cstheme="minorHAnsi"/>
          <w:i/>
          <w:iCs/>
        </w:rPr>
        <w:t xml:space="preserve">      *The following assumptions are made to predict the yearly revenue.</w:t>
      </w:r>
    </w:p>
    <w:p w14:paraId="32D6DDEB" w14:textId="77777777" w:rsidR="00C04D9E" w:rsidRPr="00577E85" w:rsidRDefault="00C04D9E" w:rsidP="00C04D9E">
      <w:pPr>
        <w:ind w:left="720"/>
        <w:jc w:val="both"/>
        <w:rPr>
          <w:rFonts w:cstheme="minorHAnsi"/>
          <w:i/>
          <w:iCs/>
        </w:rPr>
      </w:pPr>
      <w:r w:rsidRPr="00577E85">
        <w:rPr>
          <w:rFonts w:cstheme="minorHAnsi"/>
          <w:i/>
          <w:iCs/>
        </w:rPr>
        <w:t xml:space="preserve">       Cost of subscription = 600$/year</w:t>
      </w:r>
    </w:p>
    <w:p w14:paraId="3DE13BB9" w14:textId="55071073" w:rsidR="00272EFB" w:rsidRPr="00577E85" w:rsidRDefault="00C04D9E" w:rsidP="00C04D9E">
      <w:pPr>
        <w:ind w:left="720"/>
        <w:jc w:val="both"/>
        <w:rPr>
          <w:rFonts w:cstheme="minorHAnsi"/>
          <w:i/>
          <w:iCs/>
        </w:rPr>
      </w:pPr>
      <w:r w:rsidRPr="00577E85">
        <w:rPr>
          <w:rFonts w:cstheme="minorHAnsi"/>
          <w:i/>
          <w:iCs/>
        </w:rPr>
        <w:t xml:space="preserve">      Number of customers acquired = 40 (25 employees on average)</w:t>
      </w:r>
    </w:p>
    <w:p w14:paraId="4CE80FB4" w14:textId="77777777" w:rsidR="00F20411" w:rsidRPr="00577E85" w:rsidRDefault="00F20411" w:rsidP="00C04D9E">
      <w:pPr>
        <w:ind w:left="720"/>
        <w:jc w:val="both"/>
        <w:rPr>
          <w:rFonts w:cstheme="minorHAnsi"/>
          <w:i/>
          <w:iCs/>
        </w:rPr>
      </w:pPr>
    </w:p>
    <w:p w14:paraId="4EFBDC9F" w14:textId="77777777" w:rsidR="00040387" w:rsidRPr="00577E85" w:rsidRDefault="00040387" w:rsidP="00F20411">
      <w:pPr>
        <w:jc w:val="both"/>
        <w:rPr>
          <w:rFonts w:cstheme="minorHAnsi"/>
          <w:b/>
          <w:bCs/>
        </w:rPr>
      </w:pPr>
    </w:p>
    <w:p w14:paraId="46688B27" w14:textId="4FC18AEF" w:rsidR="00F20411" w:rsidRPr="00577E85" w:rsidRDefault="00F20411" w:rsidP="00F20411">
      <w:pPr>
        <w:jc w:val="both"/>
        <w:rPr>
          <w:rFonts w:cstheme="minorHAnsi"/>
          <w:b/>
          <w:bCs/>
        </w:rPr>
      </w:pPr>
      <w:r w:rsidRPr="00577E85">
        <w:rPr>
          <w:rFonts w:cstheme="minorHAnsi"/>
          <w:b/>
          <w:bCs/>
        </w:rPr>
        <w:t>Benefits of the proposed solution #2:</w:t>
      </w:r>
    </w:p>
    <w:p w14:paraId="4A24518E" w14:textId="2066E107" w:rsidR="00F20411" w:rsidRPr="00577E85" w:rsidRDefault="00F20411" w:rsidP="00F20411">
      <w:pPr>
        <w:jc w:val="both"/>
        <w:rPr>
          <w:rFonts w:cstheme="minorHAnsi"/>
        </w:rPr>
      </w:pPr>
      <w:r w:rsidRPr="00577E85">
        <w:rPr>
          <w:rFonts w:cstheme="minorHAnsi"/>
          <w:b/>
          <w:bCs/>
        </w:rPr>
        <w:t>Reduced Initial investment:</w:t>
      </w:r>
      <w:r w:rsidRPr="00577E85">
        <w:rPr>
          <w:rFonts w:cstheme="minorHAnsi"/>
        </w:rPr>
        <w:t xml:space="preserve"> Solution #2 presents a more cost-effective initial investment by deploying directly onto clients' systems, removing the necessity for server hardware and infrastructure expenses.</w:t>
      </w:r>
    </w:p>
    <w:p w14:paraId="6E599457" w14:textId="77777777" w:rsidR="00F20411" w:rsidRPr="00577E85" w:rsidRDefault="00F20411" w:rsidP="00F20411">
      <w:pPr>
        <w:jc w:val="both"/>
        <w:rPr>
          <w:rFonts w:cstheme="minorHAnsi"/>
          <w:b/>
          <w:bCs/>
        </w:rPr>
      </w:pPr>
    </w:p>
    <w:p w14:paraId="7D9CD30D" w14:textId="1A7D7988" w:rsidR="00F20411" w:rsidRPr="00577E85" w:rsidRDefault="00F20411" w:rsidP="00F20411">
      <w:pPr>
        <w:jc w:val="both"/>
        <w:rPr>
          <w:rFonts w:cstheme="minorHAnsi"/>
        </w:rPr>
      </w:pPr>
      <w:r w:rsidRPr="00577E85">
        <w:rPr>
          <w:rFonts w:cstheme="minorHAnsi"/>
          <w:b/>
          <w:bCs/>
        </w:rPr>
        <w:t>Direct Access Control:</w:t>
      </w:r>
      <w:r w:rsidRPr="00577E85">
        <w:rPr>
          <w:rFonts w:cstheme="minorHAnsi"/>
        </w:rPr>
        <w:t xml:space="preserve"> The direct deployment of the application onto clients' systems empowers OpenText Corporation with improved control over updates, functionalities, and security measures, ultimately enhancing the user experience.</w:t>
      </w:r>
    </w:p>
    <w:p w14:paraId="045986E6" w14:textId="77777777" w:rsidR="00F20411" w:rsidRPr="00577E85" w:rsidRDefault="00F20411" w:rsidP="00F20411">
      <w:pPr>
        <w:jc w:val="both"/>
        <w:rPr>
          <w:rFonts w:cstheme="minorHAnsi"/>
        </w:rPr>
      </w:pPr>
    </w:p>
    <w:p w14:paraId="7998CBB1" w14:textId="677ABEBB" w:rsidR="00F20411" w:rsidRPr="00577E85" w:rsidRDefault="00F20411" w:rsidP="00F20411">
      <w:pPr>
        <w:jc w:val="both"/>
        <w:rPr>
          <w:rFonts w:cstheme="minorHAnsi"/>
        </w:rPr>
      </w:pPr>
      <w:r w:rsidRPr="00577E85">
        <w:rPr>
          <w:rFonts w:cstheme="minorHAnsi"/>
          <w:b/>
          <w:bCs/>
        </w:rPr>
        <w:t>Diverse Revenue streams:</w:t>
      </w:r>
      <w:r w:rsidRPr="00577E85">
        <w:rPr>
          <w:rFonts w:cstheme="minorHAnsi"/>
        </w:rPr>
        <w:t xml:space="preserve"> The console-based application introduces a range of revenue streams, encompassing licensing charges, customer assistance services, and indirect earnings through </w:t>
      </w:r>
      <w:r w:rsidR="009324E5" w:rsidRPr="00577E85">
        <w:rPr>
          <w:rFonts w:cstheme="minorHAnsi"/>
        </w:rPr>
        <w:t>partnerships.</w:t>
      </w:r>
      <w:r w:rsidRPr="00577E85">
        <w:rPr>
          <w:rFonts w:cstheme="minorHAnsi"/>
        </w:rPr>
        <w:t xml:space="preserve"> This diversification bolsters the income foundation.</w:t>
      </w:r>
    </w:p>
    <w:p w14:paraId="2978CE81" w14:textId="77777777" w:rsidR="009324E5" w:rsidRPr="00577E85" w:rsidRDefault="009324E5" w:rsidP="00F20411">
      <w:pPr>
        <w:jc w:val="both"/>
        <w:rPr>
          <w:rFonts w:cstheme="minorHAnsi"/>
        </w:rPr>
      </w:pPr>
    </w:p>
    <w:p w14:paraId="4F644B03" w14:textId="604C85BC" w:rsidR="00F20411" w:rsidRPr="00577E85" w:rsidRDefault="009324E5" w:rsidP="00F20411">
      <w:pPr>
        <w:jc w:val="both"/>
        <w:rPr>
          <w:rFonts w:cstheme="minorHAnsi"/>
          <w:b/>
          <w:bCs/>
        </w:rPr>
      </w:pPr>
      <w:r w:rsidRPr="00577E85">
        <w:rPr>
          <w:rFonts w:cstheme="minorHAnsi"/>
          <w:b/>
          <w:bCs/>
        </w:rPr>
        <w:t>Non – Benefits of the proposed solution #2:</w:t>
      </w:r>
    </w:p>
    <w:p w14:paraId="3EB48930" w14:textId="1C5572C0" w:rsidR="009324E5" w:rsidRPr="00577E85" w:rsidRDefault="009324E5" w:rsidP="009324E5">
      <w:pPr>
        <w:jc w:val="both"/>
        <w:rPr>
          <w:rFonts w:cstheme="minorHAnsi"/>
        </w:rPr>
      </w:pPr>
      <w:r w:rsidRPr="00577E85">
        <w:rPr>
          <w:rFonts w:cstheme="minorHAnsi"/>
          <w:b/>
          <w:bCs/>
        </w:rPr>
        <w:t>Negative ROI:</w:t>
      </w:r>
      <w:r w:rsidRPr="00577E85">
        <w:rPr>
          <w:rFonts w:cstheme="minorHAnsi"/>
        </w:rPr>
        <w:t xml:space="preserve"> The console-based application predicts an initial negative ROI of approximately -56%, constituting an immediate financial setback.</w:t>
      </w:r>
    </w:p>
    <w:p w14:paraId="2EFFD273" w14:textId="77777777" w:rsidR="009324E5" w:rsidRPr="00577E85" w:rsidRDefault="009324E5" w:rsidP="009324E5">
      <w:pPr>
        <w:jc w:val="both"/>
        <w:rPr>
          <w:rFonts w:cstheme="minorHAnsi"/>
          <w:b/>
          <w:bCs/>
        </w:rPr>
      </w:pPr>
    </w:p>
    <w:p w14:paraId="273961B7" w14:textId="385565AD" w:rsidR="009324E5" w:rsidRPr="00577E85" w:rsidRDefault="009324E5" w:rsidP="009324E5">
      <w:pPr>
        <w:jc w:val="both"/>
        <w:rPr>
          <w:rFonts w:cstheme="minorHAnsi"/>
        </w:rPr>
      </w:pPr>
      <w:r w:rsidRPr="00577E85">
        <w:rPr>
          <w:rFonts w:cstheme="minorHAnsi"/>
          <w:b/>
          <w:bCs/>
        </w:rPr>
        <w:t>Limited Scalability:</w:t>
      </w:r>
      <w:r w:rsidRPr="00577E85">
        <w:rPr>
          <w:rFonts w:cstheme="minorHAnsi"/>
        </w:rPr>
        <w:t xml:space="preserve"> Console-based applications could encounter constraints in scalability compared to their cloud-based counterparts, potentially hampering long-term growth possibilities.</w:t>
      </w:r>
    </w:p>
    <w:p w14:paraId="5F667E73" w14:textId="77777777" w:rsidR="009324E5" w:rsidRPr="00577E85" w:rsidRDefault="009324E5" w:rsidP="009324E5">
      <w:pPr>
        <w:jc w:val="both"/>
        <w:rPr>
          <w:rFonts w:cstheme="minorHAnsi"/>
        </w:rPr>
      </w:pPr>
    </w:p>
    <w:p w14:paraId="7A0DDADD" w14:textId="64B9FA3E" w:rsidR="009324E5" w:rsidRPr="00577E85" w:rsidRDefault="009324E5" w:rsidP="009324E5">
      <w:pPr>
        <w:jc w:val="both"/>
        <w:rPr>
          <w:rFonts w:cstheme="minorHAnsi"/>
        </w:rPr>
      </w:pPr>
      <w:r w:rsidRPr="00577E85">
        <w:rPr>
          <w:rFonts w:cstheme="minorHAnsi"/>
          <w:b/>
          <w:bCs/>
        </w:rPr>
        <w:t>Higher Implementation Costs:</w:t>
      </w:r>
      <w:r w:rsidRPr="00577E85">
        <w:rPr>
          <w:rFonts w:cstheme="minorHAnsi"/>
        </w:rPr>
        <w:t xml:space="preserve"> Despite Solution #2's improved profitability, its upfront implementation costs might dissuade potential clients, particularly those seeking budget-conscious alternatives.</w:t>
      </w:r>
    </w:p>
    <w:p w14:paraId="00924F5E" w14:textId="77777777" w:rsidR="009324E5" w:rsidRPr="00577E85" w:rsidRDefault="009324E5" w:rsidP="009324E5">
      <w:pPr>
        <w:jc w:val="both"/>
        <w:rPr>
          <w:rFonts w:cstheme="minorHAnsi"/>
        </w:rPr>
      </w:pPr>
    </w:p>
    <w:p w14:paraId="65E062D9" w14:textId="4FF9D0B9" w:rsidR="009324E5" w:rsidRPr="00577E85" w:rsidRDefault="009324E5" w:rsidP="009324E5">
      <w:pPr>
        <w:jc w:val="both"/>
        <w:rPr>
          <w:rFonts w:cstheme="minorHAnsi"/>
        </w:rPr>
      </w:pPr>
      <w:r w:rsidRPr="00577E85">
        <w:rPr>
          <w:rFonts w:cstheme="minorHAnsi"/>
          <w:b/>
          <w:bCs/>
        </w:rPr>
        <w:t>Market Competition:</w:t>
      </w:r>
      <w:r w:rsidRPr="00577E85">
        <w:rPr>
          <w:rFonts w:cstheme="minorHAnsi"/>
        </w:rPr>
        <w:t xml:space="preserve"> Given the prevailing emphasis on cloud-based technology, the gradual year-to-year expansion for console-based applications might pose hurdles in attracting clients and securing a foothold in the market.</w:t>
      </w:r>
    </w:p>
    <w:p w14:paraId="6FC2692D" w14:textId="77777777" w:rsidR="00F20411" w:rsidRPr="00577E85" w:rsidRDefault="00F20411" w:rsidP="00F20411">
      <w:pPr>
        <w:jc w:val="both"/>
        <w:rPr>
          <w:rFonts w:cstheme="minorHAnsi"/>
        </w:rPr>
      </w:pPr>
    </w:p>
    <w:p w14:paraId="3828282E" w14:textId="77777777" w:rsidR="00A911F5" w:rsidRPr="00577E85" w:rsidRDefault="00A911F5">
      <w:pPr>
        <w:pStyle w:val="Heading1"/>
        <w:numPr>
          <w:ilvl w:val="0"/>
          <w:numId w:val="131"/>
        </w:numPr>
        <w:rPr>
          <w:rFonts w:asciiTheme="minorHAnsi" w:hAnsiTheme="minorHAnsi" w:cstheme="minorHAnsi"/>
          <w:b/>
          <w:bCs/>
          <w:sz w:val="22"/>
          <w:szCs w:val="22"/>
        </w:rPr>
      </w:pPr>
      <w:bookmarkStart w:id="92" w:name="_Toc139658991"/>
      <w:bookmarkStart w:id="93" w:name="_Toc142685408"/>
      <w:r w:rsidRPr="00577E85">
        <w:rPr>
          <w:rFonts w:asciiTheme="minorHAnsi" w:hAnsiTheme="minorHAnsi" w:cstheme="minorHAnsi"/>
          <w:b/>
          <w:bCs/>
          <w:color w:val="000000" w:themeColor="text1"/>
          <w:sz w:val="22"/>
          <w:szCs w:val="22"/>
        </w:rPr>
        <w:t>Possible Solution #3- Do Nothing</w:t>
      </w:r>
      <w:bookmarkEnd w:id="92"/>
      <w:bookmarkEnd w:id="93"/>
    </w:p>
    <w:p w14:paraId="779A4D37" w14:textId="77777777" w:rsidR="00A911F5" w:rsidRPr="00577E85" w:rsidRDefault="00A911F5" w:rsidP="00A911F5">
      <w:pPr>
        <w:rPr>
          <w:rFonts w:cstheme="minorHAnsi"/>
          <w:lang w:val="en-US"/>
        </w:rPr>
      </w:pPr>
    </w:p>
    <w:p w14:paraId="75913562" w14:textId="77777777" w:rsidR="00A911F5" w:rsidRPr="00577E85" w:rsidRDefault="00A911F5" w:rsidP="00F11784">
      <w:pPr>
        <w:ind w:left="360"/>
        <w:jc w:val="both"/>
        <w:rPr>
          <w:rFonts w:cstheme="minorHAnsi"/>
          <w:lang w:val="en-US"/>
        </w:rPr>
      </w:pPr>
      <w:r w:rsidRPr="00577E85">
        <w:rPr>
          <w:rFonts w:cstheme="minorHAnsi"/>
          <w:lang w:val="en-US"/>
        </w:rPr>
        <w:t>The “do nothing” solution discusses the existing functionalities of OpenText Corporation. This section answers the following questions:</w:t>
      </w:r>
    </w:p>
    <w:p w14:paraId="5EB9DAEC" w14:textId="77777777" w:rsidR="00A911F5" w:rsidRPr="00577E85" w:rsidRDefault="00A911F5">
      <w:pPr>
        <w:pStyle w:val="ListParagraph"/>
        <w:numPr>
          <w:ilvl w:val="2"/>
          <w:numId w:val="8"/>
        </w:numPr>
        <w:tabs>
          <w:tab w:val="clear" w:pos="2061"/>
          <w:tab w:val="num" w:pos="1701"/>
        </w:tabs>
        <w:ind w:left="1701"/>
        <w:jc w:val="both"/>
        <w:rPr>
          <w:rFonts w:asciiTheme="minorHAnsi" w:hAnsiTheme="minorHAnsi" w:cstheme="minorHAnsi"/>
          <w:sz w:val="22"/>
          <w:szCs w:val="22"/>
        </w:rPr>
      </w:pPr>
      <w:r w:rsidRPr="00577E85">
        <w:rPr>
          <w:rFonts w:asciiTheme="minorHAnsi" w:hAnsiTheme="minorHAnsi" w:cstheme="minorHAnsi"/>
          <w:sz w:val="22"/>
          <w:szCs w:val="22"/>
        </w:rPr>
        <w:t xml:space="preserve">What if OpenText Corporation does not implement the proposed solution? </w:t>
      </w:r>
    </w:p>
    <w:p w14:paraId="1B108659" w14:textId="77777777" w:rsidR="00A911F5" w:rsidRPr="00577E85" w:rsidRDefault="00A911F5">
      <w:pPr>
        <w:pStyle w:val="ListParagraph"/>
        <w:numPr>
          <w:ilvl w:val="2"/>
          <w:numId w:val="8"/>
        </w:numPr>
        <w:tabs>
          <w:tab w:val="clear" w:pos="2061"/>
          <w:tab w:val="num" w:pos="1701"/>
        </w:tabs>
        <w:ind w:left="1701"/>
        <w:jc w:val="both"/>
        <w:rPr>
          <w:rFonts w:asciiTheme="minorHAnsi" w:hAnsiTheme="minorHAnsi" w:cstheme="minorHAnsi"/>
          <w:sz w:val="22"/>
          <w:szCs w:val="22"/>
        </w:rPr>
      </w:pPr>
      <w:r w:rsidRPr="00577E85">
        <w:rPr>
          <w:rFonts w:asciiTheme="minorHAnsi" w:hAnsiTheme="minorHAnsi" w:cstheme="minorHAnsi"/>
          <w:sz w:val="22"/>
          <w:szCs w:val="22"/>
        </w:rPr>
        <w:t>What are the risks and impacts of doing nothing?</w:t>
      </w:r>
    </w:p>
    <w:p w14:paraId="63FECC69" w14:textId="77777777" w:rsidR="00A911F5" w:rsidRPr="00577E85" w:rsidRDefault="00A911F5">
      <w:pPr>
        <w:pStyle w:val="ListParagraph"/>
        <w:numPr>
          <w:ilvl w:val="2"/>
          <w:numId w:val="8"/>
        </w:numPr>
        <w:tabs>
          <w:tab w:val="clear" w:pos="2061"/>
          <w:tab w:val="num" w:pos="1701"/>
        </w:tabs>
        <w:ind w:left="1701"/>
        <w:jc w:val="both"/>
        <w:rPr>
          <w:rFonts w:asciiTheme="minorHAnsi" w:hAnsiTheme="minorHAnsi" w:cstheme="minorHAnsi"/>
          <w:sz w:val="22"/>
          <w:szCs w:val="22"/>
        </w:rPr>
      </w:pPr>
      <w:r w:rsidRPr="00577E85">
        <w:rPr>
          <w:rFonts w:asciiTheme="minorHAnsi" w:hAnsiTheme="minorHAnsi" w:cstheme="minorHAnsi"/>
          <w:sz w:val="22"/>
          <w:szCs w:val="22"/>
        </w:rPr>
        <w:t>What is the design of the current processes/functionalities?</w:t>
      </w:r>
    </w:p>
    <w:p w14:paraId="40F4CE4F" w14:textId="77777777" w:rsidR="00A911F5" w:rsidRPr="00577E85" w:rsidRDefault="00A911F5" w:rsidP="00A911F5">
      <w:pPr>
        <w:pStyle w:val="ListParagraph"/>
        <w:ind w:left="426"/>
        <w:rPr>
          <w:rFonts w:asciiTheme="minorHAnsi" w:hAnsiTheme="minorHAnsi" w:cstheme="minorHAnsi"/>
          <w:sz w:val="22"/>
          <w:szCs w:val="22"/>
        </w:rPr>
      </w:pPr>
    </w:p>
    <w:p w14:paraId="0A9B7156" w14:textId="77777777" w:rsidR="00A911F5" w:rsidRPr="00577E85" w:rsidRDefault="00A911F5" w:rsidP="00A911F5">
      <w:pPr>
        <w:pStyle w:val="ListParagraph"/>
        <w:ind w:left="644"/>
        <w:rPr>
          <w:rFonts w:asciiTheme="minorHAnsi" w:hAnsiTheme="minorHAnsi" w:cstheme="minorHAnsi"/>
          <w:sz w:val="22"/>
          <w:szCs w:val="22"/>
        </w:rPr>
      </w:pPr>
    </w:p>
    <w:p w14:paraId="0857B268" w14:textId="77777777"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94" w:name="_Toc139658992"/>
      <w:bookmarkStart w:id="95" w:name="_Toc142685409"/>
      <w:r w:rsidRPr="00577E85">
        <w:rPr>
          <w:rFonts w:asciiTheme="minorHAnsi" w:hAnsiTheme="minorHAnsi" w:cstheme="minorHAnsi"/>
          <w:b/>
          <w:bCs/>
          <w:color w:val="000000" w:themeColor="text1"/>
          <w:sz w:val="22"/>
          <w:szCs w:val="22"/>
        </w:rPr>
        <w:t>High-level design</w:t>
      </w:r>
      <w:bookmarkEnd w:id="94"/>
      <w:bookmarkEnd w:id="95"/>
    </w:p>
    <w:p w14:paraId="2764022B" w14:textId="77777777" w:rsidR="00A911F5" w:rsidRPr="00577E85" w:rsidRDefault="00A911F5" w:rsidP="00A911F5">
      <w:pPr>
        <w:pStyle w:val="ListParagraph"/>
        <w:ind w:left="0"/>
        <w:rPr>
          <w:rFonts w:asciiTheme="minorHAnsi" w:hAnsiTheme="minorHAnsi" w:cstheme="minorHAnsi"/>
          <w:sz w:val="22"/>
          <w:szCs w:val="22"/>
        </w:rPr>
      </w:pPr>
    </w:p>
    <w:p w14:paraId="42B402EA" w14:textId="2FB3A6CC" w:rsidR="00A911F5" w:rsidRPr="00577E85" w:rsidRDefault="00A911F5" w:rsidP="00F11784">
      <w:pPr>
        <w:ind w:left="360"/>
        <w:jc w:val="both"/>
        <w:rPr>
          <w:rFonts w:cstheme="minorHAnsi"/>
        </w:rPr>
      </w:pPr>
      <w:r w:rsidRPr="00577E85">
        <w:rPr>
          <w:rFonts w:cstheme="minorHAnsi"/>
        </w:rPr>
        <w:t xml:space="preserve">The high-level design provides an overview of the existing software architecture in OpenText Corporation. It discusses the different levels of OpenText Corporation’s process suite platform. A key objective of the process platform is to simplify the development process with a low-code development option. Business users can participate in model-driven application development with an approach that is more intuitive for them. We call this approach “information-driven design,” an alternative way of thinking about the process. Business users can start with the information they want to manage vs. the process flow. This is a different approach to traditional process-centric development, where platforms enable businesspeople to participate by contributing models that programmers take as input. Process Platform takes a radically different approach – the model is the application, not merely information to a programmer. </w:t>
      </w:r>
    </w:p>
    <w:p w14:paraId="57D6DA97" w14:textId="77777777" w:rsidR="00F11784" w:rsidRPr="00577E85" w:rsidRDefault="00F11784" w:rsidP="00F11784">
      <w:pPr>
        <w:ind w:left="360"/>
        <w:jc w:val="both"/>
        <w:rPr>
          <w:rFonts w:cstheme="minorHAnsi"/>
        </w:rPr>
      </w:pPr>
    </w:p>
    <w:p w14:paraId="0EE095F0" w14:textId="77777777" w:rsidR="00A911F5" w:rsidRPr="00577E85" w:rsidRDefault="00A911F5" w:rsidP="00A911F5">
      <w:pPr>
        <w:ind w:left="1080"/>
        <w:rPr>
          <w:rFonts w:cstheme="minorHAnsi"/>
        </w:rPr>
      </w:pPr>
      <w:r w:rsidRPr="00577E85">
        <w:rPr>
          <w:rFonts w:cstheme="minorHAnsi"/>
          <w:noProof/>
        </w:rPr>
        <w:drawing>
          <wp:anchor distT="0" distB="0" distL="114300" distR="114300" simplePos="0" relativeHeight="251691008" behindDoc="0" locked="0" layoutInCell="1" allowOverlap="1" wp14:anchorId="39B178CB" wp14:editId="29D84BEF">
            <wp:simplePos x="0" y="0"/>
            <wp:positionH relativeFrom="column">
              <wp:posOffset>-226695</wp:posOffset>
            </wp:positionH>
            <wp:positionV relativeFrom="paragraph">
              <wp:posOffset>178435</wp:posOffset>
            </wp:positionV>
            <wp:extent cx="6407785" cy="2984500"/>
            <wp:effectExtent l="0" t="0" r="0" b="6350"/>
            <wp:wrapSquare wrapText="bothSides"/>
            <wp:docPr id="2146828459" name="Picture 1" descr="A diagram of a process suit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8459" name="Picture 1" descr="A diagram of a process suite platfor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07785" cy="2984500"/>
                    </a:xfrm>
                    <a:prstGeom prst="rect">
                      <a:avLst/>
                    </a:prstGeom>
                  </pic:spPr>
                </pic:pic>
              </a:graphicData>
            </a:graphic>
            <wp14:sizeRelH relativeFrom="margin">
              <wp14:pctWidth>0</wp14:pctWidth>
            </wp14:sizeRelH>
          </wp:anchor>
        </w:drawing>
      </w:r>
    </w:p>
    <w:p w14:paraId="58E4E43D" w14:textId="77777777" w:rsidR="00A911F5" w:rsidRPr="00577E85" w:rsidRDefault="00A911F5" w:rsidP="00A911F5">
      <w:pPr>
        <w:rPr>
          <w:rFonts w:cstheme="minorHAnsi"/>
        </w:rPr>
      </w:pPr>
    </w:p>
    <w:p w14:paraId="7B1CD40D" w14:textId="77777777" w:rsidR="00F11784" w:rsidRPr="00577E85" w:rsidRDefault="00F11784" w:rsidP="00A911F5">
      <w:pPr>
        <w:rPr>
          <w:rFonts w:cstheme="minorHAnsi"/>
        </w:rPr>
      </w:pPr>
    </w:p>
    <w:p w14:paraId="6014E002" w14:textId="77777777" w:rsidR="00A911F5" w:rsidRPr="00577E85" w:rsidRDefault="00A911F5" w:rsidP="00A911F5">
      <w:pPr>
        <w:jc w:val="both"/>
        <w:rPr>
          <w:rFonts w:cstheme="minorHAnsi"/>
        </w:rPr>
      </w:pPr>
      <w:r w:rsidRPr="00577E85">
        <w:rPr>
          <w:rFonts w:cstheme="minorHAnsi"/>
        </w:rPr>
        <w:t xml:space="preserve">Process Platform provides the following basic features: </w:t>
      </w:r>
    </w:p>
    <w:p w14:paraId="1BE2A37E" w14:textId="77777777" w:rsidR="00A911F5" w:rsidRPr="00577E85" w:rsidRDefault="00A911F5" w:rsidP="00A911F5">
      <w:pPr>
        <w:spacing w:after="0" w:line="240" w:lineRule="auto"/>
        <w:ind w:left="90"/>
        <w:jc w:val="both"/>
        <w:rPr>
          <w:rFonts w:cstheme="minorHAnsi"/>
        </w:rPr>
      </w:pPr>
      <w:r w:rsidRPr="00577E85">
        <w:rPr>
          <w:rFonts w:cstheme="minorHAnsi"/>
          <w:b/>
          <w:bCs/>
        </w:rPr>
        <w:t>High availability. Mission-critical</w:t>
      </w:r>
      <w:r w:rsidRPr="00577E85">
        <w:rPr>
          <w:rFonts w:cstheme="minorHAnsi"/>
        </w:rPr>
        <w:t xml:space="preserve"> applications must always be available. Process Platform can be deployed on a network of systems, ensuring there is no single point of failure. </w:t>
      </w:r>
    </w:p>
    <w:p w14:paraId="64FD6F94" w14:textId="77777777" w:rsidR="00A911F5" w:rsidRPr="00577E85" w:rsidRDefault="00A911F5" w:rsidP="00A911F5">
      <w:pPr>
        <w:spacing w:after="0" w:line="240" w:lineRule="auto"/>
        <w:jc w:val="both"/>
        <w:rPr>
          <w:rFonts w:cstheme="minorHAnsi"/>
        </w:rPr>
      </w:pPr>
    </w:p>
    <w:p w14:paraId="7963EB84" w14:textId="6F929224" w:rsidR="00A911F5" w:rsidRPr="00577E85" w:rsidRDefault="00A911F5" w:rsidP="00A911F5">
      <w:pPr>
        <w:spacing w:after="0" w:line="240" w:lineRule="auto"/>
        <w:jc w:val="both"/>
        <w:rPr>
          <w:rFonts w:cstheme="minorHAnsi"/>
        </w:rPr>
      </w:pPr>
      <w:r w:rsidRPr="00577E85">
        <w:rPr>
          <w:rFonts w:cstheme="minorHAnsi"/>
          <w:b/>
          <w:bCs/>
        </w:rPr>
        <w:t xml:space="preserve">Scalability. </w:t>
      </w:r>
      <w:r w:rsidRPr="00577E85">
        <w:rPr>
          <w:rFonts w:cstheme="minorHAnsi"/>
        </w:rPr>
        <w:t xml:space="preserve">Enterprises handle thousands of business processes a day. The Process Platform scales vertically (scale up) and horizontally (scale out). Horizontal scalability is accomplished with just commodity hardware. </w:t>
      </w:r>
    </w:p>
    <w:p w14:paraId="094F12B4" w14:textId="77777777" w:rsidR="00A911F5" w:rsidRPr="00577E85" w:rsidRDefault="00A911F5" w:rsidP="00A911F5">
      <w:pPr>
        <w:spacing w:after="0" w:line="240" w:lineRule="auto"/>
        <w:ind w:left="1440"/>
        <w:jc w:val="both"/>
        <w:rPr>
          <w:rFonts w:cstheme="minorHAnsi"/>
        </w:rPr>
      </w:pPr>
    </w:p>
    <w:p w14:paraId="398D3EA9" w14:textId="77777777" w:rsidR="00A911F5" w:rsidRPr="00577E85" w:rsidRDefault="00A911F5" w:rsidP="00A911F5">
      <w:pPr>
        <w:spacing w:after="0" w:line="240" w:lineRule="auto"/>
        <w:jc w:val="both"/>
        <w:rPr>
          <w:rFonts w:cstheme="minorHAnsi"/>
        </w:rPr>
      </w:pPr>
      <w:r w:rsidRPr="00577E85">
        <w:rPr>
          <w:rFonts w:cstheme="minorHAnsi"/>
          <w:b/>
          <w:bCs/>
        </w:rPr>
        <w:t xml:space="preserve">Multitenancy. </w:t>
      </w:r>
      <w:r w:rsidRPr="00577E85">
        <w:rPr>
          <w:rFonts w:cstheme="minorHAnsi"/>
        </w:rPr>
        <w:t xml:space="preserve">Cloud computing scenarios demand multiple organizations, called tenants, to share the same infrastructure. Multitenancy is an essential feature of the Process Platform that can also be useful in some on-premises scenarios. </w:t>
      </w:r>
    </w:p>
    <w:p w14:paraId="7AA9A6DE" w14:textId="77777777" w:rsidR="00A911F5" w:rsidRPr="00577E85" w:rsidRDefault="00A911F5" w:rsidP="00A911F5">
      <w:pPr>
        <w:spacing w:after="0" w:line="240" w:lineRule="auto"/>
        <w:jc w:val="both"/>
        <w:rPr>
          <w:rFonts w:cstheme="minorHAnsi"/>
        </w:rPr>
      </w:pPr>
    </w:p>
    <w:p w14:paraId="59738BCE" w14:textId="77777777" w:rsidR="00A911F5" w:rsidRPr="00577E85" w:rsidRDefault="00A911F5" w:rsidP="00A911F5">
      <w:pPr>
        <w:spacing w:after="0" w:line="240" w:lineRule="auto"/>
        <w:jc w:val="both"/>
        <w:rPr>
          <w:rFonts w:cstheme="minorHAnsi"/>
        </w:rPr>
      </w:pPr>
      <w:r w:rsidRPr="00577E85">
        <w:rPr>
          <w:rFonts w:cstheme="minorHAnsi"/>
          <w:b/>
          <w:bCs/>
        </w:rPr>
        <w:t xml:space="preserve">Security. </w:t>
      </w:r>
      <w:r w:rsidRPr="00577E85">
        <w:rPr>
          <w:rFonts w:cstheme="minorHAnsi"/>
        </w:rPr>
        <w:t xml:space="preserve">With cybercrime being prevalent, it is crucial to harness the system appropriately. Process Platform has advanced security measures, including access control lists, auditing, encryption, and sandboxing. </w:t>
      </w:r>
    </w:p>
    <w:p w14:paraId="40C75319" w14:textId="77777777" w:rsidR="00A911F5" w:rsidRPr="00577E85" w:rsidRDefault="00A911F5" w:rsidP="00A911F5">
      <w:pPr>
        <w:spacing w:after="0" w:line="240" w:lineRule="auto"/>
        <w:jc w:val="both"/>
        <w:rPr>
          <w:rFonts w:cstheme="minorHAnsi"/>
        </w:rPr>
      </w:pPr>
    </w:p>
    <w:p w14:paraId="39CBCA30" w14:textId="136A188D" w:rsidR="00A911F5" w:rsidRPr="00577E85" w:rsidRDefault="00A911F5" w:rsidP="00A911F5">
      <w:pPr>
        <w:spacing w:after="0" w:line="240" w:lineRule="auto"/>
        <w:jc w:val="both"/>
        <w:rPr>
          <w:rFonts w:cstheme="minorHAnsi"/>
        </w:rPr>
      </w:pPr>
      <w:r w:rsidRPr="00577E85">
        <w:rPr>
          <w:rFonts w:cstheme="minorHAnsi"/>
          <w:b/>
          <w:bCs/>
        </w:rPr>
        <w:t xml:space="preserve">Service orientation. </w:t>
      </w:r>
      <w:r w:rsidRPr="00577E85">
        <w:rPr>
          <w:rFonts w:cstheme="minorHAnsi"/>
        </w:rPr>
        <w:t>Service-oriented architecture</w:t>
      </w:r>
      <w:r w:rsidR="00690371">
        <w:rPr>
          <w:rFonts w:cstheme="minorHAnsi"/>
        </w:rPr>
        <w:t xml:space="preserve"> </w:t>
      </w:r>
      <w:r w:rsidRPr="00577E85">
        <w:rPr>
          <w:rFonts w:cstheme="minorHAnsi"/>
        </w:rPr>
        <w:t>2 is the predominant design principle for modern enterprise systems. Service orientation belongs to the very core of the platform. All interactions are done through services. (White Paper, OpenText Open Source)</w:t>
      </w:r>
    </w:p>
    <w:p w14:paraId="5A1860B0" w14:textId="77777777" w:rsidR="00A911F5" w:rsidRPr="00577E85" w:rsidRDefault="00A911F5" w:rsidP="00A911F5">
      <w:pPr>
        <w:pStyle w:val="ListParagraph"/>
        <w:jc w:val="both"/>
        <w:rPr>
          <w:rFonts w:asciiTheme="minorHAnsi" w:hAnsiTheme="minorHAnsi" w:cstheme="minorHAnsi"/>
          <w:sz w:val="22"/>
          <w:szCs w:val="22"/>
        </w:rPr>
      </w:pPr>
    </w:p>
    <w:p w14:paraId="74422430" w14:textId="77777777" w:rsidR="00A911F5" w:rsidRPr="00577E85" w:rsidRDefault="00A911F5" w:rsidP="00A911F5">
      <w:pPr>
        <w:spacing w:after="0" w:line="240" w:lineRule="auto"/>
        <w:ind w:left="1440"/>
        <w:rPr>
          <w:rFonts w:cstheme="minorHAnsi"/>
        </w:rPr>
      </w:pPr>
    </w:p>
    <w:p w14:paraId="287346FE" w14:textId="77777777" w:rsidR="00A911F5" w:rsidRPr="00577E85" w:rsidRDefault="00A911F5" w:rsidP="00A911F5">
      <w:pPr>
        <w:rPr>
          <w:rFonts w:cstheme="minorHAnsi"/>
          <w:b/>
          <w:bCs/>
          <w:color w:val="000000" w:themeColor="text1"/>
        </w:rPr>
      </w:pPr>
      <w:r w:rsidRPr="00577E85">
        <w:rPr>
          <w:rFonts w:cstheme="minorHAnsi"/>
          <w:b/>
          <w:bCs/>
          <w:color w:val="000000" w:themeColor="text1"/>
        </w:rPr>
        <w:t>NOTE: This outlines the key components, interactions, and workflows that would remain unchanged if no action is taken.</w:t>
      </w:r>
    </w:p>
    <w:p w14:paraId="46CA672C" w14:textId="77777777" w:rsidR="00F11784" w:rsidRPr="00577E85" w:rsidRDefault="00F11784" w:rsidP="00A911F5">
      <w:pPr>
        <w:rPr>
          <w:rFonts w:cstheme="minorHAnsi"/>
          <w:b/>
          <w:bCs/>
          <w:color w:val="000000" w:themeColor="text1"/>
        </w:rPr>
      </w:pPr>
    </w:p>
    <w:p w14:paraId="729E3C68" w14:textId="77777777"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96" w:name="_Toc139658993"/>
      <w:bookmarkStart w:id="97" w:name="_Toc142685410"/>
      <w:r w:rsidRPr="00577E85">
        <w:rPr>
          <w:rFonts w:asciiTheme="minorHAnsi" w:hAnsiTheme="minorHAnsi" w:cstheme="minorHAnsi"/>
          <w:b/>
          <w:bCs/>
          <w:color w:val="000000" w:themeColor="text1"/>
          <w:sz w:val="22"/>
          <w:szCs w:val="22"/>
        </w:rPr>
        <w:t>Low-level design</w:t>
      </w:r>
      <w:bookmarkEnd w:id="96"/>
      <w:bookmarkEnd w:id="97"/>
    </w:p>
    <w:p w14:paraId="546B96D6" w14:textId="77777777" w:rsidR="00F11784" w:rsidRPr="00577E85" w:rsidRDefault="00F11784" w:rsidP="00F11784">
      <w:pPr>
        <w:rPr>
          <w:rFonts w:cstheme="minorHAnsi"/>
          <w:lang w:val="en-IN"/>
        </w:rPr>
      </w:pPr>
    </w:p>
    <w:p w14:paraId="45005C44" w14:textId="4531AE19" w:rsidR="00F11784" w:rsidRPr="004E579E" w:rsidRDefault="00A911F5" w:rsidP="004E579E">
      <w:pPr>
        <w:pStyle w:val="ListParagraph"/>
        <w:ind w:left="0"/>
        <w:jc w:val="both"/>
        <w:rPr>
          <w:rFonts w:asciiTheme="minorHAnsi" w:eastAsiaTheme="minorHAnsi" w:hAnsiTheme="minorHAnsi" w:cstheme="minorHAnsi"/>
          <w:kern w:val="2"/>
          <w:sz w:val="22"/>
          <w:szCs w:val="22"/>
          <w:lang w:val="en-IN"/>
          <w14:ligatures w14:val="standardContextual"/>
        </w:rPr>
      </w:pPr>
      <w:r w:rsidRPr="00577E85">
        <w:rPr>
          <w:rFonts w:asciiTheme="minorHAnsi" w:eastAsiaTheme="minorHAnsi" w:hAnsiTheme="minorHAnsi" w:cstheme="minorHAnsi"/>
          <w:kern w:val="2"/>
          <w:sz w:val="22"/>
          <w:szCs w:val="22"/>
          <w:lang w:val="en-IN"/>
          <w14:ligatures w14:val="standardContextual"/>
        </w:rPr>
        <w:t>The low-level design is the detailed documentation of the existing components, data structures and interfaces within OpenText Corporation’s infrastructure. It discusses the communication between each element in the process suite platform and the run time architecture.</w:t>
      </w:r>
    </w:p>
    <w:p w14:paraId="6AAA1B80" w14:textId="37A89DAA" w:rsidR="00A911F5" w:rsidRPr="00577E85" w:rsidRDefault="00A911F5" w:rsidP="00C04D9E">
      <w:pPr>
        <w:pStyle w:val="ListParagraph"/>
        <w:ind w:left="0"/>
        <w:rPr>
          <w:rFonts w:asciiTheme="minorHAnsi" w:hAnsiTheme="minorHAnsi" w:cstheme="minorHAnsi"/>
          <w:b/>
          <w:bCs/>
          <w:color w:val="000000" w:themeColor="text1"/>
          <w:sz w:val="22"/>
          <w:szCs w:val="22"/>
        </w:rPr>
      </w:pPr>
      <w:r w:rsidRPr="00577E85">
        <w:rPr>
          <w:rFonts w:asciiTheme="minorHAnsi" w:hAnsiTheme="minorHAnsi" w:cstheme="minorHAnsi"/>
          <w:b/>
          <w:bCs/>
          <w:color w:val="000000" w:themeColor="text1"/>
          <w:sz w:val="22"/>
          <w:szCs w:val="22"/>
        </w:rPr>
        <w:t>Team development scenario</w:t>
      </w:r>
    </w:p>
    <w:p w14:paraId="1AEDE115" w14:textId="77777777" w:rsidR="00A911F5" w:rsidRPr="00577E85" w:rsidRDefault="00A911F5" w:rsidP="00A911F5">
      <w:pPr>
        <w:pStyle w:val="ListParagraph"/>
        <w:ind w:left="284" w:firstLine="720"/>
        <w:rPr>
          <w:rFonts w:asciiTheme="minorHAnsi" w:hAnsiTheme="minorHAnsi" w:cstheme="minorHAnsi"/>
          <w:b/>
          <w:bCs/>
          <w:color w:val="000000" w:themeColor="text1"/>
          <w:sz w:val="22"/>
          <w:szCs w:val="22"/>
        </w:rPr>
      </w:pPr>
    </w:p>
    <w:p w14:paraId="32E0A577" w14:textId="77777777" w:rsidR="00A911F5" w:rsidRPr="00577E85" w:rsidRDefault="00A911F5" w:rsidP="00A911F5">
      <w:pPr>
        <w:pStyle w:val="ListParagraph"/>
        <w:ind w:left="0"/>
        <w:rPr>
          <w:rFonts w:asciiTheme="minorHAnsi" w:hAnsiTheme="minorHAnsi" w:cstheme="minorHAnsi"/>
          <w:color w:val="FF0000"/>
          <w:sz w:val="22"/>
          <w:szCs w:val="22"/>
        </w:rPr>
      </w:pPr>
      <w:r w:rsidRPr="00577E85">
        <w:rPr>
          <w:rFonts w:asciiTheme="minorHAnsi" w:hAnsiTheme="minorHAnsi" w:cstheme="minorHAnsi"/>
          <w:noProof/>
          <w:sz w:val="22"/>
          <w:szCs w:val="22"/>
        </w:rPr>
        <w:drawing>
          <wp:anchor distT="0" distB="0" distL="114300" distR="114300" simplePos="0" relativeHeight="251689984" behindDoc="1" locked="0" layoutInCell="1" allowOverlap="1" wp14:anchorId="3C20422C" wp14:editId="3C9753B2">
            <wp:simplePos x="0" y="0"/>
            <wp:positionH relativeFrom="margin">
              <wp:align>right</wp:align>
            </wp:positionH>
            <wp:positionV relativeFrom="paragraph">
              <wp:posOffset>116205</wp:posOffset>
            </wp:positionV>
            <wp:extent cx="6090285" cy="3116580"/>
            <wp:effectExtent l="0" t="0" r="5715" b="7620"/>
            <wp:wrapTight wrapText="bothSides">
              <wp:wrapPolygon edited="0">
                <wp:start x="0" y="0"/>
                <wp:lineTo x="0" y="21521"/>
                <wp:lineTo x="21553" y="21521"/>
                <wp:lineTo x="21553" y="0"/>
                <wp:lineTo x="0" y="0"/>
              </wp:wrapPolygon>
            </wp:wrapTight>
            <wp:docPr id="1989676259" name="Picture 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6259" name="Picture 3" descr="A diagram of a software development proces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090285" cy="3116580"/>
                    </a:xfrm>
                    <a:prstGeom prst="rect">
                      <a:avLst/>
                    </a:prstGeom>
                  </pic:spPr>
                </pic:pic>
              </a:graphicData>
            </a:graphic>
            <wp14:sizeRelH relativeFrom="page">
              <wp14:pctWidth>0</wp14:pctWidth>
            </wp14:sizeRelH>
            <wp14:sizeRelV relativeFrom="page">
              <wp14:pctHeight>0</wp14:pctHeight>
            </wp14:sizeRelV>
          </wp:anchor>
        </w:drawing>
      </w:r>
    </w:p>
    <w:p w14:paraId="6F38A0F7" w14:textId="77777777" w:rsidR="00A911F5" w:rsidRPr="00577E85" w:rsidRDefault="00A911F5" w:rsidP="00A911F5">
      <w:pPr>
        <w:pStyle w:val="ListParagraph"/>
        <w:ind w:left="0"/>
        <w:rPr>
          <w:rFonts w:asciiTheme="minorHAnsi" w:hAnsiTheme="minorHAnsi" w:cstheme="minorHAnsi"/>
          <w:sz w:val="22"/>
          <w:szCs w:val="22"/>
        </w:rPr>
      </w:pPr>
    </w:p>
    <w:p w14:paraId="4E2A2DB7" w14:textId="41FDF2D4" w:rsidR="00A911F5" w:rsidRPr="00577E85" w:rsidRDefault="00A911F5" w:rsidP="00A911F5">
      <w:pPr>
        <w:rPr>
          <w:rFonts w:cstheme="minorHAnsi"/>
          <w:lang w:val="en-US"/>
        </w:rPr>
      </w:pPr>
      <w:r w:rsidRPr="00577E85">
        <w:rPr>
          <w:rFonts w:cstheme="minorHAnsi"/>
        </w:rPr>
        <w:t>The development team typically utilizes Software Configuration Management (SCM) tools to manage revisions of models and code. CWS (name of the system) has been designed to allow the integration of SCM products to accommodate various SCM tools and leverage the best options available.</w:t>
      </w:r>
    </w:p>
    <w:p w14:paraId="4328A22B" w14:textId="77777777" w:rsidR="00A911F5" w:rsidRPr="00577E85" w:rsidRDefault="00A911F5" w:rsidP="00A911F5">
      <w:pPr>
        <w:spacing w:line="240" w:lineRule="auto"/>
        <w:jc w:val="both"/>
        <w:rPr>
          <w:rFonts w:cstheme="minorHAnsi"/>
        </w:rPr>
      </w:pPr>
      <w:r w:rsidRPr="00577E85">
        <w:rPr>
          <w:rFonts w:cstheme="minorHAnsi"/>
        </w:rPr>
        <w:t>CWS provides a plug-in architecture that seamlessly integrates different SCM tools. Out of the box, CWS includes a plug-in that supports Subversion, which is a popular SCM tool. This integration is facilitated through a file synchronizer component within CWS. The file synchronizer ensures a file system directory and the CWS workspace are in sync. This allows efficient management of code and models.</w:t>
      </w:r>
    </w:p>
    <w:p w14:paraId="08E2198D" w14:textId="77777777" w:rsidR="00A911F5" w:rsidRPr="00577E85" w:rsidRDefault="00A911F5" w:rsidP="00A911F5">
      <w:pPr>
        <w:spacing w:line="240" w:lineRule="auto"/>
        <w:jc w:val="both"/>
        <w:rPr>
          <w:rFonts w:cstheme="minorHAnsi"/>
        </w:rPr>
      </w:pPr>
      <w:r w:rsidRPr="00577E85">
        <w:rPr>
          <w:rFonts w:cstheme="minorHAnsi"/>
        </w:rPr>
        <w:t>The CWS browser interface offers standard SCM features, including check-in and check-out, accessible to all users. Team members can perform these SCM actions directly within the CWS browser interface, streamlining the development process.</w:t>
      </w:r>
    </w:p>
    <w:p w14:paraId="64FAE61A" w14:textId="77777777" w:rsidR="00A911F5" w:rsidRPr="00577E85" w:rsidRDefault="00A911F5" w:rsidP="00272EFB">
      <w:pPr>
        <w:spacing w:line="240" w:lineRule="auto"/>
        <w:jc w:val="both"/>
        <w:rPr>
          <w:rFonts w:cstheme="minorHAnsi"/>
        </w:rPr>
      </w:pPr>
      <w:r w:rsidRPr="00577E85">
        <w:rPr>
          <w:rFonts w:cstheme="minorHAnsi"/>
        </w:rPr>
        <w:t>For team members who are programmers and prefer to use file-based Integrated Development Environments (IDEs) like EclipseTM or Microsoft Visual Studio®, CWS supports these IDEs through its file synchronizer. This means developers can continue using their preferred IDEs while ensuring synchronization with the CWS workspace.</w:t>
      </w:r>
    </w:p>
    <w:p w14:paraId="085A4FE9" w14:textId="77777777" w:rsidR="00A911F5" w:rsidRPr="00577E85" w:rsidRDefault="00A911F5" w:rsidP="00A911F5">
      <w:pPr>
        <w:spacing w:line="240" w:lineRule="auto"/>
        <w:ind w:left="720"/>
        <w:jc w:val="both"/>
        <w:rPr>
          <w:rFonts w:cstheme="minorHAnsi"/>
        </w:rPr>
      </w:pPr>
    </w:p>
    <w:p w14:paraId="39E19A5D" w14:textId="77777777" w:rsidR="00A911F5" w:rsidRPr="00577E85" w:rsidRDefault="00A911F5" w:rsidP="00272EFB">
      <w:pPr>
        <w:rPr>
          <w:rFonts w:cstheme="minorHAnsi"/>
        </w:rPr>
      </w:pPr>
      <w:r w:rsidRPr="00577E85">
        <w:rPr>
          <w:rFonts w:cstheme="minorHAnsi"/>
          <w:b/>
          <w:bCs/>
        </w:rPr>
        <w:t>Run-Time Architecture</w:t>
      </w:r>
    </w:p>
    <w:p w14:paraId="1EEBBD20" w14:textId="48244666" w:rsidR="00A911F5" w:rsidRPr="00577E85" w:rsidRDefault="00A911F5" w:rsidP="00272EFB">
      <w:pPr>
        <w:jc w:val="both"/>
        <w:rPr>
          <w:rFonts w:cstheme="minorHAnsi"/>
        </w:rPr>
      </w:pPr>
      <w:r w:rsidRPr="00577E85">
        <w:rPr>
          <w:rFonts w:cstheme="minorHAnsi"/>
        </w:rPr>
        <w:t xml:space="preserve">At runtime, the Process Platform comprises a set of web service containers connected through an SOA grid. This section looks at the logical view, followed by the deployment view, an explanation of Process Platform multitenancy and an overview of the runtime services. </w:t>
      </w:r>
    </w:p>
    <w:p w14:paraId="05E2CB66" w14:textId="55AD18EA" w:rsidR="009324E5" w:rsidRPr="00577E85" w:rsidRDefault="00A911F5" w:rsidP="009324E5">
      <w:pPr>
        <w:rPr>
          <w:rFonts w:cstheme="minorHAnsi"/>
          <w:b/>
          <w:bCs/>
          <w:color w:val="000000" w:themeColor="text1"/>
        </w:rPr>
      </w:pPr>
      <w:r w:rsidRPr="00577E85">
        <w:rPr>
          <w:rFonts w:cstheme="minorHAnsi"/>
          <w:noProof/>
        </w:rPr>
        <w:drawing>
          <wp:anchor distT="0" distB="0" distL="114300" distR="114300" simplePos="0" relativeHeight="251692032" behindDoc="0" locked="0" layoutInCell="1" allowOverlap="1" wp14:anchorId="1472B8F8" wp14:editId="3F0C3681">
            <wp:simplePos x="0" y="0"/>
            <wp:positionH relativeFrom="margin">
              <wp:posOffset>-151130</wp:posOffset>
            </wp:positionH>
            <wp:positionV relativeFrom="paragraph">
              <wp:posOffset>254635</wp:posOffset>
            </wp:positionV>
            <wp:extent cx="6499860" cy="3889500"/>
            <wp:effectExtent l="0" t="0" r="0" b="0"/>
            <wp:wrapSquare wrapText="bothSides"/>
            <wp:docPr id="465506747"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6747" name="Picture 5" descr="A diagram of a proces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9860" cy="3889500"/>
                    </a:xfrm>
                    <a:prstGeom prst="rect">
                      <a:avLst/>
                    </a:prstGeom>
                  </pic:spPr>
                </pic:pic>
              </a:graphicData>
            </a:graphic>
          </wp:anchor>
        </w:drawing>
      </w:r>
      <w:bookmarkStart w:id="98" w:name="_Toc139658994"/>
    </w:p>
    <w:p w14:paraId="023329C9" w14:textId="71EF56D3" w:rsidR="00A911F5" w:rsidRPr="00577E85" w:rsidRDefault="00A911F5">
      <w:pPr>
        <w:pStyle w:val="Heading2"/>
        <w:numPr>
          <w:ilvl w:val="1"/>
          <w:numId w:val="131"/>
        </w:numPr>
        <w:rPr>
          <w:rFonts w:asciiTheme="minorHAnsi" w:hAnsiTheme="minorHAnsi" w:cstheme="minorHAnsi"/>
          <w:b/>
          <w:bCs/>
          <w:color w:val="000000" w:themeColor="text1"/>
          <w:sz w:val="22"/>
          <w:szCs w:val="22"/>
        </w:rPr>
      </w:pPr>
      <w:bookmarkStart w:id="99" w:name="_Toc142685411"/>
      <w:r w:rsidRPr="00577E85">
        <w:rPr>
          <w:rFonts w:asciiTheme="minorHAnsi" w:hAnsiTheme="minorHAnsi" w:cstheme="minorHAnsi"/>
          <w:b/>
          <w:bCs/>
          <w:color w:val="000000" w:themeColor="text1"/>
          <w:sz w:val="22"/>
          <w:szCs w:val="22"/>
        </w:rPr>
        <w:t>Impact/ change Analysis</w:t>
      </w:r>
      <w:bookmarkEnd w:id="98"/>
      <w:bookmarkEnd w:id="99"/>
    </w:p>
    <w:p w14:paraId="24AB4E6A" w14:textId="77777777" w:rsidR="008D72A6" w:rsidRPr="00577E85" w:rsidRDefault="008D72A6" w:rsidP="008D72A6">
      <w:pPr>
        <w:rPr>
          <w:rFonts w:cstheme="minorHAnsi"/>
          <w:lang w:val="en-IN"/>
        </w:rPr>
      </w:pPr>
    </w:p>
    <w:p w14:paraId="7FD6AFB3" w14:textId="532B695F" w:rsidR="00A911F5" w:rsidRPr="00577E85" w:rsidRDefault="00A911F5" w:rsidP="00272EFB">
      <w:pPr>
        <w:spacing w:line="240" w:lineRule="auto"/>
        <w:rPr>
          <w:rFonts w:cstheme="minorHAnsi"/>
        </w:rPr>
      </w:pPr>
      <w:r w:rsidRPr="00577E85">
        <w:rPr>
          <w:rFonts w:cstheme="minorHAnsi"/>
        </w:rPr>
        <w:t>The following section analyzes the current process flow in OpenText Corporation and the impacts of doing nothing (the organization continues to follow the same processes)</w:t>
      </w:r>
      <w:r w:rsidR="00040387" w:rsidRPr="00577E85">
        <w:rPr>
          <w:rFonts w:cstheme="minorHAnsi"/>
        </w:rPr>
        <w:t xml:space="preserve"> as the possible solution</w:t>
      </w:r>
      <w:r w:rsidRPr="00577E85">
        <w:rPr>
          <w:rFonts w:cstheme="minorHAnsi"/>
        </w:rPr>
        <w:t>.</w:t>
      </w:r>
    </w:p>
    <w:tbl>
      <w:tblPr>
        <w:tblStyle w:val="GridTable6Colorful-Accent1"/>
        <w:tblW w:w="10276" w:type="dxa"/>
        <w:tblInd w:w="-635" w:type="dxa"/>
        <w:tblLook w:val="04A0" w:firstRow="1" w:lastRow="0" w:firstColumn="1" w:lastColumn="0" w:noHBand="0" w:noVBand="1"/>
      </w:tblPr>
      <w:tblGrid>
        <w:gridCol w:w="831"/>
        <w:gridCol w:w="2399"/>
        <w:gridCol w:w="1299"/>
        <w:gridCol w:w="5747"/>
      </w:tblGrid>
      <w:tr w:rsidR="00A911F5" w:rsidRPr="00577E85" w14:paraId="6B7C69D5" w14:textId="77777777" w:rsidTr="00040387">
        <w:trPr>
          <w:cnfStyle w:val="100000000000" w:firstRow="1" w:lastRow="0" w:firstColumn="0" w:lastColumn="0" w:oddVBand="0" w:evenVBand="0" w:oddHBand="0"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832" w:type="dxa"/>
          </w:tcPr>
          <w:p w14:paraId="6A1F6242" w14:textId="77777777" w:rsidR="00A911F5" w:rsidRPr="00577E85" w:rsidRDefault="00A911F5" w:rsidP="00A93139">
            <w:pPr>
              <w:spacing w:before="240" w:after="160" w:line="259" w:lineRule="auto"/>
              <w:jc w:val="center"/>
              <w:rPr>
                <w:rFonts w:cstheme="minorHAnsi"/>
                <w:color w:val="000000" w:themeColor="text1"/>
                <w:lang w:val="en-CA"/>
              </w:rPr>
            </w:pPr>
            <w:r w:rsidRPr="00577E85">
              <w:rPr>
                <w:rFonts w:cstheme="minorHAnsi"/>
                <w:color w:val="000000" w:themeColor="text1"/>
                <w:lang w:val="en-CA"/>
              </w:rPr>
              <w:t>S.no</w:t>
            </w:r>
          </w:p>
        </w:tc>
        <w:tc>
          <w:tcPr>
            <w:tcW w:w="2382" w:type="dxa"/>
          </w:tcPr>
          <w:p w14:paraId="51097509" w14:textId="77777777" w:rsidR="00A911F5" w:rsidRPr="00577E85" w:rsidRDefault="00A911F5" w:rsidP="00A9313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Departments/Processes</w:t>
            </w:r>
          </w:p>
        </w:tc>
        <w:tc>
          <w:tcPr>
            <w:tcW w:w="1300" w:type="dxa"/>
          </w:tcPr>
          <w:p w14:paraId="72DBCC28" w14:textId="77777777" w:rsidR="00A911F5" w:rsidRPr="00577E85" w:rsidRDefault="00A911F5" w:rsidP="00A9313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Level of impact</w:t>
            </w:r>
          </w:p>
        </w:tc>
        <w:tc>
          <w:tcPr>
            <w:tcW w:w="5762" w:type="dxa"/>
          </w:tcPr>
          <w:p w14:paraId="75341E54" w14:textId="77777777" w:rsidR="00A911F5" w:rsidRPr="00577E85" w:rsidRDefault="00A911F5" w:rsidP="00A93139">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As-Is</w:t>
            </w:r>
          </w:p>
        </w:tc>
      </w:tr>
      <w:tr w:rsidR="00A911F5" w:rsidRPr="00577E85" w14:paraId="7F3AAC2A" w14:textId="77777777" w:rsidTr="00040387">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832" w:type="dxa"/>
          </w:tcPr>
          <w:p w14:paraId="1EF5112F" w14:textId="77777777" w:rsidR="00A911F5" w:rsidRPr="00577E85" w:rsidRDefault="00A911F5" w:rsidP="00A93139">
            <w:pPr>
              <w:spacing w:after="160" w:line="259" w:lineRule="auto"/>
              <w:jc w:val="center"/>
              <w:rPr>
                <w:rFonts w:cstheme="minorHAnsi"/>
                <w:b w:val="0"/>
                <w:bCs w:val="0"/>
                <w:color w:val="000000" w:themeColor="text1"/>
                <w:lang w:val="en-CA"/>
              </w:rPr>
            </w:pPr>
            <w:bookmarkStart w:id="100" w:name="_Hlk142332683"/>
          </w:p>
          <w:p w14:paraId="3AA0F4D7" w14:textId="77777777" w:rsidR="00A911F5" w:rsidRPr="00577E85" w:rsidRDefault="00A911F5" w:rsidP="00A93139">
            <w:pPr>
              <w:spacing w:after="160" w:line="259" w:lineRule="auto"/>
              <w:jc w:val="center"/>
              <w:rPr>
                <w:rFonts w:cstheme="minorHAnsi"/>
                <w:color w:val="000000" w:themeColor="text1"/>
                <w:lang w:val="en-CA"/>
              </w:rPr>
            </w:pPr>
            <w:r w:rsidRPr="00577E85">
              <w:rPr>
                <w:rFonts w:cstheme="minorHAnsi"/>
                <w:color w:val="000000" w:themeColor="text1"/>
                <w:lang w:val="en-CA"/>
              </w:rPr>
              <w:t>1.</w:t>
            </w:r>
          </w:p>
        </w:tc>
        <w:tc>
          <w:tcPr>
            <w:tcW w:w="2382" w:type="dxa"/>
          </w:tcPr>
          <w:p w14:paraId="4BDDC1DC" w14:textId="77777777" w:rsidR="00A911F5" w:rsidRPr="00577E85" w:rsidRDefault="00A911F5" w:rsidP="00A9313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p>
          <w:p w14:paraId="1562E207" w14:textId="77777777" w:rsidR="00A911F5" w:rsidRPr="00577E85" w:rsidRDefault="00A911F5" w:rsidP="00A9313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Business Processes</w:t>
            </w:r>
          </w:p>
        </w:tc>
        <w:tc>
          <w:tcPr>
            <w:tcW w:w="1300" w:type="dxa"/>
          </w:tcPr>
          <w:p w14:paraId="0D85D680" w14:textId="77777777" w:rsidR="00A911F5" w:rsidRPr="00577E85" w:rsidRDefault="00A911F5" w:rsidP="00A9313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p>
          <w:p w14:paraId="6282A991" w14:textId="77777777" w:rsidR="00A911F5" w:rsidRPr="00577E85" w:rsidRDefault="00A911F5" w:rsidP="00A9313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Low</w:t>
            </w:r>
          </w:p>
        </w:tc>
        <w:tc>
          <w:tcPr>
            <w:tcW w:w="5762" w:type="dxa"/>
          </w:tcPr>
          <w:p w14:paraId="49AFFAF0" w14:textId="77777777" w:rsidR="00A911F5" w:rsidRPr="00577E85" w:rsidRDefault="00A911F5" w:rsidP="00A9313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The existing business processes in OpenText Corporation remain unchanged.</w:t>
            </w:r>
          </w:p>
        </w:tc>
      </w:tr>
      <w:tr w:rsidR="00A911F5" w:rsidRPr="00577E85" w14:paraId="7592B5D6" w14:textId="77777777" w:rsidTr="00040387">
        <w:trPr>
          <w:trHeight w:val="1917"/>
        </w:trPr>
        <w:tc>
          <w:tcPr>
            <w:cnfStyle w:val="001000000000" w:firstRow="0" w:lastRow="0" w:firstColumn="1" w:lastColumn="0" w:oddVBand="0" w:evenVBand="0" w:oddHBand="0" w:evenHBand="0" w:firstRowFirstColumn="0" w:firstRowLastColumn="0" w:lastRowFirstColumn="0" w:lastRowLastColumn="0"/>
            <w:tcW w:w="832" w:type="dxa"/>
          </w:tcPr>
          <w:p w14:paraId="08EBC571" w14:textId="77777777" w:rsidR="00A911F5" w:rsidRPr="00577E85" w:rsidRDefault="00A911F5" w:rsidP="00A93139">
            <w:pPr>
              <w:spacing w:after="160" w:line="259" w:lineRule="auto"/>
              <w:jc w:val="center"/>
              <w:rPr>
                <w:rFonts w:cstheme="minorHAnsi"/>
                <w:b w:val="0"/>
                <w:bCs w:val="0"/>
                <w:color w:val="000000" w:themeColor="text1"/>
                <w:lang w:val="en-CA"/>
              </w:rPr>
            </w:pPr>
          </w:p>
          <w:p w14:paraId="58022F08" w14:textId="77777777" w:rsidR="00A911F5" w:rsidRPr="00577E85" w:rsidRDefault="00A911F5" w:rsidP="00A93139">
            <w:pPr>
              <w:spacing w:after="160" w:line="259" w:lineRule="auto"/>
              <w:jc w:val="center"/>
              <w:rPr>
                <w:rFonts w:cstheme="minorHAnsi"/>
                <w:b w:val="0"/>
                <w:bCs w:val="0"/>
                <w:color w:val="000000" w:themeColor="text1"/>
                <w:lang w:val="en-CA"/>
              </w:rPr>
            </w:pPr>
          </w:p>
          <w:p w14:paraId="66D31B79" w14:textId="77777777" w:rsidR="00A911F5" w:rsidRPr="00577E85" w:rsidRDefault="00A911F5" w:rsidP="00A93139">
            <w:pPr>
              <w:spacing w:after="160" w:line="259" w:lineRule="auto"/>
              <w:jc w:val="center"/>
              <w:rPr>
                <w:rFonts w:cstheme="minorHAnsi"/>
                <w:color w:val="000000" w:themeColor="text1"/>
                <w:lang w:val="en-CA"/>
              </w:rPr>
            </w:pPr>
            <w:r w:rsidRPr="00577E85">
              <w:rPr>
                <w:rFonts w:cstheme="minorHAnsi"/>
                <w:color w:val="000000" w:themeColor="text1"/>
                <w:lang w:val="en-CA"/>
              </w:rPr>
              <w:t>2.</w:t>
            </w:r>
          </w:p>
        </w:tc>
        <w:tc>
          <w:tcPr>
            <w:tcW w:w="2382" w:type="dxa"/>
          </w:tcPr>
          <w:p w14:paraId="4BD1DB6E"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4CDBE912"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2B8936C6"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Financial</w:t>
            </w:r>
          </w:p>
        </w:tc>
        <w:tc>
          <w:tcPr>
            <w:tcW w:w="1300" w:type="dxa"/>
          </w:tcPr>
          <w:p w14:paraId="4A071E99"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0E2DB72A"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0AD88919" w14:textId="77777777" w:rsidR="00A911F5" w:rsidRPr="00577E85" w:rsidRDefault="00A911F5" w:rsidP="00A9313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High</w:t>
            </w:r>
          </w:p>
        </w:tc>
        <w:tc>
          <w:tcPr>
            <w:tcW w:w="5762" w:type="dxa"/>
          </w:tcPr>
          <w:p w14:paraId="30103875" w14:textId="77777777" w:rsidR="00A911F5" w:rsidRPr="00577E85" w:rsidRDefault="00A911F5" w:rsidP="00A9313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The current operational costs for cloud products/services will be the same. There is a chance of increased expenses in procuring third-party tools/services.</w:t>
            </w:r>
          </w:p>
          <w:p w14:paraId="7952B911" w14:textId="77777777" w:rsidR="00A911F5" w:rsidRPr="00577E85" w:rsidRDefault="00A911F5" w:rsidP="00A9313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Revenue from existing cloud-based products will remain less than 50% of the total revenue.</w:t>
            </w:r>
          </w:p>
        </w:tc>
      </w:tr>
      <w:tr w:rsidR="00A911F5" w:rsidRPr="00577E85" w14:paraId="4A7B6AA4" w14:textId="77777777" w:rsidTr="00040387">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832" w:type="dxa"/>
          </w:tcPr>
          <w:p w14:paraId="1856CBE7" w14:textId="77777777" w:rsidR="00A911F5" w:rsidRPr="00577E85" w:rsidRDefault="00A911F5" w:rsidP="00A93139">
            <w:pPr>
              <w:jc w:val="center"/>
              <w:rPr>
                <w:rFonts w:cstheme="minorHAnsi"/>
                <w:color w:val="000000" w:themeColor="text1"/>
                <w:lang w:val="en-CA"/>
              </w:rPr>
            </w:pPr>
          </w:p>
          <w:p w14:paraId="54D92BD1" w14:textId="77777777" w:rsidR="00A911F5" w:rsidRPr="00577E85" w:rsidRDefault="00A911F5" w:rsidP="00A93139">
            <w:pPr>
              <w:jc w:val="center"/>
              <w:rPr>
                <w:rFonts w:cstheme="minorHAnsi"/>
                <w:b w:val="0"/>
                <w:bCs w:val="0"/>
                <w:color w:val="000000" w:themeColor="text1"/>
                <w:lang w:val="en-CA"/>
              </w:rPr>
            </w:pPr>
            <w:r w:rsidRPr="00577E85">
              <w:rPr>
                <w:rFonts w:cstheme="minorHAnsi"/>
                <w:b w:val="0"/>
                <w:bCs w:val="0"/>
                <w:color w:val="000000" w:themeColor="text1"/>
                <w:lang w:val="en-CA"/>
              </w:rPr>
              <w:t>3.</w:t>
            </w:r>
          </w:p>
        </w:tc>
        <w:tc>
          <w:tcPr>
            <w:tcW w:w="2382" w:type="dxa"/>
          </w:tcPr>
          <w:p w14:paraId="2A72D508" w14:textId="77777777" w:rsidR="00A911F5" w:rsidRPr="00577E85" w:rsidRDefault="00A911F5" w:rsidP="00A9313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p>
          <w:p w14:paraId="12636129" w14:textId="77777777" w:rsidR="00A911F5" w:rsidRPr="00577E85" w:rsidRDefault="00A911F5" w:rsidP="00A9313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Technical/IT</w:t>
            </w:r>
          </w:p>
        </w:tc>
        <w:tc>
          <w:tcPr>
            <w:tcW w:w="1300" w:type="dxa"/>
          </w:tcPr>
          <w:p w14:paraId="09931FCA" w14:textId="77777777" w:rsidR="00A911F5" w:rsidRPr="00577E85" w:rsidRDefault="00A911F5" w:rsidP="00A9313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p>
          <w:p w14:paraId="6C373D34" w14:textId="77777777" w:rsidR="00A911F5" w:rsidRPr="00577E85" w:rsidRDefault="00A911F5" w:rsidP="00A9313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Medium</w:t>
            </w:r>
          </w:p>
        </w:tc>
        <w:tc>
          <w:tcPr>
            <w:tcW w:w="5762" w:type="dxa"/>
          </w:tcPr>
          <w:p w14:paraId="1E33F645" w14:textId="77777777" w:rsidR="00A911F5" w:rsidRPr="00577E85" w:rsidRDefault="00A911F5" w:rsidP="00A93139">
            <w:pP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The existing IT team will continue to develop products that integrate with third-party tools (project management). This may result in a lack of innovation and collaboration.</w:t>
            </w:r>
          </w:p>
        </w:tc>
      </w:tr>
      <w:tr w:rsidR="00A911F5" w:rsidRPr="00577E85" w14:paraId="05BF3117" w14:textId="77777777" w:rsidTr="00040387">
        <w:trPr>
          <w:trHeight w:val="769"/>
        </w:trPr>
        <w:tc>
          <w:tcPr>
            <w:cnfStyle w:val="001000000000" w:firstRow="0" w:lastRow="0" w:firstColumn="1" w:lastColumn="0" w:oddVBand="0" w:evenVBand="0" w:oddHBand="0" w:evenHBand="0" w:firstRowFirstColumn="0" w:firstRowLastColumn="0" w:lastRowFirstColumn="0" w:lastRowLastColumn="0"/>
            <w:tcW w:w="832" w:type="dxa"/>
          </w:tcPr>
          <w:p w14:paraId="7BB6EA8B" w14:textId="77777777" w:rsidR="00A911F5" w:rsidRPr="00577E85" w:rsidRDefault="00A911F5" w:rsidP="00A93139">
            <w:pPr>
              <w:jc w:val="center"/>
              <w:rPr>
                <w:rFonts w:cstheme="minorHAnsi"/>
                <w:color w:val="000000" w:themeColor="text1"/>
                <w:lang w:val="en-CA"/>
              </w:rPr>
            </w:pPr>
          </w:p>
          <w:p w14:paraId="3350D5F3" w14:textId="77777777" w:rsidR="00A911F5" w:rsidRPr="00577E85" w:rsidRDefault="00A911F5" w:rsidP="00A93139">
            <w:pPr>
              <w:jc w:val="center"/>
              <w:rPr>
                <w:rFonts w:cstheme="minorHAnsi"/>
                <w:b w:val="0"/>
                <w:bCs w:val="0"/>
                <w:color w:val="000000" w:themeColor="text1"/>
                <w:lang w:val="en-CA"/>
              </w:rPr>
            </w:pPr>
            <w:r w:rsidRPr="00577E85">
              <w:rPr>
                <w:rFonts w:cstheme="minorHAnsi"/>
                <w:b w:val="0"/>
                <w:bCs w:val="0"/>
                <w:color w:val="000000" w:themeColor="text1"/>
                <w:lang w:val="en-CA"/>
              </w:rPr>
              <w:t>4.</w:t>
            </w:r>
          </w:p>
        </w:tc>
        <w:tc>
          <w:tcPr>
            <w:tcW w:w="2382" w:type="dxa"/>
          </w:tcPr>
          <w:p w14:paraId="3F2CA411" w14:textId="77777777" w:rsidR="00A911F5" w:rsidRPr="00577E85" w:rsidRDefault="00A911F5" w:rsidP="00A9313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2E9F0362" w14:textId="77777777" w:rsidR="00A911F5" w:rsidRPr="00577E85" w:rsidRDefault="00A911F5" w:rsidP="00A9313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Maintenance</w:t>
            </w:r>
          </w:p>
        </w:tc>
        <w:tc>
          <w:tcPr>
            <w:tcW w:w="1300" w:type="dxa"/>
          </w:tcPr>
          <w:p w14:paraId="25518CF6" w14:textId="77777777" w:rsidR="00A911F5" w:rsidRPr="00577E85" w:rsidRDefault="00A911F5" w:rsidP="00A9313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p>
          <w:p w14:paraId="44998259" w14:textId="77777777" w:rsidR="00A911F5" w:rsidRPr="00577E85" w:rsidRDefault="00A911F5" w:rsidP="00A9313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Low</w:t>
            </w:r>
          </w:p>
        </w:tc>
        <w:tc>
          <w:tcPr>
            <w:tcW w:w="5762" w:type="dxa"/>
          </w:tcPr>
          <w:p w14:paraId="502A6706" w14:textId="77777777" w:rsidR="00A911F5" w:rsidRPr="00577E85" w:rsidRDefault="00A911F5" w:rsidP="00A93139">
            <w:pPr>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en-CA"/>
              </w:rPr>
            </w:pPr>
            <w:r w:rsidRPr="00577E85">
              <w:rPr>
                <w:rFonts w:cstheme="minorHAnsi"/>
                <w:color w:val="000000" w:themeColor="text1"/>
                <w:lang w:val="en-CA"/>
              </w:rPr>
              <w:t>Less maintenance is required as the system has already been successfully implemented.</w:t>
            </w:r>
          </w:p>
        </w:tc>
      </w:tr>
    </w:tbl>
    <w:p w14:paraId="360C7ECD" w14:textId="77777777" w:rsidR="00272EFB" w:rsidRPr="00577E85" w:rsidRDefault="00272EFB" w:rsidP="00272EFB">
      <w:pPr>
        <w:pStyle w:val="Heading2"/>
        <w:rPr>
          <w:rFonts w:asciiTheme="minorHAnsi" w:hAnsiTheme="minorHAnsi" w:cstheme="minorHAnsi"/>
          <w:b/>
          <w:bCs/>
          <w:color w:val="000000" w:themeColor="text1"/>
          <w:sz w:val="22"/>
          <w:szCs w:val="22"/>
        </w:rPr>
      </w:pPr>
      <w:bookmarkStart w:id="101" w:name="_Toc139658995"/>
      <w:bookmarkEnd w:id="100"/>
    </w:p>
    <w:p w14:paraId="15C047E3" w14:textId="0F1ECACD" w:rsidR="00CF00C6" w:rsidRPr="00577E85" w:rsidRDefault="00CF00C6" w:rsidP="00CF00C6">
      <w:pPr>
        <w:rPr>
          <w:rFonts w:cstheme="minorHAnsi"/>
          <w:b/>
          <w:bCs/>
          <w:lang w:val="en-IN"/>
        </w:rPr>
      </w:pPr>
      <w:r w:rsidRPr="00577E85">
        <w:rPr>
          <w:rFonts w:cstheme="minorHAnsi"/>
          <w:b/>
          <w:bCs/>
          <w:lang w:val="en-IN"/>
        </w:rPr>
        <w:t>Description of the Impact:</w:t>
      </w:r>
    </w:p>
    <w:p w14:paraId="5CE60D8B" w14:textId="026FD000" w:rsidR="00CF00C6" w:rsidRPr="00577E85" w:rsidRDefault="00CF00C6" w:rsidP="00CF00C6">
      <w:pPr>
        <w:rPr>
          <w:rFonts w:cstheme="minorHAnsi"/>
          <w:b/>
          <w:bCs/>
          <w:lang w:val="en-IN"/>
        </w:rPr>
      </w:pPr>
      <w:r w:rsidRPr="00577E85">
        <w:rPr>
          <w:rFonts w:cstheme="minorHAnsi"/>
          <w:b/>
          <w:bCs/>
          <w:lang w:val="en-IN"/>
        </w:rPr>
        <w:t>Impact 1</w:t>
      </w:r>
    </w:p>
    <w:p w14:paraId="00A26EC2" w14:textId="7BBCD933" w:rsidR="00CF00C6" w:rsidRPr="00577E85" w:rsidRDefault="00CF00C6" w:rsidP="00CF00C6">
      <w:pPr>
        <w:rPr>
          <w:rFonts w:cstheme="minorHAnsi"/>
          <w:lang w:val="en-IN"/>
        </w:rPr>
      </w:pPr>
      <w:r w:rsidRPr="00577E85">
        <w:rPr>
          <w:rFonts w:cstheme="minorHAnsi"/>
          <w:b/>
          <w:bCs/>
          <w:lang w:val="en-IN"/>
        </w:rPr>
        <w:t>Department:</w:t>
      </w:r>
      <w:r w:rsidRPr="00577E85">
        <w:rPr>
          <w:rFonts w:cstheme="minorHAnsi"/>
          <w:lang w:val="en-IN"/>
        </w:rPr>
        <w:t xml:space="preserve"> Business Processes</w:t>
      </w:r>
      <w:r w:rsidRPr="00577E85">
        <w:rPr>
          <w:rFonts w:cstheme="minorHAnsi"/>
          <w:lang w:val="en-IN"/>
        </w:rPr>
        <w:tab/>
      </w:r>
    </w:p>
    <w:p w14:paraId="714815AF" w14:textId="77777777" w:rsidR="00CF00C6" w:rsidRPr="00577E85" w:rsidRDefault="00CF00C6" w:rsidP="00CF00C6">
      <w:pPr>
        <w:rPr>
          <w:rFonts w:cstheme="minorHAnsi"/>
          <w:lang w:val="en-IN"/>
        </w:rPr>
      </w:pPr>
      <w:r w:rsidRPr="00577E85">
        <w:rPr>
          <w:rFonts w:cstheme="minorHAnsi"/>
          <w:b/>
          <w:bCs/>
          <w:lang w:val="en-IN"/>
        </w:rPr>
        <w:t>Level of Impact:</w:t>
      </w:r>
      <w:r w:rsidRPr="00577E85">
        <w:rPr>
          <w:rFonts w:cstheme="minorHAnsi"/>
          <w:lang w:val="en-IN"/>
        </w:rPr>
        <w:t xml:space="preserve"> Low</w:t>
      </w:r>
    </w:p>
    <w:p w14:paraId="727FB31C" w14:textId="64F14681" w:rsidR="00CF00C6" w:rsidRPr="00577E85" w:rsidRDefault="00CF00C6" w:rsidP="00CF00C6">
      <w:pPr>
        <w:rPr>
          <w:rFonts w:cstheme="minorHAnsi"/>
          <w:lang w:val="en-IN"/>
        </w:rPr>
      </w:pPr>
      <w:r w:rsidRPr="00577E85">
        <w:rPr>
          <w:rFonts w:cstheme="minorHAnsi"/>
          <w:b/>
          <w:bCs/>
          <w:lang w:val="en-IN"/>
        </w:rPr>
        <w:t xml:space="preserve">AS – IS: </w:t>
      </w:r>
      <w:r w:rsidR="00040387" w:rsidRPr="00577E85">
        <w:rPr>
          <w:rFonts w:cstheme="minorHAnsi"/>
          <w:lang w:val="en-IN"/>
        </w:rPr>
        <w:t>Regarding the existing state, the impact on the Business Processes department is minimal, as the current business operations within OpenText Corporation remain unaffected.</w:t>
      </w:r>
    </w:p>
    <w:p w14:paraId="28072093" w14:textId="77777777" w:rsidR="00CF00C6" w:rsidRPr="00577E85" w:rsidRDefault="00CF00C6" w:rsidP="00CF00C6">
      <w:pPr>
        <w:rPr>
          <w:rFonts w:cstheme="minorHAnsi"/>
          <w:lang w:val="en-IN"/>
        </w:rPr>
      </w:pPr>
    </w:p>
    <w:p w14:paraId="0131E282" w14:textId="7AFDF276" w:rsidR="00CF00C6" w:rsidRPr="00577E85" w:rsidRDefault="00CF00C6" w:rsidP="00CF00C6">
      <w:pPr>
        <w:rPr>
          <w:rFonts w:cstheme="minorHAnsi"/>
          <w:b/>
          <w:bCs/>
          <w:lang w:val="en-IN"/>
        </w:rPr>
      </w:pPr>
      <w:r w:rsidRPr="00577E85">
        <w:rPr>
          <w:rFonts w:cstheme="minorHAnsi"/>
          <w:b/>
          <w:bCs/>
          <w:lang w:val="en-IN"/>
        </w:rPr>
        <w:t>Impact 2</w:t>
      </w:r>
    </w:p>
    <w:p w14:paraId="342C3B86" w14:textId="223D4983" w:rsidR="00CF00C6" w:rsidRPr="00577E85" w:rsidRDefault="00CF00C6" w:rsidP="00CF00C6">
      <w:pPr>
        <w:rPr>
          <w:rFonts w:cstheme="minorHAnsi"/>
          <w:lang w:val="en-IN"/>
        </w:rPr>
      </w:pPr>
      <w:r w:rsidRPr="00577E85">
        <w:rPr>
          <w:rFonts w:cstheme="minorHAnsi"/>
          <w:b/>
          <w:bCs/>
          <w:lang w:val="en-IN"/>
        </w:rPr>
        <w:t>Department:</w:t>
      </w:r>
      <w:r w:rsidRPr="00577E85">
        <w:rPr>
          <w:rFonts w:cstheme="minorHAnsi"/>
          <w:lang w:val="en-IN"/>
        </w:rPr>
        <w:t xml:space="preserve"> Financial</w:t>
      </w:r>
      <w:r w:rsidRPr="00577E85">
        <w:rPr>
          <w:rFonts w:cstheme="minorHAnsi"/>
          <w:lang w:val="en-IN"/>
        </w:rPr>
        <w:tab/>
      </w:r>
    </w:p>
    <w:p w14:paraId="628C949C" w14:textId="77777777" w:rsidR="00CF00C6" w:rsidRPr="00577E85" w:rsidRDefault="00CF00C6" w:rsidP="00CF00C6">
      <w:pPr>
        <w:rPr>
          <w:rFonts w:cstheme="minorHAnsi"/>
          <w:lang w:val="en-IN"/>
        </w:rPr>
      </w:pPr>
      <w:r w:rsidRPr="00577E85">
        <w:rPr>
          <w:rFonts w:cstheme="minorHAnsi"/>
          <w:b/>
          <w:bCs/>
          <w:lang w:val="en-IN"/>
        </w:rPr>
        <w:t>Level of Impact:</w:t>
      </w:r>
      <w:r w:rsidRPr="00577E85">
        <w:rPr>
          <w:rFonts w:cstheme="minorHAnsi"/>
          <w:lang w:val="en-IN"/>
        </w:rPr>
        <w:t xml:space="preserve"> High</w:t>
      </w:r>
      <w:r w:rsidRPr="00577E85">
        <w:rPr>
          <w:rFonts w:cstheme="minorHAnsi"/>
          <w:lang w:val="en-IN"/>
        </w:rPr>
        <w:tab/>
      </w:r>
    </w:p>
    <w:p w14:paraId="79F79FAB" w14:textId="172A9E34" w:rsidR="00CF00C6" w:rsidRPr="00577E85" w:rsidRDefault="00CF00C6" w:rsidP="00CF00C6">
      <w:pPr>
        <w:rPr>
          <w:rFonts w:cstheme="minorHAnsi"/>
          <w:lang w:val="en-IN"/>
        </w:rPr>
      </w:pPr>
      <w:r w:rsidRPr="00577E85">
        <w:rPr>
          <w:rFonts w:cstheme="minorHAnsi"/>
          <w:b/>
          <w:bCs/>
          <w:lang w:val="en-IN"/>
        </w:rPr>
        <w:t>AS – IS:</w:t>
      </w:r>
      <w:r w:rsidRPr="00577E85">
        <w:rPr>
          <w:rFonts w:cstheme="minorHAnsi"/>
          <w:lang w:val="en-IN"/>
        </w:rPr>
        <w:t xml:space="preserve"> The current operational costs for cloud products/services will be the same. There is a chance of increased expenses in procuring third-party tools/services.</w:t>
      </w:r>
      <w:r w:rsidR="00040387" w:rsidRPr="00577E85">
        <w:rPr>
          <w:rFonts w:cstheme="minorHAnsi"/>
          <w:lang w:val="en-IN"/>
        </w:rPr>
        <w:t xml:space="preserve"> </w:t>
      </w:r>
      <w:r w:rsidRPr="00577E85">
        <w:rPr>
          <w:rFonts w:cstheme="minorHAnsi"/>
          <w:lang w:val="en-IN"/>
        </w:rPr>
        <w:t>Revenue from existing cloud-based products will remain less than 50% of the total revenue.</w:t>
      </w:r>
    </w:p>
    <w:p w14:paraId="003B0347" w14:textId="77777777" w:rsidR="00040387" w:rsidRPr="00577E85" w:rsidRDefault="00040387" w:rsidP="00CF00C6">
      <w:pPr>
        <w:rPr>
          <w:rFonts w:cstheme="minorHAnsi"/>
          <w:lang w:val="en-IN"/>
        </w:rPr>
      </w:pPr>
    </w:p>
    <w:p w14:paraId="0FED6E00" w14:textId="77777777" w:rsidR="00CF00C6" w:rsidRPr="00577E85" w:rsidRDefault="00CF00C6" w:rsidP="00CF00C6">
      <w:pPr>
        <w:rPr>
          <w:rFonts w:cstheme="minorHAnsi"/>
          <w:lang w:val="en-IN"/>
        </w:rPr>
      </w:pPr>
    </w:p>
    <w:p w14:paraId="1A53D059" w14:textId="77777777" w:rsidR="00CF00C6" w:rsidRPr="00577E85" w:rsidRDefault="00CF00C6" w:rsidP="00CF00C6">
      <w:pPr>
        <w:rPr>
          <w:rFonts w:cstheme="minorHAnsi"/>
          <w:b/>
          <w:bCs/>
          <w:lang w:val="en-IN"/>
        </w:rPr>
      </w:pPr>
      <w:r w:rsidRPr="00577E85">
        <w:rPr>
          <w:rFonts w:cstheme="minorHAnsi"/>
          <w:b/>
          <w:bCs/>
          <w:lang w:val="en-IN"/>
        </w:rPr>
        <w:t>Impact 3</w:t>
      </w:r>
    </w:p>
    <w:p w14:paraId="6A766477" w14:textId="2084AE34" w:rsidR="00CF00C6" w:rsidRPr="00577E85" w:rsidRDefault="00CF00C6" w:rsidP="00CF00C6">
      <w:pPr>
        <w:rPr>
          <w:rFonts w:cstheme="minorHAnsi"/>
          <w:lang w:val="en-IN"/>
        </w:rPr>
      </w:pPr>
      <w:r w:rsidRPr="00577E85">
        <w:rPr>
          <w:rFonts w:cstheme="minorHAnsi"/>
          <w:b/>
          <w:bCs/>
          <w:lang w:val="en-IN"/>
        </w:rPr>
        <w:t>Department:</w:t>
      </w:r>
      <w:r w:rsidRPr="00577E85">
        <w:rPr>
          <w:rFonts w:cstheme="minorHAnsi"/>
          <w:lang w:val="en-IN"/>
        </w:rPr>
        <w:t xml:space="preserve"> Technical/IT</w:t>
      </w:r>
      <w:r w:rsidRPr="00577E85">
        <w:rPr>
          <w:rFonts w:cstheme="minorHAnsi"/>
          <w:lang w:val="en-IN"/>
        </w:rPr>
        <w:tab/>
      </w:r>
    </w:p>
    <w:p w14:paraId="491659F5" w14:textId="77777777" w:rsidR="00CF00C6" w:rsidRPr="00577E85" w:rsidRDefault="00CF00C6" w:rsidP="00CF00C6">
      <w:pPr>
        <w:rPr>
          <w:rFonts w:cstheme="minorHAnsi"/>
          <w:lang w:val="en-IN"/>
        </w:rPr>
      </w:pPr>
      <w:r w:rsidRPr="00577E85">
        <w:rPr>
          <w:rFonts w:cstheme="minorHAnsi"/>
          <w:b/>
          <w:bCs/>
          <w:lang w:val="en-IN"/>
        </w:rPr>
        <w:t>Level of Impact:</w:t>
      </w:r>
      <w:r w:rsidRPr="00577E85">
        <w:rPr>
          <w:rFonts w:cstheme="minorHAnsi"/>
          <w:lang w:val="en-IN"/>
        </w:rPr>
        <w:t xml:space="preserve"> Medium</w:t>
      </w:r>
      <w:r w:rsidRPr="00577E85">
        <w:rPr>
          <w:rFonts w:cstheme="minorHAnsi"/>
          <w:lang w:val="en-IN"/>
        </w:rPr>
        <w:tab/>
      </w:r>
    </w:p>
    <w:p w14:paraId="1F19EE27" w14:textId="1A2CF04D" w:rsidR="00CF00C6" w:rsidRPr="00577E85" w:rsidRDefault="00CF00C6" w:rsidP="00CF00C6">
      <w:pPr>
        <w:rPr>
          <w:rFonts w:cstheme="minorHAnsi"/>
          <w:lang w:val="en-IN"/>
        </w:rPr>
      </w:pPr>
      <w:r w:rsidRPr="00577E85">
        <w:rPr>
          <w:rFonts w:cstheme="minorHAnsi"/>
          <w:b/>
          <w:bCs/>
          <w:lang w:val="en-IN"/>
        </w:rPr>
        <w:t>AS – IS:</w:t>
      </w:r>
      <w:r w:rsidRPr="00577E85">
        <w:rPr>
          <w:rFonts w:cstheme="minorHAnsi"/>
          <w:lang w:val="en-IN"/>
        </w:rPr>
        <w:t xml:space="preserve"> The existing IT team will continue to develop products that integrate with third-party tools (project management). This may result in a lack of innovation and collaboration.</w:t>
      </w:r>
    </w:p>
    <w:p w14:paraId="7AE21D9E" w14:textId="77777777" w:rsidR="006673EE" w:rsidRPr="00577E85" w:rsidRDefault="006673EE" w:rsidP="00CF00C6">
      <w:pPr>
        <w:rPr>
          <w:rFonts w:cstheme="minorHAnsi"/>
          <w:lang w:val="en-IN"/>
        </w:rPr>
      </w:pPr>
    </w:p>
    <w:p w14:paraId="1ADAD591" w14:textId="77777777" w:rsidR="00CF00C6" w:rsidRPr="00577E85" w:rsidRDefault="00CF00C6" w:rsidP="00CF00C6">
      <w:pPr>
        <w:rPr>
          <w:rFonts w:cstheme="minorHAnsi"/>
          <w:b/>
          <w:bCs/>
          <w:lang w:val="en-IN"/>
        </w:rPr>
      </w:pPr>
      <w:r w:rsidRPr="00577E85">
        <w:rPr>
          <w:rFonts w:cstheme="minorHAnsi"/>
          <w:b/>
          <w:bCs/>
          <w:lang w:val="en-IN"/>
        </w:rPr>
        <w:t>Impact 4</w:t>
      </w:r>
    </w:p>
    <w:p w14:paraId="40D206F7" w14:textId="48A03ABA" w:rsidR="00CF00C6" w:rsidRPr="00577E85" w:rsidRDefault="00CF00C6" w:rsidP="00CF00C6">
      <w:pPr>
        <w:rPr>
          <w:rFonts w:cstheme="minorHAnsi"/>
          <w:lang w:val="en-IN"/>
        </w:rPr>
      </w:pPr>
      <w:r w:rsidRPr="00577E85">
        <w:rPr>
          <w:rFonts w:cstheme="minorHAnsi"/>
          <w:b/>
          <w:bCs/>
          <w:lang w:val="en-IN"/>
        </w:rPr>
        <w:t>Department:</w:t>
      </w:r>
      <w:r w:rsidRPr="00577E85">
        <w:rPr>
          <w:rFonts w:cstheme="minorHAnsi"/>
          <w:lang w:val="en-IN"/>
        </w:rPr>
        <w:t xml:space="preserve"> Maintenance</w:t>
      </w:r>
      <w:r w:rsidRPr="00577E85">
        <w:rPr>
          <w:rFonts w:cstheme="minorHAnsi"/>
          <w:lang w:val="en-IN"/>
        </w:rPr>
        <w:tab/>
      </w:r>
    </w:p>
    <w:p w14:paraId="1B7BC721" w14:textId="77777777" w:rsidR="00CF00C6" w:rsidRPr="00577E85" w:rsidRDefault="00CF00C6" w:rsidP="00CF00C6">
      <w:pPr>
        <w:rPr>
          <w:rFonts w:cstheme="minorHAnsi"/>
          <w:lang w:val="en-IN"/>
        </w:rPr>
      </w:pPr>
      <w:r w:rsidRPr="00577E85">
        <w:rPr>
          <w:rFonts w:cstheme="minorHAnsi"/>
          <w:b/>
          <w:bCs/>
          <w:lang w:val="en-IN"/>
        </w:rPr>
        <w:t>Level of Impact:</w:t>
      </w:r>
      <w:r w:rsidRPr="00577E85">
        <w:rPr>
          <w:rFonts w:cstheme="minorHAnsi"/>
          <w:lang w:val="en-IN"/>
        </w:rPr>
        <w:t xml:space="preserve"> Low</w:t>
      </w:r>
      <w:r w:rsidRPr="00577E85">
        <w:rPr>
          <w:rFonts w:cstheme="minorHAnsi"/>
          <w:lang w:val="en-IN"/>
        </w:rPr>
        <w:tab/>
      </w:r>
    </w:p>
    <w:p w14:paraId="1E510C39" w14:textId="490B7BAF" w:rsidR="00C04D9E" w:rsidRPr="00577E85" w:rsidRDefault="00CF00C6" w:rsidP="00040387">
      <w:pPr>
        <w:rPr>
          <w:rFonts w:cstheme="minorHAnsi"/>
          <w:lang w:val="en-IN"/>
        </w:rPr>
      </w:pPr>
      <w:r w:rsidRPr="00577E85">
        <w:rPr>
          <w:rFonts w:cstheme="minorHAnsi"/>
          <w:b/>
          <w:bCs/>
          <w:lang w:val="en-IN"/>
        </w:rPr>
        <w:t>AS – IS:</w:t>
      </w:r>
      <w:r w:rsidRPr="00577E85">
        <w:rPr>
          <w:rFonts w:cstheme="minorHAnsi"/>
          <w:lang w:val="en-IN"/>
        </w:rPr>
        <w:t xml:space="preserve"> Less maintenance is required as the system has already been successfully implemented.</w:t>
      </w:r>
      <w:bookmarkEnd w:id="101"/>
    </w:p>
    <w:p w14:paraId="38C8FC3B" w14:textId="77777777" w:rsidR="002C77BF" w:rsidRPr="00577E85" w:rsidRDefault="002C77BF" w:rsidP="00144953">
      <w:pPr>
        <w:rPr>
          <w:rFonts w:cstheme="minorHAnsi"/>
        </w:rPr>
      </w:pPr>
    </w:p>
    <w:p w14:paraId="07EC0BD3" w14:textId="7103C5D2" w:rsidR="00C04D9E" w:rsidRPr="00577E85" w:rsidRDefault="00C04D9E" w:rsidP="00144953">
      <w:pPr>
        <w:rPr>
          <w:rFonts w:cstheme="minorHAnsi"/>
          <w:b/>
          <w:bCs/>
        </w:rPr>
      </w:pPr>
      <w:r w:rsidRPr="00577E85">
        <w:rPr>
          <w:rFonts w:cstheme="minorHAnsi"/>
          <w:b/>
          <w:bCs/>
        </w:rPr>
        <w:t>Out of Scope</w:t>
      </w:r>
    </w:p>
    <w:p w14:paraId="24078FE6" w14:textId="77777777" w:rsidR="002C77BF" w:rsidRPr="00577E85" w:rsidRDefault="002C77BF" w:rsidP="002C77BF">
      <w:pPr>
        <w:rPr>
          <w:rFonts w:cstheme="minorHAnsi"/>
          <w:lang w:val="en-IN"/>
        </w:rPr>
      </w:pPr>
    </w:p>
    <w:p w14:paraId="264EAB6B" w14:textId="77777777" w:rsidR="00C04D9E" w:rsidRPr="00577E85" w:rsidRDefault="00C04D9E" w:rsidP="00C04D9E">
      <w:pPr>
        <w:spacing w:line="240" w:lineRule="auto"/>
        <w:rPr>
          <w:rFonts w:cstheme="minorHAnsi"/>
        </w:rPr>
      </w:pPr>
      <w:r w:rsidRPr="00577E85">
        <w:rPr>
          <w:rFonts w:cstheme="minorHAnsi"/>
        </w:rPr>
        <w:t>The following requirements are out of scope for the do-nothing solution:</w:t>
      </w:r>
    </w:p>
    <w:p w14:paraId="3312F101" w14:textId="77777777" w:rsidR="00C04D9E" w:rsidRPr="00577E85" w:rsidRDefault="00C04D9E">
      <w:pPr>
        <w:pStyle w:val="ListParagraph"/>
        <w:numPr>
          <w:ilvl w:val="0"/>
          <w:numId w:val="9"/>
        </w:numPr>
        <w:tabs>
          <w:tab w:val="clear" w:pos="1353"/>
          <w:tab w:val="num" w:pos="1069"/>
        </w:tabs>
        <w:ind w:left="1069" w:firstLine="0"/>
        <w:rPr>
          <w:rFonts w:asciiTheme="minorHAnsi" w:hAnsiTheme="minorHAnsi" w:cstheme="minorHAnsi"/>
          <w:sz w:val="22"/>
          <w:szCs w:val="22"/>
        </w:rPr>
      </w:pPr>
      <w:r w:rsidRPr="00577E85">
        <w:rPr>
          <w:rFonts w:asciiTheme="minorHAnsi" w:hAnsiTheme="minorHAnsi" w:cstheme="minorHAnsi"/>
          <w:sz w:val="22"/>
          <w:szCs w:val="22"/>
        </w:rPr>
        <w:t>Implementing a new product/ solution.</w:t>
      </w:r>
    </w:p>
    <w:p w14:paraId="78B471A0" w14:textId="77777777" w:rsidR="00C04D9E" w:rsidRPr="00577E85" w:rsidRDefault="00C04D9E">
      <w:pPr>
        <w:pStyle w:val="ListParagraph"/>
        <w:numPr>
          <w:ilvl w:val="0"/>
          <w:numId w:val="9"/>
        </w:numPr>
        <w:tabs>
          <w:tab w:val="clear" w:pos="1353"/>
          <w:tab w:val="num" w:pos="1069"/>
        </w:tabs>
        <w:ind w:left="1069" w:firstLine="0"/>
        <w:rPr>
          <w:rFonts w:asciiTheme="minorHAnsi" w:hAnsiTheme="minorHAnsi" w:cstheme="minorHAnsi"/>
          <w:sz w:val="22"/>
          <w:szCs w:val="22"/>
        </w:rPr>
      </w:pPr>
      <w:r w:rsidRPr="00577E85">
        <w:rPr>
          <w:rFonts w:asciiTheme="minorHAnsi" w:hAnsiTheme="minorHAnsi" w:cstheme="minorHAnsi"/>
          <w:sz w:val="22"/>
          <w:szCs w:val="22"/>
        </w:rPr>
        <w:t>Upgrading the existing IT infrastructure.</w:t>
      </w:r>
    </w:p>
    <w:p w14:paraId="3D780528" w14:textId="77777777" w:rsidR="00C04D9E" w:rsidRPr="00577E85" w:rsidRDefault="00C04D9E">
      <w:pPr>
        <w:pStyle w:val="ListParagraph"/>
        <w:numPr>
          <w:ilvl w:val="0"/>
          <w:numId w:val="9"/>
        </w:numPr>
        <w:tabs>
          <w:tab w:val="clear" w:pos="1353"/>
          <w:tab w:val="num" w:pos="1069"/>
        </w:tabs>
        <w:ind w:left="1069" w:firstLine="0"/>
        <w:rPr>
          <w:rFonts w:asciiTheme="minorHAnsi" w:hAnsiTheme="minorHAnsi" w:cstheme="minorHAnsi"/>
          <w:sz w:val="22"/>
          <w:szCs w:val="22"/>
        </w:rPr>
      </w:pPr>
      <w:r w:rsidRPr="00577E85">
        <w:rPr>
          <w:rFonts w:asciiTheme="minorHAnsi" w:hAnsiTheme="minorHAnsi" w:cstheme="minorHAnsi"/>
          <w:sz w:val="22"/>
          <w:szCs w:val="22"/>
        </w:rPr>
        <w:t>Improvements in the existing business processes.</w:t>
      </w:r>
    </w:p>
    <w:p w14:paraId="406A9717" w14:textId="77777777" w:rsidR="00C04D9E" w:rsidRPr="00577E85" w:rsidRDefault="00C04D9E">
      <w:pPr>
        <w:pStyle w:val="ListParagraph"/>
        <w:numPr>
          <w:ilvl w:val="0"/>
          <w:numId w:val="9"/>
        </w:numPr>
        <w:tabs>
          <w:tab w:val="clear" w:pos="1353"/>
          <w:tab w:val="num" w:pos="1069"/>
        </w:tabs>
        <w:ind w:left="1069" w:firstLine="0"/>
        <w:rPr>
          <w:rFonts w:asciiTheme="minorHAnsi" w:hAnsiTheme="minorHAnsi" w:cstheme="minorHAnsi"/>
          <w:sz w:val="22"/>
          <w:szCs w:val="22"/>
        </w:rPr>
      </w:pPr>
      <w:r w:rsidRPr="00577E85">
        <w:rPr>
          <w:rFonts w:asciiTheme="minorHAnsi" w:hAnsiTheme="minorHAnsi" w:cstheme="minorHAnsi"/>
          <w:sz w:val="22"/>
          <w:szCs w:val="22"/>
        </w:rPr>
        <w:t>Skill development and training for the existing human resources.</w:t>
      </w:r>
    </w:p>
    <w:p w14:paraId="6709C00F" w14:textId="6F5A26F4" w:rsidR="00CA319A" w:rsidRPr="00577E85" w:rsidRDefault="00CA319A" w:rsidP="00CA319A">
      <w:pPr>
        <w:pStyle w:val="ListParagraph"/>
        <w:ind w:left="0"/>
        <w:rPr>
          <w:rFonts w:asciiTheme="minorHAnsi" w:hAnsiTheme="minorHAnsi" w:cstheme="minorHAnsi"/>
          <w:sz w:val="22"/>
          <w:szCs w:val="22"/>
        </w:rPr>
      </w:pPr>
    </w:p>
    <w:p w14:paraId="742E051C" w14:textId="77777777" w:rsidR="006673EE" w:rsidRPr="00577E85" w:rsidRDefault="006673EE" w:rsidP="00CA319A">
      <w:pPr>
        <w:pStyle w:val="ListParagraph"/>
        <w:ind w:left="0"/>
        <w:rPr>
          <w:rFonts w:asciiTheme="minorHAnsi" w:hAnsiTheme="minorHAnsi" w:cstheme="minorHAnsi"/>
          <w:sz w:val="22"/>
          <w:szCs w:val="22"/>
        </w:rPr>
      </w:pPr>
    </w:p>
    <w:p w14:paraId="6F5DEF08" w14:textId="77777777" w:rsidR="00CA319A" w:rsidRPr="00577E85" w:rsidRDefault="00CA319A">
      <w:pPr>
        <w:pStyle w:val="Heading2"/>
        <w:numPr>
          <w:ilvl w:val="1"/>
          <w:numId w:val="131"/>
        </w:numPr>
        <w:rPr>
          <w:rFonts w:asciiTheme="minorHAnsi" w:hAnsiTheme="minorHAnsi" w:cstheme="minorHAnsi"/>
          <w:b/>
          <w:bCs/>
          <w:color w:val="000000" w:themeColor="text1"/>
          <w:sz w:val="22"/>
          <w:szCs w:val="22"/>
        </w:rPr>
      </w:pPr>
      <w:bookmarkStart w:id="102" w:name="_Toc139658996"/>
      <w:bookmarkStart w:id="103" w:name="_Toc142685412"/>
      <w:r w:rsidRPr="00577E85">
        <w:rPr>
          <w:rFonts w:asciiTheme="minorHAnsi" w:hAnsiTheme="minorHAnsi" w:cstheme="minorHAnsi"/>
          <w:b/>
          <w:bCs/>
          <w:color w:val="000000" w:themeColor="text1"/>
          <w:sz w:val="22"/>
          <w:szCs w:val="22"/>
        </w:rPr>
        <w:t>Risks &amp; Mitigation</w:t>
      </w:r>
      <w:bookmarkEnd w:id="102"/>
      <w:bookmarkEnd w:id="103"/>
    </w:p>
    <w:p w14:paraId="2243D305" w14:textId="77777777" w:rsidR="006673EE" w:rsidRPr="00577E85" w:rsidRDefault="006673EE" w:rsidP="006673EE">
      <w:pPr>
        <w:rPr>
          <w:rFonts w:cstheme="minorHAnsi"/>
          <w:lang w:val="en-IN"/>
        </w:rPr>
      </w:pPr>
    </w:p>
    <w:p w14:paraId="32506C53" w14:textId="53CBDC95" w:rsidR="002C77BF" w:rsidRPr="00577E85" w:rsidRDefault="00CA319A" w:rsidP="006673EE">
      <w:pPr>
        <w:jc w:val="both"/>
        <w:rPr>
          <w:rFonts w:cstheme="minorHAnsi"/>
          <w:kern w:val="2"/>
          <w:lang w:val="en-IN"/>
        </w:rPr>
      </w:pPr>
      <w:r w:rsidRPr="00577E85">
        <w:rPr>
          <w:rFonts w:cstheme="minorHAnsi"/>
          <w:kern w:val="2"/>
          <w:lang w:val="en-IN"/>
        </w:rPr>
        <w:t>If OpenText Corporation continues with the existing functionalities and no new solution is implemented, the risks associated with the decision are as follows. The methods for mitigating the identified risks have also been discussed in this section.</w:t>
      </w:r>
    </w:p>
    <w:tbl>
      <w:tblPr>
        <w:tblStyle w:val="GridTable1Light-Accent12"/>
        <w:tblW w:w="0" w:type="auto"/>
        <w:tblLook w:val="04A0" w:firstRow="1" w:lastRow="0" w:firstColumn="1" w:lastColumn="0" w:noHBand="0" w:noVBand="1"/>
      </w:tblPr>
      <w:tblGrid>
        <w:gridCol w:w="624"/>
        <w:gridCol w:w="3749"/>
        <w:gridCol w:w="1413"/>
        <w:gridCol w:w="3950"/>
      </w:tblGrid>
      <w:tr w:rsidR="00CA319A" w:rsidRPr="00577E85" w14:paraId="4144D6EE" w14:textId="77777777" w:rsidTr="00CA319A">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625" w:type="dxa"/>
          </w:tcPr>
          <w:p w14:paraId="0A2B7BA9" w14:textId="77777777" w:rsidR="00CA319A" w:rsidRPr="00577E85" w:rsidRDefault="00CA319A" w:rsidP="00CA319A">
            <w:pPr>
              <w:spacing w:before="240"/>
              <w:jc w:val="center"/>
              <w:rPr>
                <w:rFonts w:eastAsiaTheme="minorEastAsia" w:cstheme="minorHAnsi"/>
                <w14:ligatures w14:val="none"/>
              </w:rPr>
            </w:pPr>
            <w:r w:rsidRPr="00577E85">
              <w:rPr>
                <w:rFonts w:eastAsiaTheme="minorEastAsia" w:cstheme="minorHAnsi"/>
                <w14:ligatures w14:val="none"/>
              </w:rPr>
              <w:t>S.no</w:t>
            </w:r>
          </w:p>
        </w:tc>
        <w:tc>
          <w:tcPr>
            <w:tcW w:w="3883" w:type="dxa"/>
          </w:tcPr>
          <w:p w14:paraId="4133BDF6" w14:textId="77777777" w:rsidR="00CA319A" w:rsidRPr="00577E85" w:rsidRDefault="00CA319A" w:rsidP="00CA319A">
            <w:pPr>
              <w:spacing w:before="240"/>
              <w:jc w:val="center"/>
              <w:cnfStyle w:val="100000000000" w:firstRow="1"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Risks</w:t>
            </w:r>
          </w:p>
        </w:tc>
        <w:tc>
          <w:tcPr>
            <w:tcW w:w="1427" w:type="dxa"/>
          </w:tcPr>
          <w:p w14:paraId="790B6FB7" w14:textId="77777777" w:rsidR="00CA319A" w:rsidRPr="00577E85" w:rsidRDefault="00CA319A" w:rsidP="00CA319A">
            <w:pPr>
              <w:spacing w:before="240"/>
              <w:jc w:val="center"/>
              <w:cnfStyle w:val="100000000000" w:firstRow="1"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Probability</w:t>
            </w:r>
          </w:p>
        </w:tc>
        <w:tc>
          <w:tcPr>
            <w:tcW w:w="4125" w:type="dxa"/>
          </w:tcPr>
          <w:p w14:paraId="46C9A828" w14:textId="77777777" w:rsidR="00CA319A" w:rsidRPr="00577E85" w:rsidRDefault="00CA319A" w:rsidP="00CA319A">
            <w:pPr>
              <w:spacing w:before="240"/>
              <w:jc w:val="center"/>
              <w:cnfStyle w:val="100000000000" w:firstRow="1"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Mitigation</w:t>
            </w:r>
          </w:p>
        </w:tc>
      </w:tr>
      <w:tr w:rsidR="00CA319A" w:rsidRPr="00577E85" w14:paraId="442DEF43" w14:textId="77777777" w:rsidTr="00CA319A">
        <w:trPr>
          <w:trHeight w:val="970"/>
        </w:trPr>
        <w:tc>
          <w:tcPr>
            <w:cnfStyle w:val="001000000000" w:firstRow="0" w:lastRow="0" w:firstColumn="1" w:lastColumn="0" w:oddVBand="0" w:evenVBand="0" w:oddHBand="0" w:evenHBand="0" w:firstRowFirstColumn="0" w:firstRowLastColumn="0" w:lastRowFirstColumn="0" w:lastRowLastColumn="0"/>
            <w:tcW w:w="625" w:type="dxa"/>
          </w:tcPr>
          <w:p w14:paraId="08F63E7B" w14:textId="77777777" w:rsidR="00CA319A" w:rsidRPr="00577E85" w:rsidRDefault="00CA319A" w:rsidP="00CA319A">
            <w:pPr>
              <w:jc w:val="center"/>
              <w:rPr>
                <w:rFonts w:eastAsiaTheme="minorEastAsia" w:cstheme="minorHAnsi"/>
                <w14:ligatures w14:val="none"/>
              </w:rPr>
            </w:pPr>
          </w:p>
          <w:p w14:paraId="69C7BC3D" w14:textId="77777777" w:rsidR="00CA319A" w:rsidRPr="00577E85" w:rsidRDefault="00CA319A" w:rsidP="00CA319A">
            <w:pPr>
              <w:jc w:val="center"/>
              <w:rPr>
                <w:rFonts w:eastAsiaTheme="minorEastAsia" w:cstheme="minorHAnsi"/>
                <w14:ligatures w14:val="none"/>
              </w:rPr>
            </w:pPr>
            <w:r w:rsidRPr="00577E85">
              <w:rPr>
                <w:rFonts w:eastAsiaTheme="minorEastAsia" w:cstheme="minorHAnsi"/>
                <w14:ligatures w14:val="none"/>
              </w:rPr>
              <w:t>1.</w:t>
            </w:r>
          </w:p>
        </w:tc>
        <w:tc>
          <w:tcPr>
            <w:tcW w:w="3883" w:type="dxa"/>
          </w:tcPr>
          <w:p w14:paraId="2E8D5BE9"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p>
          <w:p w14:paraId="000BB4C4"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Limited revenue from cloud-based products/ services.</w:t>
            </w:r>
          </w:p>
        </w:tc>
        <w:tc>
          <w:tcPr>
            <w:tcW w:w="1427" w:type="dxa"/>
          </w:tcPr>
          <w:p w14:paraId="5C2282BE"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p>
          <w:p w14:paraId="32FE8E10"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High</w:t>
            </w:r>
          </w:p>
        </w:tc>
        <w:tc>
          <w:tcPr>
            <w:tcW w:w="4125" w:type="dxa"/>
          </w:tcPr>
          <w:p w14:paraId="6A9CD786"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Continuous improvement:</w:t>
            </w:r>
          </w:p>
          <w:p w14:paraId="1E05161C"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Developing and implementing new products to identify customer needs.</w:t>
            </w:r>
          </w:p>
        </w:tc>
      </w:tr>
      <w:tr w:rsidR="00CA319A" w:rsidRPr="00577E85" w14:paraId="75A98927" w14:textId="77777777" w:rsidTr="00CA319A">
        <w:tc>
          <w:tcPr>
            <w:cnfStyle w:val="001000000000" w:firstRow="0" w:lastRow="0" w:firstColumn="1" w:lastColumn="0" w:oddVBand="0" w:evenVBand="0" w:oddHBand="0" w:evenHBand="0" w:firstRowFirstColumn="0" w:firstRowLastColumn="0" w:lastRowFirstColumn="0" w:lastRowLastColumn="0"/>
            <w:tcW w:w="625" w:type="dxa"/>
          </w:tcPr>
          <w:p w14:paraId="3140B4EF" w14:textId="77777777" w:rsidR="00CA319A" w:rsidRPr="00577E85" w:rsidRDefault="00CA319A" w:rsidP="00CA319A">
            <w:pPr>
              <w:jc w:val="center"/>
              <w:rPr>
                <w:rFonts w:eastAsiaTheme="minorEastAsia" w:cstheme="minorHAnsi"/>
                <w14:ligatures w14:val="none"/>
              </w:rPr>
            </w:pPr>
          </w:p>
          <w:p w14:paraId="1A69F544" w14:textId="77777777" w:rsidR="00CA319A" w:rsidRPr="00577E85" w:rsidRDefault="00CA319A" w:rsidP="00CA319A">
            <w:pPr>
              <w:jc w:val="center"/>
              <w:rPr>
                <w:rFonts w:eastAsiaTheme="minorEastAsia" w:cstheme="minorHAnsi"/>
                <w14:ligatures w14:val="none"/>
              </w:rPr>
            </w:pPr>
            <w:r w:rsidRPr="00577E85">
              <w:rPr>
                <w:rFonts w:eastAsiaTheme="minorEastAsia" w:cstheme="minorHAnsi"/>
                <w14:ligatures w14:val="none"/>
              </w:rPr>
              <w:t>2.</w:t>
            </w:r>
          </w:p>
        </w:tc>
        <w:tc>
          <w:tcPr>
            <w:tcW w:w="3883" w:type="dxa"/>
          </w:tcPr>
          <w:p w14:paraId="6DF2ED45"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p>
          <w:p w14:paraId="1B85596B"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Missed opportunities and loss of key clients/customers.</w:t>
            </w:r>
          </w:p>
        </w:tc>
        <w:tc>
          <w:tcPr>
            <w:tcW w:w="1427" w:type="dxa"/>
          </w:tcPr>
          <w:p w14:paraId="65C42055"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p>
          <w:p w14:paraId="30193B24"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High</w:t>
            </w:r>
          </w:p>
        </w:tc>
        <w:tc>
          <w:tcPr>
            <w:tcW w:w="4125" w:type="dxa"/>
          </w:tcPr>
          <w:p w14:paraId="52FE9AE2"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 xml:space="preserve">Assess the customer demands and market regularly. </w:t>
            </w:r>
          </w:p>
          <w:p w14:paraId="0C88C2E5"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Provide solutions that can increase customer satisfaction and retention.</w:t>
            </w:r>
          </w:p>
        </w:tc>
      </w:tr>
      <w:tr w:rsidR="00CA319A" w:rsidRPr="00577E85" w14:paraId="0CE2B6C1" w14:textId="77777777" w:rsidTr="00CA319A">
        <w:tc>
          <w:tcPr>
            <w:cnfStyle w:val="001000000000" w:firstRow="0" w:lastRow="0" w:firstColumn="1" w:lastColumn="0" w:oddVBand="0" w:evenVBand="0" w:oddHBand="0" w:evenHBand="0" w:firstRowFirstColumn="0" w:firstRowLastColumn="0" w:lastRowFirstColumn="0" w:lastRowLastColumn="0"/>
            <w:tcW w:w="625" w:type="dxa"/>
          </w:tcPr>
          <w:p w14:paraId="03FFA5B1" w14:textId="77777777" w:rsidR="00CA319A" w:rsidRPr="00577E85" w:rsidRDefault="00CA319A" w:rsidP="00CA319A">
            <w:pPr>
              <w:jc w:val="center"/>
              <w:rPr>
                <w:rFonts w:eastAsiaTheme="minorEastAsia" w:cstheme="minorHAnsi"/>
                <w14:ligatures w14:val="none"/>
              </w:rPr>
            </w:pPr>
          </w:p>
          <w:p w14:paraId="018428FB" w14:textId="77777777" w:rsidR="00CA319A" w:rsidRPr="00577E85" w:rsidRDefault="00CA319A" w:rsidP="00CA319A">
            <w:pPr>
              <w:jc w:val="center"/>
              <w:rPr>
                <w:rFonts w:eastAsiaTheme="minorEastAsia" w:cstheme="minorHAnsi"/>
                <w14:ligatures w14:val="none"/>
              </w:rPr>
            </w:pPr>
            <w:r w:rsidRPr="00577E85">
              <w:rPr>
                <w:rFonts w:eastAsiaTheme="minorEastAsia" w:cstheme="minorHAnsi"/>
                <w14:ligatures w14:val="none"/>
              </w:rPr>
              <w:t>3.</w:t>
            </w:r>
          </w:p>
        </w:tc>
        <w:tc>
          <w:tcPr>
            <w:tcW w:w="3883" w:type="dxa"/>
          </w:tcPr>
          <w:p w14:paraId="4624E912"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Dependency on third-party project management software and other products.</w:t>
            </w:r>
          </w:p>
        </w:tc>
        <w:tc>
          <w:tcPr>
            <w:tcW w:w="1427" w:type="dxa"/>
          </w:tcPr>
          <w:p w14:paraId="110E20C0"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p>
          <w:p w14:paraId="660B1015"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Medium</w:t>
            </w:r>
          </w:p>
        </w:tc>
        <w:tc>
          <w:tcPr>
            <w:tcW w:w="4125" w:type="dxa"/>
          </w:tcPr>
          <w:p w14:paraId="5174E785"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Identify frequently required third-party tools and develop an alternative solution to decrease dependency.</w:t>
            </w:r>
          </w:p>
        </w:tc>
      </w:tr>
      <w:tr w:rsidR="00CA319A" w:rsidRPr="00577E85" w14:paraId="3573064F" w14:textId="77777777" w:rsidTr="00CA319A">
        <w:tc>
          <w:tcPr>
            <w:cnfStyle w:val="001000000000" w:firstRow="0" w:lastRow="0" w:firstColumn="1" w:lastColumn="0" w:oddVBand="0" w:evenVBand="0" w:oddHBand="0" w:evenHBand="0" w:firstRowFirstColumn="0" w:firstRowLastColumn="0" w:lastRowFirstColumn="0" w:lastRowLastColumn="0"/>
            <w:tcW w:w="625" w:type="dxa"/>
          </w:tcPr>
          <w:p w14:paraId="7089D0FE" w14:textId="77777777" w:rsidR="00CA319A" w:rsidRPr="00577E85" w:rsidRDefault="00CA319A" w:rsidP="00CA319A">
            <w:pPr>
              <w:jc w:val="center"/>
              <w:rPr>
                <w:rFonts w:eastAsiaTheme="minorEastAsia" w:cstheme="minorHAnsi"/>
                <w14:ligatures w14:val="none"/>
              </w:rPr>
            </w:pPr>
            <w:r w:rsidRPr="00577E85">
              <w:rPr>
                <w:rFonts w:eastAsiaTheme="minorEastAsia" w:cstheme="minorHAnsi"/>
                <w14:ligatures w14:val="none"/>
              </w:rPr>
              <w:t>4.</w:t>
            </w:r>
          </w:p>
        </w:tc>
        <w:tc>
          <w:tcPr>
            <w:tcW w:w="3883" w:type="dxa"/>
          </w:tcPr>
          <w:p w14:paraId="72239A07"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Unexpected expenses, which may include an increase in third-party subscriptions</w:t>
            </w:r>
          </w:p>
        </w:tc>
        <w:tc>
          <w:tcPr>
            <w:tcW w:w="1427" w:type="dxa"/>
          </w:tcPr>
          <w:p w14:paraId="5AD90530"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High</w:t>
            </w:r>
          </w:p>
        </w:tc>
        <w:tc>
          <w:tcPr>
            <w:tcW w:w="4125" w:type="dxa"/>
          </w:tcPr>
          <w:p w14:paraId="52A8EC03"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Review the expenses regularly and identify potential options for cost-saving opportunities.</w:t>
            </w:r>
          </w:p>
        </w:tc>
      </w:tr>
      <w:tr w:rsidR="00CA319A" w:rsidRPr="00577E85" w14:paraId="6D35BB7C" w14:textId="77777777" w:rsidTr="00CA319A">
        <w:tc>
          <w:tcPr>
            <w:cnfStyle w:val="001000000000" w:firstRow="0" w:lastRow="0" w:firstColumn="1" w:lastColumn="0" w:oddVBand="0" w:evenVBand="0" w:oddHBand="0" w:evenHBand="0" w:firstRowFirstColumn="0" w:firstRowLastColumn="0" w:lastRowFirstColumn="0" w:lastRowLastColumn="0"/>
            <w:tcW w:w="625" w:type="dxa"/>
          </w:tcPr>
          <w:p w14:paraId="18C5C8A9" w14:textId="77777777" w:rsidR="00CA319A" w:rsidRPr="00577E85" w:rsidRDefault="00CA319A" w:rsidP="00CA319A">
            <w:pPr>
              <w:jc w:val="center"/>
              <w:rPr>
                <w:rFonts w:eastAsiaTheme="minorEastAsia" w:cstheme="minorHAnsi"/>
                <w14:ligatures w14:val="none"/>
              </w:rPr>
            </w:pPr>
            <w:r w:rsidRPr="00577E85">
              <w:rPr>
                <w:rFonts w:eastAsiaTheme="minorEastAsia" w:cstheme="minorHAnsi"/>
                <w14:ligatures w14:val="none"/>
              </w:rPr>
              <w:t>5.</w:t>
            </w:r>
          </w:p>
        </w:tc>
        <w:tc>
          <w:tcPr>
            <w:tcW w:w="3883" w:type="dxa"/>
          </w:tcPr>
          <w:p w14:paraId="76AFCB91"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Limited brand awareness and market visibility.</w:t>
            </w:r>
          </w:p>
        </w:tc>
        <w:tc>
          <w:tcPr>
            <w:tcW w:w="1427" w:type="dxa"/>
          </w:tcPr>
          <w:p w14:paraId="51216127" w14:textId="77777777" w:rsidR="00CA319A" w:rsidRPr="00577E85" w:rsidRDefault="00CA319A" w:rsidP="00CA319A">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High</w:t>
            </w:r>
          </w:p>
        </w:tc>
        <w:tc>
          <w:tcPr>
            <w:tcW w:w="4125" w:type="dxa"/>
          </w:tcPr>
          <w:p w14:paraId="0898E92B" w14:textId="77777777" w:rsidR="00CA319A" w:rsidRPr="00577E85" w:rsidRDefault="00CA319A" w:rsidP="00CA319A">
            <w:pPr>
              <w:cnfStyle w:val="000000000000" w:firstRow="0" w:lastRow="0" w:firstColumn="0" w:lastColumn="0" w:oddVBand="0" w:evenVBand="0" w:oddHBand="0" w:evenHBand="0" w:firstRowFirstColumn="0" w:firstRowLastColumn="0" w:lastRowFirstColumn="0" w:lastRowLastColumn="0"/>
              <w:rPr>
                <w:rFonts w:eastAsiaTheme="minorEastAsia" w:cstheme="minorHAnsi"/>
                <w14:ligatures w14:val="none"/>
              </w:rPr>
            </w:pPr>
            <w:r w:rsidRPr="00577E85">
              <w:rPr>
                <w:rFonts w:eastAsiaTheme="minorEastAsia" w:cstheme="minorHAnsi"/>
                <w14:ligatures w14:val="none"/>
              </w:rPr>
              <w:t>Attract more customers by providing solutions tailored to their requirements.</w:t>
            </w:r>
          </w:p>
        </w:tc>
      </w:tr>
    </w:tbl>
    <w:p w14:paraId="4AC54417" w14:textId="77777777" w:rsidR="00CA319A" w:rsidRPr="00577E85" w:rsidRDefault="00CA319A" w:rsidP="00CA319A">
      <w:pPr>
        <w:ind w:left="-180"/>
        <w:jc w:val="both"/>
        <w:rPr>
          <w:rFonts w:cstheme="minorHAnsi"/>
          <w:kern w:val="2"/>
          <w:lang w:val="en-IN"/>
        </w:rPr>
      </w:pPr>
    </w:p>
    <w:p w14:paraId="46F19DB3" w14:textId="77777777" w:rsidR="00CA319A" w:rsidRPr="00577E85" w:rsidRDefault="00CA319A" w:rsidP="00CA319A">
      <w:pPr>
        <w:pStyle w:val="ListParagraph"/>
        <w:ind w:left="-180"/>
        <w:rPr>
          <w:rFonts w:asciiTheme="minorHAnsi" w:hAnsiTheme="minorHAnsi" w:cstheme="minorHAnsi"/>
          <w:sz w:val="22"/>
          <w:szCs w:val="22"/>
        </w:rPr>
      </w:pPr>
    </w:p>
    <w:p w14:paraId="543312BD" w14:textId="26DBF5E3" w:rsidR="00C04D9E" w:rsidRPr="00577E85" w:rsidRDefault="00C04D9E">
      <w:pPr>
        <w:pStyle w:val="Heading2"/>
        <w:numPr>
          <w:ilvl w:val="1"/>
          <w:numId w:val="131"/>
        </w:numPr>
        <w:rPr>
          <w:rFonts w:asciiTheme="minorHAnsi" w:hAnsiTheme="minorHAnsi" w:cstheme="minorHAnsi"/>
          <w:b/>
          <w:bCs/>
          <w:color w:val="000000" w:themeColor="text1"/>
          <w:sz w:val="22"/>
          <w:szCs w:val="22"/>
        </w:rPr>
      </w:pPr>
      <w:bookmarkStart w:id="104" w:name="_Toc142685413"/>
      <w:r w:rsidRPr="00577E85">
        <w:rPr>
          <w:rFonts w:asciiTheme="minorHAnsi" w:hAnsiTheme="minorHAnsi" w:cstheme="minorHAnsi"/>
          <w:b/>
          <w:bCs/>
          <w:color w:val="000000" w:themeColor="text1"/>
          <w:sz w:val="22"/>
          <w:szCs w:val="22"/>
        </w:rPr>
        <w:t>ROI</w:t>
      </w:r>
      <w:bookmarkEnd w:id="104"/>
    </w:p>
    <w:p w14:paraId="07850AB2" w14:textId="67C1AF30" w:rsidR="00C04D9E" w:rsidRPr="00577E85" w:rsidRDefault="00C04D9E" w:rsidP="00C04D9E">
      <w:pPr>
        <w:jc w:val="both"/>
        <w:rPr>
          <w:rFonts w:cstheme="minorHAnsi"/>
        </w:rPr>
      </w:pPr>
      <w:r w:rsidRPr="00577E85">
        <w:rPr>
          <w:rFonts w:cstheme="minorHAnsi"/>
        </w:rPr>
        <w:t>The weighing score model suggests that the "Do Nothing" solution seems to be the simplest and least resource-intensive choice in the short term. Nevertheless, the initial study conducted by CANINE Business Solutions reveals that selecting the "do nothing" approach would lead to missed revenue opportunities, an inability to adapt to changing customer needs, and challenges in remaining competitive in the dynamic business landscape.</w:t>
      </w:r>
    </w:p>
    <w:p w14:paraId="16E4E0DF" w14:textId="478DE803" w:rsidR="00E41E1E" w:rsidRPr="00577E85" w:rsidRDefault="00E41E1E" w:rsidP="00C04D9E">
      <w:pPr>
        <w:jc w:val="both"/>
        <w:rPr>
          <w:rFonts w:cstheme="minorHAnsi"/>
        </w:rPr>
      </w:pPr>
    </w:p>
    <w:p w14:paraId="4D0B9EF9" w14:textId="0C6AB13D" w:rsidR="00C04D9E" w:rsidRPr="00577E85" w:rsidRDefault="00717F31" w:rsidP="00C04D9E">
      <w:pPr>
        <w:jc w:val="both"/>
        <w:rPr>
          <w:rFonts w:cstheme="minorHAnsi"/>
          <w:b/>
          <w:bCs/>
        </w:rPr>
      </w:pPr>
      <w:r w:rsidRPr="00577E85">
        <w:rPr>
          <w:rFonts w:cstheme="minorHAnsi"/>
          <w:noProof/>
        </w:rPr>
        <w:drawing>
          <wp:anchor distT="0" distB="0" distL="114300" distR="114300" simplePos="0" relativeHeight="251698176" behindDoc="0" locked="0" layoutInCell="1" allowOverlap="1" wp14:anchorId="0C6099B7" wp14:editId="540FAC13">
            <wp:simplePos x="0" y="0"/>
            <wp:positionH relativeFrom="margin">
              <wp:posOffset>427383</wp:posOffset>
            </wp:positionH>
            <wp:positionV relativeFrom="paragraph">
              <wp:posOffset>-320151</wp:posOffset>
            </wp:positionV>
            <wp:extent cx="5263515" cy="1892935"/>
            <wp:effectExtent l="0" t="0" r="0" b="0"/>
            <wp:wrapSquare wrapText="bothSides"/>
            <wp:docPr id="859345938" name="Picture 1"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938" name="Picture 1" descr="A blue and white striped backgroun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63515" cy="1892935"/>
                    </a:xfrm>
                    <a:prstGeom prst="rect">
                      <a:avLst/>
                    </a:prstGeom>
                  </pic:spPr>
                </pic:pic>
              </a:graphicData>
            </a:graphic>
            <wp14:sizeRelH relativeFrom="margin">
              <wp14:pctWidth>0</wp14:pctWidth>
            </wp14:sizeRelH>
            <wp14:sizeRelV relativeFrom="margin">
              <wp14:pctHeight>0</wp14:pctHeight>
            </wp14:sizeRelV>
          </wp:anchor>
        </w:drawing>
      </w:r>
    </w:p>
    <w:p w14:paraId="79A8FBC8" w14:textId="26974413" w:rsidR="00E41E1E" w:rsidRPr="00577E85" w:rsidRDefault="00E41E1E" w:rsidP="00C04D9E">
      <w:pPr>
        <w:jc w:val="both"/>
        <w:rPr>
          <w:rFonts w:cstheme="minorHAnsi"/>
        </w:rPr>
      </w:pPr>
    </w:p>
    <w:p w14:paraId="67DDA5EC" w14:textId="6ACF10E9" w:rsidR="00E41E1E" w:rsidRPr="00577E85" w:rsidRDefault="00E41E1E" w:rsidP="00C04D9E">
      <w:pPr>
        <w:jc w:val="both"/>
        <w:rPr>
          <w:rFonts w:cstheme="minorHAnsi"/>
        </w:rPr>
      </w:pPr>
    </w:p>
    <w:p w14:paraId="73F803E6" w14:textId="3BE2ADD7" w:rsidR="00E41E1E" w:rsidRPr="00577E85" w:rsidRDefault="00E41E1E" w:rsidP="00C04D9E">
      <w:pPr>
        <w:jc w:val="both"/>
        <w:rPr>
          <w:rFonts w:cstheme="minorHAnsi"/>
        </w:rPr>
      </w:pPr>
    </w:p>
    <w:p w14:paraId="6D090E87" w14:textId="5AAF1079" w:rsidR="00E41E1E" w:rsidRPr="00577E85" w:rsidRDefault="00E41E1E" w:rsidP="00C04D9E">
      <w:pPr>
        <w:jc w:val="both"/>
        <w:rPr>
          <w:rFonts w:cstheme="minorHAnsi"/>
        </w:rPr>
      </w:pPr>
    </w:p>
    <w:p w14:paraId="75D43491" w14:textId="32AA9968" w:rsidR="00E41E1E" w:rsidRPr="00577E85" w:rsidRDefault="00E41E1E" w:rsidP="00C04D9E">
      <w:pPr>
        <w:jc w:val="both"/>
        <w:rPr>
          <w:rFonts w:cstheme="minorHAnsi"/>
        </w:rPr>
      </w:pPr>
    </w:p>
    <w:p w14:paraId="765959FA" w14:textId="4735CBB2" w:rsidR="00272EFB" w:rsidRPr="00577E85" w:rsidRDefault="00C04D9E" w:rsidP="00C04D9E">
      <w:pPr>
        <w:jc w:val="both"/>
        <w:rPr>
          <w:rFonts w:cstheme="minorHAnsi"/>
        </w:rPr>
      </w:pPr>
      <w:r w:rsidRPr="00577E85">
        <w:rPr>
          <w:rFonts w:cstheme="minorHAnsi"/>
        </w:rPr>
        <w:t>The table above showcases the existing revenue streams of OpenText Corporation, indicating its current financial well-being. However, despite the favourable financial position, implementing the "do nothing" solution would prove detrimental in addressing the gaps identified by CANINE Business Solutions during its initial study of OpenText Corporation's business and financial insights. The organization must consider proactive measures to address these gaps and capitalize on growth opportunities for sustained success.</w:t>
      </w:r>
    </w:p>
    <w:p w14:paraId="663CCE25" w14:textId="77777777" w:rsidR="006E71BF" w:rsidRPr="00577E85" w:rsidRDefault="006E71BF" w:rsidP="00C04D9E">
      <w:pPr>
        <w:jc w:val="both"/>
        <w:rPr>
          <w:rFonts w:cstheme="minorHAnsi"/>
        </w:rPr>
      </w:pPr>
    </w:p>
    <w:p w14:paraId="11A57D1D" w14:textId="77777777" w:rsidR="00455068" w:rsidRPr="00577E85" w:rsidRDefault="00455068" w:rsidP="00455068">
      <w:pPr>
        <w:jc w:val="both"/>
        <w:rPr>
          <w:rFonts w:cstheme="minorHAnsi"/>
          <w:b/>
          <w:bCs/>
        </w:rPr>
      </w:pPr>
      <w:r w:rsidRPr="00577E85">
        <w:rPr>
          <w:rFonts w:cstheme="minorHAnsi"/>
          <w:b/>
          <w:bCs/>
        </w:rPr>
        <w:t>Benefits of the Do-Nothing Solution:</w:t>
      </w:r>
    </w:p>
    <w:p w14:paraId="0D354A2B" w14:textId="77777777" w:rsidR="006E71BF" w:rsidRPr="00577E85" w:rsidRDefault="006E71BF" w:rsidP="00455068">
      <w:pPr>
        <w:jc w:val="both"/>
        <w:rPr>
          <w:rFonts w:cstheme="minorHAnsi"/>
        </w:rPr>
      </w:pPr>
    </w:p>
    <w:p w14:paraId="14BD84E6" w14:textId="07AAF559" w:rsidR="00455068" w:rsidRPr="00577E85" w:rsidRDefault="00455068">
      <w:pPr>
        <w:numPr>
          <w:ilvl w:val="0"/>
          <w:numId w:val="92"/>
        </w:numPr>
        <w:jc w:val="both"/>
        <w:rPr>
          <w:rFonts w:cstheme="minorHAnsi"/>
        </w:rPr>
      </w:pPr>
      <w:r w:rsidRPr="00577E85">
        <w:rPr>
          <w:rFonts w:cstheme="minorHAnsi"/>
          <w:b/>
          <w:bCs/>
        </w:rPr>
        <w:t>Minimal disruption:</w:t>
      </w:r>
      <w:r w:rsidRPr="00577E85">
        <w:rPr>
          <w:rFonts w:cstheme="minorHAnsi"/>
        </w:rPr>
        <w:t xml:space="preserve"> The current revenue streams reflect a stable financial standing for OpenText Corporation, indicating its ability to sustain operations without immediate changes.</w:t>
      </w:r>
    </w:p>
    <w:p w14:paraId="45A02A58" w14:textId="2522F11F" w:rsidR="00455068" w:rsidRPr="00577E85" w:rsidRDefault="00455068">
      <w:pPr>
        <w:numPr>
          <w:ilvl w:val="0"/>
          <w:numId w:val="92"/>
        </w:numPr>
        <w:jc w:val="both"/>
        <w:rPr>
          <w:rFonts w:cstheme="minorHAnsi"/>
        </w:rPr>
      </w:pPr>
      <w:r w:rsidRPr="00577E85">
        <w:rPr>
          <w:rFonts w:cstheme="minorHAnsi"/>
          <w:b/>
          <w:bCs/>
        </w:rPr>
        <w:t>Operational continuity:</w:t>
      </w:r>
      <w:r w:rsidRPr="00577E85">
        <w:rPr>
          <w:rFonts w:cstheme="minorHAnsi"/>
        </w:rPr>
        <w:t xml:space="preserve"> Maintaining the existing revenue streams ensures operational stability and avoids potential disruptions that could arise from implementing new solutions.</w:t>
      </w:r>
    </w:p>
    <w:p w14:paraId="2C85540D" w14:textId="465F027B" w:rsidR="00455068" w:rsidRPr="00577E85" w:rsidRDefault="00455068">
      <w:pPr>
        <w:numPr>
          <w:ilvl w:val="0"/>
          <w:numId w:val="92"/>
        </w:numPr>
        <w:jc w:val="both"/>
        <w:rPr>
          <w:rFonts w:cstheme="minorHAnsi"/>
        </w:rPr>
      </w:pPr>
      <w:r w:rsidRPr="00577E85">
        <w:rPr>
          <w:rFonts w:cstheme="minorHAnsi"/>
          <w:b/>
          <w:bCs/>
        </w:rPr>
        <w:t>Financial Health:</w:t>
      </w:r>
      <w:r w:rsidRPr="00577E85">
        <w:rPr>
          <w:rFonts w:cstheme="minorHAnsi"/>
        </w:rPr>
        <w:t xml:space="preserve"> The organization's favo</w:t>
      </w:r>
      <w:r w:rsidR="00137B98">
        <w:rPr>
          <w:rFonts w:cstheme="minorHAnsi"/>
        </w:rPr>
        <w:t>u</w:t>
      </w:r>
      <w:r w:rsidRPr="00577E85">
        <w:rPr>
          <w:rFonts w:cstheme="minorHAnsi"/>
        </w:rPr>
        <w:t>rable financial position is a testament to its current strategies and revenue streams, suggesting a level of financial well-being.</w:t>
      </w:r>
    </w:p>
    <w:p w14:paraId="36944964" w14:textId="77777777" w:rsidR="006E71BF" w:rsidRPr="00577E85" w:rsidRDefault="006E71BF" w:rsidP="006E71BF">
      <w:pPr>
        <w:ind w:left="720"/>
        <w:jc w:val="both"/>
        <w:rPr>
          <w:rFonts w:cstheme="minorHAnsi"/>
        </w:rPr>
      </w:pPr>
    </w:p>
    <w:p w14:paraId="5FBF63E1" w14:textId="4C679FA8" w:rsidR="006E71BF" w:rsidRPr="00577E85" w:rsidRDefault="00455068" w:rsidP="00455068">
      <w:pPr>
        <w:jc w:val="both"/>
        <w:rPr>
          <w:rFonts w:cstheme="minorHAnsi"/>
          <w:b/>
          <w:bCs/>
        </w:rPr>
      </w:pPr>
      <w:r w:rsidRPr="00577E85">
        <w:rPr>
          <w:rFonts w:cstheme="minorHAnsi"/>
          <w:b/>
          <w:bCs/>
        </w:rPr>
        <w:t>Non-Benefits of the Do-Nothing Solution:</w:t>
      </w:r>
    </w:p>
    <w:p w14:paraId="30276560" w14:textId="77777777" w:rsidR="00455068" w:rsidRPr="00577E85" w:rsidRDefault="00455068">
      <w:pPr>
        <w:numPr>
          <w:ilvl w:val="0"/>
          <w:numId w:val="93"/>
        </w:numPr>
        <w:jc w:val="both"/>
        <w:rPr>
          <w:rFonts w:cstheme="minorHAnsi"/>
        </w:rPr>
      </w:pPr>
      <w:r w:rsidRPr="00577E85">
        <w:rPr>
          <w:rFonts w:cstheme="minorHAnsi"/>
          <w:b/>
          <w:bCs/>
        </w:rPr>
        <w:t>Missed Improvement Opportunities:</w:t>
      </w:r>
      <w:r w:rsidRPr="00577E85">
        <w:rPr>
          <w:rFonts w:cstheme="minorHAnsi"/>
        </w:rPr>
        <w:t xml:space="preserve"> Adhering to the status quo may lead to missed opportunities for addressing identified gaps and improving business practices for long-term success.</w:t>
      </w:r>
    </w:p>
    <w:p w14:paraId="7268E4F2" w14:textId="77777777" w:rsidR="00455068" w:rsidRPr="00577E85" w:rsidRDefault="00455068">
      <w:pPr>
        <w:numPr>
          <w:ilvl w:val="0"/>
          <w:numId w:val="93"/>
        </w:numPr>
        <w:jc w:val="both"/>
        <w:rPr>
          <w:rFonts w:cstheme="minorHAnsi"/>
        </w:rPr>
      </w:pPr>
      <w:r w:rsidRPr="00577E85">
        <w:rPr>
          <w:rFonts w:cstheme="minorHAnsi"/>
          <w:b/>
          <w:bCs/>
        </w:rPr>
        <w:t>Stagnation in Growth:</w:t>
      </w:r>
      <w:r w:rsidRPr="00577E85">
        <w:rPr>
          <w:rFonts w:cstheme="minorHAnsi"/>
        </w:rPr>
        <w:t xml:space="preserve"> Failing to take proactive measures to address gaps could hinder the organization's potential for growth, preventing it from reaching higher levels of success.</w:t>
      </w:r>
    </w:p>
    <w:p w14:paraId="3D240649" w14:textId="73CEF375" w:rsidR="00455068" w:rsidRPr="00577E85" w:rsidRDefault="00455068">
      <w:pPr>
        <w:numPr>
          <w:ilvl w:val="0"/>
          <w:numId w:val="93"/>
        </w:numPr>
        <w:jc w:val="both"/>
        <w:rPr>
          <w:rFonts w:cstheme="minorHAnsi"/>
        </w:rPr>
      </w:pPr>
      <w:r w:rsidRPr="00577E85">
        <w:rPr>
          <w:rFonts w:cstheme="minorHAnsi"/>
          <w:b/>
          <w:bCs/>
        </w:rPr>
        <w:t>Outdated Technologies:</w:t>
      </w:r>
      <w:r w:rsidRPr="00577E85">
        <w:rPr>
          <w:rFonts w:cstheme="minorHAnsi"/>
        </w:rPr>
        <w:t xml:space="preserve"> Relying solely on existing revenue streams might limit the organization's ability to adapt to evolving market dynamics and seize emerging opportunities.</w:t>
      </w:r>
    </w:p>
    <w:p w14:paraId="104CAB6D" w14:textId="77777777" w:rsidR="002C77BF" w:rsidRPr="00577E85" w:rsidRDefault="002C77BF" w:rsidP="00C04D9E">
      <w:pPr>
        <w:jc w:val="both"/>
        <w:rPr>
          <w:rFonts w:cstheme="minorHAnsi"/>
        </w:rPr>
      </w:pPr>
    </w:p>
    <w:p w14:paraId="40FC8CEE" w14:textId="0AA9EDB0" w:rsidR="004B3995" w:rsidRPr="00577E85" w:rsidRDefault="004B3995">
      <w:pPr>
        <w:pStyle w:val="Heading1"/>
        <w:numPr>
          <w:ilvl w:val="0"/>
          <w:numId w:val="131"/>
        </w:numPr>
        <w:rPr>
          <w:rFonts w:asciiTheme="minorHAnsi" w:hAnsiTheme="minorHAnsi" w:cstheme="minorHAnsi"/>
          <w:b/>
          <w:bCs/>
          <w:color w:val="000000" w:themeColor="text1"/>
          <w:sz w:val="22"/>
          <w:szCs w:val="22"/>
        </w:rPr>
      </w:pPr>
      <w:bookmarkStart w:id="105" w:name="_Toc142685414"/>
      <w:r w:rsidRPr="00577E85">
        <w:rPr>
          <w:rFonts w:asciiTheme="minorHAnsi" w:hAnsiTheme="minorHAnsi" w:cstheme="minorHAnsi"/>
          <w:b/>
          <w:bCs/>
          <w:color w:val="000000" w:themeColor="text1"/>
          <w:sz w:val="22"/>
          <w:szCs w:val="22"/>
        </w:rPr>
        <w:t>Solution Recommendation</w:t>
      </w:r>
      <w:bookmarkEnd w:id="105"/>
    </w:p>
    <w:p w14:paraId="5835ABB5" w14:textId="77777777" w:rsidR="006E71BF" w:rsidRPr="00577E85" w:rsidRDefault="006E71BF" w:rsidP="006E71BF">
      <w:pPr>
        <w:rPr>
          <w:rFonts w:cstheme="minorHAnsi"/>
          <w:lang w:val="en-IN"/>
        </w:rPr>
      </w:pPr>
    </w:p>
    <w:p w14:paraId="004B5CFF" w14:textId="77777777" w:rsidR="004641C3" w:rsidRPr="00577E85" w:rsidRDefault="004641C3" w:rsidP="004641C3">
      <w:pPr>
        <w:ind w:left="360"/>
        <w:jc w:val="both"/>
        <w:rPr>
          <w:rFonts w:cstheme="minorHAnsi"/>
        </w:rPr>
      </w:pPr>
      <w:r w:rsidRPr="00577E85">
        <w:rPr>
          <w:rFonts w:cstheme="minorHAnsi"/>
        </w:rPr>
        <w:t>CANINE Business Solutions has evaluated three possible solutions using the weighted scoring model approach and identified the feasible solution option. The three possible solutions are provided as follows:</w:t>
      </w:r>
    </w:p>
    <w:p w14:paraId="663B530A" w14:textId="77777777" w:rsidR="004641C3" w:rsidRPr="00577E85" w:rsidRDefault="004641C3">
      <w:pPr>
        <w:numPr>
          <w:ilvl w:val="0"/>
          <w:numId w:val="64"/>
        </w:numPr>
        <w:jc w:val="both"/>
        <w:rPr>
          <w:rFonts w:cstheme="minorHAnsi"/>
        </w:rPr>
      </w:pPr>
      <w:r w:rsidRPr="00577E85">
        <w:rPr>
          <w:rFonts w:cstheme="minorHAnsi"/>
        </w:rPr>
        <w:t>Solution #1 - Introducing a cloud-based project management software – “OpenText Integra.”</w:t>
      </w:r>
    </w:p>
    <w:p w14:paraId="0CED8D84" w14:textId="77777777" w:rsidR="004641C3" w:rsidRPr="00577E85" w:rsidRDefault="004641C3">
      <w:pPr>
        <w:numPr>
          <w:ilvl w:val="0"/>
          <w:numId w:val="64"/>
        </w:numPr>
        <w:jc w:val="both"/>
        <w:rPr>
          <w:rFonts w:cstheme="minorHAnsi"/>
        </w:rPr>
      </w:pPr>
      <w:r w:rsidRPr="00577E85">
        <w:rPr>
          <w:rFonts w:cstheme="minorHAnsi"/>
        </w:rPr>
        <w:t>Solution #2 - Console-based project management application.</w:t>
      </w:r>
    </w:p>
    <w:p w14:paraId="6EBB4901" w14:textId="6A4EE60D" w:rsidR="001E0E90" w:rsidRPr="00577E85" w:rsidRDefault="004641C3">
      <w:pPr>
        <w:numPr>
          <w:ilvl w:val="0"/>
          <w:numId w:val="64"/>
        </w:numPr>
        <w:jc w:val="both"/>
        <w:rPr>
          <w:rFonts w:cstheme="minorHAnsi"/>
        </w:rPr>
      </w:pPr>
      <w:r w:rsidRPr="00577E85">
        <w:rPr>
          <w:rFonts w:cstheme="minorHAnsi"/>
        </w:rPr>
        <w:t>Solution #3 - Do Nothing</w:t>
      </w:r>
    </w:p>
    <w:p w14:paraId="5F997E86" w14:textId="77777777" w:rsidR="006E71BF" w:rsidRPr="00577E85" w:rsidRDefault="006E71BF" w:rsidP="006E71BF">
      <w:pPr>
        <w:ind w:left="720"/>
        <w:jc w:val="both"/>
        <w:rPr>
          <w:rFonts w:cstheme="minorHAnsi"/>
        </w:rPr>
      </w:pPr>
    </w:p>
    <w:p w14:paraId="0D84C230" w14:textId="0CD8524E" w:rsidR="001E0E90" w:rsidRPr="00577E85" w:rsidRDefault="001E0E90" w:rsidP="001E0E90">
      <w:pPr>
        <w:jc w:val="both"/>
        <w:rPr>
          <w:rFonts w:cstheme="minorHAnsi"/>
        </w:rPr>
      </w:pPr>
      <w:r w:rsidRPr="00577E85">
        <w:rPr>
          <w:rFonts w:cstheme="minorHAnsi"/>
        </w:rPr>
        <w:t>Following a thorough review process utilizing the weighted score model, CANINE Business Solutions exhaustively assessed three viable options. Among these possibilities, one has emerged as the most viable answer, considering various crucial decision-making aspects. These solutions have been rigorously evaluated against a variety of criteria to ensure their suitability for meeting the indicated business needs. The following are the three potential options under consideration:</w:t>
      </w:r>
    </w:p>
    <w:p w14:paraId="1F28FC05" w14:textId="77777777" w:rsidR="001E0E90" w:rsidRPr="00577E85" w:rsidRDefault="001E0E90" w:rsidP="001E0E90">
      <w:pPr>
        <w:jc w:val="both"/>
        <w:rPr>
          <w:rFonts w:cstheme="minorHAnsi"/>
          <w:b/>
          <w:bCs/>
        </w:rPr>
      </w:pPr>
      <w:r w:rsidRPr="00577E85">
        <w:rPr>
          <w:rFonts w:cstheme="minorHAnsi"/>
          <w:b/>
          <w:bCs/>
        </w:rPr>
        <w:t xml:space="preserve">Solution #1 - Introduction of Cloud-Based Project Management Software - "OpenText Integra": </w:t>
      </w:r>
    </w:p>
    <w:p w14:paraId="2CD046F1" w14:textId="4EDA1373" w:rsidR="001E0E90" w:rsidRPr="00577E85" w:rsidRDefault="001E0E90" w:rsidP="001E0E90">
      <w:pPr>
        <w:jc w:val="both"/>
        <w:rPr>
          <w:rFonts w:cstheme="minorHAnsi"/>
        </w:rPr>
      </w:pPr>
      <w:r w:rsidRPr="00577E85">
        <w:rPr>
          <w:rFonts w:cstheme="minorHAnsi"/>
        </w:rPr>
        <w:t>This choice involves embracing advanced cloud-based project management software named "OpenText Integra." This software promises to transform organizational project management by capitalizing on cloud technology. Its goal is to streamline operations, enhance collaboration, and provide a robust platform for overseeing projects efficiently, staying in tune with industry trends.</w:t>
      </w:r>
    </w:p>
    <w:p w14:paraId="4D3E4ED6" w14:textId="77777777" w:rsidR="001E0E90" w:rsidRPr="00577E85" w:rsidRDefault="001E0E90" w:rsidP="001E0E90">
      <w:pPr>
        <w:jc w:val="both"/>
        <w:rPr>
          <w:rFonts w:cstheme="minorHAnsi"/>
        </w:rPr>
      </w:pPr>
    </w:p>
    <w:p w14:paraId="343B82EC" w14:textId="77777777" w:rsidR="001E0E90" w:rsidRPr="00577E85" w:rsidRDefault="001E0E90" w:rsidP="001E0E90">
      <w:pPr>
        <w:jc w:val="both"/>
        <w:rPr>
          <w:rFonts w:cstheme="minorHAnsi"/>
          <w:b/>
          <w:bCs/>
        </w:rPr>
      </w:pPr>
      <w:r w:rsidRPr="00577E85">
        <w:rPr>
          <w:rFonts w:cstheme="minorHAnsi"/>
          <w:b/>
          <w:bCs/>
        </w:rPr>
        <w:t xml:space="preserve">Solution #2 - Implementation of Console-Based Project Management Application: </w:t>
      </w:r>
    </w:p>
    <w:p w14:paraId="6A6345ED" w14:textId="71F3E23F" w:rsidR="001E0E90" w:rsidRPr="00577E85" w:rsidRDefault="001E0E90" w:rsidP="001E0E90">
      <w:pPr>
        <w:jc w:val="both"/>
        <w:rPr>
          <w:rFonts w:cstheme="minorHAnsi"/>
        </w:rPr>
      </w:pPr>
      <w:r w:rsidRPr="00577E85">
        <w:rPr>
          <w:rFonts w:cstheme="minorHAnsi"/>
        </w:rPr>
        <w:t>This solution centers on deploying a console-based project management application tailored to organizational needs. Rather than relying on cloud solutions, this application offers a localized approach to project management, tailored to specific requirements. The application's functionalities align with the organization's existing workflows and infrastructure.</w:t>
      </w:r>
    </w:p>
    <w:p w14:paraId="7D7E7B4C" w14:textId="77777777" w:rsidR="001E0E90" w:rsidRPr="00577E85" w:rsidRDefault="001E0E90" w:rsidP="001E0E90">
      <w:pPr>
        <w:jc w:val="both"/>
        <w:rPr>
          <w:rFonts w:cstheme="minorHAnsi"/>
        </w:rPr>
      </w:pPr>
    </w:p>
    <w:p w14:paraId="652830C4" w14:textId="51E3B8DA" w:rsidR="001E0E90" w:rsidRPr="00577E85" w:rsidRDefault="001E0E90" w:rsidP="001E0E90">
      <w:pPr>
        <w:jc w:val="both"/>
        <w:rPr>
          <w:rFonts w:cstheme="minorHAnsi"/>
          <w:b/>
          <w:bCs/>
        </w:rPr>
      </w:pPr>
      <w:r w:rsidRPr="00577E85">
        <w:rPr>
          <w:rFonts w:cstheme="minorHAnsi"/>
          <w:b/>
          <w:bCs/>
        </w:rPr>
        <w:t xml:space="preserve">Solution #3 - Do Nothing </w:t>
      </w:r>
    </w:p>
    <w:p w14:paraId="784D0984" w14:textId="37EEF48A" w:rsidR="001E0E90" w:rsidRPr="00577E85" w:rsidRDefault="001E0E90" w:rsidP="001E0E90">
      <w:pPr>
        <w:jc w:val="both"/>
        <w:rPr>
          <w:rFonts w:cstheme="minorHAnsi"/>
        </w:rPr>
      </w:pPr>
      <w:r w:rsidRPr="00577E85">
        <w:rPr>
          <w:rFonts w:cstheme="minorHAnsi"/>
        </w:rPr>
        <w:t>This option suggests retaining current project management systems without introducing new approaches. While it may seem conservative, its implications warrant careful consideration. Opting for the status quo acknowledges existing practices and revenue streams, aiming to sustain the current business trajectory.</w:t>
      </w:r>
    </w:p>
    <w:p w14:paraId="3E731759" w14:textId="77777777" w:rsidR="001E0E90" w:rsidRPr="00577E85" w:rsidRDefault="001E0E90" w:rsidP="001E0E90">
      <w:pPr>
        <w:jc w:val="both"/>
        <w:rPr>
          <w:rFonts w:cstheme="minorHAnsi"/>
        </w:rPr>
      </w:pPr>
    </w:p>
    <w:p w14:paraId="577CC2D9" w14:textId="752192EA" w:rsidR="001E0E90" w:rsidRPr="00577E85" w:rsidRDefault="001E0E90" w:rsidP="001E0E90">
      <w:pPr>
        <w:jc w:val="both"/>
        <w:rPr>
          <w:rFonts w:cstheme="minorHAnsi"/>
        </w:rPr>
      </w:pPr>
      <w:r w:rsidRPr="00577E85">
        <w:rPr>
          <w:rFonts w:cstheme="minorHAnsi"/>
          <w:b/>
          <w:bCs/>
        </w:rPr>
        <w:t>Assumptions and Prerequisites:</w:t>
      </w:r>
      <w:r w:rsidRPr="00577E85">
        <w:rPr>
          <w:rFonts w:cstheme="minorHAnsi"/>
        </w:rPr>
        <w:t xml:space="preserve"> A thorough assessment of the foundational assumptions and prerequisites each solution entails. This gauges their compatibility with the organization's present state and future ambitions.</w:t>
      </w:r>
    </w:p>
    <w:p w14:paraId="684BDED0" w14:textId="77777777" w:rsidR="001E0E90" w:rsidRPr="00577E85" w:rsidRDefault="001E0E90" w:rsidP="001E0E90">
      <w:pPr>
        <w:jc w:val="both"/>
        <w:rPr>
          <w:rFonts w:cstheme="minorHAnsi"/>
        </w:rPr>
      </w:pPr>
    </w:p>
    <w:p w14:paraId="41AFC58D" w14:textId="274B5798" w:rsidR="001E0E90" w:rsidRPr="00577E85" w:rsidRDefault="001E0E90" w:rsidP="001E0E90">
      <w:pPr>
        <w:jc w:val="both"/>
        <w:rPr>
          <w:rFonts w:cstheme="minorHAnsi"/>
        </w:rPr>
      </w:pPr>
      <w:r w:rsidRPr="00577E85">
        <w:rPr>
          <w:rFonts w:cstheme="minorHAnsi"/>
          <w:b/>
          <w:bCs/>
        </w:rPr>
        <w:t>Organizational Preparedness:</w:t>
      </w:r>
      <w:r w:rsidRPr="00577E85">
        <w:rPr>
          <w:rFonts w:cstheme="minorHAnsi"/>
        </w:rPr>
        <w:t xml:space="preserve"> An evaluation of the organization's readiness to adopt and integrate the recommended solution. The evaluation accounts for employee competencies, change management, and cultural fit.</w:t>
      </w:r>
    </w:p>
    <w:p w14:paraId="0F3A92F5" w14:textId="77777777" w:rsidR="001E0E90" w:rsidRPr="00577E85" w:rsidRDefault="001E0E90" w:rsidP="001E0E90">
      <w:pPr>
        <w:jc w:val="both"/>
        <w:rPr>
          <w:rFonts w:cstheme="minorHAnsi"/>
        </w:rPr>
      </w:pPr>
    </w:p>
    <w:p w14:paraId="55248796" w14:textId="77777777" w:rsidR="001E0E90" w:rsidRPr="00577E85" w:rsidRDefault="001E0E90" w:rsidP="001E0E90">
      <w:pPr>
        <w:jc w:val="both"/>
        <w:rPr>
          <w:rFonts w:cstheme="minorHAnsi"/>
        </w:rPr>
      </w:pPr>
      <w:r w:rsidRPr="00577E85">
        <w:rPr>
          <w:rFonts w:cstheme="minorHAnsi"/>
          <w:b/>
          <w:bCs/>
        </w:rPr>
        <w:t>Feasibility Studies:</w:t>
      </w:r>
      <w:r w:rsidRPr="00577E85">
        <w:rPr>
          <w:rFonts w:cstheme="minorHAnsi"/>
        </w:rPr>
        <w:t xml:space="preserve"> A comprehensive exploration of technical, operational, financial, and legal feasibility to gain insights into the practicality of implementing each solution.</w:t>
      </w:r>
    </w:p>
    <w:p w14:paraId="75726360" w14:textId="77777777" w:rsidR="001E0E90" w:rsidRPr="00577E85" w:rsidRDefault="001E0E90" w:rsidP="001E0E90">
      <w:pPr>
        <w:jc w:val="both"/>
        <w:rPr>
          <w:rFonts w:cstheme="minorHAnsi"/>
        </w:rPr>
      </w:pPr>
    </w:p>
    <w:p w14:paraId="405B4A91" w14:textId="77777777" w:rsidR="001E0E90" w:rsidRPr="00577E85" w:rsidRDefault="001E0E90" w:rsidP="001E0E90">
      <w:pPr>
        <w:jc w:val="both"/>
        <w:rPr>
          <w:rFonts w:cstheme="minorHAnsi"/>
        </w:rPr>
      </w:pPr>
      <w:r w:rsidRPr="00577E85">
        <w:rPr>
          <w:rFonts w:cstheme="minorHAnsi"/>
          <w:b/>
          <w:bCs/>
        </w:rPr>
        <w:t>Constraints:</w:t>
      </w:r>
      <w:r w:rsidRPr="00577E85">
        <w:rPr>
          <w:rFonts w:cstheme="minorHAnsi"/>
        </w:rPr>
        <w:t xml:space="preserve"> An examination of potential limitations such as budgetary restrictions, time constraints, and available resources, gauging the extent to which each solution can be realistically executed.</w:t>
      </w:r>
    </w:p>
    <w:p w14:paraId="09487DB6" w14:textId="77777777" w:rsidR="001E0E90" w:rsidRPr="00577E85" w:rsidRDefault="001E0E90" w:rsidP="001E0E90">
      <w:pPr>
        <w:jc w:val="both"/>
        <w:rPr>
          <w:rFonts w:cstheme="minorHAnsi"/>
        </w:rPr>
      </w:pPr>
    </w:p>
    <w:p w14:paraId="3D0B6B36" w14:textId="77777777" w:rsidR="001E0E90" w:rsidRPr="00577E85" w:rsidRDefault="001E0E90" w:rsidP="001E0E90">
      <w:pPr>
        <w:jc w:val="both"/>
        <w:rPr>
          <w:rFonts w:cstheme="minorHAnsi"/>
        </w:rPr>
      </w:pPr>
      <w:r w:rsidRPr="00577E85">
        <w:rPr>
          <w:rFonts w:cstheme="minorHAnsi"/>
          <w:b/>
          <w:bCs/>
        </w:rPr>
        <w:t>Solution Evaluation:</w:t>
      </w:r>
      <w:r w:rsidRPr="00577E85">
        <w:rPr>
          <w:rFonts w:cstheme="minorHAnsi"/>
        </w:rPr>
        <w:t xml:space="preserve"> An impartial evaluation of overall impact, advantages, risks, and potential returns associated with each solution, enabling an informed decision that maximizes organizational value.</w:t>
      </w:r>
    </w:p>
    <w:p w14:paraId="7A1CC404" w14:textId="77777777" w:rsidR="001E0E90" w:rsidRPr="00577E85" w:rsidRDefault="001E0E90" w:rsidP="001E0E90">
      <w:pPr>
        <w:jc w:val="both"/>
        <w:rPr>
          <w:rFonts w:cstheme="minorHAnsi"/>
        </w:rPr>
      </w:pPr>
    </w:p>
    <w:p w14:paraId="081F8D21" w14:textId="3C98BFA5" w:rsidR="001E0E90" w:rsidRPr="00577E85" w:rsidRDefault="001E0E90" w:rsidP="001E0E90">
      <w:pPr>
        <w:jc w:val="both"/>
        <w:rPr>
          <w:rFonts w:cstheme="minorHAnsi"/>
        </w:rPr>
      </w:pPr>
      <w:r w:rsidRPr="00577E85">
        <w:rPr>
          <w:rFonts w:cstheme="minorHAnsi"/>
        </w:rPr>
        <w:t>The ultimate solution recommendation will emerge as a product of this rigorous evaluation process, reflecting a strategic choice aligned with the organization's vision, objectives, and unique circumstances.</w:t>
      </w:r>
    </w:p>
    <w:p w14:paraId="412DF35D" w14:textId="77777777" w:rsidR="006E71BF" w:rsidRDefault="006E71BF" w:rsidP="001E0E90">
      <w:pPr>
        <w:jc w:val="both"/>
        <w:rPr>
          <w:rFonts w:cstheme="minorHAnsi"/>
        </w:rPr>
      </w:pPr>
    </w:p>
    <w:p w14:paraId="12F051F7" w14:textId="77777777" w:rsidR="00246AA2" w:rsidRPr="00577E85" w:rsidRDefault="00246AA2" w:rsidP="001E0E90">
      <w:pPr>
        <w:jc w:val="both"/>
        <w:rPr>
          <w:rFonts w:cstheme="minorHAnsi"/>
        </w:rPr>
      </w:pPr>
    </w:p>
    <w:p w14:paraId="77C2D5A2" w14:textId="77777777" w:rsidR="004B3995" w:rsidRPr="00577E85" w:rsidRDefault="004B3995">
      <w:pPr>
        <w:pStyle w:val="Heading2"/>
        <w:numPr>
          <w:ilvl w:val="1"/>
          <w:numId w:val="131"/>
        </w:numPr>
        <w:rPr>
          <w:rFonts w:asciiTheme="minorHAnsi" w:hAnsiTheme="minorHAnsi" w:cstheme="minorHAnsi"/>
          <w:b/>
          <w:bCs/>
          <w:color w:val="000000" w:themeColor="text1"/>
          <w:sz w:val="22"/>
          <w:szCs w:val="22"/>
        </w:rPr>
      </w:pPr>
      <w:bookmarkStart w:id="106" w:name="_Toc139658973"/>
      <w:bookmarkStart w:id="107" w:name="_Toc142685415"/>
      <w:r w:rsidRPr="00577E85">
        <w:rPr>
          <w:rFonts w:asciiTheme="minorHAnsi" w:hAnsiTheme="minorHAnsi" w:cstheme="minorHAnsi"/>
          <w:b/>
          <w:bCs/>
          <w:color w:val="000000" w:themeColor="text1"/>
          <w:sz w:val="22"/>
          <w:szCs w:val="22"/>
        </w:rPr>
        <w:t>Assumptions &amp; Prerequisites</w:t>
      </w:r>
      <w:bookmarkEnd w:id="106"/>
      <w:bookmarkEnd w:id="107"/>
    </w:p>
    <w:p w14:paraId="53952021" w14:textId="77777777" w:rsidR="006E71BF" w:rsidRPr="00577E85" w:rsidRDefault="006E71BF" w:rsidP="006E71BF">
      <w:pPr>
        <w:rPr>
          <w:rFonts w:cstheme="minorHAnsi"/>
          <w:lang w:val="en-IN"/>
        </w:rPr>
      </w:pPr>
    </w:p>
    <w:p w14:paraId="088AA0DD" w14:textId="77777777" w:rsidR="004B3995" w:rsidRPr="00577E85" w:rsidRDefault="004B3995" w:rsidP="006E71BF">
      <w:pPr>
        <w:ind w:firstLine="284"/>
        <w:rPr>
          <w:rFonts w:cstheme="minorHAnsi"/>
          <w:b/>
          <w:bCs/>
          <w:lang w:val="en-US"/>
        </w:rPr>
      </w:pPr>
      <w:bookmarkStart w:id="108" w:name="_Toc139579662"/>
      <w:bookmarkStart w:id="109" w:name="_Toc139658974"/>
      <w:r w:rsidRPr="00577E85">
        <w:rPr>
          <w:rFonts w:cstheme="minorHAnsi"/>
          <w:b/>
          <w:bCs/>
          <w:lang w:val="en-US"/>
        </w:rPr>
        <w:t>Assumptions</w:t>
      </w:r>
      <w:bookmarkEnd w:id="108"/>
      <w:bookmarkEnd w:id="109"/>
    </w:p>
    <w:p w14:paraId="4949FF3F" w14:textId="77777777" w:rsidR="004B3995" w:rsidRPr="00577E85" w:rsidRDefault="004B3995" w:rsidP="004B3995">
      <w:pPr>
        <w:ind w:left="284"/>
        <w:jc w:val="both"/>
        <w:rPr>
          <w:rFonts w:cstheme="minorHAnsi"/>
          <w:lang w:val="en-US"/>
        </w:rPr>
      </w:pPr>
      <w:r w:rsidRPr="00577E85">
        <w:rPr>
          <w:rFonts w:cstheme="minorHAnsi"/>
          <w:lang w:val="en-US"/>
        </w:rPr>
        <w:t>Typical assumptions for implementing the proposed solution may include the following:</w:t>
      </w:r>
    </w:p>
    <w:p w14:paraId="2E478C82" w14:textId="77777777" w:rsidR="006E71BF" w:rsidRPr="00577E85" w:rsidRDefault="006E71BF" w:rsidP="004B3995">
      <w:pPr>
        <w:ind w:left="284"/>
        <w:jc w:val="both"/>
        <w:rPr>
          <w:rFonts w:cstheme="minorHAnsi"/>
          <w:lang w:val="en-US"/>
        </w:rPr>
      </w:pPr>
    </w:p>
    <w:p w14:paraId="36D2003C" w14:textId="77777777" w:rsidR="004B3995" w:rsidRPr="00577E85" w:rsidRDefault="004B3995" w:rsidP="004B3995">
      <w:pPr>
        <w:ind w:left="284"/>
        <w:jc w:val="both"/>
        <w:rPr>
          <w:rFonts w:cstheme="minorHAnsi"/>
          <w:b/>
          <w:bCs/>
          <w:lang w:val="en-US"/>
        </w:rPr>
      </w:pPr>
      <w:r w:rsidRPr="00577E85">
        <w:rPr>
          <w:rFonts w:cstheme="minorHAnsi"/>
          <w:b/>
          <w:bCs/>
          <w:lang w:val="en-US"/>
        </w:rPr>
        <w:t>1.     The existing infrastructure will support the solution implementation.</w:t>
      </w:r>
    </w:p>
    <w:p w14:paraId="2BA1151B" w14:textId="30E5DA3F" w:rsidR="00966E49" w:rsidRPr="00577E85" w:rsidRDefault="00966E49" w:rsidP="006E71BF">
      <w:pPr>
        <w:ind w:left="720"/>
        <w:jc w:val="both"/>
        <w:rPr>
          <w:rFonts w:cstheme="minorHAnsi"/>
          <w:lang w:val="en-US"/>
        </w:rPr>
      </w:pPr>
      <w:r w:rsidRPr="00577E85">
        <w:rPr>
          <w:rFonts w:cstheme="minorHAnsi"/>
          <w:lang w:val="en-US"/>
        </w:rPr>
        <w:t>It is anticipated that the prevailing IT infrastructure of OpenText Corporation aligns effectively with the requisites of implementing the “OpenText Integra” solution.</w:t>
      </w:r>
    </w:p>
    <w:p w14:paraId="2757AD73" w14:textId="77777777" w:rsidR="00966E49" w:rsidRPr="00577E85" w:rsidRDefault="00966E49" w:rsidP="004B3995">
      <w:pPr>
        <w:ind w:left="284"/>
        <w:jc w:val="both"/>
        <w:rPr>
          <w:rFonts w:cstheme="minorHAnsi"/>
          <w:lang w:val="en-US"/>
        </w:rPr>
      </w:pPr>
    </w:p>
    <w:p w14:paraId="315FCA4D" w14:textId="77777777" w:rsidR="004B3995" w:rsidRPr="00577E85" w:rsidRDefault="004B3995" w:rsidP="004B3995">
      <w:pPr>
        <w:ind w:left="284"/>
        <w:jc w:val="both"/>
        <w:rPr>
          <w:rFonts w:cstheme="minorHAnsi"/>
          <w:b/>
          <w:bCs/>
          <w:lang w:val="en-US"/>
        </w:rPr>
      </w:pPr>
      <w:r w:rsidRPr="00577E85">
        <w:rPr>
          <w:rFonts w:cstheme="minorHAnsi"/>
          <w:b/>
          <w:bCs/>
          <w:lang w:val="en-US"/>
        </w:rPr>
        <w:t>2.     Required resources and technology are available.</w:t>
      </w:r>
    </w:p>
    <w:p w14:paraId="66B6F245" w14:textId="602313C9" w:rsidR="00966E49" w:rsidRPr="00577E85" w:rsidRDefault="00966E49" w:rsidP="006E71BF">
      <w:pPr>
        <w:ind w:left="720"/>
        <w:jc w:val="both"/>
        <w:rPr>
          <w:rFonts w:cstheme="minorHAnsi"/>
          <w:lang w:val="en-US"/>
        </w:rPr>
      </w:pPr>
      <w:r w:rsidRPr="00577E85">
        <w:rPr>
          <w:rFonts w:cstheme="minorHAnsi"/>
          <w:lang w:val="en-US"/>
        </w:rPr>
        <w:t>The assumption rests on the availability of necessary resources and technological elements that are pivotal for the successful execution of the proposed solution.</w:t>
      </w:r>
    </w:p>
    <w:p w14:paraId="1D611957" w14:textId="77777777" w:rsidR="00966E49" w:rsidRPr="00577E85" w:rsidRDefault="00966E49" w:rsidP="004B3995">
      <w:pPr>
        <w:ind w:left="284"/>
        <w:jc w:val="both"/>
        <w:rPr>
          <w:rFonts w:cstheme="minorHAnsi"/>
          <w:lang w:val="en-US"/>
        </w:rPr>
      </w:pPr>
    </w:p>
    <w:p w14:paraId="42E0B0E8" w14:textId="77777777" w:rsidR="004B3995" w:rsidRPr="00577E85" w:rsidRDefault="004B3995" w:rsidP="004B3995">
      <w:pPr>
        <w:ind w:left="284"/>
        <w:jc w:val="both"/>
        <w:rPr>
          <w:rFonts w:cstheme="minorHAnsi"/>
          <w:b/>
          <w:bCs/>
          <w:lang w:val="en-US"/>
        </w:rPr>
      </w:pPr>
      <w:r w:rsidRPr="00577E85">
        <w:rPr>
          <w:rFonts w:cstheme="minorHAnsi"/>
          <w:b/>
          <w:bCs/>
          <w:lang w:val="en-US"/>
        </w:rPr>
        <w:t>3.     The requirements remain unchanged until the implementation.</w:t>
      </w:r>
    </w:p>
    <w:p w14:paraId="07C814AB" w14:textId="793762E4" w:rsidR="00966E49" w:rsidRPr="00577E85" w:rsidRDefault="00966E49" w:rsidP="006E71BF">
      <w:pPr>
        <w:ind w:left="720"/>
        <w:jc w:val="both"/>
        <w:rPr>
          <w:rFonts w:cstheme="minorHAnsi"/>
          <w:lang w:val="en-US"/>
        </w:rPr>
      </w:pPr>
      <w:r w:rsidRPr="00577E85">
        <w:rPr>
          <w:rFonts w:cstheme="minorHAnsi"/>
          <w:lang w:val="en-US"/>
        </w:rPr>
        <w:t>It is assumed that the outlined requirements for the solution will remain unchanged throughout the implementation phase, allowing for consistent development progress.</w:t>
      </w:r>
    </w:p>
    <w:p w14:paraId="3039FDFF" w14:textId="77777777" w:rsidR="00966E49" w:rsidRPr="00577E85" w:rsidRDefault="00966E49" w:rsidP="004B3995">
      <w:pPr>
        <w:ind w:left="284"/>
        <w:jc w:val="both"/>
        <w:rPr>
          <w:rFonts w:cstheme="minorHAnsi"/>
          <w:b/>
          <w:bCs/>
          <w:lang w:val="en-US"/>
        </w:rPr>
      </w:pPr>
    </w:p>
    <w:p w14:paraId="40EF9251" w14:textId="77777777" w:rsidR="004B3995" w:rsidRPr="00577E85" w:rsidRDefault="004B3995" w:rsidP="004B3995">
      <w:pPr>
        <w:ind w:left="284"/>
        <w:jc w:val="both"/>
        <w:rPr>
          <w:rFonts w:cstheme="minorHAnsi"/>
          <w:b/>
          <w:bCs/>
          <w:lang w:val="en-US"/>
        </w:rPr>
      </w:pPr>
      <w:r w:rsidRPr="00577E85">
        <w:rPr>
          <w:rFonts w:cstheme="minorHAnsi"/>
          <w:b/>
          <w:bCs/>
          <w:lang w:val="en-US"/>
        </w:rPr>
        <w:t>4.     Change management strategy supports the transition and is effective.</w:t>
      </w:r>
    </w:p>
    <w:p w14:paraId="7F6B455D" w14:textId="61943390" w:rsidR="00966E49" w:rsidRPr="00577E85" w:rsidRDefault="00966E49" w:rsidP="006E71BF">
      <w:pPr>
        <w:ind w:left="720"/>
        <w:jc w:val="both"/>
        <w:rPr>
          <w:rFonts w:cstheme="minorHAnsi"/>
          <w:lang w:val="en-US"/>
        </w:rPr>
      </w:pPr>
      <w:r w:rsidRPr="00577E85">
        <w:rPr>
          <w:rFonts w:cstheme="minorHAnsi"/>
          <w:lang w:val="en-US"/>
        </w:rPr>
        <w:t>An assumption takes shape that the devised change management strategy is robust and capable of facilitating a seamless transition to the “OpenText Integra” solution.</w:t>
      </w:r>
    </w:p>
    <w:p w14:paraId="2BB7139F" w14:textId="77777777" w:rsidR="00966E49" w:rsidRPr="00577E85" w:rsidRDefault="00966E49" w:rsidP="004B3995">
      <w:pPr>
        <w:ind w:left="284"/>
        <w:jc w:val="both"/>
        <w:rPr>
          <w:rFonts w:cstheme="minorHAnsi"/>
          <w:lang w:val="en-US"/>
        </w:rPr>
      </w:pPr>
    </w:p>
    <w:p w14:paraId="41CD05B1" w14:textId="77777777" w:rsidR="004B3995" w:rsidRPr="00577E85" w:rsidRDefault="004B3995" w:rsidP="004B3995">
      <w:pPr>
        <w:ind w:left="284"/>
        <w:jc w:val="both"/>
        <w:rPr>
          <w:rFonts w:cstheme="minorHAnsi"/>
          <w:b/>
          <w:bCs/>
          <w:lang w:val="en-US"/>
        </w:rPr>
      </w:pPr>
      <w:r w:rsidRPr="00577E85">
        <w:rPr>
          <w:rFonts w:cstheme="minorHAnsi"/>
          <w:b/>
          <w:bCs/>
          <w:lang w:val="en-US"/>
        </w:rPr>
        <w:t>5.     Technical team has the required skills to support development.</w:t>
      </w:r>
    </w:p>
    <w:p w14:paraId="0CD943F2" w14:textId="23745975" w:rsidR="00966E49" w:rsidRPr="00577E85" w:rsidRDefault="00966E49" w:rsidP="006E71BF">
      <w:pPr>
        <w:ind w:left="720"/>
        <w:jc w:val="both"/>
        <w:rPr>
          <w:rFonts w:cstheme="minorHAnsi"/>
          <w:lang w:val="en-US"/>
        </w:rPr>
      </w:pPr>
      <w:r w:rsidRPr="00577E85">
        <w:rPr>
          <w:rFonts w:cstheme="minorHAnsi"/>
          <w:lang w:val="en-US"/>
        </w:rPr>
        <w:t>The technical team is expected to possess the requisite skills and competencies. It is essential to facilitate the solution's development and implementation stages.</w:t>
      </w:r>
    </w:p>
    <w:p w14:paraId="15B99674" w14:textId="77777777" w:rsidR="00966E49" w:rsidRPr="00577E85" w:rsidRDefault="00966E49" w:rsidP="004B3995">
      <w:pPr>
        <w:ind w:left="284"/>
        <w:jc w:val="both"/>
        <w:rPr>
          <w:rFonts w:cstheme="minorHAnsi"/>
          <w:lang w:val="en-US"/>
        </w:rPr>
      </w:pPr>
    </w:p>
    <w:p w14:paraId="71603017" w14:textId="77777777" w:rsidR="004B3995" w:rsidRPr="00577E85" w:rsidRDefault="004B3995" w:rsidP="004B3995">
      <w:pPr>
        <w:ind w:left="284"/>
        <w:jc w:val="both"/>
        <w:rPr>
          <w:rFonts w:cstheme="minorHAnsi"/>
          <w:b/>
          <w:bCs/>
          <w:lang w:val="en-US"/>
        </w:rPr>
      </w:pPr>
      <w:r w:rsidRPr="00577E85">
        <w:rPr>
          <w:rFonts w:cstheme="minorHAnsi"/>
          <w:b/>
          <w:bCs/>
          <w:lang w:val="en-US"/>
        </w:rPr>
        <w:t>6.     OpenText Corporation’s existing products can integrate with the proposed solution.</w:t>
      </w:r>
    </w:p>
    <w:p w14:paraId="49A37E4B" w14:textId="2E7FD2AE" w:rsidR="00966E49" w:rsidRDefault="00CE22D6" w:rsidP="006E71BF">
      <w:pPr>
        <w:ind w:left="720"/>
        <w:jc w:val="both"/>
        <w:rPr>
          <w:rFonts w:cstheme="minorHAnsi"/>
        </w:rPr>
      </w:pPr>
      <w:r w:rsidRPr="00577E85">
        <w:rPr>
          <w:rFonts w:cstheme="minorHAnsi"/>
        </w:rPr>
        <w:t>An assumption is made that OpenText Corporation's existing suite of products is capable of seamlessly integrating with the proposed “OpenText Integra” solution.</w:t>
      </w:r>
    </w:p>
    <w:p w14:paraId="0E9E6E15" w14:textId="77777777" w:rsidR="00C01BF1" w:rsidRDefault="00C01BF1" w:rsidP="006E71BF">
      <w:pPr>
        <w:ind w:left="720"/>
        <w:jc w:val="both"/>
        <w:rPr>
          <w:rFonts w:cstheme="minorHAnsi"/>
        </w:rPr>
      </w:pPr>
    </w:p>
    <w:p w14:paraId="4FB3F8AF" w14:textId="77777777" w:rsidR="00C01BF1" w:rsidRPr="00577E85" w:rsidRDefault="00C01BF1" w:rsidP="006E71BF">
      <w:pPr>
        <w:ind w:left="720"/>
        <w:jc w:val="both"/>
        <w:rPr>
          <w:rFonts w:cstheme="minorHAnsi"/>
        </w:rPr>
      </w:pPr>
    </w:p>
    <w:p w14:paraId="49C76D6F" w14:textId="77777777" w:rsidR="00CE22D6" w:rsidRPr="00577E85" w:rsidRDefault="00CE22D6" w:rsidP="004B3995">
      <w:pPr>
        <w:ind w:left="284"/>
        <w:jc w:val="both"/>
        <w:rPr>
          <w:rFonts w:cstheme="minorHAnsi"/>
        </w:rPr>
      </w:pPr>
    </w:p>
    <w:p w14:paraId="1221C590" w14:textId="77777777" w:rsidR="004B3995" w:rsidRPr="00577E85" w:rsidRDefault="004B3995" w:rsidP="00D214C7">
      <w:pPr>
        <w:ind w:firstLine="284"/>
        <w:rPr>
          <w:rFonts w:cstheme="minorHAnsi"/>
          <w:b/>
          <w:bCs/>
        </w:rPr>
      </w:pPr>
      <w:bookmarkStart w:id="110" w:name="_Toc139579663"/>
      <w:bookmarkStart w:id="111" w:name="_Toc139658975"/>
      <w:r w:rsidRPr="00577E85">
        <w:rPr>
          <w:rFonts w:cstheme="minorHAnsi"/>
          <w:b/>
          <w:bCs/>
        </w:rPr>
        <w:t>Prerequisites</w:t>
      </w:r>
      <w:bookmarkEnd w:id="110"/>
      <w:bookmarkEnd w:id="111"/>
    </w:p>
    <w:p w14:paraId="02C246E6" w14:textId="77777777" w:rsidR="00D214C7" w:rsidRPr="00577E85" w:rsidRDefault="00D214C7" w:rsidP="00D214C7">
      <w:pPr>
        <w:ind w:firstLine="284"/>
        <w:rPr>
          <w:rFonts w:cstheme="minorHAnsi"/>
          <w:b/>
          <w:bCs/>
        </w:rPr>
      </w:pPr>
    </w:p>
    <w:p w14:paraId="34A4EBAC" w14:textId="77777777" w:rsidR="004B3995" w:rsidRPr="00577E85" w:rsidRDefault="004B3995" w:rsidP="004B3995">
      <w:pPr>
        <w:ind w:left="284"/>
        <w:jc w:val="both"/>
        <w:rPr>
          <w:rFonts w:cstheme="minorHAnsi"/>
        </w:rPr>
      </w:pPr>
      <w:r w:rsidRPr="00577E85">
        <w:rPr>
          <w:rFonts w:cstheme="minorHAnsi"/>
        </w:rPr>
        <w:t>Prerequisites refer to the conditions that must be met before project implementation. It discusses the organizational readiness, results of the feasibility studies and constraints involved in the implementation.</w:t>
      </w:r>
    </w:p>
    <w:p w14:paraId="3AC5AC14" w14:textId="091F693C" w:rsidR="00CE22D6" w:rsidRPr="00577E85" w:rsidRDefault="00CE22D6" w:rsidP="00CE22D6">
      <w:pPr>
        <w:ind w:left="284"/>
        <w:jc w:val="both"/>
        <w:rPr>
          <w:rFonts w:cstheme="minorHAnsi"/>
        </w:rPr>
      </w:pPr>
      <w:r w:rsidRPr="00577E85">
        <w:rPr>
          <w:rFonts w:cstheme="minorHAnsi"/>
        </w:rPr>
        <w:t>The prerequisites encompass the mandatory conditions that warrant fulfillment before embarking on the implementation of the “OpenText Integra solution.” These prerequisites embody:</w:t>
      </w:r>
    </w:p>
    <w:p w14:paraId="2BABC855" w14:textId="72268D44" w:rsidR="00CE22D6" w:rsidRPr="00577E85" w:rsidRDefault="00CE22D6" w:rsidP="00CE22D6">
      <w:pPr>
        <w:ind w:left="284"/>
        <w:jc w:val="both"/>
        <w:rPr>
          <w:rFonts w:cstheme="minorHAnsi"/>
        </w:rPr>
      </w:pPr>
      <w:r w:rsidRPr="00577E85">
        <w:rPr>
          <w:rFonts w:cstheme="minorHAnsi"/>
          <w:b/>
          <w:bCs/>
        </w:rPr>
        <w:t>1. Organizational Readiness:</w:t>
      </w:r>
      <w:r w:rsidRPr="00577E85">
        <w:rPr>
          <w:rFonts w:cstheme="minorHAnsi"/>
        </w:rPr>
        <w:t xml:space="preserve"> </w:t>
      </w:r>
    </w:p>
    <w:p w14:paraId="4C67575A" w14:textId="0BF4068B" w:rsidR="00CE22D6" w:rsidRPr="00577E85" w:rsidRDefault="00CE22D6" w:rsidP="00D214C7">
      <w:pPr>
        <w:ind w:left="284"/>
        <w:jc w:val="both"/>
        <w:rPr>
          <w:rFonts w:cstheme="minorHAnsi"/>
        </w:rPr>
      </w:pPr>
      <w:r w:rsidRPr="00577E85">
        <w:rPr>
          <w:rFonts w:cstheme="minorHAnsi"/>
        </w:rPr>
        <w:t>Ensuring that the organization is well-prepared to accommodate the changes brought about by the solution, encompassing operational workflows, employee adaptability, and managerial support.</w:t>
      </w:r>
    </w:p>
    <w:p w14:paraId="37B9C138" w14:textId="77777777" w:rsidR="00D214C7" w:rsidRPr="00577E85" w:rsidRDefault="00D214C7" w:rsidP="00D214C7">
      <w:pPr>
        <w:ind w:left="284"/>
        <w:jc w:val="both"/>
        <w:rPr>
          <w:rFonts w:cstheme="minorHAnsi"/>
        </w:rPr>
      </w:pPr>
    </w:p>
    <w:p w14:paraId="7F214EA3" w14:textId="4C064DE2" w:rsidR="00CE22D6" w:rsidRPr="00577E85" w:rsidRDefault="00CE22D6" w:rsidP="00CE22D6">
      <w:pPr>
        <w:ind w:left="284"/>
        <w:jc w:val="both"/>
        <w:rPr>
          <w:rFonts w:cstheme="minorHAnsi"/>
        </w:rPr>
      </w:pPr>
      <w:r w:rsidRPr="00577E85">
        <w:rPr>
          <w:rFonts w:cstheme="minorHAnsi"/>
          <w:b/>
          <w:bCs/>
        </w:rPr>
        <w:t>2. Feasibility Findings:</w:t>
      </w:r>
      <w:r w:rsidRPr="00577E85">
        <w:rPr>
          <w:rFonts w:cstheme="minorHAnsi"/>
        </w:rPr>
        <w:t xml:space="preserve"> </w:t>
      </w:r>
    </w:p>
    <w:p w14:paraId="338EFA9A" w14:textId="1514D54E" w:rsidR="00CE22D6" w:rsidRPr="00577E85" w:rsidRDefault="00CE22D6" w:rsidP="00CE22D6">
      <w:pPr>
        <w:ind w:left="284"/>
        <w:jc w:val="both"/>
        <w:rPr>
          <w:rFonts w:cstheme="minorHAnsi"/>
        </w:rPr>
      </w:pPr>
      <w:r w:rsidRPr="00577E85">
        <w:rPr>
          <w:rFonts w:cstheme="minorHAnsi"/>
        </w:rPr>
        <w:t>Prerequisites involve assimilating insights from comprehensive feasibility studies that span technical, financial, and operational aspects, thus empowering informed decision-making.</w:t>
      </w:r>
    </w:p>
    <w:p w14:paraId="7CB6A758" w14:textId="77777777" w:rsidR="00D214C7" w:rsidRPr="00577E85" w:rsidRDefault="00D214C7" w:rsidP="00CE22D6">
      <w:pPr>
        <w:ind w:left="284"/>
        <w:jc w:val="both"/>
        <w:rPr>
          <w:rFonts w:cstheme="minorHAnsi"/>
        </w:rPr>
      </w:pPr>
    </w:p>
    <w:p w14:paraId="6A30A273" w14:textId="063EE810" w:rsidR="00CE22D6" w:rsidRPr="00577E85" w:rsidRDefault="00CE22D6" w:rsidP="00CE22D6">
      <w:pPr>
        <w:ind w:left="284"/>
        <w:jc w:val="both"/>
        <w:rPr>
          <w:rFonts w:cstheme="minorHAnsi"/>
        </w:rPr>
      </w:pPr>
      <w:r w:rsidRPr="00577E85">
        <w:rPr>
          <w:rFonts w:cstheme="minorHAnsi"/>
          <w:b/>
          <w:bCs/>
        </w:rPr>
        <w:t>3. Constraint Acknowledgment:</w:t>
      </w:r>
      <w:r w:rsidRPr="00577E85">
        <w:rPr>
          <w:rFonts w:cstheme="minorHAnsi"/>
        </w:rPr>
        <w:t xml:space="preserve"> </w:t>
      </w:r>
    </w:p>
    <w:p w14:paraId="0F30B6CC" w14:textId="5B47BD29" w:rsidR="00CE22D6" w:rsidRPr="00577E85" w:rsidRDefault="00CE22D6" w:rsidP="00CE22D6">
      <w:pPr>
        <w:ind w:left="284"/>
        <w:jc w:val="both"/>
        <w:rPr>
          <w:rFonts w:cstheme="minorHAnsi"/>
        </w:rPr>
      </w:pPr>
      <w:r w:rsidRPr="00577E85">
        <w:rPr>
          <w:rFonts w:cstheme="minorHAnsi"/>
        </w:rPr>
        <w:t>Addressing the constraints inherent in the implementation journey, be it budgetary limitations, resource constraints, or technological hurdles, prior to initiation.</w:t>
      </w:r>
    </w:p>
    <w:p w14:paraId="1E24237D" w14:textId="77777777" w:rsidR="00D214C7" w:rsidRPr="00577E85" w:rsidRDefault="00D214C7" w:rsidP="00CE22D6">
      <w:pPr>
        <w:ind w:left="284"/>
        <w:jc w:val="both"/>
        <w:rPr>
          <w:rFonts w:cstheme="minorHAnsi"/>
        </w:rPr>
      </w:pPr>
    </w:p>
    <w:p w14:paraId="15D23FCB" w14:textId="6B723039" w:rsidR="00CE22D6" w:rsidRPr="00577E85" w:rsidRDefault="00CE22D6" w:rsidP="00CE22D6">
      <w:pPr>
        <w:ind w:left="284"/>
        <w:jc w:val="both"/>
        <w:rPr>
          <w:rFonts w:cstheme="minorHAnsi"/>
        </w:rPr>
      </w:pPr>
      <w:r w:rsidRPr="00577E85">
        <w:rPr>
          <w:rFonts w:cstheme="minorHAnsi"/>
          <w:b/>
          <w:bCs/>
        </w:rPr>
        <w:t>4. Solution Evaluation:</w:t>
      </w:r>
      <w:r w:rsidRPr="00577E85">
        <w:rPr>
          <w:rFonts w:cstheme="minorHAnsi"/>
        </w:rPr>
        <w:t xml:space="preserve"> </w:t>
      </w:r>
    </w:p>
    <w:p w14:paraId="5297AE69" w14:textId="3B37B685" w:rsidR="00CE22D6" w:rsidRPr="00577E85" w:rsidRDefault="00CE22D6" w:rsidP="00CE22D6">
      <w:pPr>
        <w:ind w:left="284"/>
        <w:jc w:val="both"/>
        <w:rPr>
          <w:rFonts w:cstheme="minorHAnsi"/>
        </w:rPr>
      </w:pPr>
      <w:r w:rsidRPr="00577E85">
        <w:rPr>
          <w:rFonts w:cstheme="minorHAnsi"/>
        </w:rPr>
        <w:t>The prerequisites mandate an evaluative analysis of the proposed “OpenText Integra” solution to ascertain its alignment with organizational objectives, its potential value addition, and its fit with the business landscape.</w:t>
      </w:r>
    </w:p>
    <w:p w14:paraId="4956EE63" w14:textId="77777777" w:rsidR="004A3779" w:rsidRPr="00577E85" w:rsidRDefault="004A3779" w:rsidP="00CE22D6">
      <w:pPr>
        <w:ind w:left="284"/>
        <w:jc w:val="both"/>
        <w:rPr>
          <w:rFonts w:cstheme="minorHAnsi"/>
        </w:rPr>
      </w:pPr>
    </w:p>
    <w:p w14:paraId="35F1EE77" w14:textId="77777777" w:rsidR="004B3995" w:rsidRPr="00577E85" w:rsidRDefault="004B3995">
      <w:pPr>
        <w:pStyle w:val="Heading2"/>
        <w:numPr>
          <w:ilvl w:val="1"/>
          <w:numId w:val="131"/>
        </w:numPr>
        <w:rPr>
          <w:rFonts w:asciiTheme="minorHAnsi" w:hAnsiTheme="minorHAnsi" w:cstheme="minorHAnsi"/>
          <w:b/>
          <w:bCs/>
          <w:color w:val="000000" w:themeColor="text1"/>
          <w:sz w:val="22"/>
          <w:szCs w:val="22"/>
        </w:rPr>
      </w:pPr>
      <w:bookmarkStart w:id="112" w:name="_Toc139579664"/>
      <w:bookmarkStart w:id="113" w:name="_Toc139658976"/>
      <w:bookmarkStart w:id="114" w:name="_Toc142685416"/>
      <w:r w:rsidRPr="00577E85">
        <w:rPr>
          <w:rFonts w:asciiTheme="minorHAnsi" w:hAnsiTheme="minorHAnsi" w:cstheme="minorHAnsi"/>
          <w:b/>
          <w:bCs/>
          <w:color w:val="000000" w:themeColor="text1"/>
          <w:sz w:val="22"/>
          <w:szCs w:val="22"/>
        </w:rPr>
        <w:t>Organizational Readiness</w:t>
      </w:r>
      <w:bookmarkEnd w:id="112"/>
      <w:bookmarkEnd w:id="113"/>
      <w:bookmarkEnd w:id="114"/>
    </w:p>
    <w:p w14:paraId="6405EEB2" w14:textId="77777777" w:rsidR="004A3779" w:rsidRPr="00577E85" w:rsidRDefault="004A3779" w:rsidP="004A3779">
      <w:pPr>
        <w:rPr>
          <w:rFonts w:cstheme="minorHAnsi"/>
        </w:rPr>
      </w:pPr>
    </w:p>
    <w:p w14:paraId="1D5621ED" w14:textId="77777777" w:rsidR="004B3995" w:rsidRPr="00577E85" w:rsidRDefault="004B3995" w:rsidP="003139BC">
      <w:pPr>
        <w:ind w:left="360"/>
        <w:jc w:val="both"/>
        <w:rPr>
          <w:rFonts w:cstheme="minorHAnsi"/>
        </w:rPr>
      </w:pPr>
      <w:r w:rsidRPr="00577E85">
        <w:rPr>
          <w:rFonts w:cstheme="minorHAnsi"/>
        </w:rPr>
        <w:t>Organizational readiness assessment provides a strategy to prepare the organization for implementing the proposed solution. The following table clearly shows OpenText Corporation’s readiness to implement the proposed solution. Organizational readiness can be determined based on different criteria. These criteria include capability, capacity, commitment, and culture. The following assessment considers the above criteria to assess the OpenText Corporation’s readiness for implementing the proposed solution.</w:t>
      </w:r>
    </w:p>
    <w:p w14:paraId="3CB4B1B9" w14:textId="6B19FBA7" w:rsidR="006112F9" w:rsidRPr="00577E85" w:rsidRDefault="006112F9" w:rsidP="003139BC">
      <w:pPr>
        <w:ind w:left="360"/>
        <w:jc w:val="both"/>
        <w:rPr>
          <w:rFonts w:cstheme="minorHAnsi"/>
        </w:rPr>
      </w:pPr>
      <w:r w:rsidRPr="00577E85">
        <w:rPr>
          <w:rFonts w:cstheme="minorHAnsi"/>
        </w:rPr>
        <w:t>The assessment of organizational readiness serves as a pivotal strategic maneuver, designed to ensure that OpenText Corporation is effectively poised for the seamless implementation of the proposed solution. This essential preparatory approach can be encapsulated in a comprehensive evaluation, as evidenced by the detailed depiction in the ensuing table, which meticulously outlines the company's preparedness levels to implement the proposed solution.</w:t>
      </w:r>
    </w:p>
    <w:p w14:paraId="7B12D75A" w14:textId="77777777" w:rsidR="006112F9" w:rsidRPr="00577E85" w:rsidRDefault="006112F9" w:rsidP="006112F9">
      <w:pPr>
        <w:jc w:val="both"/>
        <w:rPr>
          <w:rFonts w:cstheme="minorHAnsi"/>
        </w:rPr>
      </w:pPr>
    </w:p>
    <w:p w14:paraId="046F5F25" w14:textId="1CDC8D09" w:rsidR="006112F9" w:rsidRPr="00577E85" w:rsidRDefault="006112F9" w:rsidP="003139BC">
      <w:pPr>
        <w:ind w:left="360"/>
        <w:jc w:val="both"/>
        <w:rPr>
          <w:rFonts w:cstheme="minorHAnsi"/>
        </w:rPr>
      </w:pPr>
      <w:r w:rsidRPr="00577E85">
        <w:rPr>
          <w:rFonts w:cstheme="minorHAnsi"/>
        </w:rPr>
        <w:t>The determination of organizational readiness emerges from a multifaceted analysis that encompasses a spectrum of crucial criteria. These criteria, namely capability, capacity, commitment, and culture, collectively orchestrate the readiness assessment, which holds paramount importance in gauging the organizational landscape for the proposed solution's successful assimilation.</w:t>
      </w:r>
    </w:p>
    <w:p w14:paraId="5878DCA5" w14:textId="77777777" w:rsidR="003139BC" w:rsidRPr="00577E85" w:rsidRDefault="003139BC" w:rsidP="003139BC">
      <w:pPr>
        <w:ind w:left="360"/>
        <w:jc w:val="both"/>
        <w:rPr>
          <w:rFonts w:cstheme="minorHAnsi"/>
        </w:rPr>
      </w:pPr>
    </w:p>
    <w:p w14:paraId="0C603AA5" w14:textId="77777777" w:rsidR="004B3995" w:rsidRPr="00577E85" w:rsidRDefault="004B3995" w:rsidP="003139BC">
      <w:pPr>
        <w:ind w:left="360"/>
        <w:jc w:val="both"/>
        <w:rPr>
          <w:rFonts w:cstheme="minorHAnsi"/>
          <w:b/>
          <w:bCs/>
        </w:rPr>
      </w:pPr>
      <w:r w:rsidRPr="00577E85">
        <w:rPr>
          <w:rFonts w:cstheme="minorHAnsi"/>
          <w:b/>
          <w:bCs/>
        </w:rPr>
        <w:t>Criteria 1: Can OpenText Corporation’s existing infrastructure (IT support) adapt to implementing the proposed solution?</w:t>
      </w:r>
    </w:p>
    <w:p w14:paraId="61D9E2FB" w14:textId="77777777" w:rsidR="003139BC" w:rsidRPr="00577E85" w:rsidRDefault="003139BC" w:rsidP="003139BC">
      <w:pPr>
        <w:ind w:left="360"/>
        <w:jc w:val="both"/>
        <w:rPr>
          <w:rFonts w:cstheme="minorHAnsi"/>
          <w:b/>
          <w:bCs/>
        </w:rPr>
      </w:pPr>
    </w:p>
    <w:p w14:paraId="62B69299" w14:textId="77777777" w:rsidR="004B3995" w:rsidRPr="00577E85" w:rsidRDefault="004B3995" w:rsidP="003139BC">
      <w:pPr>
        <w:ind w:left="360"/>
        <w:jc w:val="both"/>
        <w:rPr>
          <w:rFonts w:cstheme="minorHAnsi"/>
        </w:rPr>
      </w:pPr>
      <w:r w:rsidRPr="00577E85">
        <w:rPr>
          <w:rFonts w:cstheme="minorHAnsi"/>
          <w:b/>
          <w:bCs/>
        </w:rPr>
        <w:t>Level 1:</w:t>
      </w:r>
      <w:r w:rsidRPr="00577E85">
        <w:rPr>
          <w:rFonts w:cstheme="minorHAnsi"/>
        </w:rPr>
        <w:t xml:space="preserve"> OpenText Corporation's existing infrastructure (IT) can fully support and adapt the implementation of the proposed solution. No significant changes or adaptations are required.</w:t>
      </w:r>
    </w:p>
    <w:p w14:paraId="1122DC70" w14:textId="77777777" w:rsidR="004B3995" w:rsidRPr="00577E85" w:rsidRDefault="004B3995" w:rsidP="003139BC">
      <w:pPr>
        <w:ind w:left="360"/>
        <w:jc w:val="both"/>
        <w:rPr>
          <w:rFonts w:cstheme="minorHAnsi"/>
        </w:rPr>
      </w:pPr>
      <w:r w:rsidRPr="00577E85">
        <w:rPr>
          <w:rFonts w:cstheme="minorHAnsi"/>
          <w:b/>
          <w:bCs/>
        </w:rPr>
        <w:t>Level 2:</w:t>
      </w:r>
      <w:r w:rsidRPr="00577E85">
        <w:rPr>
          <w:rFonts w:cstheme="minorHAnsi"/>
        </w:rPr>
        <w:t xml:space="preserve"> OpenText Corporation's existing infrastructure (IT) can support and adapt the implementation of the proposed solution with minimal changes in existing infrastructure.</w:t>
      </w:r>
    </w:p>
    <w:p w14:paraId="2098421C" w14:textId="68C8CE15" w:rsidR="003764E5" w:rsidRPr="00577E85" w:rsidRDefault="004B3995" w:rsidP="003139BC">
      <w:pPr>
        <w:ind w:left="360"/>
        <w:jc w:val="both"/>
        <w:rPr>
          <w:rFonts w:cstheme="minorHAnsi"/>
        </w:rPr>
      </w:pPr>
      <w:r w:rsidRPr="00577E85">
        <w:rPr>
          <w:rFonts w:cstheme="minorHAnsi"/>
          <w:b/>
          <w:bCs/>
        </w:rPr>
        <w:t>Level 3:</w:t>
      </w:r>
      <w:r w:rsidRPr="00577E85">
        <w:rPr>
          <w:rFonts w:cstheme="minorHAnsi"/>
        </w:rPr>
        <w:t xml:space="preserve"> OpenText Corporation's existing infrastructure (IT) cannot support or adapt to the implementation of the proposed solution without significant changes or upgrades.</w:t>
      </w:r>
    </w:p>
    <w:p w14:paraId="264CEC8F" w14:textId="0C2CE126" w:rsidR="006112F9" w:rsidRPr="00577E85" w:rsidRDefault="003764E5" w:rsidP="003139BC">
      <w:pPr>
        <w:ind w:firstLine="360"/>
        <w:jc w:val="both"/>
        <w:rPr>
          <w:rFonts w:cstheme="minorHAnsi"/>
          <w:b/>
          <w:bCs/>
        </w:rPr>
      </w:pPr>
      <w:r w:rsidRPr="00577E85">
        <w:rPr>
          <w:rFonts w:cstheme="minorHAnsi"/>
          <w:b/>
          <w:bCs/>
        </w:rPr>
        <w:t>Score:</w:t>
      </w:r>
      <w:r w:rsidR="004B3995" w:rsidRPr="00577E85">
        <w:rPr>
          <w:rFonts w:cstheme="minorHAnsi"/>
          <w:b/>
          <w:bCs/>
        </w:rPr>
        <w:t xml:space="preserve"> 2</w:t>
      </w:r>
    </w:p>
    <w:p w14:paraId="0B4B22F2" w14:textId="77777777" w:rsidR="003764E5" w:rsidRPr="00577E85" w:rsidRDefault="003764E5" w:rsidP="004B3995">
      <w:pPr>
        <w:jc w:val="both"/>
        <w:rPr>
          <w:rFonts w:cstheme="minorHAnsi"/>
          <w:b/>
          <w:bCs/>
        </w:rPr>
      </w:pPr>
    </w:p>
    <w:p w14:paraId="704DC084" w14:textId="77777777" w:rsidR="004B3995" w:rsidRPr="00577E85" w:rsidRDefault="004B3995" w:rsidP="003139BC">
      <w:pPr>
        <w:ind w:left="360"/>
        <w:jc w:val="both"/>
        <w:rPr>
          <w:rFonts w:cstheme="minorHAnsi"/>
          <w:b/>
          <w:bCs/>
        </w:rPr>
      </w:pPr>
      <w:r w:rsidRPr="00577E85">
        <w:rPr>
          <w:rFonts w:cstheme="minorHAnsi"/>
          <w:b/>
          <w:bCs/>
        </w:rPr>
        <w:t>Criteria 2: Does the organization have well-defined change management processes to adopt the transition?</w:t>
      </w:r>
    </w:p>
    <w:p w14:paraId="6FC6998C" w14:textId="77777777" w:rsidR="00F8515A" w:rsidRPr="00577E85" w:rsidRDefault="00F8515A" w:rsidP="003139BC">
      <w:pPr>
        <w:ind w:left="360"/>
        <w:jc w:val="both"/>
        <w:rPr>
          <w:rFonts w:cstheme="minorHAnsi"/>
          <w:b/>
          <w:bCs/>
        </w:rPr>
      </w:pPr>
    </w:p>
    <w:p w14:paraId="71DF729C" w14:textId="77777777" w:rsidR="004B3995" w:rsidRPr="00577E85" w:rsidRDefault="004B3995" w:rsidP="003139BC">
      <w:pPr>
        <w:ind w:left="360"/>
        <w:jc w:val="both"/>
        <w:rPr>
          <w:rFonts w:cstheme="minorHAnsi"/>
        </w:rPr>
      </w:pPr>
      <w:r w:rsidRPr="00577E85">
        <w:rPr>
          <w:rFonts w:cstheme="minorHAnsi"/>
          <w:b/>
          <w:bCs/>
        </w:rPr>
        <w:t>Level 1:</w:t>
      </w:r>
      <w:r w:rsidRPr="00577E85">
        <w:rPr>
          <w:rFonts w:cstheme="minorHAnsi"/>
        </w:rPr>
        <w:t xml:space="preserve"> The organization has well-defined change management processes ready to adopt the proposed transition smoothly.</w:t>
      </w:r>
    </w:p>
    <w:p w14:paraId="243CCD6C" w14:textId="77777777" w:rsidR="004B3995" w:rsidRPr="00577E85" w:rsidRDefault="004B3995" w:rsidP="003139BC">
      <w:pPr>
        <w:ind w:left="360"/>
        <w:jc w:val="both"/>
        <w:rPr>
          <w:rFonts w:cstheme="minorHAnsi"/>
        </w:rPr>
      </w:pPr>
      <w:r w:rsidRPr="00577E85">
        <w:rPr>
          <w:rFonts w:cstheme="minorHAnsi"/>
          <w:b/>
          <w:bCs/>
        </w:rPr>
        <w:t>Level 2:</w:t>
      </w:r>
      <w:r w:rsidRPr="00577E85">
        <w:rPr>
          <w:rFonts w:cstheme="minorHAnsi"/>
        </w:rPr>
        <w:t xml:space="preserve"> The organization has some change management processes requiring further development to effectively adopt the proposed transition.</w:t>
      </w:r>
    </w:p>
    <w:p w14:paraId="7B438299" w14:textId="5C88518A" w:rsidR="003764E5" w:rsidRPr="00577E85" w:rsidRDefault="004B3995" w:rsidP="003139BC">
      <w:pPr>
        <w:ind w:left="360"/>
        <w:jc w:val="both"/>
        <w:rPr>
          <w:rFonts w:cstheme="minorHAnsi"/>
        </w:rPr>
      </w:pPr>
      <w:r w:rsidRPr="00577E85">
        <w:rPr>
          <w:rFonts w:cstheme="minorHAnsi"/>
          <w:b/>
          <w:bCs/>
        </w:rPr>
        <w:t>Level 3:</w:t>
      </w:r>
      <w:r w:rsidRPr="00577E85">
        <w:rPr>
          <w:rFonts w:cstheme="minorHAnsi"/>
        </w:rPr>
        <w:t xml:space="preserve"> The organization lacks well-defined change management processes requiring significant improvements to adopt the proposed transition.</w:t>
      </w:r>
    </w:p>
    <w:p w14:paraId="7A0179A2" w14:textId="67F623D0" w:rsidR="006112F9" w:rsidRPr="00577E85" w:rsidRDefault="004B3995" w:rsidP="003139BC">
      <w:pPr>
        <w:ind w:firstLine="360"/>
        <w:jc w:val="both"/>
        <w:rPr>
          <w:rFonts w:cstheme="minorHAnsi"/>
          <w:b/>
          <w:bCs/>
        </w:rPr>
      </w:pPr>
      <w:r w:rsidRPr="00577E85">
        <w:rPr>
          <w:rFonts w:cstheme="minorHAnsi"/>
          <w:b/>
          <w:bCs/>
        </w:rPr>
        <w:t>Score: 3</w:t>
      </w:r>
    </w:p>
    <w:p w14:paraId="2B1C1C2C" w14:textId="77777777" w:rsidR="003764E5" w:rsidRPr="00577E85" w:rsidRDefault="003764E5" w:rsidP="004B3995">
      <w:pPr>
        <w:jc w:val="both"/>
        <w:rPr>
          <w:rFonts w:cstheme="minorHAnsi"/>
          <w:b/>
          <w:bCs/>
        </w:rPr>
      </w:pPr>
    </w:p>
    <w:p w14:paraId="1EE542C3" w14:textId="77777777" w:rsidR="004B3995" w:rsidRPr="00577E85" w:rsidRDefault="004B3995" w:rsidP="003139BC">
      <w:pPr>
        <w:ind w:left="360"/>
        <w:jc w:val="both"/>
        <w:rPr>
          <w:rFonts w:cstheme="minorHAnsi"/>
          <w:b/>
          <w:bCs/>
        </w:rPr>
      </w:pPr>
      <w:r w:rsidRPr="00577E85">
        <w:rPr>
          <w:rFonts w:cstheme="minorHAnsi"/>
          <w:b/>
          <w:bCs/>
        </w:rPr>
        <w:t>Criteria 3: Can the organization's existing resources facilitate the implementation of the proposed solution?</w:t>
      </w:r>
    </w:p>
    <w:p w14:paraId="0A3C0B2F" w14:textId="77777777" w:rsidR="00F8515A" w:rsidRPr="00577E85" w:rsidRDefault="00F8515A" w:rsidP="003139BC">
      <w:pPr>
        <w:ind w:left="360"/>
        <w:jc w:val="both"/>
        <w:rPr>
          <w:rFonts w:cstheme="minorHAnsi"/>
          <w:b/>
          <w:bCs/>
        </w:rPr>
      </w:pPr>
    </w:p>
    <w:p w14:paraId="5C3EFA52" w14:textId="77777777" w:rsidR="004B3995" w:rsidRPr="00577E85" w:rsidRDefault="004B3995" w:rsidP="003139BC">
      <w:pPr>
        <w:ind w:left="360"/>
        <w:jc w:val="both"/>
        <w:rPr>
          <w:rFonts w:cstheme="minorHAnsi"/>
        </w:rPr>
      </w:pPr>
      <w:r w:rsidRPr="00577E85">
        <w:rPr>
          <w:rFonts w:cstheme="minorHAnsi"/>
          <w:b/>
          <w:bCs/>
        </w:rPr>
        <w:t>Level 1:</w:t>
      </w:r>
      <w:r w:rsidRPr="00577E85">
        <w:rPr>
          <w:rFonts w:cstheme="minorHAnsi"/>
        </w:rPr>
        <w:t xml:space="preserve"> The organization's existing resources can fully facilitate the implementation of the proposed solution.</w:t>
      </w:r>
    </w:p>
    <w:p w14:paraId="77160091" w14:textId="77777777" w:rsidR="004B3995" w:rsidRPr="00577E85" w:rsidRDefault="004B3995" w:rsidP="003139BC">
      <w:pPr>
        <w:ind w:left="360"/>
        <w:jc w:val="both"/>
        <w:rPr>
          <w:rFonts w:cstheme="minorHAnsi"/>
        </w:rPr>
      </w:pPr>
      <w:r w:rsidRPr="00577E85">
        <w:rPr>
          <w:rFonts w:cstheme="minorHAnsi"/>
          <w:b/>
          <w:bCs/>
        </w:rPr>
        <w:t>Level 2:</w:t>
      </w:r>
      <w:r w:rsidRPr="00577E85">
        <w:rPr>
          <w:rFonts w:cstheme="minorHAnsi"/>
        </w:rPr>
        <w:t xml:space="preserve"> The organization has some resources that can contribute to implementing the proposed solution, but additional resources or improvements may be necessary to support the implementation fully.</w:t>
      </w:r>
    </w:p>
    <w:p w14:paraId="2220A048" w14:textId="77777777" w:rsidR="004B3995" w:rsidRPr="00577E85" w:rsidRDefault="004B3995" w:rsidP="003139BC">
      <w:pPr>
        <w:ind w:left="360"/>
        <w:jc w:val="both"/>
        <w:rPr>
          <w:rFonts w:cstheme="minorHAnsi"/>
        </w:rPr>
      </w:pPr>
      <w:r w:rsidRPr="00577E85">
        <w:rPr>
          <w:rFonts w:cstheme="minorHAnsi"/>
          <w:b/>
          <w:bCs/>
        </w:rPr>
        <w:t>Level 3:</w:t>
      </w:r>
      <w:r w:rsidRPr="00577E85">
        <w:rPr>
          <w:rFonts w:cstheme="minorHAnsi"/>
        </w:rPr>
        <w:t xml:space="preserve"> The organization's existing resources are insufficient to facilitate the implementation of the proposed solution, so they need more resources to support the implementation.</w:t>
      </w:r>
    </w:p>
    <w:p w14:paraId="58B1A952" w14:textId="77777777" w:rsidR="004B3995" w:rsidRPr="00577E85" w:rsidRDefault="004B3995" w:rsidP="003139BC">
      <w:pPr>
        <w:ind w:firstLine="360"/>
        <w:jc w:val="both"/>
        <w:rPr>
          <w:rFonts w:cstheme="minorHAnsi"/>
          <w:b/>
          <w:bCs/>
        </w:rPr>
      </w:pPr>
      <w:r w:rsidRPr="00577E85">
        <w:rPr>
          <w:rFonts w:cstheme="minorHAnsi"/>
          <w:b/>
          <w:bCs/>
        </w:rPr>
        <w:t>Score: 3</w:t>
      </w:r>
    </w:p>
    <w:p w14:paraId="6FCF2A09" w14:textId="77777777" w:rsidR="006112F9" w:rsidRPr="00577E85" w:rsidRDefault="006112F9" w:rsidP="004B3995">
      <w:pPr>
        <w:jc w:val="both"/>
        <w:rPr>
          <w:rFonts w:cstheme="minorHAnsi"/>
          <w:b/>
          <w:bCs/>
        </w:rPr>
      </w:pPr>
    </w:p>
    <w:p w14:paraId="32B98D5A" w14:textId="77777777" w:rsidR="004B3995" w:rsidRPr="00577E85" w:rsidRDefault="004B3995" w:rsidP="00CB0F3B">
      <w:pPr>
        <w:ind w:firstLine="360"/>
        <w:jc w:val="both"/>
        <w:rPr>
          <w:rFonts w:cstheme="minorHAnsi"/>
          <w:b/>
          <w:bCs/>
        </w:rPr>
      </w:pPr>
      <w:r w:rsidRPr="00577E85">
        <w:rPr>
          <w:rFonts w:cstheme="minorHAnsi"/>
          <w:b/>
          <w:bCs/>
        </w:rPr>
        <w:t>Criteria 4: Did the organization successfully implement similar solutions or changes in the past?</w:t>
      </w:r>
    </w:p>
    <w:p w14:paraId="70AD67F4" w14:textId="77777777" w:rsidR="00CB0F3B" w:rsidRPr="00577E85" w:rsidRDefault="00CB0F3B" w:rsidP="00CB0F3B">
      <w:pPr>
        <w:ind w:firstLine="360"/>
        <w:jc w:val="both"/>
        <w:rPr>
          <w:rFonts w:cstheme="minorHAnsi"/>
          <w:b/>
          <w:bCs/>
        </w:rPr>
      </w:pPr>
    </w:p>
    <w:p w14:paraId="13707204" w14:textId="77777777" w:rsidR="004B3995" w:rsidRPr="00577E85" w:rsidRDefault="004B3995" w:rsidP="00CB0F3B">
      <w:pPr>
        <w:ind w:firstLine="360"/>
        <w:jc w:val="both"/>
        <w:rPr>
          <w:rFonts w:cstheme="minorHAnsi"/>
        </w:rPr>
      </w:pPr>
      <w:r w:rsidRPr="00577E85">
        <w:rPr>
          <w:rFonts w:cstheme="minorHAnsi"/>
          <w:b/>
          <w:bCs/>
        </w:rPr>
        <w:t>Level 1:</w:t>
      </w:r>
      <w:r w:rsidRPr="00577E85">
        <w:rPr>
          <w:rFonts w:cstheme="minorHAnsi"/>
        </w:rPr>
        <w:t xml:space="preserve"> The organization has successfully implemented similar solutions or changes in the past.</w:t>
      </w:r>
      <w:r w:rsidRPr="00577E85">
        <w:rPr>
          <w:rFonts w:cstheme="minorHAnsi"/>
        </w:rPr>
        <w:tab/>
      </w:r>
    </w:p>
    <w:p w14:paraId="5BD2BF65" w14:textId="77777777" w:rsidR="004B3995" w:rsidRPr="00577E85" w:rsidRDefault="004B3995" w:rsidP="00CB0F3B">
      <w:pPr>
        <w:ind w:left="360"/>
        <w:jc w:val="both"/>
        <w:rPr>
          <w:rFonts w:cstheme="minorHAnsi"/>
        </w:rPr>
      </w:pPr>
      <w:r w:rsidRPr="00577E85">
        <w:rPr>
          <w:rFonts w:cstheme="minorHAnsi"/>
          <w:b/>
          <w:bCs/>
        </w:rPr>
        <w:t>Level 2:</w:t>
      </w:r>
      <w:r w:rsidRPr="00577E85">
        <w:rPr>
          <w:rFonts w:cstheme="minorHAnsi"/>
        </w:rPr>
        <w:t xml:space="preserve"> The organization has some experience and has successfully implemented similar solutions or changes.</w:t>
      </w:r>
    </w:p>
    <w:p w14:paraId="3F056B85" w14:textId="77777777" w:rsidR="004B3995" w:rsidRPr="00577E85" w:rsidRDefault="004B3995" w:rsidP="00CB0F3B">
      <w:pPr>
        <w:ind w:firstLine="360"/>
        <w:jc w:val="both"/>
        <w:rPr>
          <w:rFonts w:cstheme="minorHAnsi"/>
        </w:rPr>
      </w:pPr>
      <w:r w:rsidRPr="00577E85">
        <w:rPr>
          <w:rFonts w:cstheme="minorHAnsi"/>
          <w:b/>
          <w:bCs/>
        </w:rPr>
        <w:t>Level 3:</w:t>
      </w:r>
      <w:r w:rsidRPr="00577E85">
        <w:rPr>
          <w:rFonts w:cstheme="minorHAnsi"/>
        </w:rPr>
        <w:t xml:space="preserve"> The organization has no experience implementing similar solutions or changes in the past.</w:t>
      </w:r>
    </w:p>
    <w:p w14:paraId="4DFAA163" w14:textId="77777777" w:rsidR="004B3995" w:rsidRPr="00577E85" w:rsidRDefault="004B3995" w:rsidP="00CB0F3B">
      <w:pPr>
        <w:ind w:firstLine="360"/>
        <w:jc w:val="both"/>
        <w:rPr>
          <w:rFonts w:cstheme="minorHAnsi"/>
          <w:b/>
          <w:bCs/>
        </w:rPr>
      </w:pPr>
      <w:r w:rsidRPr="00577E85">
        <w:rPr>
          <w:rFonts w:cstheme="minorHAnsi"/>
          <w:b/>
          <w:bCs/>
        </w:rPr>
        <w:t>Score: 3</w:t>
      </w:r>
    </w:p>
    <w:p w14:paraId="1E52AF74" w14:textId="77777777" w:rsidR="006112F9" w:rsidRPr="00577E85" w:rsidRDefault="006112F9" w:rsidP="004B3995">
      <w:pPr>
        <w:jc w:val="both"/>
        <w:rPr>
          <w:rFonts w:cstheme="minorHAnsi"/>
          <w:b/>
          <w:bCs/>
        </w:rPr>
      </w:pPr>
    </w:p>
    <w:p w14:paraId="230E252A" w14:textId="77777777" w:rsidR="004B3995" w:rsidRPr="00577E85" w:rsidRDefault="004B3995" w:rsidP="00CB0F3B">
      <w:pPr>
        <w:ind w:left="360"/>
        <w:jc w:val="both"/>
        <w:rPr>
          <w:rFonts w:cstheme="minorHAnsi"/>
          <w:b/>
          <w:bCs/>
        </w:rPr>
      </w:pPr>
      <w:r w:rsidRPr="00577E85">
        <w:rPr>
          <w:rFonts w:cstheme="minorHAnsi"/>
          <w:b/>
          <w:bCs/>
        </w:rPr>
        <w:t>Criteria 5: Does the organization's human resources have the required skills and knowledge to support the change?</w:t>
      </w:r>
    </w:p>
    <w:p w14:paraId="2BF373E9" w14:textId="77777777" w:rsidR="00CB0F3B" w:rsidRPr="00577E85" w:rsidRDefault="00CB0F3B" w:rsidP="00CB0F3B">
      <w:pPr>
        <w:ind w:left="360"/>
        <w:jc w:val="both"/>
        <w:rPr>
          <w:rFonts w:cstheme="minorHAnsi"/>
          <w:b/>
          <w:bCs/>
        </w:rPr>
      </w:pPr>
    </w:p>
    <w:p w14:paraId="70B479B2" w14:textId="77777777" w:rsidR="004B3995" w:rsidRPr="00577E85" w:rsidRDefault="004B3995" w:rsidP="00CB0F3B">
      <w:pPr>
        <w:ind w:left="360"/>
        <w:jc w:val="both"/>
        <w:rPr>
          <w:rFonts w:cstheme="minorHAnsi"/>
        </w:rPr>
      </w:pPr>
      <w:r w:rsidRPr="00577E85">
        <w:rPr>
          <w:rFonts w:cstheme="minorHAnsi"/>
          <w:b/>
          <w:bCs/>
        </w:rPr>
        <w:t>Level 1:</w:t>
      </w:r>
      <w:r w:rsidRPr="00577E85">
        <w:rPr>
          <w:rFonts w:cstheme="minorHAnsi"/>
        </w:rPr>
        <w:t xml:space="preserve"> The organization's human resources have the required skills and knowledge to support the change.</w:t>
      </w:r>
      <w:r w:rsidRPr="00577E85">
        <w:rPr>
          <w:rFonts w:cstheme="minorHAnsi"/>
        </w:rPr>
        <w:tab/>
      </w:r>
    </w:p>
    <w:p w14:paraId="56AD9FC4" w14:textId="77777777" w:rsidR="004B3995" w:rsidRPr="00577E85" w:rsidRDefault="004B3995" w:rsidP="00CB0F3B">
      <w:pPr>
        <w:ind w:left="360"/>
        <w:jc w:val="both"/>
        <w:rPr>
          <w:rFonts w:cstheme="minorHAnsi"/>
        </w:rPr>
      </w:pPr>
      <w:r w:rsidRPr="00577E85">
        <w:rPr>
          <w:rFonts w:cstheme="minorHAnsi"/>
          <w:b/>
          <w:bCs/>
        </w:rPr>
        <w:t>Level 2:</w:t>
      </w:r>
      <w:r w:rsidRPr="00577E85">
        <w:rPr>
          <w:rFonts w:cstheme="minorHAnsi"/>
        </w:rPr>
        <w:t xml:space="preserve"> The organization's human resources have some required skills and knowledge to support the change but may require further development or training in specific areas.</w:t>
      </w:r>
      <w:r w:rsidRPr="00577E85">
        <w:rPr>
          <w:rFonts w:cstheme="minorHAnsi"/>
        </w:rPr>
        <w:tab/>
      </w:r>
    </w:p>
    <w:p w14:paraId="5DD71704" w14:textId="77777777" w:rsidR="004B3995" w:rsidRPr="00577E85" w:rsidRDefault="004B3995" w:rsidP="00CB0F3B">
      <w:pPr>
        <w:ind w:left="360"/>
        <w:jc w:val="both"/>
        <w:rPr>
          <w:rFonts w:cstheme="minorHAnsi"/>
        </w:rPr>
      </w:pPr>
      <w:r w:rsidRPr="00577E85">
        <w:rPr>
          <w:rFonts w:cstheme="minorHAnsi"/>
          <w:b/>
          <w:bCs/>
        </w:rPr>
        <w:t>Level 3:</w:t>
      </w:r>
      <w:r w:rsidRPr="00577E85">
        <w:rPr>
          <w:rFonts w:cstheme="minorHAnsi"/>
        </w:rPr>
        <w:t xml:space="preserve"> The organization's human resources lack the necessary skills and knowledge to support the change.</w:t>
      </w:r>
      <w:r w:rsidRPr="00577E85">
        <w:rPr>
          <w:rFonts w:cstheme="minorHAnsi"/>
        </w:rPr>
        <w:tab/>
      </w:r>
    </w:p>
    <w:p w14:paraId="1F9AD51D" w14:textId="77777777" w:rsidR="004B3995" w:rsidRPr="00577E85" w:rsidRDefault="004B3995" w:rsidP="00CB0F3B">
      <w:pPr>
        <w:ind w:firstLine="360"/>
        <w:jc w:val="both"/>
        <w:rPr>
          <w:rFonts w:cstheme="minorHAnsi"/>
          <w:b/>
          <w:bCs/>
        </w:rPr>
      </w:pPr>
      <w:r w:rsidRPr="00577E85">
        <w:rPr>
          <w:rFonts w:cstheme="minorHAnsi"/>
          <w:b/>
          <w:bCs/>
        </w:rPr>
        <w:t>Score: 2</w:t>
      </w:r>
    </w:p>
    <w:p w14:paraId="5942B091" w14:textId="77777777" w:rsidR="006112F9" w:rsidRPr="00577E85" w:rsidRDefault="006112F9" w:rsidP="004B3995">
      <w:pPr>
        <w:jc w:val="both"/>
        <w:rPr>
          <w:rFonts w:cstheme="minorHAnsi"/>
          <w:b/>
          <w:bCs/>
        </w:rPr>
      </w:pPr>
    </w:p>
    <w:p w14:paraId="11EE7927" w14:textId="77777777" w:rsidR="004B3995" w:rsidRPr="00577E85" w:rsidRDefault="004B3995" w:rsidP="00CB0F3B">
      <w:pPr>
        <w:ind w:firstLine="360"/>
        <w:jc w:val="both"/>
        <w:rPr>
          <w:rFonts w:cstheme="minorHAnsi"/>
          <w:b/>
          <w:bCs/>
        </w:rPr>
      </w:pPr>
      <w:r w:rsidRPr="00577E85">
        <w:rPr>
          <w:rFonts w:cstheme="minorHAnsi"/>
          <w:b/>
          <w:bCs/>
        </w:rPr>
        <w:t>Criteria 6: Does the organization's culture embrace innovation and change in business processes?</w:t>
      </w:r>
    </w:p>
    <w:p w14:paraId="19EC3045" w14:textId="77777777" w:rsidR="00CB0F3B" w:rsidRPr="00577E85" w:rsidRDefault="00CB0F3B" w:rsidP="00CB0F3B">
      <w:pPr>
        <w:ind w:firstLine="360"/>
        <w:jc w:val="both"/>
        <w:rPr>
          <w:rFonts w:cstheme="minorHAnsi"/>
          <w:b/>
          <w:bCs/>
        </w:rPr>
      </w:pPr>
    </w:p>
    <w:p w14:paraId="04AA88D1" w14:textId="77777777" w:rsidR="004B3995" w:rsidRPr="00577E85" w:rsidRDefault="004B3995" w:rsidP="00CB0F3B">
      <w:pPr>
        <w:ind w:firstLine="360"/>
        <w:jc w:val="both"/>
        <w:rPr>
          <w:rFonts w:cstheme="minorHAnsi"/>
        </w:rPr>
      </w:pPr>
      <w:r w:rsidRPr="00577E85">
        <w:rPr>
          <w:rFonts w:cstheme="minorHAnsi"/>
          <w:b/>
          <w:bCs/>
        </w:rPr>
        <w:t>Level 1:</w:t>
      </w:r>
      <w:r w:rsidRPr="00577E85">
        <w:rPr>
          <w:rFonts w:cstheme="minorHAnsi"/>
        </w:rPr>
        <w:t xml:space="preserve"> The organization's culture strongly embraces innovation and change in business processes.</w:t>
      </w:r>
    </w:p>
    <w:p w14:paraId="1D4F5D85" w14:textId="77777777" w:rsidR="004B3995" w:rsidRPr="00577E85" w:rsidRDefault="004B3995" w:rsidP="00CB0F3B">
      <w:pPr>
        <w:ind w:firstLine="360"/>
        <w:jc w:val="both"/>
        <w:rPr>
          <w:rFonts w:cstheme="minorHAnsi"/>
        </w:rPr>
      </w:pPr>
      <w:r w:rsidRPr="00577E85">
        <w:rPr>
          <w:rFonts w:cstheme="minorHAnsi"/>
        </w:rPr>
        <w:t xml:space="preserve"> </w:t>
      </w:r>
      <w:r w:rsidRPr="00577E85">
        <w:rPr>
          <w:rFonts w:cstheme="minorHAnsi"/>
          <w:b/>
          <w:bCs/>
        </w:rPr>
        <w:t>Level 2:</w:t>
      </w:r>
      <w:r w:rsidRPr="00577E85">
        <w:rPr>
          <w:rFonts w:cstheme="minorHAnsi"/>
        </w:rPr>
        <w:t xml:space="preserve"> The organization's culture moderately embraces innovation and change in business processes. </w:t>
      </w:r>
    </w:p>
    <w:p w14:paraId="08C37583" w14:textId="77777777" w:rsidR="004B3995" w:rsidRPr="00577E85" w:rsidRDefault="004B3995" w:rsidP="00CB0F3B">
      <w:pPr>
        <w:ind w:left="360"/>
        <w:jc w:val="both"/>
        <w:rPr>
          <w:rFonts w:cstheme="minorHAnsi"/>
        </w:rPr>
      </w:pPr>
      <w:r w:rsidRPr="00577E85">
        <w:rPr>
          <w:rFonts w:cstheme="minorHAnsi"/>
          <w:b/>
          <w:bCs/>
        </w:rPr>
        <w:t>Level 3:</w:t>
      </w:r>
      <w:r w:rsidRPr="00577E85">
        <w:rPr>
          <w:rFonts w:cstheme="minorHAnsi"/>
        </w:rPr>
        <w:t xml:space="preserve"> The organization's culture is not ready for innovation and change in business processes. More effort is required to embrace innovation and change.</w:t>
      </w:r>
      <w:r w:rsidRPr="00577E85">
        <w:rPr>
          <w:rFonts w:cstheme="minorHAnsi"/>
        </w:rPr>
        <w:tab/>
      </w:r>
    </w:p>
    <w:p w14:paraId="4D7FCCED" w14:textId="77777777" w:rsidR="004B3995" w:rsidRPr="00577E85" w:rsidRDefault="004B3995" w:rsidP="00CB0F3B">
      <w:pPr>
        <w:ind w:firstLine="360"/>
        <w:jc w:val="both"/>
        <w:rPr>
          <w:rFonts w:cstheme="minorHAnsi"/>
          <w:b/>
          <w:bCs/>
        </w:rPr>
      </w:pPr>
      <w:r w:rsidRPr="00577E85">
        <w:rPr>
          <w:rFonts w:cstheme="minorHAnsi"/>
          <w:b/>
          <w:bCs/>
        </w:rPr>
        <w:t>Score: 3</w:t>
      </w:r>
    </w:p>
    <w:p w14:paraId="3BA979F8" w14:textId="77777777" w:rsidR="006112F9" w:rsidRPr="00577E85" w:rsidRDefault="006112F9" w:rsidP="004B3995">
      <w:pPr>
        <w:jc w:val="both"/>
        <w:rPr>
          <w:rFonts w:cstheme="minorHAnsi"/>
          <w:b/>
          <w:bCs/>
        </w:rPr>
      </w:pPr>
    </w:p>
    <w:p w14:paraId="3AE56BA0" w14:textId="77777777" w:rsidR="004B3995" w:rsidRPr="00577E85" w:rsidRDefault="004B3995" w:rsidP="00CB0F3B">
      <w:pPr>
        <w:ind w:firstLine="360"/>
        <w:jc w:val="both"/>
        <w:rPr>
          <w:rFonts w:cstheme="minorHAnsi"/>
          <w:b/>
          <w:bCs/>
        </w:rPr>
      </w:pPr>
      <w:r w:rsidRPr="00577E85">
        <w:rPr>
          <w:rFonts w:cstheme="minorHAnsi"/>
          <w:b/>
          <w:bCs/>
        </w:rPr>
        <w:t xml:space="preserve">Criteria 7: Are stakeholders aware of and actively involved in the proposed change? </w:t>
      </w:r>
    </w:p>
    <w:p w14:paraId="0E5EB690" w14:textId="77777777" w:rsidR="004B3995" w:rsidRPr="00577E85" w:rsidRDefault="004B3995" w:rsidP="00CB0F3B">
      <w:pPr>
        <w:ind w:left="360"/>
        <w:jc w:val="both"/>
        <w:rPr>
          <w:rFonts w:cstheme="minorHAnsi"/>
        </w:rPr>
      </w:pPr>
      <w:r w:rsidRPr="00577E85">
        <w:rPr>
          <w:rFonts w:cstheme="minorHAnsi"/>
          <w:b/>
          <w:bCs/>
        </w:rPr>
        <w:t>Level 1:</w:t>
      </w:r>
      <w:r w:rsidRPr="00577E85">
        <w:rPr>
          <w:rFonts w:cstheme="minorHAnsi"/>
        </w:rPr>
        <w:t xml:space="preserve"> Stakeholders are highly aware of the proposed change. They actively show strong involvement and engagement.</w:t>
      </w:r>
    </w:p>
    <w:p w14:paraId="628E7931" w14:textId="77777777" w:rsidR="004B3995" w:rsidRPr="00577E85" w:rsidRDefault="004B3995" w:rsidP="00CB0F3B">
      <w:pPr>
        <w:ind w:firstLine="360"/>
        <w:jc w:val="both"/>
        <w:rPr>
          <w:rFonts w:cstheme="minorHAnsi"/>
        </w:rPr>
      </w:pPr>
      <w:r w:rsidRPr="00577E85">
        <w:rPr>
          <w:rFonts w:cstheme="minorHAnsi"/>
          <w:b/>
          <w:bCs/>
        </w:rPr>
        <w:t>Level 2:</w:t>
      </w:r>
      <w:r w:rsidRPr="00577E85">
        <w:rPr>
          <w:rFonts w:cstheme="minorHAnsi"/>
        </w:rPr>
        <w:t xml:space="preserve"> Stakeholders have a moderate awareness and involvement in the proposed change.</w:t>
      </w:r>
    </w:p>
    <w:p w14:paraId="0ECC4690" w14:textId="77777777" w:rsidR="004B3995" w:rsidRPr="00577E85" w:rsidRDefault="004B3995" w:rsidP="00CB0F3B">
      <w:pPr>
        <w:ind w:left="360"/>
        <w:jc w:val="both"/>
        <w:rPr>
          <w:rFonts w:cstheme="minorHAnsi"/>
        </w:rPr>
      </w:pPr>
      <w:r w:rsidRPr="00577E85">
        <w:rPr>
          <w:rFonts w:cstheme="minorHAnsi"/>
          <w:b/>
          <w:bCs/>
        </w:rPr>
        <w:t>Level 3:</w:t>
      </w:r>
      <w:r w:rsidRPr="00577E85">
        <w:rPr>
          <w:rFonts w:cstheme="minorHAnsi"/>
        </w:rPr>
        <w:t xml:space="preserve"> Stakeholders have limited awareness or involvement in the proposed change, so they must meet with stakeholders to be aware and involve them in this new solution.</w:t>
      </w:r>
      <w:r w:rsidRPr="00577E85">
        <w:rPr>
          <w:rFonts w:cstheme="minorHAnsi"/>
        </w:rPr>
        <w:tab/>
      </w:r>
    </w:p>
    <w:p w14:paraId="4DBBBC28" w14:textId="77777777" w:rsidR="004B3995" w:rsidRPr="00577E85" w:rsidRDefault="004B3995" w:rsidP="00CB0F3B">
      <w:pPr>
        <w:ind w:firstLine="360"/>
        <w:jc w:val="both"/>
        <w:rPr>
          <w:rFonts w:cstheme="minorHAnsi"/>
          <w:b/>
          <w:bCs/>
        </w:rPr>
      </w:pPr>
      <w:r w:rsidRPr="00577E85">
        <w:rPr>
          <w:rFonts w:cstheme="minorHAnsi"/>
          <w:b/>
          <w:bCs/>
        </w:rPr>
        <w:t>Score: 3</w:t>
      </w:r>
    </w:p>
    <w:p w14:paraId="244450BE" w14:textId="77777777" w:rsidR="006112F9" w:rsidRPr="00577E85" w:rsidRDefault="006112F9" w:rsidP="004B3995">
      <w:pPr>
        <w:jc w:val="both"/>
        <w:rPr>
          <w:rFonts w:cstheme="minorHAnsi"/>
          <w:b/>
          <w:bCs/>
        </w:rPr>
      </w:pPr>
    </w:p>
    <w:p w14:paraId="362E2D10" w14:textId="77777777" w:rsidR="004B3995" w:rsidRPr="00577E85" w:rsidRDefault="004B3995" w:rsidP="00C20519">
      <w:pPr>
        <w:ind w:left="360"/>
        <w:jc w:val="both"/>
        <w:rPr>
          <w:rFonts w:cstheme="minorHAnsi"/>
          <w:b/>
          <w:bCs/>
        </w:rPr>
      </w:pPr>
      <w:r w:rsidRPr="00577E85">
        <w:rPr>
          <w:rFonts w:cstheme="minorHAnsi"/>
          <w:b/>
          <w:bCs/>
        </w:rPr>
        <w:t>Criteria 8: Do communication management strategies in the organization provide a supportive environment for solution implementation?</w:t>
      </w:r>
    </w:p>
    <w:p w14:paraId="2483932F" w14:textId="77777777" w:rsidR="004B3995" w:rsidRPr="00577E85" w:rsidRDefault="004B3995" w:rsidP="00C20519">
      <w:pPr>
        <w:ind w:left="360"/>
        <w:jc w:val="both"/>
        <w:rPr>
          <w:rFonts w:cstheme="minorHAnsi"/>
        </w:rPr>
      </w:pPr>
      <w:r w:rsidRPr="00577E85">
        <w:rPr>
          <w:rFonts w:cstheme="minorHAnsi"/>
          <w:b/>
          <w:bCs/>
        </w:rPr>
        <w:t>Level 1:</w:t>
      </w:r>
      <w:r w:rsidRPr="00577E85">
        <w:rPr>
          <w:rFonts w:cstheme="minorHAnsi"/>
        </w:rPr>
        <w:t xml:space="preserve"> The communication channels and processes are well-established. They provide a highly supportive environment for solution implementation.</w:t>
      </w:r>
    </w:p>
    <w:p w14:paraId="66B239C7" w14:textId="77777777" w:rsidR="004B3995" w:rsidRPr="00577E85" w:rsidRDefault="004B3995" w:rsidP="00C20519">
      <w:pPr>
        <w:ind w:left="360"/>
        <w:jc w:val="both"/>
        <w:rPr>
          <w:rFonts w:cstheme="minorHAnsi"/>
        </w:rPr>
      </w:pPr>
      <w:r w:rsidRPr="00577E85">
        <w:rPr>
          <w:rFonts w:cstheme="minorHAnsi"/>
          <w:b/>
          <w:bCs/>
        </w:rPr>
        <w:t>Level 2:</w:t>
      </w:r>
      <w:r w:rsidRPr="00577E85">
        <w:rPr>
          <w:rFonts w:cstheme="minorHAnsi"/>
        </w:rPr>
        <w:t xml:space="preserve"> The organization's communication management strategies provide a moderately supportive environment for solution implementation.</w:t>
      </w:r>
      <w:r w:rsidRPr="00577E85">
        <w:rPr>
          <w:rFonts w:cstheme="minorHAnsi"/>
        </w:rPr>
        <w:tab/>
      </w:r>
    </w:p>
    <w:p w14:paraId="5E5F80FA" w14:textId="77777777" w:rsidR="004B3995" w:rsidRPr="00577E85" w:rsidRDefault="004B3995" w:rsidP="00C20519">
      <w:pPr>
        <w:ind w:left="360"/>
        <w:jc w:val="both"/>
        <w:rPr>
          <w:rFonts w:cstheme="minorHAnsi"/>
        </w:rPr>
      </w:pPr>
      <w:r w:rsidRPr="00577E85">
        <w:rPr>
          <w:rFonts w:cstheme="minorHAnsi"/>
          <w:b/>
          <w:bCs/>
        </w:rPr>
        <w:t>Level 3:</w:t>
      </w:r>
      <w:r w:rsidRPr="00577E85">
        <w:rPr>
          <w:rFonts w:cstheme="minorHAnsi"/>
        </w:rPr>
        <w:t xml:space="preserve"> The organization's communication management strategies do not adequately support solution implementation.</w:t>
      </w:r>
      <w:r w:rsidRPr="00577E85">
        <w:rPr>
          <w:rFonts w:cstheme="minorHAnsi"/>
        </w:rPr>
        <w:tab/>
      </w:r>
    </w:p>
    <w:p w14:paraId="10E3D010" w14:textId="77777777" w:rsidR="004B3995" w:rsidRPr="00577E85" w:rsidRDefault="004B3995" w:rsidP="00C20519">
      <w:pPr>
        <w:ind w:firstLine="360"/>
        <w:jc w:val="both"/>
        <w:rPr>
          <w:rFonts w:cstheme="minorHAnsi"/>
          <w:b/>
          <w:bCs/>
        </w:rPr>
      </w:pPr>
      <w:r w:rsidRPr="00577E85">
        <w:rPr>
          <w:rFonts w:cstheme="minorHAnsi"/>
          <w:b/>
          <w:bCs/>
        </w:rPr>
        <w:t>Score: 3</w:t>
      </w:r>
    </w:p>
    <w:p w14:paraId="3101AD23" w14:textId="77777777" w:rsidR="006112F9" w:rsidRPr="00577E85" w:rsidRDefault="006112F9" w:rsidP="004B3995">
      <w:pPr>
        <w:jc w:val="both"/>
        <w:rPr>
          <w:rFonts w:cstheme="minorHAnsi"/>
          <w:b/>
          <w:bCs/>
        </w:rPr>
      </w:pPr>
    </w:p>
    <w:p w14:paraId="0EB1B61B" w14:textId="77777777" w:rsidR="004B3995" w:rsidRPr="00577E85" w:rsidRDefault="004B3995" w:rsidP="00C20519">
      <w:pPr>
        <w:ind w:firstLine="360"/>
        <w:jc w:val="both"/>
        <w:rPr>
          <w:rFonts w:cstheme="minorHAnsi"/>
          <w:b/>
          <w:bCs/>
        </w:rPr>
      </w:pPr>
      <w:r w:rsidRPr="00577E85">
        <w:rPr>
          <w:rFonts w:cstheme="minorHAnsi"/>
          <w:b/>
          <w:bCs/>
        </w:rPr>
        <w:t>Criteria 9: Does the organization have the financial capability to implement the proposed solution?</w:t>
      </w:r>
    </w:p>
    <w:p w14:paraId="52A3D770" w14:textId="77777777" w:rsidR="004B3995" w:rsidRPr="00577E85" w:rsidRDefault="004B3995" w:rsidP="00C20519">
      <w:pPr>
        <w:ind w:firstLine="360"/>
        <w:jc w:val="both"/>
        <w:rPr>
          <w:rFonts w:cstheme="minorHAnsi"/>
        </w:rPr>
      </w:pPr>
      <w:r w:rsidRPr="00577E85">
        <w:rPr>
          <w:rFonts w:cstheme="minorHAnsi"/>
          <w:b/>
          <w:bCs/>
        </w:rPr>
        <w:t>Level 1:</w:t>
      </w:r>
      <w:r w:rsidRPr="00577E85">
        <w:rPr>
          <w:rFonts w:cstheme="minorHAnsi"/>
        </w:rPr>
        <w:t xml:space="preserve"> The organization has the strong financial capacity to implement the proposed solution fully.</w:t>
      </w:r>
    </w:p>
    <w:p w14:paraId="728CD547" w14:textId="77777777" w:rsidR="004B3995" w:rsidRPr="00577E85" w:rsidRDefault="004B3995" w:rsidP="00C20519">
      <w:pPr>
        <w:ind w:left="360"/>
        <w:jc w:val="both"/>
        <w:rPr>
          <w:rFonts w:cstheme="minorHAnsi"/>
        </w:rPr>
      </w:pPr>
      <w:r w:rsidRPr="00577E85">
        <w:rPr>
          <w:rFonts w:cstheme="minorHAnsi"/>
          <w:b/>
          <w:bCs/>
        </w:rPr>
        <w:t>Level 2:</w:t>
      </w:r>
      <w:r w:rsidRPr="00577E85">
        <w:rPr>
          <w:rFonts w:cstheme="minorHAnsi"/>
        </w:rPr>
        <w:t xml:space="preserve"> The organization has moderate financial capability to implement the proposed solution. The financial resources are available, but they must be careful while estimating the budget.</w:t>
      </w:r>
    </w:p>
    <w:p w14:paraId="1FDEECB9" w14:textId="77777777" w:rsidR="004B3995" w:rsidRPr="00577E85" w:rsidRDefault="004B3995" w:rsidP="00C20519">
      <w:pPr>
        <w:ind w:left="360"/>
        <w:jc w:val="both"/>
        <w:rPr>
          <w:rFonts w:cstheme="minorHAnsi"/>
        </w:rPr>
      </w:pPr>
      <w:r w:rsidRPr="00577E85">
        <w:rPr>
          <w:rFonts w:cstheme="minorHAnsi"/>
          <w:b/>
          <w:bCs/>
        </w:rPr>
        <w:t>Level 3:</w:t>
      </w:r>
      <w:r w:rsidRPr="00577E85">
        <w:rPr>
          <w:rFonts w:cstheme="minorHAnsi"/>
        </w:rPr>
        <w:t xml:space="preserve"> The organization has poor financial capability to implement the proposed solution. The organization needs to seek external funding.</w:t>
      </w:r>
    </w:p>
    <w:p w14:paraId="462C2649" w14:textId="77777777" w:rsidR="004B3995" w:rsidRPr="00577E85" w:rsidRDefault="004B3995" w:rsidP="00C20519">
      <w:pPr>
        <w:ind w:firstLine="360"/>
        <w:jc w:val="both"/>
        <w:rPr>
          <w:rFonts w:cstheme="minorHAnsi"/>
          <w:b/>
          <w:bCs/>
        </w:rPr>
      </w:pPr>
      <w:r w:rsidRPr="00577E85">
        <w:rPr>
          <w:rFonts w:cstheme="minorHAnsi"/>
          <w:b/>
          <w:bCs/>
        </w:rPr>
        <w:t>Score: 3</w:t>
      </w:r>
    </w:p>
    <w:p w14:paraId="65C55A81" w14:textId="77777777" w:rsidR="006112F9" w:rsidRPr="00577E85" w:rsidRDefault="006112F9" w:rsidP="004B3995">
      <w:pPr>
        <w:jc w:val="both"/>
        <w:rPr>
          <w:rFonts w:cstheme="minorHAnsi"/>
          <w:b/>
          <w:bCs/>
        </w:rPr>
      </w:pPr>
    </w:p>
    <w:p w14:paraId="26C59763" w14:textId="77777777" w:rsidR="004B3995" w:rsidRPr="00577E85" w:rsidRDefault="004B3995" w:rsidP="00C20519">
      <w:pPr>
        <w:ind w:left="360"/>
        <w:jc w:val="both"/>
        <w:rPr>
          <w:rFonts w:cstheme="minorHAnsi"/>
          <w:b/>
          <w:bCs/>
        </w:rPr>
      </w:pPr>
      <w:r w:rsidRPr="00577E85">
        <w:rPr>
          <w:rFonts w:cstheme="minorHAnsi"/>
          <w:b/>
          <w:bCs/>
        </w:rPr>
        <w:t>Criteria 10: Does the organization have strategies to monitor and measure the changes brought by the proposed solution?</w:t>
      </w:r>
      <w:r w:rsidRPr="00577E85">
        <w:rPr>
          <w:rFonts w:cstheme="minorHAnsi"/>
          <w:b/>
          <w:bCs/>
        </w:rPr>
        <w:tab/>
      </w:r>
    </w:p>
    <w:p w14:paraId="054D74C7" w14:textId="77777777" w:rsidR="004B3995" w:rsidRPr="00577E85" w:rsidRDefault="004B3995" w:rsidP="00C20519">
      <w:pPr>
        <w:ind w:left="360"/>
        <w:jc w:val="both"/>
        <w:rPr>
          <w:rFonts w:cstheme="minorHAnsi"/>
        </w:rPr>
      </w:pPr>
      <w:r w:rsidRPr="00577E85">
        <w:rPr>
          <w:rFonts w:cstheme="minorHAnsi"/>
          <w:b/>
          <w:bCs/>
        </w:rPr>
        <w:t>Level 1:</w:t>
      </w:r>
      <w:r w:rsidRPr="00577E85">
        <w:rPr>
          <w:rFonts w:cstheme="minorHAnsi"/>
        </w:rPr>
        <w:t xml:space="preserve"> The organization has well-defined strategies to monitor and measure the changes brought by the proposed solution.</w:t>
      </w:r>
      <w:r w:rsidRPr="00577E85">
        <w:rPr>
          <w:rFonts w:cstheme="minorHAnsi"/>
        </w:rPr>
        <w:tab/>
      </w:r>
    </w:p>
    <w:p w14:paraId="0785B889" w14:textId="77777777" w:rsidR="004B3995" w:rsidRPr="00577E85" w:rsidRDefault="004B3995" w:rsidP="00C20519">
      <w:pPr>
        <w:ind w:left="360"/>
        <w:jc w:val="both"/>
        <w:rPr>
          <w:rFonts w:cstheme="minorHAnsi"/>
        </w:rPr>
      </w:pPr>
      <w:r w:rsidRPr="00577E85">
        <w:rPr>
          <w:rFonts w:cstheme="minorHAnsi"/>
          <w:b/>
          <w:bCs/>
        </w:rPr>
        <w:t>Level 2:</w:t>
      </w:r>
      <w:r w:rsidRPr="00577E85">
        <w:rPr>
          <w:rFonts w:cstheme="minorHAnsi"/>
        </w:rPr>
        <w:t xml:space="preserve"> The organization has some strategies to monitor and measure the changes brought by the proposed solution.</w:t>
      </w:r>
      <w:r w:rsidRPr="00577E85">
        <w:rPr>
          <w:rFonts w:cstheme="minorHAnsi"/>
        </w:rPr>
        <w:tab/>
      </w:r>
    </w:p>
    <w:p w14:paraId="300502C3" w14:textId="77777777" w:rsidR="004B3995" w:rsidRPr="00577E85" w:rsidRDefault="004B3995" w:rsidP="00C20519">
      <w:pPr>
        <w:ind w:left="360"/>
        <w:jc w:val="both"/>
        <w:rPr>
          <w:rFonts w:cstheme="minorHAnsi"/>
        </w:rPr>
      </w:pPr>
      <w:r w:rsidRPr="00577E85">
        <w:rPr>
          <w:rFonts w:cstheme="minorHAnsi"/>
          <w:b/>
          <w:bCs/>
        </w:rPr>
        <w:t>Level 3:</w:t>
      </w:r>
      <w:r w:rsidRPr="00577E85">
        <w:rPr>
          <w:rFonts w:cstheme="minorHAnsi"/>
        </w:rPr>
        <w:t xml:space="preserve"> The organization lacks comprehensive strategies to monitor and measure the changes brought by the proposed solution.</w:t>
      </w:r>
    </w:p>
    <w:p w14:paraId="4B47C603" w14:textId="77777777" w:rsidR="004B3995" w:rsidRPr="00577E85" w:rsidRDefault="004B3995" w:rsidP="00C20519">
      <w:pPr>
        <w:ind w:firstLine="360"/>
        <w:jc w:val="both"/>
        <w:rPr>
          <w:rFonts w:cstheme="minorHAnsi"/>
          <w:b/>
          <w:bCs/>
        </w:rPr>
      </w:pPr>
      <w:r w:rsidRPr="00577E85">
        <w:rPr>
          <w:rFonts w:cstheme="minorHAnsi"/>
          <w:b/>
          <w:bCs/>
        </w:rPr>
        <w:t>Score: 2</w:t>
      </w:r>
    </w:p>
    <w:p w14:paraId="0E20F155" w14:textId="77777777" w:rsidR="00C20519" w:rsidRPr="00577E85" w:rsidRDefault="00C20519" w:rsidP="00C20519">
      <w:pPr>
        <w:ind w:firstLine="360"/>
        <w:jc w:val="both"/>
        <w:rPr>
          <w:rFonts w:cstheme="minorHAnsi"/>
          <w:b/>
          <w:bCs/>
        </w:rPr>
      </w:pPr>
    </w:p>
    <w:p w14:paraId="1B842C65" w14:textId="77777777" w:rsidR="004B3995" w:rsidRPr="00577E85" w:rsidRDefault="004B3995" w:rsidP="00C20519">
      <w:pPr>
        <w:ind w:firstLine="360"/>
        <w:rPr>
          <w:rFonts w:cstheme="minorHAnsi"/>
          <w:b/>
          <w:bCs/>
        </w:rPr>
      </w:pPr>
      <w:r w:rsidRPr="00577E85">
        <w:rPr>
          <w:rFonts w:cstheme="minorHAnsi"/>
          <w:b/>
          <w:bCs/>
        </w:rPr>
        <w:t>Legend</w:t>
      </w:r>
    </w:p>
    <w:p w14:paraId="38A7E739" w14:textId="77777777" w:rsidR="004B3995" w:rsidRPr="00577E85" w:rsidRDefault="004B3995" w:rsidP="00C20519">
      <w:pPr>
        <w:ind w:left="360"/>
        <w:jc w:val="both"/>
        <w:rPr>
          <w:rFonts w:cstheme="minorHAnsi"/>
          <w:lang w:val="en-US"/>
        </w:rPr>
      </w:pPr>
      <w:r w:rsidRPr="00577E85">
        <w:rPr>
          <w:rFonts w:cstheme="minorHAnsi"/>
          <w:b/>
          <w:bCs/>
          <w:lang w:val="en-US"/>
        </w:rPr>
        <w:t>Level 1</w:t>
      </w:r>
      <w:r w:rsidRPr="00577E85">
        <w:rPr>
          <w:rFonts w:cstheme="minorHAnsi"/>
          <w:lang w:val="en-US"/>
        </w:rPr>
        <w:t xml:space="preserve"> = The organization is ready to implement the solution, requiring minimal change management activities.</w:t>
      </w:r>
    </w:p>
    <w:p w14:paraId="1C5E48F4" w14:textId="77777777" w:rsidR="004B3995" w:rsidRPr="00577E85" w:rsidRDefault="004B3995" w:rsidP="00C20519">
      <w:pPr>
        <w:ind w:left="360"/>
        <w:jc w:val="both"/>
        <w:rPr>
          <w:rFonts w:cstheme="minorHAnsi"/>
          <w:lang w:val="en-US"/>
        </w:rPr>
      </w:pPr>
      <w:r w:rsidRPr="00577E85">
        <w:rPr>
          <w:rFonts w:cstheme="minorHAnsi"/>
          <w:b/>
          <w:bCs/>
          <w:lang w:val="en-US"/>
        </w:rPr>
        <w:t>Level 2</w:t>
      </w:r>
      <w:r w:rsidRPr="00577E85">
        <w:rPr>
          <w:rFonts w:cstheme="minorHAnsi"/>
          <w:lang w:val="en-US"/>
        </w:rPr>
        <w:t xml:space="preserve"> = The organization needs more readiness for change, and intermediate change management activities are required.</w:t>
      </w:r>
    </w:p>
    <w:p w14:paraId="3B17CF19" w14:textId="77777777" w:rsidR="006112F9" w:rsidRPr="00577E85" w:rsidRDefault="004B3995" w:rsidP="00C20519">
      <w:pPr>
        <w:ind w:left="360"/>
        <w:jc w:val="both"/>
        <w:rPr>
          <w:rFonts w:cstheme="minorHAnsi"/>
          <w:lang w:val="en-US"/>
        </w:rPr>
      </w:pPr>
      <w:r w:rsidRPr="00577E85">
        <w:rPr>
          <w:rFonts w:cstheme="minorHAnsi"/>
          <w:b/>
          <w:bCs/>
          <w:lang w:val="en-US"/>
        </w:rPr>
        <w:t>Level 3</w:t>
      </w:r>
      <w:r w:rsidRPr="00577E85">
        <w:rPr>
          <w:rFonts w:cstheme="minorHAnsi"/>
          <w:lang w:val="en-US"/>
        </w:rPr>
        <w:t xml:space="preserve"> = The organization is not ready for change, and significant change management activities are required.</w:t>
      </w:r>
    </w:p>
    <w:p w14:paraId="1052977F" w14:textId="03CC4D16" w:rsidR="004B3995" w:rsidRPr="00577E85" w:rsidRDefault="004B3995" w:rsidP="00C20519">
      <w:pPr>
        <w:ind w:left="360"/>
        <w:jc w:val="both"/>
        <w:rPr>
          <w:rFonts w:cstheme="minorHAnsi"/>
        </w:rPr>
      </w:pPr>
      <w:r w:rsidRPr="00577E85">
        <w:rPr>
          <w:rFonts w:cstheme="minorHAnsi"/>
        </w:rPr>
        <w:t>The assessment scores reveal OpenText Corporation's readiness for the proposed solution implementation.</w:t>
      </w:r>
    </w:p>
    <w:p w14:paraId="1804FA80" w14:textId="77777777" w:rsidR="00FA34B8" w:rsidRPr="00577E85" w:rsidRDefault="00FA34B8" w:rsidP="00C20519">
      <w:pPr>
        <w:ind w:left="360"/>
        <w:jc w:val="both"/>
        <w:rPr>
          <w:rFonts w:cstheme="minorHAnsi"/>
          <w:lang w:val="en-US"/>
        </w:rPr>
      </w:pPr>
    </w:p>
    <w:p w14:paraId="4B8A8B86" w14:textId="483FD8E3" w:rsidR="004B3995" w:rsidRPr="00577E85" w:rsidRDefault="004B3995">
      <w:pPr>
        <w:pStyle w:val="Heading1"/>
        <w:numPr>
          <w:ilvl w:val="0"/>
          <w:numId w:val="131"/>
        </w:numPr>
        <w:rPr>
          <w:rFonts w:asciiTheme="minorHAnsi" w:hAnsiTheme="minorHAnsi" w:cstheme="minorHAnsi"/>
          <w:b/>
          <w:bCs/>
          <w:color w:val="000000" w:themeColor="text1"/>
          <w:sz w:val="22"/>
          <w:szCs w:val="22"/>
        </w:rPr>
      </w:pPr>
      <w:bookmarkStart w:id="115" w:name="_Toc139658977"/>
      <w:bookmarkStart w:id="116" w:name="_Toc142685417"/>
      <w:r w:rsidRPr="00577E85">
        <w:rPr>
          <w:rFonts w:asciiTheme="minorHAnsi" w:hAnsiTheme="minorHAnsi" w:cstheme="minorHAnsi"/>
          <w:b/>
          <w:bCs/>
          <w:color w:val="000000" w:themeColor="text1"/>
          <w:sz w:val="22"/>
          <w:szCs w:val="22"/>
        </w:rPr>
        <w:t>Feasibility Analysis</w:t>
      </w:r>
      <w:bookmarkEnd w:id="115"/>
      <w:bookmarkEnd w:id="116"/>
    </w:p>
    <w:p w14:paraId="43A4F882" w14:textId="77777777" w:rsidR="00FA34B8" w:rsidRPr="00577E85" w:rsidRDefault="00FA34B8" w:rsidP="00FA34B8">
      <w:pPr>
        <w:rPr>
          <w:rFonts w:cstheme="minorHAnsi"/>
          <w:lang w:val="en-IN"/>
        </w:rPr>
      </w:pPr>
    </w:p>
    <w:p w14:paraId="3F857625" w14:textId="77777777" w:rsidR="00D26B49"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provided feasibility report will be helpful for OpenText Corporation to determine whether the proposed solution is feasible or not. While conducting feasibility analysis, factors such as technical feasibility, financial/economic feasibility (refer to Excel spreadsheet: INFO 8685 CANINE Business Solutions Financial Feasibility Report), and operational feasibility have been considered.</w:t>
      </w:r>
    </w:p>
    <w:p w14:paraId="49EC9792" w14:textId="77777777" w:rsidR="00D26B49" w:rsidRPr="00577E85" w:rsidRDefault="00D26B49" w:rsidP="00D26B49">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assessment of technical feasibility delves into the intricacies of the proposed solution's alignment with OpenText Corporation's existing technological landscape. It navigates through the realm of compatibility, assessing whether the organization's infrastructure and systems are primed to seamlessly accommodate the solution. This examination not only gauges the readiness of the technological backbone but also the potential for a harmonious integration that enhances the overall efficiency and efficacy of the organization's operations.</w:t>
      </w:r>
    </w:p>
    <w:p w14:paraId="7E328412" w14:textId="77777777" w:rsidR="00D26B49" w:rsidRPr="00577E85" w:rsidRDefault="00D26B49" w:rsidP="00D26B49">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financial and economic feasibility, as illuminated through the accompanying Excel spreadsheet (INFO 8685 CANINE Business Solutions Financial Feasibility Report), provides a quantitative lens through which the proposed solution's fiscal viability is illuminated. The financial feasibility analysis delves into matters of cost-effectiveness, examining the projected financial outlays and potential returns. This discerning analysis is an indispensable tool in painting a vivid picture of the economic landscape, enabling OpenText Corporation to make informed decisions based on tangible financial insights.</w:t>
      </w:r>
    </w:p>
    <w:p w14:paraId="1FD14B15" w14:textId="57AB3805" w:rsidR="00D26B49" w:rsidRPr="00577E85" w:rsidRDefault="00D26B49" w:rsidP="00D26B49">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Operational feasibility, the third pillar of analysis, ventures into practicality. It delves into the potential of seamless integration into the organization's existing operational structure. This facet evaluates the solution's alignment with the workforce, processes, and culture, probing whether the proposed solution can catalyze enhanced operational excellence.</w:t>
      </w:r>
    </w:p>
    <w:p w14:paraId="52C5ED32" w14:textId="0CAAD790" w:rsidR="00D26B49" w:rsidRPr="00577E85" w:rsidRDefault="00D26B49" w:rsidP="00D26B49">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 xml:space="preserve">Against this backdrop of meticulous feasibility analysis, the resulting findings culminate in an invaluable trove of insights. These insights, akin to precious gems, lay bare the organization's strengths and weaknesses, spotlighting the pathways that lead towards </w:t>
      </w:r>
      <w:r w:rsidR="00986FAD" w:rsidRPr="00577E85">
        <w:rPr>
          <w:rFonts w:asciiTheme="minorHAnsi" w:hAnsiTheme="minorHAnsi" w:cstheme="minorHAnsi"/>
          <w:color w:val="0E101A"/>
          <w:sz w:val="22"/>
          <w:szCs w:val="22"/>
        </w:rPr>
        <w:t>success.</w:t>
      </w:r>
      <w:r w:rsidRPr="00577E85">
        <w:rPr>
          <w:rFonts w:asciiTheme="minorHAnsi" w:hAnsiTheme="minorHAnsi" w:cstheme="minorHAnsi"/>
          <w:color w:val="0E101A"/>
          <w:sz w:val="22"/>
          <w:szCs w:val="22"/>
        </w:rPr>
        <w:t xml:space="preserve"> This holistic appraisal aids OpenText Corporation in charting a strategic course of action, enabling it to capitalize on the identified strengths while proactively mitigating potential vulnerabilities.</w:t>
      </w:r>
    </w:p>
    <w:p w14:paraId="670C2318" w14:textId="77777777" w:rsidR="00D26B49" w:rsidRPr="00577E85" w:rsidRDefault="00D26B49" w:rsidP="00D26B49">
      <w:pPr>
        <w:pStyle w:val="NormalWeb"/>
        <w:spacing w:before="0" w:beforeAutospacing="0" w:after="0" w:afterAutospacing="0"/>
        <w:jc w:val="both"/>
        <w:rPr>
          <w:rFonts w:asciiTheme="minorHAnsi" w:hAnsiTheme="minorHAnsi" w:cstheme="minorHAnsi"/>
          <w:color w:val="0E101A"/>
          <w:sz w:val="22"/>
          <w:szCs w:val="22"/>
        </w:rPr>
      </w:pPr>
    </w:p>
    <w:p w14:paraId="1D1769DA" w14:textId="0E297221" w:rsidR="004B3995" w:rsidRPr="00577E85" w:rsidRDefault="004B3995" w:rsidP="00D26B49">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 xml:space="preserve"> The findings will help OpenText Corporation to identify the strengths, weaknesses and risks involved in the implementation. After thorough organizational research, the following findings have been identified.</w:t>
      </w:r>
    </w:p>
    <w:p w14:paraId="34BFB7AE" w14:textId="77777777" w:rsidR="00FA34B8" w:rsidRPr="00577E85" w:rsidRDefault="00FA34B8" w:rsidP="00D26B49">
      <w:pPr>
        <w:pStyle w:val="NormalWeb"/>
        <w:spacing w:before="0" w:beforeAutospacing="0" w:after="0" w:afterAutospacing="0"/>
        <w:jc w:val="both"/>
        <w:rPr>
          <w:rFonts w:asciiTheme="minorHAnsi" w:hAnsiTheme="minorHAnsi" w:cstheme="minorHAnsi"/>
          <w:color w:val="0E101A"/>
          <w:sz w:val="22"/>
          <w:szCs w:val="22"/>
        </w:rPr>
      </w:pPr>
    </w:p>
    <w:p w14:paraId="26447F54" w14:textId="77777777"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p>
    <w:p w14:paraId="2CD576A9" w14:textId="77777777" w:rsidR="004B3995" w:rsidRPr="00577E85" w:rsidRDefault="004B3995">
      <w:pPr>
        <w:pStyle w:val="Heading2"/>
        <w:numPr>
          <w:ilvl w:val="1"/>
          <w:numId w:val="131"/>
        </w:numPr>
        <w:rPr>
          <w:rStyle w:val="Strong"/>
          <w:rFonts w:asciiTheme="minorHAnsi" w:hAnsiTheme="minorHAnsi" w:cstheme="minorHAnsi"/>
          <w:color w:val="0E101A"/>
          <w:sz w:val="22"/>
          <w:szCs w:val="22"/>
        </w:rPr>
      </w:pPr>
      <w:bookmarkStart w:id="117" w:name="_Toc142685418"/>
      <w:r w:rsidRPr="00577E85">
        <w:rPr>
          <w:rStyle w:val="Strong"/>
          <w:rFonts w:asciiTheme="minorHAnsi" w:hAnsiTheme="minorHAnsi" w:cstheme="minorHAnsi"/>
          <w:color w:val="0E101A"/>
          <w:sz w:val="22"/>
          <w:szCs w:val="22"/>
        </w:rPr>
        <w:t>Technical Feasibility</w:t>
      </w:r>
      <w:bookmarkEnd w:id="117"/>
    </w:p>
    <w:p w14:paraId="3D9525CD" w14:textId="77777777" w:rsidR="00FA34B8" w:rsidRPr="00577E85" w:rsidRDefault="00FA34B8" w:rsidP="00FA34B8">
      <w:pPr>
        <w:rPr>
          <w:rFonts w:cstheme="minorHAnsi"/>
          <w:lang w:val="en-IN"/>
        </w:rPr>
      </w:pPr>
    </w:p>
    <w:p w14:paraId="1435ED44" w14:textId="77777777"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OpenText Corporation has the essential hardware and software facilities to implement solution #1. Building an infrastructure for the proposed solution is feasible as the organization has developed and implemented similar projects. Additionally, the solution may require acquiring third-party tools from vendors. As OpenText Corporation has previous experience procuring products/technologies from vendors, this can be feasible for the organization.</w:t>
      </w:r>
    </w:p>
    <w:p w14:paraId="285D767D" w14:textId="77777777" w:rsidR="00D26B49" w:rsidRPr="00577E85" w:rsidRDefault="00D26B49" w:rsidP="004B3995">
      <w:pPr>
        <w:pStyle w:val="NormalWeb"/>
        <w:spacing w:before="0" w:beforeAutospacing="0" w:after="0" w:afterAutospacing="0"/>
        <w:jc w:val="both"/>
        <w:rPr>
          <w:rFonts w:asciiTheme="minorHAnsi" w:hAnsiTheme="minorHAnsi" w:cstheme="minorHAnsi"/>
          <w:color w:val="0E101A"/>
          <w:sz w:val="22"/>
          <w:szCs w:val="22"/>
        </w:rPr>
      </w:pPr>
    </w:p>
    <w:p w14:paraId="38FCEDD4" w14:textId="5885DFF9" w:rsidR="00D26B49" w:rsidRPr="00577E85" w:rsidRDefault="00D26B49"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OpenText Corporation stands equipped with the foundational hardware and software infrastructure required for the successful implementation of solution #1. The organization's proven track record in developing and executing analogous projects lends credence to the feasibility of erecting the necessary technological framework. Moreover, the potential inclusion of third-party tools from external vendors, though a requirement, aligns harmoniously with OpenText Corporation's past procurement experiences. This history of effectively engaging with vendors bolsters the feasibility of this facet within the organization's operational landscape.</w:t>
      </w:r>
    </w:p>
    <w:p w14:paraId="087275A1" w14:textId="77777777" w:rsidR="00FA34B8" w:rsidRPr="00577E85" w:rsidRDefault="00FA34B8" w:rsidP="004B3995">
      <w:pPr>
        <w:pStyle w:val="NormalWeb"/>
        <w:spacing w:before="0" w:beforeAutospacing="0" w:after="0" w:afterAutospacing="0"/>
        <w:jc w:val="both"/>
        <w:rPr>
          <w:rFonts w:asciiTheme="minorHAnsi" w:hAnsiTheme="minorHAnsi" w:cstheme="minorHAnsi"/>
          <w:color w:val="0E101A"/>
          <w:sz w:val="22"/>
          <w:szCs w:val="22"/>
        </w:rPr>
      </w:pPr>
    </w:p>
    <w:p w14:paraId="2296561C" w14:textId="77777777" w:rsidR="00FA34B8" w:rsidRPr="00577E85" w:rsidRDefault="00FA34B8" w:rsidP="004B3995">
      <w:pPr>
        <w:pStyle w:val="NormalWeb"/>
        <w:spacing w:before="0" w:beforeAutospacing="0" w:after="0" w:afterAutospacing="0"/>
        <w:jc w:val="both"/>
        <w:rPr>
          <w:rFonts w:asciiTheme="minorHAnsi" w:hAnsiTheme="minorHAnsi" w:cstheme="minorHAnsi"/>
          <w:color w:val="0E101A"/>
          <w:sz w:val="22"/>
          <w:szCs w:val="22"/>
        </w:rPr>
      </w:pPr>
    </w:p>
    <w:p w14:paraId="73DC0232" w14:textId="77777777"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p>
    <w:p w14:paraId="5A4D36B7" w14:textId="77777777" w:rsidR="004B3995" w:rsidRPr="00577E85" w:rsidRDefault="004B3995">
      <w:pPr>
        <w:pStyle w:val="Heading2"/>
        <w:numPr>
          <w:ilvl w:val="1"/>
          <w:numId w:val="131"/>
        </w:numPr>
        <w:rPr>
          <w:rFonts w:asciiTheme="minorHAnsi" w:hAnsiTheme="minorHAnsi" w:cstheme="minorHAnsi"/>
          <w:sz w:val="22"/>
          <w:szCs w:val="22"/>
        </w:rPr>
      </w:pPr>
      <w:bookmarkStart w:id="118" w:name="_Toc142685419"/>
      <w:r w:rsidRPr="00577E85">
        <w:rPr>
          <w:rStyle w:val="Strong"/>
          <w:rFonts w:asciiTheme="minorHAnsi" w:hAnsiTheme="minorHAnsi" w:cstheme="minorHAnsi"/>
          <w:color w:val="0E101A"/>
          <w:sz w:val="22"/>
          <w:szCs w:val="22"/>
        </w:rPr>
        <w:t>Economic/Financial Feasibility</w:t>
      </w:r>
      <w:bookmarkEnd w:id="118"/>
    </w:p>
    <w:p w14:paraId="15D9393E" w14:textId="79841B39" w:rsidR="00D8031C" w:rsidRPr="00577E85" w:rsidRDefault="00D8031C" w:rsidP="00D8031C">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financial feasibility evaluation conducted for the "OpenText Integra" solution provides a comprehensive outlook on its economic viability. This analysis delves into the financial aspects of implementing the solution, shedding light on its potential to yield positive returns for OpenText Corporation.</w:t>
      </w:r>
    </w:p>
    <w:p w14:paraId="454982B0" w14:textId="45EEFA95" w:rsidR="00D8031C" w:rsidRPr="00577E85" w:rsidRDefault="00D8031C" w:rsidP="00D8031C">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One of the noteworthy insights from the evaluation is the anticipated trajectory of Return on Investment (ROI). The projected ROI demonstrates a promising trend, starting from a modest baseline and showing consistent growth over time. This suggests that the solution has the potential to generate favo</w:t>
      </w:r>
      <w:r w:rsidR="00137B98">
        <w:rPr>
          <w:rFonts w:asciiTheme="minorHAnsi" w:hAnsiTheme="minorHAnsi" w:cstheme="minorHAnsi"/>
          <w:color w:val="0E101A"/>
          <w:sz w:val="22"/>
          <w:szCs w:val="22"/>
        </w:rPr>
        <w:t>u</w:t>
      </w:r>
      <w:r w:rsidRPr="00577E85">
        <w:rPr>
          <w:rFonts w:asciiTheme="minorHAnsi" w:hAnsiTheme="minorHAnsi" w:cstheme="minorHAnsi"/>
          <w:color w:val="0E101A"/>
          <w:sz w:val="22"/>
          <w:szCs w:val="22"/>
        </w:rPr>
        <w:t>rable financial outcomes for the organization.</w:t>
      </w:r>
    </w:p>
    <w:p w14:paraId="72FEFD11" w14:textId="36755C04" w:rsidR="00D8031C" w:rsidRPr="00577E85" w:rsidRDefault="00D8031C" w:rsidP="00D8031C">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analysis also considers the expenditure associated with implementing the solution. It outlines a prudent approach to managing costs, ensuring that the implementation expenses align with the organization's financial capacity. This cost management strategy contributes to the overall feasibility of the solution.</w:t>
      </w:r>
    </w:p>
    <w:p w14:paraId="0CAF1A2E" w14:textId="4F57D387" w:rsidR="00D8031C" w:rsidRPr="00577E85" w:rsidRDefault="00D8031C" w:rsidP="00D8031C">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In terms of revenue, the evaluation highlights an encouraging projection. The expected revenue trend underscores the solution's potential to generate income for OpenText Corporation. The revenue growth over the projected timeline reflects the solution's ability to generate substantial financial gains for the organization.</w:t>
      </w:r>
    </w:p>
    <w:p w14:paraId="70734CEC" w14:textId="09585837" w:rsidR="00D8031C" w:rsidRPr="00577E85" w:rsidRDefault="00D8031C" w:rsidP="00D8031C">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financial feasibility assessment paints a positive picture of the "OpenText Integra" solution. The analysis underscores its potential to be economically advantageous for OpenText Corporation, making it a viable proposition in terms of its financial outcomes.</w:t>
      </w:r>
    </w:p>
    <w:p w14:paraId="4824B312" w14:textId="77777777" w:rsidR="00D8031C" w:rsidRPr="00577E85" w:rsidRDefault="00D8031C" w:rsidP="00D8031C">
      <w:pPr>
        <w:pStyle w:val="NormalWeb"/>
        <w:spacing w:before="0" w:beforeAutospacing="0" w:after="0" w:afterAutospacing="0"/>
        <w:jc w:val="both"/>
        <w:rPr>
          <w:rFonts w:asciiTheme="minorHAnsi" w:hAnsiTheme="minorHAnsi" w:cstheme="minorHAnsi"/>
          <w:color w:val="0E101A"/>
          <w:sz w:val="22"/>
          <w:szCs w:val="22"/>
        </w:rPr>
      </w:pPr>
    </w:p>
    <w:p w14:paraId="436B9420" w14:textId="70FB60D2" w:rsidR="000D4FAE" w:rsidRDefault="004B3995"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financial feasibility studies (refer to Excel spreadsheet: INFO 8685 CANINE Business Solutions Financial Feasibility Report) show that the proposed solution can be implemented within the allocated budget and can return expected revenue to the organization. The results prove that the solution can be financially feasible.</w:t>
      </w:r>
    </w:p>
    <w:p w14:paraId="7F8C4922" w14:textId="77777777" w:rsidR="002025C0" w:rsidRDefault="002025C0" w:rsidP="004B3995">
      <w:pPr>
        <w:pStyle w:val="NormalWeb"/>
        <w:spacing w:before="0" w:beforeAutospacing="0" w:after="0" w:afterAutospacing="0"/>
        <w:jc w:val="both"/>
        <w:rPr>
          <w:rFonts w:asciiTheme="minorHAnsi" w:hAnsiTheme="minorHAnsi" w:cstheme="minorHAnsi"/>
          <w:color w:val="0E101A"/>
          <w:sz w:val="22"/>
          <w:szCs w:val="22"/>
        </w:rPr>
      </w:pPr>
    </w:p>
    <w:p w14:paraId="501B0DA4" w14:textId="77777777" w:rsidR="002025C0" w:rsidRDefault="002025C0" w:rsidP="004B3995">
      <w:pPr>
        <w:pStyle w:val="NormalWeb"/>
        <w:spacing w:before="0" w:beforeAutospacing="0" w:after="0" w:afterAutospacing="0"/>
        <w:jc w:val="both"/>
        <w:rPr>
          <w:rFonts w:asciiTheme="minorHAnsi" w:hAnsiTheme="minorHAnsi" w:cstheme="minorHAnsi"/>
          <w:color w:val="0E101A"/>
          <w:sz w:val="22"/>
          <w:szCs w:val="22"/>
        </w:rPr>
      </w:pPr>
    </w:p>
    <w:p w14:paraId="04E9CBDE" w14:textId="77777777" w:rsidR="000D4FAE" w:rsidRPr="00577E85" w:rsidRDefault="000D4FAE" w:rsidP="004B3995">
      <w:pPr>
        <w:pStyle w:val="NormalWeb"/>
        <w:spacing w:before="0" w:beforeAutospacing="0" w:after="0" w:afterAutospacing="0"/>
        <w:jc w:val="both"/>
        <w:rPr>
          <w:rFonts w:asciiTheme="minorHAnsi" w:hAnsiTheme="minorHAnsi" w:cstheme="minorHAnsi"/>
          <w:color w:val="0E101A"/>
          <w:sz w:val="22"/>
          <w:szCs w:val="22"/>
        </w:rPr>
      </w:pPr>
    </w:p>
    <w:p w14:paraId="70EA4ADD" w14:textId="77777777" w:rsidR="004B3995" w:rsidRPr="00577E85" w:rsidRDefault="004B3995">
      <w:pPr>
        <w:pStyle w:val="Heading2"/>
        <w:numPr>
          <w:ilvl w:val="1"/>
          <w:numId w:val="131"/>
        </w:numPr>
        <w:rPr>
          <w:rStyle w:val="Strong"/>
          <w:rFonts w:asciiTheme="minorHAnsi" w:hAnsiTheme="minorHAnsi" w:cstheme="minorHAnsi"/>
          <w:color w:val="0E101A"/>
          <w:sz w:val="22"/>
          <w:szCs w:val="22"/>
        </w:rPr>
      </w:pPr>
      <w:bookmarkStart w:id="119" w:name="_Toc142685420"/>
      <w:r w:rsidRPr="00577E85">
        <w:rPr>
          <w:rStyle w:val="Strong"/>
          <w:rFonts w:asciiTheme="minorHAnsi" w:hAnsiTheme="minorHAnsi" w:cstheme="minorHAnsi"/>
          <w:color w:val="0E101A"/>
          <w:sz w:val="22"/>
          <w:szCs w:val="22"/>
        </w:rPr>
        <w:t>Organizational Feasibility</w:t>
      </w:r>
      <w:bookmarkEnd w:id="119"/>
    </w:p>
    <w:p w14:paraId="0C28ACFA" w14:textId="77777777" w:rsidR="00986FAD" w:rsidRPr="00577E85" w:rsidRDefault="00986FAD" w:rsidP="00986FAD">
      <w:pPr>
        <w:rPr>
          <w:rFonts w:cstheme="minorHAnsi"/>
          <w:lang w:val="en-IN"/>
        </w:rPr>
      </w:pPr>
    </w:p>
    <w:p w14:paraId="0033F134" w14:textId="77777777" w:rsidR="00205092" w:rsidRPr="00577E85" w:rsidRDefault="004B3995" w:rsidP="00205092">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operational feasibility identifies whether human resources can effectively handle and implement solution #1. Based on the previous data, OpenText Corporation has implemented similar products in the past with the existing technical team. The organization’s current resources have the necessary skills. They are open to training and changes.</w:t>
      </w:r>
    </w:p>
    <w:p w14:paraId="4D3803D9" w14:textId="77777777" w:rsidR="00205092" w:rsidRPr="00577E85" w:rsidRDefault="00205092" w:rsidP="00205092">
      <w:pPr>
        <w:pStyle w:val="NormalWeb"/>
        <w:spacing w:before="0" w:beforeAutospacing="0" w:after="0" w:afterAutospacing="0"/>
        <w:jc w:val="both"/>
        <w:rPr>
          <w:rFonts w:asciiTheme="minorHAnsi" w:hAnsiTheme="minorHAnsi" w:cstheme="minorHAnsi"/>
          <w:color w:val="0E101A"/>
          <w:sz w:val="22"/>
          <w:szCs w:val="22"/>
        </w:rPr>
      </w:pPr>
    </w:p>
    <w:p w14:paraId="1BC06225" w14:textId="5C4D8F7A" w:rsidR="00205092" w:rsidRPr="00577E85" w:rsidRDefault="00205092" w:rsidP="00205092">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Drawing from historical data, it is evident that OpenText Corporation has successfully developed and deployed similar products in the past. This highlights the organization's competence and expertise in managing projects of this nature. Moreover, the existing technical team possesses the requisite skills and competencies that align with the demands of the proposed solution. This existing skill set positions the organization favourably to handle the intricacies of "OpenText Integra."</w:t>
      </w:r>
    </w:p>
    <w:p w14:paraId="171AD928" w14:textId="38E725BE" w:rsidR="00205092" w:rsidRPr="00577E85" w:rsidRDefault="00205092" w:rsidP="00205092">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Adaptability and openness to change play a crucial role in operational feasibility. OpenText Corporation's current resources exhibit a willingness to embrace change and innovation. This positive attitude towards transformation reflects their commitment to ensuring the success of the solution. Additionally, the team's openness to training further reinforces their readiness to adapt to the solution's implementation and any evolving requirements.</w:t>
      </w:r>
    </w:p>
    <w:p w14:paraId="7C0997B6" w14:textId="5FCD0987" w:rsidR="00205092" w:rsidRPr="00577E85" w:rsidRDefault="00205092" w:rsidP="00205092">
      <w:pPr>
        <w:pStyle w:val="NormalWeb"/>
        <w:spacing w:after="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Considering these factors, the operational feasibility assessment indicates that OpenText Corporation's human resources are well-equipped to navigate the challenges and complexities associated with implementing "OpenText Integra." Their proficiency, experience, and willingness to adapt collectively contribute to the favourable operational feasibility of the proposed solution.</w:t>
      </w:r>
    </w:p>
    <w:p w14:paraId="27F9439B" w14:textId="69E789C6"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p>
    <w:p w14:paraId="20A368AD" w14:textId="77777777"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All the above findings summarize the feasibility of the proposed solution #1.</w:t>
      </w:r>
    </w:p>
    <w:p w14:paraId="37F386BF" w14:textId="77777777" w:rsidR="004B3995" w:rsidRPr="00577E85" w:rsidRDefault="004B3995" w:rsidP="004B3995">
      <w:pPr>
        <w:pStyle w:val="NormalWeb"/>
        <w:spacing w:before="0" w:beforeAutospacing="0" w:after="0" w:afterAutospacing="0"/>
        <w:jc w:val="both"/>
        <w:rPr>
          <w:rFonts w:asciiTheme="minorHAnsi" w:hAnsiTheme="minorHAnsi" w:cstheme="minorHAnsi"/>
          <w:color w:val="0E101A"/>
          <w:sz w:val="22"/>
          <w:szCs w:val="22"/>
        </w:rPr>
      </w:pPr>
    </w:p>
    <w:p w14:paraId="14851552" w14:textId="77777777" w:rsidR="004B3995" w:rsidRDefault="004B3995" w:rsidP="004B3995">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feasibility analysis results prove the significance of implementing a new solution. Based on the findings and the functional requirements, possible solution #1 (Introducing a cloud-based project management software- “OpenText Integra”) has been proposed. The following section outlines the design and impacts of the proposed solution #1. It includes high-level design, low-level design, impact analysis, risks, and mitigation strategies. All the factors are determined based on the findings of the feasibility analysis. These factors will shed light on the successful implementation of the solution.</w:t>
      </w:r>
    </w:p>
    <w:p w14:paraId="0B09FCE0" w14:textId="77777777" w:rsidR="002025C0" w:rsidRPr="00577E85" w:rsidRDefault="002025C0" w:rsidP="004B3995">
      <w:pPr>
        <w:pStyle w:val="NormalWeb"/>
        <w:spacing w:before="0" w:beforeAutospacing="0" w:after="0" w:afterAutospacing="0"/>
        <w:jc w:val="both"/>
        <w:rPr>
          <w:rFonts w:asciiTheme="minorHAnsi" w:hAnsiTheme="minorHAnsi" w:cstheme="minorHAnsi"/>
          <w:color w:val="0E101A"/>
          <w:sz w:val="22"/>
          <w:szCs w:val="22"/>
        </w:rPr>
      </w:pPr>
    </w:p>
    <w:p w14:paraId="6CCC616F" w14:textId="77777777" w:rsidR="004B3995" w:rsidRPr="00577E85" w:rsidRDefault="004B3995" w:rsidP="00C04D9E">
      <w:pPr>
        <w:jc w:val="both"/>
        <w:rPr>
          <w:rFonts w:cstheme="minorHAnsi"/>
        </w:rPr>
      </w:pPr>
    </w:p>
    <w:p w14:paraId="4AEF0AD3" w14:textId="305CE2EA" w:rsidR="00A93441" w:rsidRPr="00577E85" w:rsidRDefault="00A93441">
      <w:pPr>
        <w:pStyle w:val="Heading1"/>
        <w:numPr>
          <w:ilvl w:val="0"/>
          <w:numId w:val="131"/>
        </w:numPr>
        <w:rPr>
          <w:rFonts w:asciiTheme="minorHAnsi" w:hAnsiTheme="minorHAnsi" w:cstheme="minorHAnsi"/>
          <w:b/>
          <w:bCs/>
          <w:color w:val="auto"/>
          <w:sz w:val="22"/>
          <w:szCs w:val="22"/>
        </w:rPr>
      </w:pPr>
      <w:bookmarkStart w:id="120" w:name="_Toc142685421"/>
      <w:r w:rsidRPr="00577E85">
        <w:rPr>
          <w:rFonts w:asciiTheme="minorHAnsi" w:hAnsiTheme="minorHAnsi" w:cstheme="minorHAnsi"/>
          <w:b/>
          <w:bCs/>
          <w:color w:val="auto"/>
          <w:sz w:val="22"/>
          <w:szCs w:val="22"/>
        </w:rPr>
        <w:t>Evaluation Criteria</w:t>
      </w:r>
      <w:bookmarkEnd w:id="120"/>
    </w:p>
    <w:p w14:paraId="429A24AF" w14:textId="77777777" w:rsidR="00DF405D" w:rsidRPr="00577E85" w:rsidRDefault="00DF405D" w:rsidP="00DF405D">
      <w:pPr>
        <w:rPr>
          <w:rFonts w:cstheme="minorHAnsi"/>
          <w:lang w:val="en-IN"/>
        </w:rPr>
      </w:pPr>
    </w:p>
    <w:p w14:paraId="4DB8FE85" w14:textId="77777777" w:rsidR="00205092" w:rsidRPr="00577E85" w:rsidRDefault="00205092" w:rsidP="00A93441">
      <w:pPr>
        <w:jc w:val="both"/>
        <w:rPr>
          <w:rFonts w:cstheme="minorHAnsi"/>
        </w:rPr>
      </w:pPr>
      <w:r w:rsidRPr="00577E85">
        <w:rPr>
          <w:rFonts w:cstheme="minorHAnsi"/>
        </w:rPr>
        <w:t>The process of solution evaluation involves a meticulous analysis and comparison of various possible solutions to determine the most suitable course of action for a given situation. In the context of OpenText Corporation, CANINE Business Solutions undertook a thorough solution evaluation by employing a weighted scoring model. This model served as a structured framework to assess and contrast the three potential solutions at hand.</w:t>
      </w:r>
    </w:p>
    <w:p w14:paraId="4F7F29DA" w14:textId="413FF579" w:rsidR="00A93441" w:rsidRPr="00577E85" w:rsidRDefault="00A93441" w:rsidP="00A93441">
      <w:pPr>
        <w:jc w:val="both"/>
        <w:rPr>
          <w:rFonts w:cstheme="minorHAnsi"/>
        </w:rPr>
      </w:pPr>
      <w:r w:rsidRPr="00577E85">
        <w:rPr>
          <w:rFonts w:cstheme="minorHAnsi"/>
        </w:rPr>
        <w:t>CANINE Business Solutions used the weighted scoring model to compare and evaluate the three possible solutions. The three solutions have been evaluated based on different criteria and scored out of 100. The solution with the highest score will be considered the best possible solution for OpenText Corporation.</w:t>
      </w:r>
    </w:p>
    <w:p w14:paraId="1F942B64" w14:textId="77777777" w:rsidR="00A93441" w:rsidRPr="00577E85" w:rsidRDefault="00A93441" w:rsidP="00A93441">
      <w:pPr>
        <w:rPr>
          <w:rFonts w:cstheme="minorHAnsi"/>
        </w:rPr>
      </w:pPr>
    </w:p>
    <w:p w14:paraId="125169A2" w14:textId="7CFEDCBE" w:rsidR="00A93441" w:rsidRPr="00577E85" w:rsidRDefault="00BE3FEA" w:rsidP="00C04D9E">
      <w:pPr>
        <w:ind w:left="-270"/>
        <w:rPr>
          <w:rFonts w:cstheme="minorHAnsi"/>
        </w:rPr>
      </w:pPr>
      <w:r w:rsidRPr="00D40A93">
        <w:rPr>
          <w:rFonts w:cstheme="minorHAnsi"/>
          <w:noProof/>
          <w:kern w:val="2"/>
        </w:rPr>
        <w:object w:dxaOrig="10620" w:dyaOrig="4800" w14:anchorId="3CEB90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2.4pt;height:241.2pt;mso-width-percent:0;mso-height-percent:0;mso-width-percent:0;mso-height-percent:0" o:ole="">
            <v:imagedata r:id="rId85" o:title=""/>
          </v:shape>
          <o:OLEObject Type="Embed" ProgID="Excel.Sheet.8" ShapeID="_x0000_i1025" DrawAspect="Content" ObjectID="_1757364711" r:id="rId86"/>
        </w:object>
      </w:r>
    </w:p>
    <w:p w14:paraId="584E1835" w14:textId="77777777" w:rsidR="00A93441" w:rsidRPr="00577E85" w:rsidRDefault="00A93441" w:rsidP="00A93441">
      <w:pPr>
        <w:rPr>
          <w:rFonts w:cstheme="minorHAnsi"/>
        </w:rPr>
      </w:pPr>
      <w:r w:rsidRPr="00577E85">
        <w:rPr>
          <w:rFonts w:cstheme="minorHAnsi"/>
        </w:rPr>
        <w:t> </w:t>
      </w:r>
    </w:p>
    <w:p w14:paraId="56436458" w14:textId="77777777" w:rsidR="00CC0F5B" w:rsidRPr="00577E85" w:rsidRDefault="00CC0F5B" w:rsidP="00CC0F5B">
      <w:pPr>
        <w:jc w:val="both"/>
        <w:rPr>
          <w:rFonts w:cstheme="minorHAnsi"/>
        </w:rPr>
      </w:pPr>
      <w:r w:rsidRPr="00577E85">
        <w:rPr>
          <w:rFonts w:cstheme="minorHAnsi"/>
        </w:rPr>
        <w:t>Three possible solutions are weighted under different factors like increase in revenue, customer satisfaction, low risk, technical and financial feasibility. The scores range from 40 to 90, with 40 being the lowest score under specific criteria and 90 being the highest for some. The following table illustrates the weightage gained by each solution. The solution with the highest score out of three will be the feasible solution for OpenText Corporation.</w:t>
      </w:r>
    </w:p>
    <w:p w14:paraId="726D6A8B" w14:textId="77777777" w:rsidR="00CC0F5B" w:rsidRPr="00577E85" w:rsidRDefault="00CC0F5B" w:rsidP="00CC0F5B">
      <w:pPr>
        <w:jc w:val="both"/>
        <w:rPr>
          <w:rFonts w:cstheme="minorHAnsi"/>
        </w:rPr>
      </w:pPr>
      <w:r w:rsidRPr="00577E85">
        <w:rPr>
          <w:rFonts w:cstheme="minorHAnsi"/>
        </w:rPr>
        <w:t>The weighted scoring model, being an amalgamation of these scores and weights, offered a comprehensive view of the solutions' overall viability. In the context of OpenText Corporation's evaluation, Solution #1 emerged as the frontrunner, garnering a score of 86.75. The meticulous evaluation of various criteria, particularly revenue and customer satisfaction, propelled Solution #1 to the forefront.</w:t>
      </w:r>
    </w:p>
    <w:p w14:paraId="47039779" w14:textId="77777777" w:rsidR="00A93441" w:rsidRPr="00577E85" w:rsidRDefault="00A93441" w:rsidP="00A93441">
      <w:pPr>
        <w:jc w:val="both"/>
        <w:rPr>
          <w:rFonts w:cstheme="minorHAnsi"/>
        </w:rPr>
      </w:pPr>
      <w:r w:rsidRPr="00577E85">
        <w:rPr>
          <w:rFonts w:cstheme="minorHAnsi"/>
        </w:rPr>
        <w:t>Regarding revenue (which holds more weightage than other criteria), solution #1 scores the highest, 90, whereas solution #3 scores the lowest with only 40. Solution #1 gained 90 under customer satisfaction (another essential factor), while solutions #2 and #3 scored only 65 and 70. Technical and financial feasibility criteria have also been considered while calculating the weighted scoring model. The financial feasibility criteria are evaluated considering the lack of economic advantages brought by the proposed solutions. Since solution #1 is supposed to be calculated to make more profit and ROI (refer to the section: ROI), it has scored more weight than the other possible solutions.</w:t>
      </w:r>
    </w:p>
    <w:p w14:paraId="6FD6DE36" w14:textId="77777777" w:rsidR="00A93441" w:rsidRPr="00577E85" w:rsidRDefault="00A93441" w:rsidP="00A93441">
      <w:pPr>
        <w:jc w:val="both"/>
        <w:rPr>
          <w:rFonts w:cstheme="minorHAnsi"/>
        </w:rPr>
      </w:pPr>
    </w:p>
    <w:p w14:paraId="2117B4FB" w14:textId="6FC91079" w:rsidR="00A93441" w:rsidRPr="00577E85" w:rsidRDefault="00A93441" w:rsidP="00A93441">
      <w:pPr>
        <w:rPr>
          <w:rFonts w:cstheme="minorHAnsi"/>
        </w:rPr>
      </w:pPr>
      <w:r w:rsidRPr="00577E85">
        <w:rPr>
          <w:rFonts w:cstheme="minorHAnsi"/>
          <w:noProof/>
        </w:rPr>
        <w:drawing>
          <wp:inline distT="0" distB="0" distL="0" distR="0" wp14:anchorId="4F6403B5" wp14:editId="435D5D17">
            <wp:extent cx="5737860" cy="2545080"/>
            <wp:effectExtent l="0" t="0" r="15240" b="7620"/>
            <wp:docPr id="2013504004" name="Chart 1">
              <a:extLst xmlns:a="http://schemas.openxmlformats.org/drawingml/2006/main">
                <a:ext uri="{FF2B5EF4-FFF2-40B4-BE49-F238E27FC236}">
                  <a16:creationId xmlns:a16="http://schemas.microsoft.com/office/drawing/2014/main" id="{D757E1BC-902D-C04A-3231-195A02ADB8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4D7BD68" w14:textId="77777777" w:rsidR="00CC0F5B" w:rsidRPr="00577E85" w:rsidRDefault="00CC0F5B" w:rsidP="00CC0F5B">
      <w:pPr>
        <w:rPr>
          <w:rFonts w:cstheme="minorHAnsi"/>
        </w:rPr>
      </w:pPr>
    </w:p>
    <w:p w14:paraId="3D1F72AB" w14:textId="78C8B5FF" w:rsidR="00A93441" w:rsidRPr="00577E85" w:rsidRDefault="00A93441" w:rsidP="00CC0F5B">
      <w:pPr>
        <w:rPr>
          <w:rFonts w:cstheme="minorHAnsi"/>
        </w:rPr>
      </w:pPr>
      <w:r w:rsidRPr="00577E85">
        <w:rPr>
          <w:rFonts w:cstheme="minorHAnsi"/>
        </w:rPr>
        <w:t xml:space="preserve">Based on the weighted scoring model, solution #1, which CANINE Business Solutions proposes, scores at 86.75. </w:t>
      </w:r>
      <w:r w:rsidR="005735BF" w:rsidRPr="00577E85">
        <w:rPr>
          <w:rFonts w:cstheme="minorHAnsi"/>
        </w:rPr>
        <w:t>On the other hand, s</w:t>
      </w:r>
      <w:r w:rsidRPr="00577E85">
        <w:rPr>
          <w:rFonts w:cstheme="minorHAnsi"/>
        </w:rPr>
        <w:t>olution</w:t>
      </w:r>
      <w:r w:rsidR="005735BF" w:rsidRPr="00577E85">
        <w:rPr>
          <w:rFonts w:cstheme="minorHAnsi"/>
        </w:rPr>
        <w:t xml:space="preserve"> #2 has </w:t>
      </w:r>
      <w:r w:rsidR="006D04B0" w:rsidRPr="00577E85">
        <w:rPr>
          <w:rFonts w:cstheme="minorHAnsi"/>
        </w:rPr>
        <w:t>scored 64.75</w:t>
      </w:r>
      <w:r w:rsidRPr="00577E85">
        <w:rPr>
          <w:rFonts w:cstheme="minorHAnsi"/>
        </w:rPr>
        <w:t xml:space="preserve"> and </w:t>
      </w:r>
      <w:r w:rsidR="005735BF" w:rsidRPr="00577E85">
        <w:rPr>
          <w:rFonts w:cstheme="minorHAnsi"/>
        </w:rPr>
        <w:t xml:space="preserve">solution #3 has scored </w:t>
      </w:r>
      <w:r w:rsidRPr="00577E85">
        <w:rPr>
          <w:rFonts w:cstheme="minorHAnsi"/>
        </w:rPr>
        <w:t>50 respectively. The scores show that solution #1 best fits OpenText Corporation's business requirements. CANINE Business Solutions recommends OpenText Corporation to proceed with solution #1.</w:t>
      </w:r>
    </w:p>
    <w:p w14:paraId="6D63E89B" w14:textId="72F8032D" w:rsidR="00CC0F5B" w:rsidRPr="00577E85" w:rsidRDefault="00CC0F5B" w:rsidP="00CC0F5B">
      <w:pPr>
        <w:rPr>
          <w:rFonts w:cstheme="minorHAnsi"/>
        </w:rPr>
      </w:pPr>
      <w:r w:rsidRPr="00577E85">
        <w:rPr>
          <w:rFonts w:cstheme="minorHAnsi"/>
        </w:rPr>
        <w:t xml:space="preserve">In examining why Solution #1 was recommended for OpenText Corporation, it's evident that it demonstrated exceptional potential for addressing the organization's business needs. The model underscored Solution #1's superior performance in critical areas such as revenue generation and customer satisfaction. Additionally, considering that Solution #1 </w:t>
      </w:r>
      <w:r w:rsidR="006D04B0" w:rsidRPr="00577E85">
        <w:rPr>
          <w:rFonts w:cstheme="minorHAnsi"/>
        </w:rPr>
        <w:t>exhibited promising</w:t>
      </w:r>
      <w:r w:rsidRPr="00577E85">
        <w:rPr>
          <w:rFonts w:cstheme="minorHAnsi"/>
        </w:rPr>
        <w:t xml:space="preserve"> financial feasibility, including a positive ROI, it naturally garnered a higher weight in the evaluation process.</w:t>
      </w:r>
    </w:p>
    <w:p w14:paraId="2CDF7207" w14:textId="77777777" w:rsidR="00CC0F5B" w:rsidRPr="00577E85" w:rsidRDefault="00CC0F5B" w:rsidP="00CC0F5B">
      <w:pPr>
        <w:rPr>
          <w:rFonts w:cstheme="minorHAnsi"/>
        </w:rPr>
      </w:pPr>
    </w:p>
    <w:p w14:paraId="6430B07D" w14:textId="1A39630E" w:rsidR="00CC0F5B" w:rsidRPr="00577E85" w:rsidRDefault="00CC0F5B" w:rsidP="00CC0F5B">
      <w:pPr>
        <w:rPr>
          <w:rFonts w:cstheme="minorHAnsi"/>
        </w:rPr>
      </w:pPr>
      <w:r w:rsidRPr="00577E85">
        <w:rPr>
          <w:rFonts w:cstheme="minorHAnsi"/>
          <w:noProof/>
          <w:lang w:val="en-US"/>
        </w:rPr>
        <mc:AlternateContent>
          <mc:Choice Requires="wps">
            <w:drawing>
              <wp:anchor distT="0" distB="0" distL="114300" distR="114300" simplePos="0" relativeHeight="251661312" behindDoc="0" locked="0" layoutInCell="1" allowOverlap="1" wp14:anchorId="4952A0B3" wp14:editId="42FE61DE">
                <wp:simplePos x="0" y="0"/>
                <wp:positionH relativeFrom="margin">
                  <wp:posOffset>-95885</wp:posOffset>
                </wp:positionH>
                <wp:positionV relativeFrom="paragraph">
                  <wp:posOffset>-156210</wp:posOffset>
                </wp:positionV>
                <wp:extent cx="5707380" cy="3009900"/>
                <wp:effectExtent l="0" t="0" r="26670" b="19050"/>
                <wp:wrapNone/>
                <wp:docPr id="859310951" name="Rectangle 2"/>
                <wp:cNvGraphicFramePr/>
                <a:graphic xmlns:a="http://schemas.openxmlformats.org/drawingml/2006/main">
                  <a:graphicData uri="http://schemas.microsoft.com/office/word/2010/wordprocessingShape">
                    <wps:wsp>
                      <wps:cNvSpPr/>
                      <wps:spPr>
                        <a:xfrm>
                          <a:off x="0" y="0"/>
                          <a:ext cx="5707380" cy="3009900"/>
                        </a:xfrm>
                        <a:prstGeom prst="rect">
                          <a:avLst/>
                        </a:prstGeom>
                        <a:noFill/>
                        <a:ln>
                          <a:solidFill>
                            <a:schemeClr val="tx1">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E1255" id="Rectangle 2" o:spid="_x0000_s1026" style="position:absolute;margin-left:-7.55pt;margin-top:-12.3pt;width:449.4pt;height:23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" filled="f" strokecolor="#404040 [2429]" strokeweight="1pt">
                <w10:wrap anchorx="margin"/>
              </v:rect>
            </w:pict>
          </mc:Fallback>
        </mc:AlternateContent>
      </w:r>
      <w:r w:rsidRPr="00577E85">
        <w:rPr>
          <w:rFonts w:cstheme="minorHAnsi"/>
          <w:u w:val="single"/>
        </w:rPr>
        <w:t>Calculation</w:t>
      </w:r>
    </w:p>
    <w:p w14:paraId="3AEFA399" w14:textId="782729AD" w:rsidR="00CC0F5B" w:rsidRPr="00577E85" w:rsidRDefault="00CC0F5B" w:rsidP="00CC0F5B">
      <w:pPr>
        <w:rPr>
          <w:rFonts w:cstheme="minorHAnsi"/>
          <w:u w:val="single"/>
        </w:rPr>
      </w:pPr>
      <w:r w:rsidRPr="00577E85">
        <w:rPr>
          <w:rFonts w:cstheme="minorHAnsi"/>
          <w:u w:val="single"/>
        </w:rPr>
        <w:t xml:space="preserve">For solution 1 </w:t>
      </w:r>
    </w:p>
    <w:p w14:paraId="1663E58C" w14:textId="48DF92B8" w:rsidR="00CC0F5B" w:rsidRPr="00577E85" w:rsidRDefault="00CC0F5B" w:rsidP="00CC0F5B">
      <w:pPr>
        <w:rPr>
          <w:rFonts w:cstheme="minorHAnsi"/>
          <w:u w:val="single"/>
        </w:rPr>
      </w:pPr>
      <w:r w:rsidRPr="00577E85">
        <w:rPr>
          <w:rFonts w:cstheme="minorHAnsi"/>
        </w:rPr>
        <w:t xml:space="preserve">Weighted score = 25% * 90 + 15% * 90 + 15% * 90 + 10% * 85 + 15% * 90 + 10% * 80 + 10% *80 </w:t>
      </w:r>
    </w:p>
    <w:p w14:paraId="1169F1D8" w14:textId="27537E99" w:rsidR="00CC0F5B" w:rsidRPr="00577E85" w:rsidRDefault="00CC0F5B" w:rsidP="00CC0F5B">
      <w:pPr>
        <w:rPr>
          <w:rFonts w:cstheme="minorHAnsi"/>
        </w:rPr>
      </w:pPr>
      <w:r w:rsidRPr="00577E85">
        <w:rPr>
          <w:rFonts w:cstheme="minorHAnsi"/>
        </w:rPr>
        <w:t xml:space="preserve">             </w:t>
      </w:r>
      <w:r w:rsidRPr="00577E85">
        <w:rPr>
          <w:rFonts w:cstheme="minorHAnsi"/>
        </w:rPr>
        <w:tab/>
        <w:t xml:space="preserve">       = 87.5</w:t>
      </w:r>
      <w:r w:rsidRPr="00577E85">
        <w:rPr>
          <w:rFonts w:cstheme="minorHAnsi"/>
        </w:rPr>
        <w:tab/>
      </w:r>
    </w:p>
    <w:p w14:paraId="286FB7F9" w14:textId="1C58AD71" w:rsidR="00CC0F5B" w:rsidRPr="00577E85" w:rsidRDefault="00CC0F5B" w:rsidP="00CC0F5B">
      <w:pPr>
        <w:rPr>
          <w:rFonts w:cstheme="minorHAnsi"/>
          <w:u w:val="single"/>
        </w:rPr>
      </w:pPr>
      <w:r w:rsidRPr="00577E85">
        <w:rPr>
          <w:rFonts w:cstheme="minorHAnsi"/>
          <w:u w:val="single"/>
        </w:rPr>
        <w:t>For solution 2</w:t>
      </w:r>
    </w:p>
    <w:p w14:paraId="60F19064" w14:textId="7FC457EF" w:rsidR="00CC0F5B" w:rsidRPr="00577E85" w:rsidRDefault="00CC0F5B" w:rsidP="00CC0F5B">
      <w:pPr>
        <w:rPr>
          <w:rFonts w:cstheme="minorHAnsi"/>
          <w:u w:val="single"/>
        </w:rPr>
      </w:pPr>
      <w:r w:rsidRPr="00577E85">
        <w:rPr>
          <w:rFonts w:cstheme="minorHAnsi"/>
        </w:rPr>
        <w:t>Weighted score = 25% * 80 + 15% * 65 + 15% * 70 + 10% * 50 + 15% * 50 + 10% * 60 + 10% * 60</w:t>
      </w:r>
    </w:p>
    <w:p w14:paraId="2E3D2A5D" w14:textId="4185C149" w:rsidR="00CC0F5B" w:rsidRPr="00577E85" w:rsidRDefault="00CC0F5B" w:rsidP="00CC0F5B">
      <w:pPr>
        <w:rPr>
          <w:rFonts w:cstheme="minorHAnsi"/>
        </w:rPr>
      </w:pPr>
      <w:r w:rsidRPr="00577E85">
        <w:rPr>
          <w:rFonts w:cstheme="minorHAnsi"/>
        </w:rPr>
        <w:tab/>
      </w:r>
      <w:r w:rsidRPr="00577E85">
        <w:rPr>
          <w:rFonts w:cstheme="minorHAnsi"/>
        </w:rPr>
        <w:tab/>
        <w:t xml:space="preserve">       = 64.75</w:t>
      </w:r>
    </w:p>
    <w:p w14:paraId="7B8F0A0C" w14:textId="1AA28B5F" w:rsidR="00CC0F5B" w:rsidRPr="00577E85" w:rsidRDefault="00CC0F5B" w:rsidP="00CC0F5B">
      <w:pPr>
        <w:rPr>
          <w:rFonts w:cstheme="minorHAnsi"/>
        </w:rPr>
      </w:pPr>
      <w:r w:rsidRPr="00577E85">
        <w:rPr>
          <w:rFonts w:cstheme="minorHAnsi"/>
          <w:u w:val="single"/>
        </w:rPr>
        <w:t>For solution 3</w:t>
      </w:r>
    </w:p>
    <w:p w14:paraId="178574C3" w14:textId="77777777" w:rsidR="009B2B20" w:rsidRPr="009B2B20" w:rsidRDefault="00CC0F5B" w:rsidP="009B2B20">
      <w:pPr>
        <w:rPr>
          <w:rFonts w:cstheme="minorHAnsi"/>
        </w:rPr>
      </w:pPr>
      <w:r w:rsidRPr="00577E85">
        <w:rPr>
          <w:rFonts w:cstheme="minorHAnsi"/>
        </w:rPr>
        <w:t xml:space="preserve">Weighted score = </w:t>
      </w:r>
      <w:r w:rsidR="009B2B20" w:rsidRPr="009B2B20">
        <w:rPr>
          <w:rFonts w:cstheme="minorHAnsi"/>
        </w:rPr>
        <w:t>25% * 40 + 15% * 70 + 15% * 60 + 10% * 90 + 15% * 45 + 10% * 85 + 10% * 90</w:t>
      </w:r>
    </w:p>
    <w:p w14:paraId="39816D83" w14:textId="75DD08AC" w:rsidR="00CC0F5B" w:rsidRPr="00577E85" w:rsidRDefault="009B2B20" w:rsidP="009B2B20">
      <w:pPr>
        <w:rPr>
          <w:rFonts w:cstheme="minorHAnsi"/>
        </w:rPr>
      </w:pPr>
      <w:r w:rsidRPr="009B2B20">
        <w:rPr>
          <w:rFonts w:cstheme="minorHAnsi"/>
        </w:rPr>
        <w:tab/>
      </w:r>
      <w:r w:rsidRPr="009B2B20">
        <w:rPr>
          <w:rFonts w:cstheme="minorHAnsi"/>
        </w:rPr>
        <w:tab/>
        <w:t xml:space="preserve">       = 54.25</w:t>
      </w:r>
    </w:p>
    <w:p w14:paraId="1C2F7F1E" w14:textId="77777777" w:rsidR="00CC0F5B" w:rsidRPr="00577E85" w:rsidRDefault="00CC0F5B" w:rsidP="00CC0F5B">
      <w:pPr>
        <w:rPr>
          <w:rFonts w:cstheme="minorHAnsi"/>
        </w:rPr>
      </w:pPr>
    </w:p>
    <w:p w14:paraId="316BB01E" w14:textId="1D2731B5" w:rsidR="00CC0F5B" w:rsidRPr="00577E85" w:rsidRDefault="00CC0F5B" w:rsidP="00CC0F5B">
      <w:pPr>
        <w:rPr>
          <w:rFonts w:cstheme="minorHAnsi"/>
        </w:rPr>
      </w:pPr>
      <w:r w:rsidRPr="00577E85">
        <w:rPr>
          <w:rFonts w:cstheme="minorHAnsi"/>
        </w:rPr>
        <w:t>By meticulously weighing these factors and assessing each solution's alignment with OpenText Corporation's objectives, the weighted scoring model concluded that Solution #1 was the optimal choice. CANINE Business Solutions' recommendation to proceed with Solution #1 is a result of this thorough evaluation, emphasizing its ability to cater to the organization's multifaceted requirements and position it for successful outcomes.</w:t>
      </w:r>
      <w:r w:rsidR="00A93441" w:rsidRPr="00577E85">
        <w:rPr>
          <w:rFonts w:cstheme="minorHAnsi"/>
        </w:rPr>
        <w:tab/>
      </w:r>
    </w:p>
    <w:p w14:paraId="46304DD1" w14:textId="77777777" w:rsidR="00633E75" w:rsidRPr="00577E85" w:rsidRDefault="00633E75" w:rsidP="00CC0F5B">
      <w:pPr>
        <w:rPr>
          <w:rFonts w:cstheme="minorHAnsi"/>
        </w:rPr>
      </w:pPr>
    </w:p>
    <w:p w14:paraId="358CA864" w14:textId="4063004A" w:rsidR="003C3D9F" w:rsidRPr="00577E85" w:rsidRDefault="00CC0F5B">
      <w:pPr>
        <w:pStyle w:val="Heading1"/>
        <w:numPr>
          <w:ilvl w:val="0"/>
          <w:numId w:val="131"/>
        </w:numPr>
        <w:rPr>
          <w:rFonts w:asciiTheme="minorHAnsi" w:hAnsiTheme="minorHAnsi" w:cstheme="minorHAnsi"/>
          <w:b/>
          <w:bCs/>
          <w:color w:val="auto"/>
          <w:sz w:val="24"/>
          <w:szCs w:val="24"/>
        </w:rPr>
      </w:pPr>
      <w:bookmarkStart w:id="121" w:name="_Toc142685422"/>
      <w:r w:rsidRPr="00577E85">
        <w:rPr>
          <w:rFonts w:asciiTheme="minorHAnsi" w:hAnsiTheme="minorHAnsi" w:cstheme="minorHAnsi"/>
          <w:b/>
          <w:bCs/>
          <w:color w:val="auto"/>
          <w:sz w:val="24"/>
          <w:szCs w:val="24"/>
        </w:rPr>
        <w:t>Constraints</w:t>
      </w:r>
      <w:bookmarkEnd w:id="121"/>
    </w:p>
    <w:p w14:paraId="3790F81B" w14:textId="77777777" w:rsidR="00DF405D" w:rsidRPr="00577E85" w:rsidRDefault="00DF405D" w:rsidP="00DF405D">
      <w:pPr>
        <w:rPr>
          <w:rFonts w:cstheme="minorHAnsi"/>
          <w:lang w:val="en-IN"/>
        </w:rPr>
      </w:pPr>
    </w:p>
    <w:p w14:paraId="7024D5D9" w14:textId="77777777" w:rsidR="003C3D9F" w:rsidRPr="00577E85" w:rsidRDefault="003C3D9F" w:rsidP="003C3D9F">
      <w:pPr>
        <w:jc w:val="both"/>
        <w:rPr>
          <w:rFonts w:cstheme="minorHAnsi"/>
        </w:rPr>
      </w:pPr>
      <w:r w:rsidRPr="00577E85">
        <w:rPr>
          <w:rFonts w:cstheme="minorHAnsi"/>
        </w:rPr>
        <w:t>Before proceeding with the solution implementation, OpenText Corporation must identify the constraints that can limit the solution options. Constraints can fall under economic, social, resource and technical categories. OpenText Corporation must schedule a timeline, allocate budget and resources based on the identified constraints.</w:t>
      </w:r>
    </w:p>
    <w:p w14:paraId="280C4953" w14:textId="1448C2AE" w:rsidR="003C3D9F" w:rsidRPr="00577E85" w:rsidRDefault="003C3D9F" w:rsidP="003C3D9F">
      <w:pPr>
        <w:jc w:val="both"/>
        <w:rPr>
          <w:rFonts w:cstheme="minorHAnsi"/>
        </w:rPr>
      </w:pPr>
      <w:r w:rsidRPr="00577E85">
        <w:rPr>
          <w:rFonts w:cstheme="minorHAnsi"/>
        </w:rPr>
        <w:t xml:space="preserve">The successful execution of the recommended solution, "OpenText Integra," is contingent upon navigating several key constraints, which stem from the assumptions, prerequisites, organizational readiness, and feasibility studies conducted. These constraints shape the landscape in which the solution will be implemented, requiring careful consideration and strategic planning. The following elaboration outlines each </w:t>
      </w:r>
      <w:r w:rsidR="00F53AC0" w:rsidRPr="00577E85">
        <w:rPr>
          <w:rFonts w:cstheme="minorHAnsi"/>
        </w:rPr>
        <w:t>constraint.</w:t>
      </w:r>
    </w:p>
    <w:p w14:paraId="502CD7A6" w14:textId="77777777" w:rsidR="003C3D9F" w:rsidRPr="00577E85" w:rsidRDefault="003C3D9F" w:rsidP="003C3D9F">
      <w:pPr>
        <w:rPr>
          <w:rFonts w:cstheme="minorHAnsi"/>
          <w:b/>
          <w:bCs/>
        </w:rPr>
      </w:pPr>
    </w:p>
    <w:p w14:paraId="6359D1D8" w14:textId="77777777" w:rsidR="003C3D9F" w:rsidRPr="00577E85" w:rsidRDefault="003C3D9F" w:rsidP="003C3D9F">
      <w:pPr>
        <w:rPr>
          <w:rFonts w:cstheme="minorHAnsi"/>
          <w:b/>
          <w:bCs/>
        </w:rPr>
      </w:pPr>
      <w:r w:rsidRPr="00577E85">
        <w:rPr>
          <w:rFonts w:cstheme="minorHAnsi"/>
          <w:b/>
          <w:bCs/>
        </w:rPr>
        <w:t>Technical constraints</w:t>
      </w:r>
    </w:p>
    <w:p w14:paraId="0E2A2810" w14:textId="77777777" w:rsidR="003C3D9F" w:rsidRPr="00577E85" w:rsidRDefault="003C3D9F" w:rsidP="003C3D9F">
      <w:pPr>
        <w:jc w:val="both"/>
        <w:rPr>
          <w:rFonts w:cstheme="minorHAnsi"/>
        </w:rPr>
      </w:pPr>
      <w:r w:rsidRPr="00577E85">
        <w:rPr>
          <w:rFonts w:cstheme="minorHAnsi"/>
        </w:rPr>
        <w:t>The implementation of "OpenText Integra" hinges on ensuring that the existing infrastructure is fully compatible with the solution's technical requirements. This involves assessing the organization's current technology stack, including hardware and software, to identify any gaps or potential limitations that may impede the smooth integration of the proposed cloud-based project management software.</w:t>
      </w:r>
    </w:p>
    <w:p w14:paraId="6E27F68B" w14:textId="77777777" w:rsidR="003C3D9F" w:rsidRPr="00577E85" w:rsidRDefault="003C3D9F" w:rsidP="003C3D9F">
      <w:pPr>
        <w:jc w:val="both"/>
        <w:rPr>
          <w:rFonts w:cstheme="minorHAnsi"/>
        </w:rPr>
      </w:pPr>
    </w:p>
    <w:p w14:paraId="07D443CF" w14:textId="77777777" w:rsidR="003C3D9F" w:rsidRPr="00577E85" w:rsidRDefault="003C3D9F" w:rsidP="003C3D9F">
      <w:pPr>
        <w:jc w:val="both"/>
        <w:rPr>
          <w:rFonts w:cstheme="minorHAnsi"/>
        </w:rPr>
      </w:pPr>
      <w:r w:rsidRPr="00577E85">
        <w:rPr>
          <w:rFonts w:cstheme="minorHAnsi"/>
        </w:rPr>
        <w:t>The following are the technical constraints involved in the solution implementation:</w:t>
      </w:r>
    </w:p>
    <w:p w14:paraId="753A04BC" w14:textId="77777777" w:rsidR="003C3D9F" w:rsidRPr="00577E85" w:rsidRDefault="003C3D9F">
      <w:pPr>
        <w:numPr>
          <w:ilvl w:val="0"/>
          <w:numId w:val="54"/>
        </w:numPr>
        <w:jc w:val="both"/>
        <w:rPr>
          <w:rFonts w:cstheme="minorHAnsi"/>
        </w:rPr>
      </w:pPr>
      <w:r w:rsidRPr="00577E85">
        <w:rPr>
          <w:rFonts w:cstheme="minorHAnsi"/>
        </w:rPr>
        <w:t>Developing and implementing software in OpenText Cloud is a major constraint. A well-built infrastructure will be required.</w:t>
      </w:r>
    </w:p>
    <w:p w14:paraId="4DD48467" w14:textId="77777777" w:rsidR="003C3D9F" w:rsidRPr="00577E85" w:rsidRDefault="003C3D9F">
      <w:pPr>
        <w:numPr>
          <w:ilvl w:val="0"/>
          <w:numId w:val="54"/>
        </w:numPr>
        <w:jc w:val="both"/>
        <w:rPr>
          <w:rFonts w:cstheme="minorHAnsi"/>
        </w:rPr>
      </w:pPr>
      <w:r w:rsidRPr="00577E85">
        <w:rPr>
          <w:rFonts w:cstheme="minorHAnsi"/>
        </w:rPr>
        <w:t>Integrating the proposed solution #1 with existing products is complicated. The existing products may not be compatible with the OpenText cloud.</w:t>
      </w:r>
    </w:p>
    <w:p w14:paraId="6D6EE236" w14:textId="77777777" w:rsidR="003C3D9F" w:rsidRPr="00577E85" w:rsidRDefault="003C3D9F" w:rsidP="003C3D9F">
      <w:pPr>
        <w:rPr>
          <w:rFonts w:cstheme="minorHAnsi"/>
          <w:b/>
          <w:bCs/>
        </w:rPr>
      </w:pPr>
    </w:p>
    <w:p w14:paraId="51E91B91" w14:textId="77777777" w:rsidR="003C3D9F" w:rsidRPr="00577E85" w:rsidRDefault="003C3D9F" w:rsidP="003C3D9F">
      <w:pPr>
        <w:rPr>
          <w:rFonts w:cstheme="minorHAnsi"/>
          <w:b/>
          <w:bCs/>
        </w:rPr>
      </w:pPr>
      <w:r w:rsidRPr="00577E85">
        <w:rPr>
          <w:rFonts w:cstheme="minorHAnsi"/>
          <w:b/>
          <w:bCs/>
        </w:rPr>
        <w:t>Economic constraints</w:t>
      </w:r>
    </w:p>
    <w:p w14:paraId="76D35D84" w14:textId="77777777" w:rsidR="003C3D9F" w:rsidRPr="00577E85" w:rsidRDefault="003C3D9F" w:rsidP="003C3D9F">
      <w:pPr>
        <w:jc w:val="both"/>
        <w:rPr>
          <w:rFonts w:cstheme="minorHAnsi"/>
        </w:rPr>
      </w:pPr>
      <w:r w:rsidRPr="00577E85">
        <w:rPr>
          <w:rFonts w:cstheme="minorHAnsi"/>
        </w:rPr>
        <w:t>Implementing cloud-based project management software may require additional costs but will not be a major constraint. As the organization has implemented similar products, OpenText Corporation can plan to implement a phased approach to manage this constraint.</w:t>
      </w:r>
    </w:p>
    <w:p w14:paraId="7922A8A4" w14:textId="77777777" w:rsidR="003C3D9F" w:rsidRPr="00577E85" w:rsidRDefault="003C3D9F" w:rsidP="003C3D9F">
      <w:pPr>
        <w:jc w:val="both"/>
        <w:rPr>
          <w:rFonts w:cstheme="minorHAnsi"/>
        </w:rPr>
      </w:pPr>
      <w:r w:rsidRPr="00577E85">
        <w:rPr>
          <w:rFonts w:cstheme="minorHAnsi"/>
        </w:rPr>
        <w:t>The financial feasibility of the solution is influenced by various factors, including initial investment costs, operational expenses, and expected returns. Addressing this constraint requires a comprehensive analysis of the organization's financial health and its ability to allocate resources for the implementation of "OpenText Integra."</w:t>
      </w:r>
    </w:p>
    <w:p w14:paraId="25B79AF9" w14:textId="77777777" w:rsidR="003C3D9F" w:rsidRPr="00577E85" w:rsidRDefault="003C3D9F" w:rsidP="003C3D9F">
      <w:pPr>
        <w:rPr>
          <w:rFonts w:cstheme="minorHAnsi"/>
          <w:b/>
          <w:bCs/>
        </w:rPr>
      </w:pPr>
    </w:p>
    <w:p w14:paraId="1840861E" w14:textId="77777777" w:rsidR="00246AA2" w:rsidRDefault="00246AA2" w:rsidP="003C3D9F">
      <w:pPr>
        <w:rPr>
          <w:rFonts w:cstheme="minorHAnsi"/>
          <w:b/>
          <w:bCs/>
        </w:rPr>
      </w:pPr>
    </w:p>
    <w:p w14:paraId="0FC10C6A" w14:textId="28852DF3" w:rsidR="003C3D9F" w:rsidRPr="00577E85" w:rsidRDefault="003C3D9F" w:rsidP="003C3D9F">
      <w:pPr>
        <w:rPr>
          <w:rFonts w:cstheme="minorHAnsi"/>
          <w:b/>
          <w:bCs/>
        </w:rPr>
      </w:pPr>
      <w:r w:rsidRPr="00577E85">
        <w:rPr>
          <w:rFonts w:cstheme="minorHAnsi"/>
          <w:b/>
          <w:bCs/>
        </w:rPr>
        <w:t>Resource Constraints</w:t>
      </w:r>
    </w:p>
    <w:p w14:paraId="0FE701B7" w14:textId="41AC8BAC" w:rsidR="003C3D9F" w:rsidRPr="00577E85" w:rsidRDefault="003C3D9F" w:rsidP="005723EA">
      <w:pPr>
        <w:jc w:val="both"/>
        <w:rPr>
          <w:rFonts w:cstheme="minorHAnsi"/>
        </w:rPr>
      </w:pPr>
      <w:r w:rsidRPr="00577E85">
        <w:rPr>
          <w:rFonts w:cstheme="minorHAnsi"/>
        </w:rPr>
        <w:t>There are no resource constraints identified in the proposed solution implementation. Since OpenText Corporation has a strong technical team which has developed and implemented similar projects before, implementing the proposed software (solution #1) will not be a constraint.</w:t>
      </w:r>
    </w:p>
    <w:p w14:paraId="2A0BB5B1" w14:textId="13771523" w:rsidR="00633E75" w:rsidRDefault="00633E75" w:rsidP="005723EA">
      <w:pPr>
        <w:jc w:val="both"/>
        <w:rPr>
          <w:rFonts w:cstheme="minorHAnsi"/>
        </w:rPr>
      </w:pPr>
      <w:r w:rsidRPr="00577E85">
        <w:rPr>
          <w:rFonts w:cstheme="minorHAnsi"/>
        </w:rPr>
        <w:t>To effectively execute the solution, OpenText Corporation must ensure the availability of necessary resources, both in terms of technology and personnel. This constraint involves assessing the readiness of the technical team to handle the implementation, ensuring they possess the required skills and expertise to deploy the new software effectively.</w:t>
      </w:r>
    </w:p>
    <w:p w14:paraId="64B826BB" w14:textId="77777777" w:rsidR="002025C0" w:rsidRPr="00577E85" w:rsidRDefault="002025C0" w:rsidP="005723EA">
      <w:pPr>
        <w:jc w:val="both"/>
        <w:rPr>
          <w:rFonts w:cstheme="minorHAnsi"/>
        </w:rPr>
      </w:pPr>
    </w:p>
    <w:p w14:paraId="0211780E" w14:textId="77777777" w:rsidR="00633E75" w:rsidRPr="00577E85" w:rsidRDefault="00633E75" w:rsidP="005723EA">
      <w:pPr>
        <w:jc w:val="both"/>
        <w:rPr>
          <w:rFonts w:cstheme="minorHAnsi"/>
          <w:b/>
          <w:bCs/>
        </w:rPr>
      </w:pPr>
      <w:r w:rsidRPr="00577E85">
        <w:rPr>
          <w:rFonts w:cstheme="minorHAnsi"/>
          <w:b/>
          <w:bCs/>
        </w:rPr>
        <w:t>Change Management Constraint:</w:t>
      </w:r>
    </w:p>
    <w:p w14:paraId="302ACDB4" w14:textId="6FB6045D" w:rsidR="00633E75" w:rsidRDefault="00633E75" w:rsidP="005723EA">
      <w:pPr>
        <w:jc w:val="both"/>
        <w:rPr>
          <w:rFonts w:cstheme="minorHAnsi"/>
        </w:rPr>
      </w:pPr>
      <w:r w:rsidRPr="00577E85">
        <w:rPr>
          <w:rFonts w:cstheme="minorHAnsi"/>
        </w:rPr>
        <w:t>The transition to "OpenText Integra" necessitates a comprehensive change management strategy to mitigate resistance and ensure a seamless adoption process. Addressing this constraint involves assessing the organization's willingness to adapt to new processes, software, and workflows. Effective communication and training plans are imperative to overcome potential resistance which in turn must ensure a successful transition.</w:t>
      </w:r>
    </w:p>
    <w:p w14:paraId="6F78F74D" w14:textId="77777777" w:rsidR="002025C0" w:rsidRPr="00577E85" w:rsidRDefault="002025C0" w:rsidP="005723EA">
      <w:pPr>
        <w:jc w:val="both"/>
        <w:rPr>
          <w:rFonts w:cstheme="minorHAnsi"/>
        </w:rPr>
      </w:pPr>
    </w:p>
    <w:p w14:paraId="7522348D" w14:textId="77777777" w:rsidR="00633E75" w:rsidRPr="00577E85" w:rsidRDefault="00633E75" w:rsidP="005723EA">
      <w:pPr>
        <w:jc w:val="both"/>
        <w:rPr>
          <w:rFonts w:cstheme="minorHAnsi"/>
          <w:b/>
          <w:bCs/>
        </w:rPr>
      </w:pPr>
      <w:r w:rsidRPr="00577E85">
        <w:rPr>
          <w:rFonts w:cstheme="minorHAnsi"/>
          <w:b/>
          <w:bCs/>
        </w:rPr>
        <w:t>Vendor Collaboration Constraint:</w:t>
      </w:r>
    </w:p>
    <w:p w14:paraId="082440E7" w14:textId="34D255C1" w:rsidR="00633E75" w:rsidRDefault="00633E75" w:rsidP="005723EA">
      <w:pPr>
        <w:jc w:val="both"/>
        <w:rPr>
          <w:rFonts w:cstheme="minorHAnsi"/>
        </w:rPr>
      </w:pPr>
      <w:r w:rsidRPr="00577E85">
        <w:rPr>
          <w:rFonts w:cstheme="minorHAnsi"/>
        </w:rPr>
        <w:t>The solution may entail acquiring third-party tools from vendors to complement the cloud-based project management software. As such, effective collaboration and alignment with vendors become crucial. This constraint involves evaluating OpenText Corporation's history of vendor interactions, including procurement and integration experiences, to anticipate any potential challenges.</w:t>
      </w:r>
    </w:p>
    <w:p w14:paraId="34C3219D" w14:textId="77777777" w:rsidR="002025C0" w:rsidRPr="00577E85" w:rsidRDefault="002025C0" w:rsidP="005723EA">
      <w:pPr>
        <w:jc w:val="both"/>
        <w:rPr>
          <w:rFonts w:cstheme="minorHAnsi"/>
        </w:rPr>
      </w:pPr>
    </w:p>
    <w:p w14:paraId="386AC7CF" w14:textId="77777777" w:rsidR="00633E75" w:rsidRPr="00577E85" w:rsidRDefault="00633E75" w:rsidP="005723EA">
      <w:pPr>
        <w:jc w:val="both"/>
        <w:rPr>
          <w:rFonts w:cstheme="minorHAnsi"/>
          <w:b/>
          <w:bCs/>
        </w:rPr>
      </w:pPr>
      <w:r w:rsidRPr="00577E85">
        <w:rPr>
          <w:rFonts w:cstheme="minorHAnsi"/>
          <w:b/>
          <w:bCs/>
        </w:rPr>
        <w:t>Human Resource Readiness Constraint:</w:t>
      </w:r>
    </w:p>
    <w:p w14:paraId="153BA5EE" w14:textId="43B5926F" w:rsidR="00633E75" w:rsidRPr="00577E85" w:rsidRDefault="00633E75" w:rsidP="005723EA">
      <w:pPr>
        <w:jc w:val="both"/>
        <w:rPr>
          <w:rFonts w:cstheme="minorHAnsi"/>
        </w:rPr>
      </w:pPr>
      <w:r w:rsidRPr="00577E85">
        <w:rPr>
          <w:rFonts w:cstheme="minorHAnsi"/>
        </w:rPr>
        <w:t>The successful implementation of the solution #1 – “OpenText Integra” relies on the readiness of the existing human resources to adapt to the changes introduced by "OpenText Integra." This constraint entails evaluating the organization's willingness to invest in training and skill development, ensuring that personnel possess the capabilities to effectively utilize the new software.</w:t>
      </w:r>
    </w:p>
    <w:p w14:paraId="60F68C80" w14:textId="77777777" w:rsidR="00112F31" w:rsidRPr="00577E85" w:rsidRDefault="00112F31" w:rsidP="005723EA">
      <w:pPr>
        <w:jc w:val="both"/>
        <w:rPr>
          <w:rFonts w:cstheme="minorHAnsi"/>
          <w:b/>
          <w:bCs/>
        </w:rPr>
      </w:pPr>
    </w:p>
    <w:p w14:paraId="2C59609F" w14:textId="221A2B29" w:rsidR="00633E75" w:rsidRPr="00577E85" w:rsidRDefault="00633E75" w:rsidP="005723EA">
      <w:pPr>
        <w:jc w:val="both"/>
        <w:rPr>
          <w:rFonts w:cstheme="minorHAnsi"/>
          <w:b/>
          <w:bCs/>
        </w:rPr>
      </w:pPr>
      <w:r w:rsidRPr="00577E85">
        <w:rPr>
          <w:rFonts w:cstheme="minorHAnsi"/>
          <w:b/>
          <w:bCs/>
        </w:rPr>
        <w:t>Data Security and Privacy Constraint:</w:t>
      </w:r>
    </w:p>
    <w:p w14:paraId="55345582" w14:textId="27BF808C" w:rsidR="00633E75" w:rsidRDefault="00633E75" w:rsidP="005723EA">
      <w:pPr>
        <w:jc w:val="both"/>
        <w:rPr>
          <w:rFonts w:cstheme="minorHAnsi"/>
        </w:rPr>
      </w:pPr>
      <w:r w:rsidRPr="00577E85">
        <w:rPr>
          <w:rFonts w:cstheme="minorHAnsi"/>
        </w:rPr>
        <w:t>The migration to a cloud-based solution brings forth concerns related to data security and privacy. This constraint involves assessing the organization's ability to adhere to regulatory requirements and safeguard sensitive data while transitioning to a cloud environment.</w:t>
      </w:r>
    </w:p>
    <w:p w14:paraId="76E9E68E" w14:textId="77777777" w:rsidR="002025C0" w:rsidRPr="00577E85" w:rsidRDefault="002025C0" w:rsidP="005723EA">
      <w:pPr>
        <w:jc w:val="both"/>
        <w:rPr>
          <w:rFonts w:cstheme="minorHAnsi"/>
        </w:rPr>
      </w:pPr>
    </w:p>
    <w:p w14:paraId="53C13637" w14:textId="77777777" w:rsidR="00633E75" w:rsidRPr="00577E85" w:rsidRDefault="00633E75" w:rsidP="005723EA">
      <w:pPr>
        <w:jc w:val="both"/>
        <w:rPr>
          <w:rFonts w:cstheme="minorHAnsi"/>
          <w:b/>
          <w:bCs/>
        </w:rPr>
      </w:pPr>
      <w:r w:rsidRPr="00577E85">
        <w:rPr>
          <w:rFonts w:cstheme="minorHAnsi"/>
          <w:b/>
          <w:bCs/>
        </w:rPr>
        <w:t>Integration Complexity Constraint:</w:t>
      </w:r>
    </w:p>
    <w:p w14:paraId="45AE6101" w14:textId="78B334A0" w:rsidR="00633E75" w:rsidRPr="00577E85" w:rsidRDefault="00633E75" w:rsidP="005723EA">
      <w:pPr>
        <w:jc w:val="both"/>
        <w:rPr>
          <w:rFonts w:cstheme="minorHAnsi"/>
        </w:rPr>
      </w:pPr>
      <w:r w:rsidRPr="00577E85">
        <w:rPr>
          <w:rFonts w:cstheme="minorHAnsi"/>
        </w:rPr>
        <w:t>Integrating "OpenText Integra" with existing systems and processes may present challenges. This constraint entails evaluating the complexity of integration, potential disruptions, and the organization's capacity to manage the integration process without compromising ongoing operations.</w:t>
      </w:r>
    </w:p>
    <w:p w14:paraId="4A2C5A14" w14:textId="157A573E" w:rsidR="00633E75" w:rsidRPr="00577E85" w:rsidRDefault="00633E75" w:rsidP="005723EA">
      <w:pPr>
        <w:jc w:val="both"/>
        <w:rPr>
          <w:rFonts w:cstheme="minorHAnsi"/>
        </w:rPr>
      </w:pPr>
      <w:r w:rsidRPr="00577E85">
        <w:rPr>
          <w:rFonts w:cstheme="minorHAnsi"/>
        </w:rPr>
        <w:t>Navigating these constraints demands a comprehensive approach that aligns with OpenText Corporation's goals, capabilities, and operational landscape. Adhering to these considerations is crucial for a successful implementation that maximizes the benefits of "OpenText Integra" while mitigating potential challenges.</w:t>
      </w:r>
    </w:p>
    <w:p w14:paraId="6E0ABCEC" w14:textId="77777777" w:rsidR="00633E75" w:rsidRPr="00577E85" w:rsidRDefault="00633E75" w:rsidP="005723EA">
      <w:pPr>
        <w:jc w:val="both"/>
        <w:rPr>
          <w:rFonts w:cstheme="minorHAnsi"/>
          <w:b/>
          <w:bCs/>
        </w:rPr>
      </w:pPr>
    </w:p>
    <w:p w14:paraId="42378F89" w14:textId="22889D64" w:rsidR="00633E75" w:rsidRPr="00577E85" w:rsidRDefault="00633E75" w:rsidP="005723EA">
      <w:pPr>
        <w:jc w:val="both"/>
        <w:rPr>
          <w:rFonts w:cstheme="minorHAnsi"/>
          <w:b/>
          <w:bCs/>
        </w:rPr>
      </w:pPr>
      <w:r w:rsidRPr="00577E85">
        <w:rPr>
          <w:rFonts w:cstheme="minorHAnsi"/>
          <w:b/>
          <w:bCs/>
        </w:rPr>
        <w:t>Recommended Solution</w:t>
      </w:r>
    </w:p>
    <w:p w14:paraId="29AFADA6" w14:textId="23C9C2F6" w:rsidR="00633E75" w:rsidRPr="00577E85" w:rsidRDefault="00633E75" w:rsidP="005723EA">
      <w:pPr>
        <w:jc w:val="both"/>
        <w:rPr>
          <w:rFonts w:cstheme="minorHAnsi"/>
        </w:rPr>
      </w:pPr>
      <w:r w:rsidRPr="00577E85">
        <w:rPr>
          <w:rFonts w:cstheme="minorHAnsi"/>
        </w:rPr>
        <w:t xml:space="preserve">Upon thoroughly examining several critical factors, including the organization's level of preparedness, the practicality of the solution, the underlying </w:t>
      </w:r>
      <w:r w:rsidR="00332646" w:rsidRPr="00577E85">
        <w:rPr>
          <w:rFonts w:cstheme="minorHAnsi"/>
        </w:rPr>
        <w:t>assumptions,</w:t>
      </w:r>
      <w:r w:rsidRPr="00577E85">
        <w:rPr>
          <w:rFonts w:cstheme="minorHAnsi"/>
        </w:rPr>
        <w:t xml:space="preserve"> requirements, and any potential limitations, it becomes evident that the most suitable choice for OpenText Corporation is undoubtedly "OpenText Integra." This  solution holds the promise of not only addressing the existing gaps and challenges faced by the company but also aligning perfectly with its overarching objectives.</w:t>
      </w:r>
    </w:p>
    <w:p w14:paraId="101C5A5C" w14:textId="0B1E2DEC" w:rsidR="00633E75" w:rsidRPr="00577E85" w:rsidRDefault="00633E75" w:rsidP="005723EA">
      <w:pPr>
        <w:jc w:val="both"/>
        <w:rPr>
          <w:rFonts w:cstheme="minorHAnsi"/>
        </w:rPr>
      </w:pPr>
      <w:r w:rsidRPr="00577E85">
        <w:rPr>
          <w:rFonts w:cstheme="minorHAnsi"/>
        </w:rPr>
        <w:t>By delving into these various factors, we can discern that "OpenText Integra" possesses the unique potential to streamline operations, seamlessly integrate with the prevailing technological landscape, and significantly bolster the company's revenue streams. This comprehensive solution has been meticulously tailored to suit the company's distinct needs and aspirations. Additionally, it emerges as a compelling option that can facilitate a smoother and more prosperous trajectory.</w:t>
      </w:r>
    </w:p>
    <w:p w14:paraId="1F972073" w14:textId="3E9F96EC" w:rsidR="00633E75" w:rsidRPr="00577E85" w:rsidRDefault="00633E75" w:rsidP="005723EA">
      <w:pPr>
        <w:jc w:val="both"/>
        <w:rPr>
          <w:rFonts w:cstheme="minorHAnsi"/>
        </w:rPr>
      </w:pPr>
      <w:r w:rsidRPr="00577E85">
        <w:rPr>
          <w:rFonts w:cstheme="minorHAnsi"/>
        </w:rPr>
        <w:t>With a comprehensive consideration of organizational readiness, feasibility analys</w:t>
      </w:r>
      <w:r w:rsidR="00124039">
        <w:rPr>
          <w:rFonts w:cstheme="minorHAnsi"/>
        </w:rPr>
        <w:t>i</w:t>
      </w:r>
      <w:r w:rsidRPr="00577E85">
        <w:rPr>
          <w:rFonts w:cstheme="minorHAnsi"/>
        </w:rPr>
        <w:t>s, initial assumptions, essential prerequisites, and potential limitations, the decision to recommend "OpenText Integra" is well-founded. This recommendation is rooted in a deep understanding of the company's circumstances, coupled with a strategic vision for enhancing performance and achieving sustainable growth.</w:t>
      </w:r>
    </w:p>
    <w:p w14:paraId="030B9B18" w14:textId="4932F358" w:rsidR="00633E75" w:rsidRPr="00577E85" w:rsidRDefault="00633E75" w:rsidP="005723EA">
      <w:pPr>
        <w:jc w:val="both"/>
        <w:rPr>
          <w:rFonts w:cstheme="minorHAnsi"/>
        </w:rPr>
      </w:pPr>
      <w:r w:rsidRPr="00577E85">
        <w:rPr>
          <w:rFonts w:cstheme="minorHAnsi"/>
        </w:rPr>
        <w:t>In conclusion, "OpenText Integra" emerges as the ideal response to the multifaceted challenges and opportunities encountered by OpenText Corporation. It aligns seamlessly with the company's existing capabilities, offers the potential for improved operational efficiency, and holds the promise of substantial financial returns. This solution, carefully considered, holds the potential to propel OpenText Corporation towards a future marked by resilience, innovation, and success.</w:t>
      </w:r>
    </w:p>
    <w:p w14:paraId="36B63FEF" w14:textId="77777777" w:rsidR="00633E75" w:rsidRPr="00577E85" w:rsidRDefault="00633E75" w:rsidP="00CC0F5B">
      <w:pPr>
        <w:rPr>
          <w:rFonts w:cstheme="minorHAnsi"/>
        </w:rPr>
      </w:pPr>
    </w:p>
    <w:p w14:paraId="4A97D90B" w14:textId="78CEF5BD" w:rsidR="00CC0F5B" w:rsidRPr="00577E85" w:rsidRDefault="00CC0F5B">
      <w:pPr>
        <w:pStyle w:val="Heading1"/>
        <w:numPr>
          <w:ilvl w:val="0"/>
          <w:numId w:val="131"/>
        </w:numPr>
        <w:rPr>
          <w:rFonts w:asciiTheme="minorHAnsi" w:hAnsiTheme="minorHAnsi" w:cstheme="minorHAnsi"/>
          <w:b/>
          <w:bCs/>
          <w:color w:val="auto"/>
          <w:sz w:val="22"/>
          <w:szCs w:val="22"/>
        </w:rPr>
      </w:pPr>
      <w:bookmarkStart w:id="122" w:name="_Toc142685423"/>
      <w:r w:rsidRPr="00577E85">
        <w:rPr>
          <w:rFonts w:asciiTheme="minorHAnsi" w:hAnsiTheme="minorHAnsi" w:cstheme="minorHAnsi"/>
          <w:b/>
          <w:bCs/>
          <w:color w:val="auto"/>
          <w:sz w:val="22"/>
          <w:szCs w:val="22"/>
        </w:rPr>
        <w:t>Requirements Criteria</w:t>
      </w:r>
      <w:bookmarkEnd w:id="122"/>
    </w:p>
    <w:p w14:paraId="29D0D076" w14:textId="77777777" w:rsidR="00DF405D" w:rsidRPr="00577E85" w:rsidRDefault="00DF405D" w:rsidP="00DF405D">
      <w:pPr>
        <w:rPr>
          <w:rFonts w:cstheme="minorHAnsi"/>
          <w:lang w:val="en-IN"/>
        </w:rPr>
      </w:pPr>
    </w:p>
    <w:p w14:paraId="73A85895" w14:textId="0B6CB2CB" w:rsidR="009F31E0" w:rsidRPr="00577E85" w:rsidRDefault="009F31E0" w:rsidP="00112F31">
      <w:pPr>
        <w:jc w:val="both"/>
        <w:rPr>
          <w:rFonts w:cstheme="minorHAnsi"/>
        </w:rPr>
      </w:pPr>
      <w:r w:rsidRPr="00577E85">
        <w:rPr>
          <w:rFonts w:cstheme="minorHAnsi"/>
        </w:rPr>
        <w:t>Based on the recommended solution, the following section</w:t>
      </w:r>
      <w:r w:rsidR="00CC0F5B" w:rsidRPr="00577E85">
        <w:rPr>
          <w:rFonts w:cstheme="minorHAnsi"/>
        </w:rPr>
        <w:t xml:space="preserve"> </w:t>
      </w:r>
      <w:r w:rsidR="00633E75" w:rsidRPr="00577E85">
        <w:rPr>
          <w:rFonts w:cstheme="minorHAnsi"/>
        </w:rPr>
        <w:t>explain</w:t>
      </w:r>
      <w:r w:rsidRPr="00577E85">
        <w:rPr>
          <w:rFonts w:cstheme="minorHAnsi"/>
        </w:rPr>
        <w:t>s</w:t>
      </w:r>
      <w:r w:rsidR="00CC0F5B" w:rsidRPr="00577E85">
        <w:rPr>
          <w:rFonts w:cstheme="minorHAnsi"/>
        </w:rPr>
        <w:t xml:space="preserve"> the business, functional and </w:t>
      </w:r>
      <w:r w:rsidRPr="00577E85">
        <w:rPr>
          <w:rFonts w:cstheme="minorHAnsi"/>
        </w:rPr>
        <w:t>nonfunctional</w:t>
      </w:r>
      <w:r w:rsidR="00CC0F5B" w:rsidRPr="00577E85">
        <w:rPr>
          <w:rFonts w:cstheme="minorHAnsi"/>
        </w:rPr>
        <w:t xml:space="preserve"> requirements of </w:t>
      </w:r>
      <w:r w:rsidRPr="00577E85">
        <w:rPr>
          <w:rFonts w:cstheme="minorHAnsi"/>
        </w:rPr>
        <w:t>implementing the proposed</w:t>
      </w:r>
      <w:r w:rsidR="00CC0F5B" w:rsidRPr="00577E85">
        <w:rPr>
          <w:rFonts w:cstheme="minorHAnsi"/>
        </w:rPr>
        <w:t xml:space="preserve"> solution #1 – “OpenText Integra”. </w:t>
      </w:r>
      <w:r w:rsidRPr="00577E85">
        <w:rPr>
          <w:rFonts w:cstheme="minorHAnsi"/>
        </w:rPr>
        <w:t>It provides a comprehensive exploration of the essential elements, encompassing business, functional, and non-functional aspects. These requirements serve as the blueprint for shaping the solution's design, development, and eventual implementation, ensuring that it aligns seamlessly with OpenText Corporation's unique needs.</w:t>
      </w:r>
    </w:p>
    <w:p w14:paraId="76863F72" w14:textId="6413BE35" w:rsidR="009F31E0" w:rsidRPr="00577E85" w:rsidRDefault="009F31E0" w:rsidP="00112F31">
      <w:pPr>
        <w:jc w:val="both"/>
        <w:rPr>
          <w:rFonts w:cstheme="minorHAnsi"/>
        </w:rPr>
      </w:pPr>
      <w:r w:rsidRPr="00577E85">
        <w:rPr>
          <w:rFonts w:cstheme="minorHAnsi"/>
        </w:rPr>
        <w:t>Within the business requirements, we uncover the specific outcomes and goals that "OpenText Integra" must achieve to drive the organization towards success. These encompass a strategic array of aspirations, ranging from optimizing resource allocation to enhancing client engagement. Each requirement has been meticulously defined to encapsulate the desired impacts that the solution should bring to the organization's operational landscape.</w:t>
      </w:r>
    </w:p>
    <w:p w14:paraId="192336D6" w14:textId="7104D1B3" w:rsidR="009F31E0" w:rsidRPr="00577E85" w:rsidRDefault="009F31E0" w:rsidP="00112F31">
      <w:pPr>
        <w:jc w:val="both"/>
        <w:rPr>
          <w:rFonts w:cstheme="minorHAnsi"/>
        </w:rPr>
      </w:pPr>
      <w:r w:rsidRPr="00577E85">
        <w:rPr>
          <w:rFonts w:cstheme="minorHAnsi"/>
        </w:rPr>
        <w:t>Functional requirements come to the forefront, outlining the various features and capabilities that "OpenText Integra" must possess. These specifications span a spectrum of functionalities, from seamless task scheduling and resource allocation to robust security measures. These detailed requirements offer a roadmap for the technical teams to develop a solution that seamlessly integrates into the existing framework while delivering enhanced operational efficiency.</w:t>
      </w:r>
    </w:p>
    <w:p w14:paraId="25454B14" w14:textId="60EDA3E8" w:rsidR="009F31E0" w:rsidRPr="00577E85" w:rsidRDefault="009F31E0" w:rsidP="00112F31">
      <w:pPr>
        <w:jc w:val="both"/>
        <w:rPr>
          <w:rFonts w:cstheme="minorHAnsi"/>
        </w:rPr>
      </w:pPr>
      <w:r w:rsidRPr="00577E85">
        <w:rPr>
          <w:rFonts w:cstheme="minorHAnsi"/>
        </w:rPr>
        <w:t>In parallel, non-functional requirements shine a light on the attributes that shape the solution's performance and user experience. These encompass aspects like scalability, responsiveness, and security measures, ensuring that the solution is not only functional but also performs optimally under varying conditions. These requirements act as a compass, guiding the solution's design to embody a holistic and reliable user experience.</w:t>
      </w:r>
    </w:p>
    <w:p w14:paraId="6E5E0046" w14:textId="3D3911FF" w:rsidR="009F31E0" w:rsidRPr="00577E85" w:rsidRDefault="009F31E0" w:rsidP="00112F31">
      <w:pPr>
        <w:jc w:val="both"/>
        <w:rPr>
          <w:rFonts w:cstheme="minorHAnsi"/>
        </w:rPr>
      </w:pPr>
      <w:r w:rsidRPr="00577E85">
        <w:rPr>
          <w:rFonts w:cstheme="minorHAnsi"/>
        </w:rPr>
        <w:t>The requirements section isn't merely a list of checkboxes; it's a meticulous orchestration of OpenText Corporation's aspirations, technical capabilities, and operational realities. This granular detailing, presented in a language carefully crafted for clarity and comprehension, sets the foundation for a solution that is not only recommended but tailored to elevate OpenText Corporation's growth trajectory.</w:t>
      </w:r>
    </w:p>
    <w:p w14:paraId="17693D99" w14:textId="77777777" w:rsidR="00A93441" w:rsidRPr="00577E85" w:rsidRDefault="00A93441" w:rsidP="00112F31">
      <w:pPr>
        <w:tabs>
          <w:tab w:val="left" w:pos="5864"/>
        </w:tabs>
        <w:jc w:val="both"/>
        <w:rPr>
          <w:rFonts w:cstheme="minorHAnsi"/>
        </w:rPr>
      </w:pPr>
    </w:p>
    <w:p w14:paraId="446F2CF7" w14:textId="77777777" w:rsidR="004B3995" w:rsidRPr="00577E85" w:rsidRDefault="004B3995">
      <w:pPr>
        <w:pStyle w:val="Heading2"/>
        <w:numPr>
          <w:ilvl w:val="1"/>
          <w:numId w:val="131"/>
        </w:numPr>
        <w:rPr>
          <w:rFonts w:asciiTheme="minorHAnsi" w:hAnsiTheme="minorHAnsi" w:cstheme="minorHAnsi"/>
          <w:b/>
          <w:bCs/>
          <w:color w:val="auto"/>
          <w:sz w:val="22"/>
          <w:szCs w:val="22"/>
        </w:rPr>
      </w:pPr>
      <w:bookmarkStart w:id="123" w:name="_Toc142685424"/>
      <w:r w:rsidRPr="00577E85">
        <w:rPr>
          <w:rFonts w:asciiTheme="minorHAnsi" w:hAnsiTheme="minorHAnsi" w:cstheme="minorHAnsi"/>
          <w:b/>
          <w:bCs/>
          <w:color w:val="auto"/>
          <w:sz w:val="22"/>
          <w:szCs w:val="22"/>
        </w:rPr>
        <w:t>Functional Requirements</w:t>
      </w:r>
      <w:bookmarkEnd w:id="123"/>
    </w:p>
    <w:p w14:paraId="32851EE8" w14:textId="77777777" w:rsidR="00DF405D" w:rsidRPr="00577E85" w:rsidRDefault="00DF405D" w:rsidP="00DF405D">
      <w:pPr>
        <w:rPr>
          <w:rFonts w:cstheme="minorHAnsi"/>
          <w:lang w:val="en-IN"/>
        </w:rPr>
      </w:pPr>
    </w:p>
    <w:p w14:paraId="781CDD17" w14:textId="77777777" w:rsidR="004B3995" w:rsidRPr="00577E85" w:rsidRDefault="004B3995" w:rsidP="00112F31">
      <w:pPr>
        <w:ind w:left="360"/>
        <w:jc w:val="both"/>
        <w:rPr>
          <w:rFonts w:cstheme="minorHAnsi"/>
        </w:rPr>
      </w:pPr>
      <w:r w:rsidRPr="00577E85">
        <w:rPr>
          <w:rFonts w:cstheme="minorHAnsi"/>
        </w:rPr>
        <w:t>A functional requirement in software development outlines the specific tasks and features that a software needs to perform. It's like a detailed roadmap that helps designers and developers create the software users want. Functional requirements are important because they make sure everyone understands what the software should do, they help keep the project focused, guide the design and coding process. It also ensures proper testing, makes sure the software meets the user’s needs, and guarantees that the final product matches the business goals.</w:t>
      </w:r>
    </w:p>
    <w:p w14:paraId="065AA1A3" w14:textId="77777777" w:rsidR="004B3995" w:rsidRPr="00577E85" w:rsidRDefault="004B3995" w:rsidP="00112F31">
      <w:pPr>
        <w:ind w:left="360"/>
        <w:jc w:val="both"/>
        <w:rPr>
          <w:rFonts w:cstheme="minorHAnsi"/>
        </w:rPr>
      </w:pPr>
      <w:r w:rsidRPr="00577E85">
        <w:rPr>
          <w:rFonts w:cstheme="minorHAnsi"/>
        </w:rPr>
        <w:t xml:space="preserve">OpenText Integra's functional requirements are carefully designed to ensure seamless project management, efficient resource allocation, robust data security, and strict adherence to legal standards. These requirements span various critical areas, including authorization levels, business operations, reporting mechanisms, data handling, technical capabilities, and legal compliance. </w:t>
      </w:r>
    </w:p>
    <w:p w14:paraId="5DF79B71" w14:textId="77777777" w:rsidR="004B3995" w:rsidRPr="00577E85" w:rsidRDefault="004B3995" w:rsidP="004B3995">
      <w:pPr>
        <w:jc w:val="both"/>
        <w:rPr>
          <w:rFonts w:cstheme="minorHAnsi"/>
        </w:rPr>
      </w:pPr>
    </w:p>
    <w:p w14:paraId="5038515F" w14:textId="77777777" w:rsidR="00112F31" w:rsidRPr="00577E85" w:rsidRDefault="004B3995" w:rsidP="004B3995">
      <w:pPr>
        <w:jc w:val="both"/>
        <w:rPr>
          <w:rFonts w:cstheme="minorHAnsi"/>
          <w:lang w:val="en-IN"/>
        </w:rPr>
      </w:pPr>
      <w:r w:rsidRPr="00577E85">
        <w:rPr>
          <w:rFonts w:cstheme="minorHAnsi"/>
          <w:lang w:val="en-IN"/>
        </w:rPr>
        <w:t xml:space="preserve">      </w:t>
      </w:r>
    </w:p>
    <w:p w14:paraId="7F1324D9" w14:textId="472E246D" w:rsidR="004B3995" w:rsidRPr="00577E85" w:rsidRDefault="004B3995" w:rsidP="004B3995">
      <w:pPr>
        <w:jc w:val="both"/>
        <w:rPr>
          <w:rFonts w:cstheme="minorHAnsi"/>
          <w:lang w:val="en-IN"/>
        </w:rPr>
      </w:pPr>
      <w:r w:rsidRPr="00577E85">
        <w:rPr>
          <w:rFonts w:cstheme="minorHAnsi"/>
          <w:lang w:val="en-IN"/>
        </w:rPr>
        <w:t xml:space="preserve"> Some of the functional requirements are:</w:t>
      </w:r>
    </w:p>
    <w:p w14:paraId="1C79A121" w14:textId="77777777" w:rsidR="004B3995" w:rsidRPr="00577E85" w:rsidRDefault="004B3995">
      <w:pPr>
        <w:numPr>
          <w:ilvl w:val="0"/>
          <w:numId w:val="59"/>
        </w:numPr>
        <w:ind w:left="785"/>
        <w:jc w:val="both"/>
        <w:rPr>
          <w:rFonts w:cstheme="minorHAnsi"/>
        </w:rPr>
      </w:pPr>
      <w:r w:rsidRPr="00577E85">
        <w:rPr>
          <w:rFonts w:cstheme="minorHAnsi"/>
        </w:rPr>
        <w:t>Authorization Levels</w:t>
      </w:r>
    </w:p>
    <w:p w14:paraId="0127320E" w14:textId="77777777" w:rsidR="004B3995" w:rsidRPr="00577E85" w:rsidRDefault="004B3995">
      <w:pPr>
        <w:numPr>
          <w:ilvl w:val="0"/>
          <w:numId w:val="59"/>
        </w:numPr>
        <w:ind w:left="785"/>
        <w:jc w:val="both"/>
        <w:rPr>
          <w:rFonts w:cstheme="minorHAnsi"/>
        </w:rPr>
      </w:pPr>
      <w:r w:rsidRPr="00577E85">
        <w:rPr>
          <w:rFonts w:cstheme="minorHAnsi"/>
        </w:rPr>
        <w:t>Business requirements</w:t>
      </w:r>
    </w:p>
    <w:p w14:paraId="57B7E600" w14:textId="77777777" w:rsidR="004B3995" w:rsidRPr="00577E85" w:rsidRDefault="004B3995">
      <w:pPr>
        <w:numPr>
          <w:ilvl w:val="0"/>
          <w:numId w:val="59"/>
        </w:numPr>
        <w:ind w:left="785"/>
        <w:jc w:val="both"/>
        <w:rPr>
          <w:rFonts w:cstheme="minorHAnsi"/>
        </w:rPr>
      </w:pPr>
      <w:r w:rsidRPr="00577E85">
        <w:rPr>
          <w:rFonts w:cstheme="minorHAnsi"/>
        </w:rPr>
        <w:t>Reporting requirements</w:t>
      </w:r>
    </w:p>
    <w:p w14:paraId="44FF8091" w14:textId="77777777" w:rsidR="004B3995" w:rsidRPr="00577E85" w:rsidRDefault="004B3995">
      <w:pPr>
        <w:numPr>
          <w:ilvl w:val="0"/>
          <w:numId w:val="59"/>
        </w:numPr>
        <w:ind w:left="785"/>
        <w:jc w:val="both"/>
        <w:rPr>
          <w:rFonts w:cstheme="minorHAnsi"/>
        </w:rPr>
      </w:pPr>
      <w:r w:rsidRPr="00577E85">
        <w:rPr>
          <w:rFonts w:cstheme="minorHAnsi"/>
        </w:rPr>
        <w:t>Data requirements</w:t>
      </w:r>
    </w:p>
    <w:p w14:paraId="18F41591" w14:textId="77777777" w:rsidR="004B3995" w:rsidRPr="00577E85" w:rsidRDefault="004B3995">
      <w:pPr>
        <w:numPr>
          <w:ilvl w:val="0"/>
          <w:numId w:val="59"/>
        </w:numPr>
        <w:ind w:left="785"/>
        <w:jc w:val="both"/>
        <w:rPr>
          <w:rFonts w:cstheme="minorHAnsi"/>
        </w:rPr>
      </w:pPr>
      <w:r w:rsidRPr="00577E85">
        <w:rPr>
          <w:rFonts w:cstheme="minorHAnsi"/>
        </w:rPr>
        <w:t>Technical requirements</w:t>
      </w:r>
    </w:p>
    <w:p w14:paraId="66EC1BD0" w14:textId="77777777" w:rsidR="004B3995" w:rsidRPr="00577E85" w:rsidRDefault="004B3995">
      <w:pPr>
        <w:numPr>
          <w:ilvl w:val="0"/>
          <w:numId w:val="59"/>
        </w:numPr>
        <w:ind w:left="785"/>
        <w:jc w:val="both"/>
        <w:rPr>
          <w:rFonts w:cstheme="minorHAnsi"/>
        </w:rPr>
      </w:pPr>
      <w:r w:rsidRPr="00577E85">
        <w:rPr>
          <w:rFonts w:cstheme="minorHAnsi"/>
        </w:rPr>
        <w:t>Legal requirements</w:t>
      </w:r>
    </w:p>
    <w:p w14:paraId="0AF3E6FD" w14:textId="77777777" w:rsidR="004B3995" w:rsidRPr="00577E85" w:rsidRDefault="004B3995" w:rsidP="004B3995">
      <w:pPr>
        <w:ind w:left="360"/>
        <w:jc w:val="both"/>
        <w:rPr>
          <w:rFonts w:cstheme="minorHAnsi"/>
        </w:rPr>
      </w:pPr>
    </w:p>
    <w:p w14:paraId="49F12504" w14:textId="77777777" w:rsidR="004B3995" w:rsidRPr="00577E85" w:rsidRDefault="004B3995" w:rsidP="004B3995">
      <w:pPr>
        <w:ind w:left="425"/>
        <w:jc w:val="both"/>
        <w:rPr>
          <w:rFonts w:cstheme="minorHAnsi"/>
        </w:rPr>
      </w:pPr>
      <w:r w:rsidRPr="00577E85">
        <w:rPr>
          <w:rFonts w:cstheme="minorHAnsi"/>
        </w:rPr>
        <w:t>These functional requirements encompass key aspects such as defining user authorization levels, streamlining business processes, enabling comprehensive reporting, data management, ensuring compatibility with technical systems, and upholding legal obligations. Every requirement is crucial in developing OpenText Integra. These requirements ensure that the software fulfills the company's specific needs, providing a strong, easy-to-use, and legally sound project management solution.</w:t>
      </w:r>
    </w:p>
    <w:p w14:paraId="4325F1A1" w14:textId="77777777" w:rsidR="004B3995" w:rsidRPr="00577E85" w:rsidRDefault="004B3995" w:rsidP="004B3995">
      <w:pPr>
        <w:jc w:val="both"/>
        <w:rPr>
          <w:rFonts w:cstheme="minorHAnsi"/>
        </w:rPr>
      </w:pPr>
    </w:p>
    <w:p w14:paraId="21B38BE6" w14:textId="77777777" w:rsidR="004B3995" w:rsidRPr="00577E85" w:rsidRDefault="004B3995" w:rsidP="004B3995">
      <w:pPr>
        <w:ind w:firstLine="425"/>
        <w:jc w:val="both"/>
        <w:rPr>
          <w:rFonts w:cstheme="minorHAnsi"/>
        </w:rPr>
      </w:pPr>
      <w:r w:rsidRPr="00577E85">
        <w:rPr>
          <w:rFonts w:cstheme="minorHAnsi"/>
          <w:b/>
          <w:bCs/>
        </w:rPr>
        <w:t>Authorization Levels</w:t>
      </w:r>
    </w:p>
    <w:p w14:paraId="000ACB4E" w14:textId="3CEEA087" w:rsidR="004B3995" w:rsidRPr="00577E85" w:rsidRDefault="004B3995" w:rsidP="004B3995">
      <w:pPr>
        <w:ind w:left="425"/>
        <w:jc w:val="both"/>
        <w:rPr>
          <w:rFonts w:cstheme="minorHAnsi"/>
        </w:rPr>
      </w:pPr>
      <w:r w:rsidRPr="00577E85">
        <w:rPr>
          <w:rFonts w:cstheme="minorHAnsi"/>
        </w:rPr>
        <w:t>In today's work environment, it is essential to establish a strong foundation of user access control. OpenText Integra will incorporate comprehensive authorization levels, allowing users to register using unique credentials and strong passwords. This registration interface serves as the initial step towards creating a secure and personalized environment for each user. Moreover, user authentication mechanisms will ensure that only authorized personnel gain access to the software, safeguarding sensitive project data and ensuring the integrity of the entire system.</w:t>
      </w:r>
    </w:p>
    <w:p w14:paraId="28260B15" w14:textId="77777777" w:rsidR="003764E5" w:rsidRPr="00577E85" w:rsidRDefault="003764E5" w:rsidP="004B3995">
      <w:pPr>
        <w:ind w:left="425"/>
        <w:jc w:val="both"/>
        <w:rPr>
          <w:rFonts w:cstheme="minorHAnsi"/>
        </w:rPr>
      </w:pPr>
    </w:p>
    <w:p w14:paraId="2E69BAC9" w14:textId="77777777" w:rsidR="00A6200D" w:rsidRPr="00577E85" w:rsidRDefault="00A6200D" w:rsidP="00A6200D">
      <w:pPr>
        <w:ind w:left="425"/>
        <w:jc w:val="both"/>
        <w:rPr>
          <w:rFonts w:cstheme="minorHAnsi"/>
          <w:b/>
          <w:bCs/>
          <w:lang w:val="en-GB"/>
        </w:rPr>
      </w:pPr>
      <w:r w:rsidRPr="00577E85">
        <w:rPr>
          <w:rFonts w:cstheme="minorHAnsi"/>
          <w:b/>
          <w:bCs/>
          <w:lang w:val="en-GB"/>
        </w:rPr>
        <w:t>User Interface (UI) Requirements:</w:t>
      </w:r>
    </w:p>
    <w:p w14:paraId="292F6E63" w14:textId="179AC7A6" w:rsidR="00A6200D" w:rsidRPr="00577E85" w:rsidRDefault="00A6200D" w:rsidP="00A6200D">
      <w:pPr>
        <w:ind w:left="425"/>
        <w:jc w:val="both"/>
        <w:rPr>
          <w:rFonts w:cstheme="minorHAnsi"/>
        </w:rPr>
      </w:pPr>
      <w:r w:rsidRPr="00577E85">
        <w:rPr>
          <w:rFonts w:cstheme="minorHAnsi"/>
        </w:rPr>
        <w:t>Develop a user interface for OpenText Integra that is clean, uncomplicated, as well as easy to comprehend, while making it so that users can navigate the software's features in a manner that is relatively simple and straightforward. Specify that the user interface must include a dashboard that provides critical information alongside functionality, as well as buttons, menus, and icons that are simple to read.</w:t>
      </w:r>
    </w:p>
    <w:p w14:paraId="1BAA9CBD" w14:textId="77777777" w:rsidR="00A6200D" w:rsidRPr="00577E85" w:rsidRDefault="00A6200D" w:rsidP="00A6200D">
      <w:pPr>
        <w:ind w:left="425"/>
        <w:jc w:val="both"/>
        <w:rPr>
          <w:rFonts w:cstheme="minorHAnsi"/>
        </w:rPr>
      </w:pPr>
    </w:p>
    <w:p w14:paraId="7B4BD127" w14:textId="77777777" w:rsidR="00A6200D" w:rsidRPr="00577E85" w:rsidRDefault="00A6200D" w:rsidP="00A6200D">
      <w:pPr>
        <w:ind w:left="425"/>
        <w:jc w:val="both"/>
        <w:rPr>
          <w:rFonts w:cstheme="minorHAnsi"/>
          <w:b/>
          <w:bCs/>
          <w:lang w:val="en-GB"/>
        </w:rPr>
      </w:pPr>
      <w:r w:rsidRPr="00577E85">
        <w:rPr>
          <w:rFonts w:cstheme="minorHAnsi"/>
          <w:b/>
          <w:bCs/>
          <w:lang w:val="en-GB"/>
        </w:rPr>
        <w:t>Integration Requirements:</w:t>
      </w:r>
    </w:p>
    <w:p w14:paraId="26A3C4D9" w14:textId="5F94EAEF" w:rsidR="00A6200D" w:rsidRPr="00577E85" w:rsidRDefault="00A6200D" w:rsidP="00A6200D">
      <w:pPr>
        <w:ind w:left="425"/>
        <w:jc w:val="both"/>
        <w:rPr>
          <w:rFonts w:cstheme="minorHAnsi"/>
        </w:rPr>
      </w:pPr>
      <w:r w:rsidRPr="00577E85">
        <w:rPr>
          <w:rFonts w:cstheme="minorHAnsi"/>
        </w:rPr>
        <w:t xml:space="preserve">Demonstrate how OpenText Integra will be able to connect easily with a wide variety of enterprise systems, such as CRM and ERP platforms, by making use of common application programming interfaces (APIs), such as REST or SOAP. Indicate that the synchronization of data should take place in real-time </w:t>
      </w:r>
      <w:r w:rsidR="0085674C" w:rsidRPr="00577E85">
        <w:rPr>
          <w:rFonts w:cstheme="minorHAnsi"/>
        </w:rPr>
        <w:t>to</w:t>
      </w:r>
      <w:r w:rsidRPr="00577E85">
        <w:rPr>
          <w:rFonts w:cstheme="minorHAnsi"/>
        </w:rPr>
        <w:t xml:space="preserve"> ensure that information can be depended upon to be accurate and up to date across all of the systems.</w:t>
      </w:r>
    </w:p>
    <w:p w14:paraId="73C38016" w14:textId="77777777" w:rsidR="00A6200D" w:rsidRPr="00577E85" w:rsidRDefault="00A6200D" w:rsidP="00A6200D">
      <w:pPr>
        <w:ind w:left="425"/>
        <w:jc w:val="both"/>
        <w:rPr>
          <w:rFonts w:cstheme="minorHAnsi"/>
        </w:rPr>
      </w:pPr>
    </w:p>
    <w:p w14:paraId="2E15C23B" w14:textId="77777777" w:rsidR="00A6200D" w:rsidRPr="00577E85" w:rsidRDefault="00A6200D" w:rsidP="00426BD2">
      <w:pPr>
        <w:ind w:left="425"/>
        <w:jc w:val="both"/>
        <w:rPr>
          <w:rFonts w:cstheme="minorHAnsi"/>
          <w:b/>
          <w:bCs/>
          <w:lang w:val="en-GB"/>
        </w:rPr>
      </w:pPr>
      <w:r w:rsidRPr="00577E85">
        <w:rPr>
          <w:rFonts w:cstheme="minorHAnsi"/>
          <w:b/>
          <w:bCs/>
          <w:lang w:val="en-GB"/>
        </w:rPr>
        <w:t>Performance Requirements:</w:t>
      </w:r>
    </w:p>
    <w:p w14:paraId="13C91D30" w14:textId="77777777" w:rsidR="00A6200D" w:rsidRDefault="00A6200D" w:rsidP="00426BD2">
      <w:pPr>
        <w:ind w:left="425"/>
        <w:jc w:val="both"/>
        <w:rPr>
          <w:rFonts w:cstheme="minorHAnsi"/>
        </w:rPr>
      </w:pPr>
      <w:r w:rsidRPr="00577E85">
        <w:rPr>
          <w:rFonts w:cstheme="minorHAnsi"/>
        </w:rPr>
        <w:t>It should be a requirement that OpenText Integra should load within three seconds, and it should continue to deliver rapid actions even during periods of peak demand. Define that the program should be able to handle several users at the same time as well as big data sets without negatively impacting performance.</w:t>
      </w:r>
    </w:p>
    <w:p w14:paraId="70489325" w14:textId="77777777" w:rsidR="005723EA" w:rsidRPr="00577E85" w:rsidRDefault="005723EA" w:rsidP="00426BD2">
      <w:pPr>
        <w:ind w:left="425"/>
        <w:jc w:val="both"/>
        <w:rPr>
          <w:rFonts w:cstheme="minorHAnsi"/>
        </w:rPr>
      </w:pPr>
    </w:p>
    <w:p w14:paraId="2571866B" w14:textId="77777777" w:rsidR="00A6200D" w:rsidRPr="00577E85" w:rsidRDefault="00A6200D" w:rsidP="00426BD2">
      <w:pPr>
        <w:ind w:left="425"/>
        <w:jc w:val="both"/>
        <w:rPr>
          <w:rFonts w:cstheme="minorHAnsi"/>
          <w:b/>
          <w:bCs/>
          <w:lang w:val="en-GB"/>
        </w:rPr>
      </w:pPr>
      <w:r w:rsidRPr="00577E85">
        <w:rPr>
          <w:rFonts w:cstheme="minorHAnsi"/>
          <w:b/>
          <w:bCs/>
          <w:lang w:val="en-GB"/>
        </w:rPr>
        <w:t>Data Validation and Business Logic Requirements:</w:t>
      </w:r>
    </w:p>
    <w:p w14:paraId="0F3E7165" w14:textId="209613CB" w:rsidR="00A6200D" w:rsidRPr="00577E85" w:rsidRDefault="00A6200D" w:rsidP="00426BD2">
      <w:pPr>
        <w:ind w:left="425"/>
        <w:jc w:val="both"/>
        <w:rPr>
          <w:rFonts w:cstheme="minorHAnsi"/>
        </w:rPr>
      </w:pPr>
      <w:r w:rsidRPr="00577E85">
        <w:rPr>
          <w:rFonts w:cstheme="minorHAnsi"/>
        </w:rPr>
        <w:t xml:space="preserve">Define that OpenText Integra should include strong data validation checks </w:t>
      </w:r>
      <w:r w:rsidR="0085674C" w:rsidRPr="00577E85">
        <w:rPr>
          <w:rFonts w:cstheme="minorHAnsi"/>
        </w:rPr>
        <w:t>to</w:t>
      </w:r>
      <w:r w:rsidRPr="00577E85">
        <w:rPr>
          <w:rFonts w:cstheme="minorHAnsi"/>
        </w:rPr>
        <w:t xml:space="preserve"> prevent incorrect data entering and ensure that processing is done accurately. Specify that the business logic should be flexible so that administrators have the ability to customize workflows and procedures to meet the needs of their own organizations.</w:t>
      </w:r>
    </w:p>
    <w:p w14:paraId="6990DDD8" w14:textId="77777777" w:rsidR="00A6200D" w:rsidRPr="00577E85" w:rsidRDefault="00A6200D" w:rsidP="00426BD2">
      <w:pPr>
        <w:ind w:left="425"/>
        <w:jc w:val="both"/>
        <w:rPr>
          <w:rFonts w:cstheme="minorHAnsi"/>
        </w:rPr>
      </w:pPr>
    </w:p>
    <w:p w14:paraId="759BA379" w14:textId="77777777" w:rsidR="00A6200D" w:rsidRPr="00577E85" w:rsidRDefault="00A6200D" w:rsidP="00426BD2">
      <w:pPr>
        <w:ind w:left="425"/>
        <w:jc w:val="both"/>
        <w:rPr>
          <w:rFonts w:cstheme="minorHAnsi"/>
          <w:b/>
          <w:bCs/>
          <w:lang w:val="en-GB"/>
        </w:rPr>
      </w:pPr>
      <w:r w:rsidRPr="00577E85">
        <w:rPr>
          <w:rFonts w:cstheme="minorHAnsi"/>
          <w:b/>
          <w:bCs/>
          <w:lang w:val="en-GB"/>
        </w:rPr>
        <w:t>Usability Requirements:</w:t>
      </w:r>
    </w:p>
    <w:p w14:paraId="6EDB4A65" w14:textId="716EB0C5" w:rsidR="00A6200D" w:rsidRPr="00577E85" w:rsidRDefault="00A6200D" w:rsidP="00426BD2">
      <w:pPr>
        <w:ind w:left="425"/>
        <w:jc w:val="both"/>
        <w:rPr>
          <w:rFonts w:cstheme="minorHAnsi"/>
        </w:rPr>
      </w:pPr>
      <w:r w:rsidRPr="00577E85">
        <w:rPr>
          <w:rFonts w:cstheme="minorHAnsi"/>
        </w:rPr>
        <w:t xml:space="preserve">Specify that OpenText Integra must deliver understandable error messages as well as assistance prompts to users </w:t>
      </w:r>
      <w:r w:rsidR="0085674C" w:rsidRPr="00577E85">
        <w:rPr>
          <w:rFonts w:cstheme="minorHAnsi"/>
        </w:rPr>
        <w:t>to</w:t>
      </w:r>
      <w:r w:rsidRPr="00577E85">
        <w:rPr>
          <w:rFonts w:cstheme="minorHAnsi"/>
        </w:rPr>
        <w:t xml:space="preserve"> direct them through any problems they may experience. Specify that the software should come with both tooltips and user instructions so that first-time users may rapidly become familiar with how to make use of the program's features.</w:t>
      </w:r>
    </w:p>
    <w:p w14:paraId="6DC20531" w14:textId="77777777" w:rsidR="00A6200D" w:rsidRPr="00577E85" w:rsidRDefault="00A6200D" w:rsidP="00426BD2">
      <w:pPr>
        <w:ind w:left="425"/>
        <w:jc w:val="both"/>
        <w:rPr>
          <w:rFonts w:cstheme="minorHAnsi"/>
        </w:rPr>
      </w:pPr>
    </w:p>
    <w:p w14:paraId="474E166C" w14:textId="77777777" w:rsidR="00A6200D" w:rsidRPr="00577E85" w:rsidRDefault="00A6200D" w:rsidP="00426BD2">
      <w:pPr>
        <w:ind w:left="425"/>
        <w:jc w:val="both"/>
        <w:rPr>
          <w:rFonts w:cstheme="minorHAnsi"/>
          <w:b/>
          <w:bCs/>
          <w:lang w:val="en-GB"/>
        </w:rPr>
      </w:pPr>
      <w:r w:rsidRPr="00577E85">
        <w:rPr>
          <w:rFonts w:cstheme="minorHAnsi"/>
          <w:b/>
          <w:bCs/>
          <w:lang w:val="en-GB"/>
        </w:rPr>
        <w:t>Scalability and Growth Requirements:</w:t>
      </w:r>
    </w:p>
    <w:p w14:paraId="39260D28" w14:textId="5BFC7941" w:rsidR="004B3995" w:rsidRPr="00577E85" w:rsidRDefault="00A6200D" w:rsidP="00D157DC">
      <w:pPr>
        <w:ind w:left="425"/>
        <w:jc w:val="both"/>
        <w:rPr>
          <w:rFonts w:cstheme="minorHAnsi"/>
        </w:rPr>
      </w:pPr>
      <w:r w:rsidRPr="00577E85">
        <w:rPr>
          <w:rFonts w:cstheme="minorHAnsi"/>
        </w:rPr>
        <w:t>Specify that OpenText Integra should be created with a modular architecture, which will allow it to scale both vertically and horizontally to handle increased user activity as well as information volume as the user base grows. This will be done by defining that OpenText Integra should be designed with a modular architecture.</w:t>
      </w:r>
    </w:p>
    <w:p w14:paraId="03D39C9D" w14:textId="77777777" w:rsidR="004B3995" w:rsidRPr="00577E85" w:rsidRDefault="004B3995" w:rsidP="004B3995">
      <w:pPr>
        <w:ind w:firstLine="425"/>
        <w:jc w:val="both"/>
        <w:rPr>
          <w:rFonts w:cstheme="minorHAnsi"/>
        </w:rPr>
      </w:pPr>
      <w:r w:rsidRPr="00577E85">
        <w:rPr>
          <w:rFonts w:cstheme="minorHAnsi"/>
          <w:b/>
          <w:bCs/>
        </w:rPr>
        <w:t>Task Management</w:t>
      </w:r>
    </w:p>
    <w:p w14:paraId="682BF56B" w14:textId="77777777" w:rsidR="004B3995" w:rsidRPr="00577E85" w:rsidRDefault="004B3995" w:rsidP="004B3995">
      <w:pPr>
        <w:ind w:left="425"/>
        <w:jc w:val="both"/>
        <w:rPr>
          <w:rFonts w:cstheme="minorHAnsi"/>
        </w:rPr>
      </w:pPr>
      <w:r w:rsidRPr="00577E85">
        <w:rPr>
          <w:rFonts w:cstheme="minorHAnsi"/>
        </w:rPr>
        <w:t>Efficient task management is at the core of successful project execution. OpenText Integra will empower users to seamlessly create, track, and assign tasks to team members. Each task will be equipped with essential details, including the task name, assigned personnel, status, and dates. This feature streamlines communication and accountability within the team, fostering a collaborative atmosphere that promotes productivity.</w:t>
      </w:r>
    </w:p>
    <w:p w14:paraId="79730786" w14:textId="77777777" w:rsidR="004B3995" w:rsidRPr="00577E85" w:rsidRDefault="004B3995" w:rsidP="004B3995">
      <w:pPr>
        <w:jc w:val="both"/>
        <w:rPr>
          <w:rFonts w:cstheme="minorHAnsi"/>
        </w:rPr>
      </w:pPr>
    </w:p>
    <w:p w14:paraId="4CF490F9" w14:textId="77777777" w:rsidR="004B3995" w:rsidRPr="00577E85" w:rsidRDefault="004B3995" w:rsidP="004B3995">
      <w:pPr>
        <w:ind w:firstLine="425"/>
        <w:jc w:val="both"/>
        <w:rPr>
          <w:rFonts w:cstheme="minorHAnsi"/>
        </w:rPr>
      </w:pPr>
      <w:r w:rsidRPr="00577E85">
        <w:rPr>
          <w:rFonts w:cstheme="minorHAnsi"/>
          <w:b/>
          <w:bCs/>
        </w:rPr>
        <w:t>Resource Allocation</w:t>
      </w:r>
    </w:p>
    <w:p w14:paraId="5D6A6C82" w14:textId="77777777" w:rsidR="004B3995" w:rsidRPr="00577E85" w:rsidRDefault="004B3995" w:rsidP="004B3995">
      <w:pPr>
        <w:ind w:left="425"/>
        <w:jc w:val="both"/>
        <w:rPr>
          <w:rFonts w:cstheme="minorHAnsi"/>
        </w:rPr>
      </w:pPr>
      <w:r w:rsidRPr="00577E85">
        <w:rPr>
          <w:rFonts w:cstheme="minorHAnsi"/>
        </w:rPr>
        <w:t>Resource allocation is a critical aspect of project management.</w:t>
      </w:r>
      <w:r w:rsidRPr="00577E85">
        <w:rPr>
          <w:rFonts w:cstheme="minorHAnsi"/>
          <w:lang w:val=""/>
        </w:rPr>
        <w:t xml:space="preserve"> The OpenText Integra shall allow users to allocate resources to tasks.</w:t>
      </w:r>
      <w:r w:rsidRPr="00577E85">
        <w:rPr>
          <w:rFonts w:cstheme="minorHAnsi"/>
        </w:rPr>
        <w:t xml:space="preserve"> With the workload feature, users can effortlessly allocate resources to tasks while monitoring availability and preventing over-allocation. This functionality not only optimizes resource utilization but also contributes to effective workload distribution, leading to improved project outcomes and a balanced workload among team members.</w:t>
      </w:r>
    </w:p>
    <w:p w14:paraId="56D19F13" w14:textId="77777777" w:rsidR="004B3995" w:rsidRPr="00577E85" w:rsidRDefault="004B3995" w:rsidP="004B3995">
      <w:pPr>
        <w:jc w:val="both"/>
        <w:rPr>
          <w:rFonts w:cstheme="minorHAnsi"/>
        </w:rPr>
      </w:pPr>
    </w:p>
    <w:p w14:paraId="755E4C5B" w14:textId="77777777" w:rsidR="009F31E0" w:rsidRPr="00577E85" w:rsidRDefault="009F31E0" w:rsidP="004B3995">
      <w:pPr>
        <w:ind w:firstLine="425"/>
        <w:jc w:val="both"/>
        <w:rPr>
          <w:rFonts w:cstheme="minorHAnsi"/>
          <w:b/>
          <w:bCs/>
        </w:rPr>
      </w:pPr>
    </w:p>
    <w:p w14:paraId="42D092AA" w14:textId="51744A96" w:rsidR="004B3995" w:rsidRPr="00577E85" w:rsidRDefault="004B3995" w:rsidP="004B3995">
      <w:pPr>
        <w:ind w:firstLine="425"/>
        <w:jc w:val="both"/>
        <w:rPr>
          <w:rFonts w:cstheme="minorHAnsi"/>
        </w:rPr>
      </w:pPr>
      <w:r w:rsidRPr="00577E85">
        <w:rPr>
          <w:rFonts w:cstheme="minorHAnsi"/>
          <w:b/>
          <w:bCs/>
        </w:rPr>
        <w:t>Project Planning and Scheduling</w:t>
      </w:r>
    </w:p>
    <w:p w14:paraId="075BEEDA" w14:textId="1B96994F" w:rsidR="004B3995" w:rsidRPr="00577E85" w:rsidRDefault="004B3995" w:rsidP="00112F31">
      <w:pPr>
        <w:ind w:left="425"/>
        <w:jc w:val="both"/>
        <w:rPr>
          <w:rFonts w:cstheme="minorHAnsi"/>
        </w:rPr>
      </w:pPr>
      <w:r w:rsidRPr="00577E85">
        <w:rPr>
          <w:rFonts w:cstheme="minorHAnsi"/>
        </w:rPr>
        <w:t xml:space="preserve">The ability to plan, track, and schedule projects is central to successful project management. OpenText Integra will offer an intuitive project planning and scheduling feature that empowers users to create comprehensive project plans. Visual tools like Gantt Charts will enable users to set deadlines, track progress, and manage dependencies effectively. The visualization enhances project transparency and assists in identifying potential bottlenecks or delays. This helps the users to adjust the time and make the best decision. </w:t>
      </w:r>
    </w:p>
    <w:p w14:paraId="5A9CCC2C" w14:textId="77777777" w:rsidR="003C7FBB" w:rsidRPr="00577E85" w:rsidRDefault="003C7FBB" w:rsidP="004B3995">
      <w:pPr>
        <w:ind w:firstLine="425"/>
        <w:jc w:val="both"/>
        <w:rPr>
          <w:rFonts w:cstheme="minorHAnsi"/>
          <w:b/>
          <w:bCs/>
        </w:rPr>
      </w:pPr>
    </w:p>
    <w:p w14:paraId="6CE6E694" w14:textId="67D467BE" w:rsidR="004B3995" w:rsidRPr="00577E85" w:rsidRDefault="004B3995" w:rsidP="004B3995">
      <w:pPr>
        <w:ind w:firstLine="425"/>
        <w:jc w:val="both"/>
        <w:rPr>
          <w:rFonts w:cstheme="minorHAnsi"/>
        </w:rPr>
      </w:pPr>
      <w:r w:rsidRPr="00577E85">
        <w:rPr>
          <w:rFonts w:cstheme="minorHAnsi"/>
          <w:b/>
          <w:bCs/>
        </w:rPr>
        <w:t>Reporting</w:t>
      </w:r>
    </w:p>
    <w:p w14:paraId="3E255FDD" w14:textId="7B841F79" w:rsidR="004B3995" w:rsidRPr="00577E85" w:rsidRDefault="004B3995" w:rsidP="00112F31">
      <w:pPr>
        <w:ind w:left="425"/>
        <w:jc w:val="both"/>
        <w:rPr>
          <w:rFonts w:cstheme="minorHAnsi"/>
        </w:rPr>
      </w:pPr>
      <w:r w:rsidRPr="00577E85">
        <w:rPr>
          <w:rFonts w:cstheme="minorHAnsi"/>
        </w:rPr>
        <w:t>OpenText Integra's reporting capabilities go beyond basic data analysis. OpenText will analyze project status like how many tasks have been completed. After that generates insightful project progress and budget reports using advanced reporting tools. Reports will be presented through interactive charts and Kanban boards, providing stakeholders with a clear overview of project performance. These reports facilitate data-driven decision-making and promote a holistic understanding of project dynamics.</w:t>
      </w:r>
    </w:p>
    <w:p w14:paraId="5CEA540F" w14:textId="77777777" w:rsidR="00DF405D" w:rsidRPr="00577E85" w:rsidRDefault="00DF405D" w:rsidP="00112F31">
      <w:pPr>
        <w:ind w:left="425"/>
        <w:jc w:val="both"/>
        <w:rPr>
          <w:rFonts w:cstheme="minorHAnsi"/>
        </w:rPr>
      </w:pPr>
    </w:p>
    <w:p w14:paraId="3ADB835E" w14:textId="77777777" w:rsidR="004B3995" w:rsidRPr="00577E85" w:rsidRDefault="004B3995" w:rsidP="004B3995">
      <w:pPr>
        <w:ind w:firstLine="425"/>
        <w:jc w:val="both"/>
        <w:rPr>
          <w:rFonts w:cstheme="minorHAnsi"/>
        </w:rPr>
      </w:pPr>
      <w:r w:rsidRPr="00577E85">
        <w:rPr>
          <w:rFonts w:cstheme="minorHAnsi"/>
          <w:b/>
          <w:bCs/>
        </w:rPr>
        <w:t>File Sharing</w:t>
      </w:r>
    </w:p>
    <w:p w14:paraId="753058F8" w14:textId="16506195" w:rsidR="004B3995" w:rsidRPr="00577E85" w:rsidRDefault="004B3995" w:rsidP="00112F31">
      <w:pPr>
        <w:ind w:left="425"/>
        <w:jc w:val="both"/>
        <w:rPr>
          <w:rFonts w:cstheme="minorHAnsi"/>
        </w:rPr>
      </w:pPr>
      <w:r w:rsidRPr="00577E85">
        <w:rPr>
          <w:rFonts w:cstheme="minorHAnsi"/>
        </w:rPr>
        <w:t>OpenText Integra recognizes the significance of streamlined communication and collaboration. To facilitate this, the OpenText Integra will offer a centralized platform for sharing project files, documents, and fostering communication. The specialized files section within the project board will give users the ability to effortlessly upload, retrieve, and exchange resources. This will reduce isolated information and promote a unified project atmosphere.</w:t>
      </w:r>
    </w:p>
    <w:p w14:paraId="4E2467BA" w14:textId="77777777" w:rsidR="00DF405D" w:rsidRPr="00577E85" w:rsidRDefault="00DF405D" w:rsidP="00112F31">
      <w:pPr>
        <w:ind w:left="425"/>
        <w:jc w:val="both"/>
        <w:rPr>
          <w:rFonts w:cstheme="minorHAnsi"/>
        </w:rPr>
      </w:pPr>
    </w:p>
    <w:p w14:paraId="16FAED75" w14:textId="77777777" w:rsidR="00DF405D" w:rsidRPr="00577E85" w:rsidRDefault="00DF405D" w:rsidP="00112F31">
      <w:pPr>
        <w:ind w:left="425"/>
        <w:jc w:val="both"/>
        <w:rPr>
          <w:rFonts w:cstheme="minorHAnsi"/>
        </w:rPr>
      </w:pPr>
    </w:p>
    <w:p w14:paraId="5AD21987" w14:textId="77777777" w:rsidR="004B3995" w:rsidRPr="00577E85" w:rsidRDefault="004B3995" w:rsidP="004B3995">
      <w:pPr>
        <w:ind w:firstLine="425"/>
        <w:jc w:val="both"/>
        <w:rPr>
          <w:rFonts w:cstheme="minorHAnsi"/>
        </w:rPr>
      </w:pPr>
      <w:r w:rsidRPr="00577E85">
        <w:rPr>
          <w:rFonts w:cstheme="minorHAnsi"/>
          <w:b/>
          <w:bCs/>
        </w:rPr>
        <w:t>Data Repository</w:t>
      </w:r>
    </w:p>
    <w:p w14:paraId="74AEF114" w14:textId="24BC5684" w:rsidR="004B3995" w:rsidRPr="00577E85" w:rsidRDefault="004B3995" w:rsidP="00112F31">
      <w:pPr>
        <w:ind w:left="425"/>
        <w:jc w:val="both"/>
        <w:rPr>
          <w:rFonts w:cstheme="minorHAnsi"/>
        </w:rPr>
      </w:pPr>
      <w:r w:rsidRPr="00577E85">
        <w:rPr>
          <w:rFonts w:cstheme="minorHAnsi"/>
        </w:rPr>
        <w:t>A centralized data repository is fundamental to data integrity and security. OpenText Integra will feature a robust data repository that enables users to store and safeguard project-related data. This repository guarantees that data remains consistent, accessible, and secure. It aids in structured data administration and reduces the potential for data loss.</w:t>
      </w:r>
    </w:p>
    <w:p w14:paraId="14B2C768" w14:textId="77777777" w:rsidR="00DF405D" w:rsidRPr="00577E85" w:rsidRDefault="00DF405D" w:rsidP="00112F31">
      <w:pPr>
        <w:ind w:left="425"/>
        <w:jc w:val="both"/>
        <w:rPr>
          <w:rFonts w:cstheme="minorHAnsi"/>
        </w:rPr>
      </w:pPr>
    </w:p>
    <w:p w14:paraId="76637324" w14:textId="77777777" w:rsidR="004B3995" w:rsidRPr="00577E85" w:rsidRDefault="004B3995" w:rsidP="004B3995">
      <w:pPr>
        <w:ind w:firstLine="425"/>
        <w:jc w:val="both"/>
        <w:rPr>
          <w:rFonts w:cstheme="minorHAnsi"/>
        </w:rPr>
      </w:pPr>
      <w:r w:rsidRPr="00577E85">
        <w:rPr>
          <w:rFonts w:cstheme="minorHAnsi"/>
          <w:b/>
          <w:bCs/>
        </w:rPr>
        <w:t>Data Integration</w:t>
      </w:r>
    </w:p>
    <w:p w14:paraId="6045150D" w14:textId="2001B9AC" w:rsidR="004B3995" w:rsidRPr="00577E85" w:rsidRDefault="004B3995" w:rsidP="004B3995">
      <w:pPr>
        <w:ind w:left="425"/>
        <w:jc w:val="both"/>
        <w:rPr>
          <w:rFonts w:cstheme="minorHAnsi"/>
        </w:rPr>
      </w:pPr>
      <w:r w:rsidRPr="00577E85">
        <w:rPr>
          <w:rFonts w:cstheme="minorHAnsi"/>
        </w:rPr>
        <w:t>The OpenText Integra needs to synchronize and merge with current OpenText products to facilitate data transfers. OpenText Integra's synchronization and integration with existing OpenText products guarantees smooth data movement throughout the software network. This effortless data transfer function improves teamwork and data uniformity</w:t>
      </w:r>
      <w:r w:rsidR="00EA0B28" w:rsidRPr="00577E85">
        <w:rPr>
          <w:rFonts w:cstheme="minorHAnsi"/>
        </w:rPr>
        <w:t>. This in turn</w:t>
      </w:r>
      <w:r w:rsidRPr="00577E85">
        <w:rPr>
          <w:rFonts w:cstheme="minorHAnsi"/>
        </w:rPr>
        <w:t xml:space="preserve"> allow</w:t>
      </w:r>
      <w:r w:rsidR="00EA0B28" w:rsidRPr="00577E85">
        <w:rPr>
          <w:rFonts w:cstheme="minorHAnsi"/>
        </w:rPr>
        <w:t>s</w:t>
      </w:r>
      <w:r w:rsidRPr="00577E85">
        <w:rPr>
          <w:rFonts w:cstheme="minorHAnsi"/>
        </w:rPr>
        <w:t xml:space="preserve"> users to make the most of familiar tools and processes while optimizing the benefits of integrated data.</w:t>
      </w:r>
    </w:p>
    <w:p w14:paraId="664C1F2B" w14:textId="77777777" w:rsidR="004B3995" w:rsidRPr="00577E85" w:rsidRDefault="004B3995" w:rsidP="004B3995">
      <w:pPr>
        <w:jc w:val="both"/>
        <w:rPr>
          <w:rFonts w:cstheme="minorHAnsi"/>
        </w:rPr>
      </w:pPr>
    </w:p>
    <w:p w14:paraId="1154A40B" w14:textId="77777777" w:rsidR="004B3995" w:rsidRPr="00577E85" w:rsidRDefault="004B3995" w:rsidP="004B3995">
      <w:pPr>
        <w:ind w:firstLine="425"/>
        <w:jc w:val="both"/>
        <w:rPr>
          <w:rFonts w:cstheme="minorHAnsi"/>
        </w:rPr>
      </w:pPr>
      <w:r w:rsidRPr="00577E85">
        <w:rPr>
          <w:rFonts w:cstheme="minorHAnsi"/>
          <w:b/>
          <w:bCs/>
        </w:rPr>
        <w:t>Data Backup and Recovery</w:t>
      </w:r>
    </w:p>
    <w:p w14:paraId="7725F14A" w14:textId="77777777" w:rsidR="004B3995" w:rsidRPr="00577E85" w:rsidRDefault="004B3995" w:rsidP="004B3995">
      <w:pPr>
        <w:ind w:left="425"/>
        <w:jc w:val="both"/>
        <w:rPr>
          <w:rFonts w:cstheme="minorHAnsi"/>
        </w:rPr>
      </w:pPr>
      <w:r w:rsidRPr="00577E85">
        <w:rPr>
          <w:rFonts w:cstheme="minorHAnsi"/>
        </w:rPr>
        <w:t>In the event of data loss incidents, OpenText Integra will provide a reliable data backup and recovery mechanism. This feature minimizes the effects of unexpected interruptions, guaranteeing data durability and uninterrupted business operations. The software's robust backup and recovery solution contributes to data reliability in users’ data management practices.</w:t>
      </w:r>
    </w:p>
    <w:p w14:paraId="05A6A60A" w14:textId="77777777" w:rsidR="004B3995" w:rsidRPr="00577E85" w:rsidRDefault="004B3995" w:rsidP="004B3995">
      <w:pPr>
        <w:jc w:val="both"/>
        <w:rPr>
          <w:rFonts w:cstheme="minorHAnsi"/>
        </w:rPr>
      </w:pPr>
    </w:p>
    <w:p w14:paraId="653C6E60" w14:textId="77777777" w:rsidR="004B3995" w:rsidRPr="00577E85" w:rsidRDefault="004B3995" w:rsidP="004B3995">
      <w:pPr>
        <w:ind w:firstLine="425"/>
        <w:jc w:val="both"/>
        <w:rPr>
          <w:rFonts w:cstheme="minorHAnsi"/>
        </w:rPr>
      </w:pPr>
      <w:r w:rsidRPr="00577E85">
        <w:rPr>
          <w:rFonts w:cstheme="minorHAnsi"/>
          <w:b/>
          <w:bCs/>
        </w:rPr>
        <w:t>Database Compatibility</w:t>
      </w:r>
    </w:p>
    <w:p w14:paraId="5A63412D" w14:textId="77777777" w:rsidR="004B3995" w:rsidRPr="00577E85" w:rsidRDefault="004B3995" w:rsidP="004B3995">
      <w:pPr>
        <w:ind w:left="425"/>
        <w:jc w:val="both"/>
        <w:rPr>
          <w:rFonts w:cstheme="minorHAnsi"/>
        </w:rPr>
      </w:pPr>
      <w:r w:rsidRPr="00577E85">
        <w:rPr>
          <w:rFonts w:cstheme="minorHAnsi"/>
        </w:rPr>
        <w:t>The software shall be able to interact with designated database systems like Gupta SQL Base, MySQL, and Oracle. OpenText Integra's compatibility with designated database systems, including Gupta SQL Base, MySQL, Oracle, reflects its commitment to adaptability and integration. This compatibility enhances data interaction and manipulation, enabling users to leverage their preferred database platforms while seamlessly managing project-related information.</w:t>
      </w:r>
    </w:p>
    <w:p w14:paraId="2CC82F32" w14:textId="77777777" w:rsidR="004B3995" w:rsidRPr="00577E85" w:rsidRDefault="004B3995" w:rsidP="004B3995">
      <w:pPr>
        <w:jc w:val="both"/>
        <w:rPr>
          <w:rFonts w:cstheme="minorHAnsi"/>
        </w:rPr>
      </w:pPr>
    </w:p>
    <w:p w14:paraId="16C74E75" w14:textId="77777777" w:rsidR="004B3995" w:rsidRPr="00577E85" w:rsidRDefault="004B3995" w:rsidP="004B3995">
      <w:pPr>
        <w:ind w:firstLine="425"/>
        <w:jc w:val="both"/>
        <w:rPr>
          <w:rFonts w:cstheme="minorHAnsi"/>
        </w:rPr>
      </w:pPr>
      <w:r w:rsidRPr="00577E85">
        <w:rPr>
          <w:rFonts w:cstheme="minorHAnsi"/>
          <w:b/>
          <w:bCs/>
        </w:rPr>
        <w:t>Cloud Infrastructure</w:t>
      </w:r>
    </w:p>
    <w:p w14:paraId="7719A84E" w14:textId="77777777" w:rsidR="004B3995" w:rsidRPr="00577E85" w:rsidRDefault="004B3995" w:rsidP="004B3995">
      <w:pPr>
        <w:ind w:left="425"/>
        <w:jc w:val="both"/>
        <w:rPr>
          <w:rFonts w:cstheme="minorHAnsi"/>
        </w:rPr>
      </w:pPr>
      <w:r w:rsidRPr="00577E85">
        <w:rPr>
          <w:rFonts w:cstheme="minorHAnsi"/>
        </w:rPr>
        <w:t>The software shall be deployed and compatible with the OpenText cloud. OpenText Integra's deployment within the OpenText cloud infrastructure offers scalability, accessibility, and resource optimization. This compatibility with the OpenText cloud environment empowers users to harness the benefits of cloud technology, ensuring a flexible and responsive software ecosystem that aligns with modern business needs.</w:t>
      </w:r>
    </w:p>
    <w:p w14:paraId="2E5AB551" w14:textId="77777777" w:rsidR="004B3995" w:rsidRPr="00577E85" w:rsidRDefault="004B3995" w:rsidP="004B3995">
      <w:pPr>
        <w:jc w:val="both"/>
        <w:rPr>
          <w:rFonts w:cstheme="minorHAnsi"/>
        </w:rPr>
      </w:pPr>
    </w:p>
    <w:p w14:paraId="68EABD5D" w14:textId="77777777" w:rsidR="004B3995" w:rsidRPr="00577E85" w:rsidRDefault="004B3995" w:rsidP="004B3995">
      <w:pPr>
        <w:ind w:firstLine="425"/>
        <w:jc w:val="both"/>
        <w:rPr>
          <w:rFonts w:cstheme="minorHAnsi"/>
        </w:rPr>
      </w:pPr>
      <w:r w:rsidRPr="00577E85">
        <w:rPr>
          <w:rFonts w:cstheme="minorHAnsi"/>
          <w:b/>
          <w:bCs/>
        </w:rPr>
        <w:t>Compliance with Canadian Law</w:t>
      </w:r>
    </w:p>
    <w:p w14:paraId="106F89EE" w14:textId="77777777" w:rsidR="004B3995" w:rsidRPr="00577E85" w:rsidRDefault="004B3995" w:rsidP="004B3995">
      <w:pPr>
        <w:ind w:left="425"/>
        <w:jc w:val="both"/>
        <w:rPr>
          <w:rFonts w:cstheme="minorHAnsi"/>
        </w:rPr>
      </w:pPr>
      <w:r w:rsidRPr="00577E85">
        <w:rPr>
          <w:rFonts w:cstheme="minorHAnsi"/>
        </w:rPr>
        <w:t>OpenText Integra will prioritizes legal compliance, particularly in adherence to Canadian law. By meeting the criteria outlined in Canadian regulations, the OpenText Integra ensures that users can confidently utilize the platform while adhering to legal standards and safeguarding sensitive data.</w:t>
      </w:r>
    </w:p>
    <w:p w14:paraId="220B2D94" w14:textId="77777777" w:rsidR="004B3995" w:rsidRPr="00577E85" w:rsidRDefault="004B3995" w:rsidP="004B3995">
      <w:pPr>
        <w:jc w:val="both"/>
        <w:rPr>
          <w:rFonts w:cstheme="minorHAnsi"/>
        </w:rPr>
      </w:pPr>
    </w:p>
    <w:p w14:paraId="21E0507F" w14:textId="77777777" w:rsidR="004B3995" w:rsidRPr="00577E85" w:rsidRDefault="004B3995" w:rsidP="004B3995">
      <w:pPr>
        <w:ind w:firstLine="425"/>
        <w:jc w:val="both"/>
        <w:rPr>
          <w:rFonts w:cstheme="minorHAnsi"/>
        </w:rPr>
      </w:pPr>
      <w:r w:rsidRPr="00577E85">
        <w:rPr>
          <w:rFonts w:cstheme="minorHAnsi"/>
          <w:b/>
          <w:bCs/>
        </w:rPr>
        <w:t>Intellectual Property</w:t>
      </w:r>
    </w:p>
    <w:p w14:paraId="357CE7C9" w14:textId="77777777" w:rsidR="004B3995" w:rsidRPr="00577E85" w:rsidRDefault="004B3995" w:rsidP="004B3995">
      <w:pPr>
        <w:ind w:left="425"/>
        <w:jc w:val="both"/>
        <w:rPr>
          <w:rFonts w:cstheme="minorHAnsi"/>
        </w:rPr>
      </w:pPr>
      <w:r w:rsidRPr="00577E85">
        <w:rPr>
          <w:rFonts w:cstheme="minorHAnsi"/>
        </w:rPr>
        <w:t>OpenText will be safeguarded under copyright policies. This highlights OpenText Integra's significance as a valuable intellectual asset. This safeguarding guarantees that the software's distinct features, design, and capabilities remain the sole domain of its creators, maintaining the software's value.</w:t>
      </w:r>
    </w:p>
    <w:p w14:paraId="13D4E715" w14:textId="77777777" w:rsidR="004B3995" w:rsidRPr="00577E85" w:rsidRDefault="004B3995" w:rsidP="004B3995">
      <w:pPr>
        <w:jc w:val="both"/>
        <w:rPr>
          <w:rFonts w:cstheme="minorHAnsi"/>
        </w:rPr>
      </w:pPr>
    </w:p>
    <w:p w14:paraId="69B1DB08" w14:textId="77777777" w:rsidR="004B3995" w:rsidRPr="00577E85" w:rsidRDefault="004B3995" w:rsidP="004B3995">
      <w:pPr>
        <w:ind w:left="425"/>
        <w:jc w:val="both"/>
        <w:rPr>
          <w:rFonts w:cstheme="minorHAnsi"/>
        </w:rPr>
      </w:pPr>
      <w:r w:rsidRPr="00577E85">
        <w:rPr>
          <w:rFonts w:cstheme="minorHAnsi"/>
        </w:rPr>
        <w:t>The fundamental functional requirements for OpenText Integra are displayed in a well-structured table format, providing a clear outline of the specific functions and features that the software must incorporate. These requirements cover various areas, like user registration, authentication, task management, resource allocation, project planning, reporting, file sharing, data storage, integration, backup, recovery, compatibility with specific databases, deployment in the OpenText cloud, adherence to Canadian legal standards, and copyright protection. Each requirement has a unique number, a brief description, a priority level, traceability information, and additional notes when necessary. This structured presentation helps to understand the OpenText Integra's planned features and how they align with the identified business needs.</w:t>
      </w:r>
    </w:p>
    <w:p w14:paraId="672CA9E8" w14:textId="77777777" w:rsidR="004B3995" w:rsidRPr="00577E85" w:rsidRDefault="004B3995" w:rsidP="004B3995">
      <w:pPr>
        <w:rPr>
          <w:rFonts w:cstheme="minorHAnsi"/>
        </w:rPr>
      </w:pPr>
      <w:r w:rsidRPr="00577E85">
        <w:rPr>
          <w:rFonts w:cstheme="minorHAnsi"/>
          <w:lang w:val="en-IN"/>
        </w:rPr>
        <w:br w:type="textWrapping" w:clear="all"/>
      </w:r>
    </w:p>
    <w:p w14:paraId="727DC982" w14:textId="77777777" w:rsidR="003C7FBB" w:rsidRPr="00577E85" w:rsidRDefault="003C7FBB" w:rsidP="004B3995">
      <w:pPr>
        <w:rPr>
          <w:rFonts w:cstheme="minorHAnsi"/>
        </w:rPr>
      </w:pPr>
    </w:p>
    <w:p w14:paraId="7ECFEAAC" w14:textId="77777777" w:rsidR="003C7FBB" w:rsidRPr="00577E85" w:rsidRDefault="003C7FBB" w:rsidP="004B3995">
      <w:pPr>
        <w:rPr>
          <w:rFonts w:cstheme="minorHAnsi"/>
        </w:rPr>
      </w:pPr>
    </w:p>
    <w:tbl>
      <w:tblPr>
        <w:tblStyle w:val="TableGrid"/>
        <w:tblW w:w="10598" w:type="dxa"/>
        <w:tblInd w:w="-635" w:type="dxa"/>
        <w:tblLook w:val="04A0" w:firstRow="1" w:lastRow="0" w:firstColumn="1" w:lastColumn="0" w:noHBand="0" w:noVBand="1"/>
      </w:tblPr>
      <w:tblGrid>
        <w:gridCol w:w="1587"/>
        <w:gridCol w:w="1608"/>
        <w:gridCol w:w="2295"/>
        <w:gridCol w:w="1417"/>
        <w:gridCol w:w="1284"/>
        <w:gridCol w:w="2407"/>
      </w:tblGrid>
      <w:tr w:rsidR="004B3995" w:rsidRPr="00577E85" w14:paraId="75BE6F7C" w14:textId="77777777" w:rsidTr="003C7FBB">
        <w:tc>
          <w:tcPr>
            <w:tcW w:w="1587" w:type="dxa"/>
          </w:tcPr>
          <w:p w14:paraId="377F079E" w14:textId="77777777" w:rsidR="004B3995" w:rsidRPr="00577E85" w:rsidRDefault="004B3995" w:rsidP="00AB089A">
            <w:pPr>
              <w:spacing w:after="160" w:line="259" w:lineRule="auto"/>
              <w:rPr>
                <w:rFonts w:cstheme="minorHAnsi"/>
                <w:b/>
                <w:bCs/>
                <w:lang w:val=""/>
              </w:rPr>
            </w:pPr>
            <w:r w:rsidRPr="00577E85">
              <w:rPr>
                <w:rFonts w:cstheme="minorHAnsi"/>
                <w:b/>
                <w:bCs/>
                <w:lang w:val=""/>
              </w:rPr>
              <w:t>Section</w:t>
            </w:r>
          </w:p>
        </w:tc>
        <w:tc>
          <w:tcPr>
            <w:tcW w:w="1608" w:type="dxa"/>
          </w:tcPr>
          <w:p w14:paraId="1F54062D" w14:textId="77777777" w:rsidR="004B3995" w:rsidRPr="00577E85" w:rsidRDefault="004B3995" w:rsidP="00AB089A">
            <w:pPr>
              <w:spacing w:after="160" w:line="259" w:lineRule="auto"/>
              <w:rPr>
                <w:rFonts w:cstheme="minorHAnsi"/>
                <w:b/>
                <w:bCs/>
                <w:lang w:val=""/>
              </w:rPr>
            </w:pPr>
            <w:r w:rsidRPr="00577E85">
              <w:rPr>
                <w:rFonts w:cstheme="minorHAnsi"/>
                <w:b/>
                <w:bCs/>
                <w:lang w:val=""/>
              </w:rPr>
              <w:t>Requirement Identifying Number</w:t>
            </w:r>
          </w:p>
        </w:tc>
        <w:tc>
          <w:tcPr>
            <w:tcW w:w="2295" w:type="dxa"/>
          </w:tcPr>
          <w:p w14:paraId="757DB4A7" w14:textId="77777777" w:rsidR="004B3995" w:rsidRPr="00577E85" w:rsidRDefault="004B3995" w:rsidP="00AB089A">
            <w:pPr>
              <w:spacing w:after="160" w:line="259" w:lineRule="auto"/>
              <w:rPr>
                <w:rFonts w:cstheme="minorHAnsi"/>
                <w:b/>
                <w:bCs/>
                <w:lang w:val=""/>
              </w:rPr>
            </w:pPr>
            <w:r w:rsidRPr="00577E85">
              <w:rPr>
                <w:rFonts w:cstheme="minorHAnsi"/>
                <w:b/>
                <w:bCs/>
                <w:lang w:val=""/>
              </w:rPr>
              <w:t>Requirement Description</w:t>
            </w:r>
          </w:p>
        </w:tc>
        <w:tc>
          <w:tcPr>
            <w:tcW w:w="1417" w:type="dxa"/>
          </w:tcPr>
          <w:p w14:paraId="72884F5E" w14:textId="77777777" w:rsidR="004B3995" w:rsidRPr="00577E85" w:rsidRDefault="004B3995" w:rsidP="00AB089A">
            <w:pPr>
              <w:spacing w:after="160" w:line="259" w:lineRule="auto"/>
              <w:rPr>
                <w:rFonts w:cstheme="minorHAnsi"/>
                <w:b/>
                <w:bCs/>
                <w:lang w:val=""/>
              </w:rPr>
            </w:pPr>
            <w:r w:rsidRPr="00577E85">
              <w:rPr>
                <w:rFonts w:cstheme="minorHAnsi"/>
                <w:b/>
                <w:bCs/>
                <w:lang w:val=""/>
              </w:rPr>
              <w:t>Requirement prioritization (H, M, L)</w:t>
            </w:r>
          </w:p>
        </w:tc>
        <w:tc>
          <w:tcPr>
            <w:tcW w:w="1284" w:type="dxa"/>
          </w:tcPr>
          <w:p w14:paraId="7259CE25" w14:textId="77777777" w:rsidR="004B3995" w:rsidRPr="00577E85" w:rsidRDefault="004B3995" w:rsidP="00AB089A">
            <w:pPr>
              <w:spacing w:after="160" w:line="259" w:lineRule="auto"/>
              <w:rPr>
                <w:rFonts w:cstheme="minorHAnsi"/>
                <w:b/>
                <w:bCs/>
                <w:lang w:val=""/>
              </w:rPr>
            </w:pPr>
            <w:r w:rsidRPr="00577E85">
              <w:rPr>
                <w:rFonts w:cstheme="minorHAnsi"/>
                <w:b/>
                <w:bCs/>
                <w:lang w:val=""/>
              </w:rPr>
              <w:t>Traceability</w:t>
            </w:r>
          </w:p>
        </w:tc>
        <w:tc>
          <w:tcPr>
            <w:tcW w:w="2407" w:type="dxa"/>
          </w:tcPr>
          <w:p w14:paraId="7A464B29" w14:textId="77777777" w:rsidR="004B3995" w:rsidRPr="00577E85" w:rsidRDefault="004B3995" w:rsidP="00AB089A">
            <w:pPr>
              <w:spacing w:after="160" w:line="259" w:lineRule="auto"/>
              <w:rPr>
                <w:rFonts w:cstheme="minorHAnsi"/>
                <w:b/>
                <w:bCs/>
                <w:lang w:val=""/>
              </w:rPr>
            </w:pPr>
            <w:r w:rsidRPr="00577E85">
              <w:rPr>
                <w:rFonts w:cstheme="minorHAnsi"/>
                <w:b/>
                <w:bCs/>
                <w:lang w:val=""/>
              </w:rPr>
              <w:t>Requirement Notes</w:t>
            </w:r>
          </w:p>
        </w:tc>
      </w:tr>
      <w:tr w:rsidR="004B3995" w:rsidRPr="00577E85" w14:paraId="6DB2650C" w14:textId="77777777" w:rsidTr="003C7FBB">
        <w:tc>
          <w:tcPr>
            <w:tcW w:w="1587" w:type="dxa"/>
          </w:tcPr>
          <w:p w14:paraId="25C7D12C" w14:textId="77777777" w:rsidR="004B3995" w:rsidRPr="00577E85" w:rsidRDefault="004B3995" w:rsidP="00AB089A">
            <w:pPr>
              <w:spacing w:after="160" w:line="259" w:lineRule="auto"/>
              <w:rPr>
                <w:rFonts w:cstheme="minorHAnsi"/>
                <w:lang w:val=""/>
              </w:rPr>
            </w:pPr>
            <w:r w:rsidRPr="00577E85">
              <w:rPr>
                <w:rFonts w:cstheme="minorHAnsi"/>
                <w:lang w:val=""/>
              </w:rPr>
              <w:t>User Registration</w:t>
            </w:r>
          </w:p>
        </w:tc>
        <w:tc>
          <w:tcPr>
            <w:tcW w:w="1608" w:type="dxa"/>
          </w:tcPr>
          <w:p w14:paraId="7DB058D3" w14:textId="77777777" w:rsidR="004B3995" w:rsidRPr="00577E85" w:rsidRDefault="004B3995" w:rsidP="00AB089A">
            <w:pPr>
              <w:spacing w:after="160" w:line="259" w:lineRule="auto"/>
              <w:rPr>
                <w:rFonts w:cstheme="minorHAnsi"/>
                <w:lang w:val=""/>
              </w:rPr>
            </w:pPr>
          </w:p>
          <w:p w14:paraId="714CA0AB" w14:textId="77777777" w:rsidR="004B3995" w:rsidRPr="00577E85" w:rsidRDefault="004B3995" w:rsidP="00AB089A">
            <w:pPr>
              <w:spacing w:after="160" w:line="259" w:lineRule="auto"/>
              <w:rPr>
                <w:rFonts w:cstheme="minorHAnsi"/>
                <w:lang w:val=""/>
              </w:rPr>
            </w:pPr>
            <w:r w:rsidRPr="00577E85">
              <w:rPr>
                <w:rFonts w:cstheme="minorHAnsi"/>
                <w:lang w:val=""/>
              </w:rPr>
              <w:t>FREQ_001</w:t>
            </w:r>
          </w:p>
        </w:tc>
        <w:tc>
          <w:tcPr>
            <w:tcW w:w="2295" w:type="dxa"/>
          </w:tcPr>
          <w:p w14:paraId="23BCB071" w14:textId="77777777" w:rsidR="004B3995" w:rsidRPr="00577E85" w:rsidRDefault="004B3995" w:rsidP="00AB089A">
            <w:pPr>
              <w:spacing w:after="160" w:line="259" w:lineRule="auto"/>
              <w:rPr>
                <w:rFonts w:cstheme="minorHAnsi"/>
                <w:lang w:val=""/>
              </w:rPr>
            </w:pPr>
            <w:r w:rsidRPr="00577E85">
              <w:rPr>
                <w:rFonts w:cstheme="minorHAnsi"/>
                <w:lang w:val=""/>
              </w:rPr>
              <w:t>The software shall provide a user registration interface that allows users to register using a unique name and strong password.</w:t>
            </w:r>
          </w:p>
        </w:tc>
        <w:tc>
          <w:tcPr>
            <w:tcW w:w="1417" w:type="dxa"/>
          </w:tcPr>
          <w:p w14:paraId="18C99D52" w14:textId="77777777" w:rsidR="004B3995" w:rsidRPr="00577E85" w:rsidRDefault="004B3995" w:rsidP="00AB089A">
            <w:pPr>
              <w:spacing w:after="160" w:line="259" w:lineRule="auto"/>
              <w:rPr>
                <w:rFonts w:cstheme="minorHAnsi"/>
                <w:lang w:val=""/>
              </w:rPr>
            </w:pPr>
          </w:p>
          <w:p w14:paraId="09A50418"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1A9AD421" w14:textId="77777777" w:rsidR="004B3995" w:rsidRPr="00577E85" w:rsidRDefault="004B3995" w:rsidP="00AB089A">
            <w:pPr>
              <w:spacing w:after="160" w:line="259" w:lineRule="auto"/>
              <w:rPr>
                <w:rFonts w:cstheme="minorHAnsi"/>
                <w:lang w:val=""/>
              </w:rPr>
            </w:pPr>
          </w:p>
        </w:tc>
        <w:tc>
          <w:tcPr>
            <w:tcW w:w="2407" w:type="dxa"/>
          </w:tcPr>
          <w:p w14:paraId="40C8AD6F" w14:textId="77777777" w:rsidR="004B3995" w:rsidRPr="00577E85" w:rsidRDefault="004B3995" w:rsidP="00AB089A">
            <w:pPr>
              <w:spacing w:after="160" w:line="259" w:lineRule="auto"/>
              <w:rPr>
                <w:rFonts w:cstheme="minorHAnsi"/>
                <w:lang w:val=""/>
              </w:rPr>
            </w:pPr>
          </w:p>
        </w:tc>
      </w:tr>
      <w:tr w:rsidR="004B3995" w:rsidRPr="00577E85" w14:paraId="5544B65D" w14:textId="77777777" w:rsidTr="003C7FBB">
        <w:trPr>
          <w:trHeight w:val="1930"/>
        </w:trPr>
        <w:tc>
          <w:tcPr>
            <w:tcW w:w="1587" w:type="dxa"/>
          </w:tcPr>
          <w:p w14:paraId="6FDB6283" w14:textId="77777777" w:rsidR="004B3995" w:rsidRPr="00577E85" w:rsidRDefault="004B3995" w:rsidP="00AB089A">
            <w:pPr>
              <w:spacing w:after="160" w:line="259" w:lineRule="auto"/>
              <w:rPr>
                <w:rFonts w:cstheme="minorHAnsi"/>
                <w:lang w:val=""/>
              </w:rPr>
            </w:pPr>
          </w:p>
          <w:p w14:paraId="4E5F1DD2" w14:textId="77777777" w:rsidR="004B3995" w:rsidRPr="00577E85" w:rsidRDefault="004B3995" w:rsidP="00AB089A">
            <w:pPr>
              <w:spacing w:after="160" w:line="259" w:lineRule="auto"/>
              <w:rPr>
                <w:rFonts w:cstheme="minorHAnsi"/>
                <w:lang w:val=""/>
              </w:rPr>
            </w:pPr>
            <w:r w:rsidRPr="00577E85">
              <w:rPr>
                <w:rFonts w:cstheme="minorHAnsi"/>
                <w:lang w:val=""/>
              </w:rPr>
              <w:t>User authentication</w:t>
            </w:r>
          </w:p>
        </w:tc>
        <w:tc>
          <w:tcPr>
            <w:tcW w:w="1608" w:type="dxa"/>
          </w:tcPr>
          <w:p w14:paraId="3207E039" w14:textId="77777777" w:rsidR="004B3995" w:rsidRPr="00577E85" w:rsidRDefault="004B3995" w:rsidP="00AB089A">
            <w:pPr>
              <w:spacing w:after="160" w:line="259" w:lineRule="auto"/>
              <w:rPr>
                <w:rFonts w:cstheme="minorHAnsi"/>
                <w:lang w:val=""/>
              </w:rPr>
            </w:pPr>
          </w:p>
          <w:p w14:paraId="7331C9DD" w14:textId="77777777" w:rsidR="004B3995" w:rsidRPr="00577E85" w:rsidRDefault="004B3995" w:rsidP="00AB089A">
            <w:pPr>
              <w:spacing w:after="160" w:line="259" w:lineRule="auto"/>
              <w:rPr>
                <w:rFonts w:cstheme="minorHAnsi"/>
                <w:lang w:val=""/>
              </w:rPr>
            </w:pPr>
            <w:r w:rsidRPr="00577E85">
              <w:rPr>
                <w:rFonts w:cstheme="minorHAnsi"/>
                <w:lang w:val=""/>
              </w:rPr>
              <w:t>FREQ_002</w:t>
            </w:r>
          </w:p>
        </w:tc>
        <w:tc>
          <w:tcPr>
            <w:tcW w:w="2295" w:type="dxa"/>
          </w:tcPr>
          <w:p w14:paraId="581A1759" w14:textId="77777777" w:rsidR="004B3995" w:rsidRPr="00577E85" w:rsidRDefault="004B3995" w:rsidP="00AB089A">
            <w:pPr>
              <w:spacing w:after="160" w:line="259" w:lineRule="auto"/>
              <w:rPr>
                <w:rFonts w:cstheme="minorHAnsi"/>
                <w:lang w:val=""/>
              </w:rPr>
            </w:pPr>
            <w:r w:rsidRPr="00577E85">
              <w:rPr>
                <w:rFonts w:cstheme="minorHAnsi"/>
                <w:lang w:val=""/>
              </w:rPr>
              <w:t>The software shall ensure access only to authorized users.</w:t>
            </w:r>
          </w:p>
          <w:p w14:paraId="7BFE991B" w14:textId="77777777" w:rsidR="004B3995" w:rsidRPr="00577E85" w:rsidRDefault="004B3995" w:rsidP="00AB089A">
            <w:pPr>
              <w:spacing w:after="160" w:line="259" w:lineRule="auto"/>
              <w:rPr>
                <w:rFonts w:cstheme="minorHAnsi"/>
                <w:lang w:val=""/>
              </w:rPr>
            </w:pPr>
            <w:r w:rsidRPr="00577E85">
              <w:rPr>
                <w:rFonts w:cstheme="minorHAnsi"/>
                <w:lang w:val=""/>
              </w:rPr>
              <w:tab/>
            </w:r>
          </w:p>
        </w:tc>
        <w:tc>
          <w:tcPr>
            <w:tcW w:w="1417" w:type="dxa"/>
          </w:tcPr>
          <w:p w14:paraId="71449099" w14:textId="77777777" w:rsidR="004B3995" w:rsidRPr="00577E85" w:rsidRDefault="004B3995" w:rsidP="00AB089A">
            <w:pPr>
              <w:spacing w:after="160" w:line="259" w:lineRule="auto"/>
              <w:rPr>
                <w:rFonts w:cstheme="minorHAnsi"/>
                <w:lang w:val=""/>
              </w:rPr>
            </w:pPr>
          </w:p>
          <w:p w14:paraId="6E6C3E15"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49969940" w14:textId="77777777" w:rsidR="004B3995" w:rsidRPr="00577E85" w:rsidRDefault="004B3995" w:rsidP="00AB089A">
            <w:pPr>
              <w:spacing w:after="160" w:line="259" w:lineRule="auto"/>
              <w:rPr>
                <w:rFonts w:cstheme="minorHAnsi"/>
                <w:lang w:val=""/>
              </w:rPr>
            </w:pPr>
          </w:p>
          <w:p w14:paraId="3181FC33" w14:textId="77777777" w:rsidR="004B3995" w:rsidRPr="00577E85" w:rsidRDefault="004B3995" w:rsidP="00AB089A">
            <w:pPr>
              <w:spacing w:after="160" w:line="259" w:lineRule="auto"/>
              <w:rPr>
                <w:rFonts w:cstheme="minorHAnsi"/>
                <w:lang w:val=""/>
              </w:rPr>
            </w:pPr>
            <w:r w:rsidRPr="00577E85">
              <w:rPr>
                <w:rFonts w:cstheme="minorHAnsi"/>
                <w:lang w:val=""/>
              </w:rPr>
              <w:t>REQ_001</w:t>
            </w:r>
          </w:p>
        </w:tc>
        <w:tc>
          <w:tcPr>
            <w:tcW w:w="2407" w:type="dxa"/>
          </w:tcPr>
          <w:p w14:paraId="62B50319" w14:textId="77777777" w:rsidR="004B3995" w:rsidRPr="00577E85" w:rsidRDefault="004B3995" w:rsidP="00AB089A">
            <w:pPr>
              <w:spacing w:after="160" w:line="259" w:lineRule="auto"/>
              <w:rPr>
                <w:rFonts w:cstheme="minorHAnsi"/>
                <w:lang w:val=""/>
              </w:rPr>
            </w:pPr>
            <w:r w:rsidRPr="00577E85">
              <w:rPr>
                <w:rFonts w:cstheme="minorHAnsi"/>
                <w:lang w:val=""/>
              </w:rPr>
              <w:t>The software should verify credentials and grant access only to authorized users.</w:t>
            </w:r>
          </w:p>
        </w:tc>
      </w:tr>
      <w:tr w:rsidR="004B3995" w:rsidRPr="00577E85" w14:paraId="27891A79" w14:textId="77777777" w:rsidTr="003C7FBB">
        <w:tc>
          <w:tcPr>
            <w:tcW w:w="1587" w:type="dxa"/>
          </w:tcPr>
          <w:p w14:paraId="4814F749" w14:textId="77777777" w:rsidR="004B3995" w:rsidRPr="00577E85" w:rsidRDefault="004B3995" w:rsidP="00AB089A">
            <w:pPr>
              <w:spacing w:after="160" w:line="259" w:lineRule="auto"/>
              <w:rPr>
                <w:rFonts w:cstheme="minorHAnsi"/>
                <w:lang w:val=""/>
              </w:rPr>
            </w:pPr>
          </w:p>
          <w:p w14:paraId="675F7BC4" w14:textId="77777777" w:rsidR="004B3995" w:rsidRPr="00577E85" w:rsidRDefault="004B3995" w:rsidP="00AB089A">
            <w:pPr>
              <w:spacing w:after="160" w:line="259" w:lineRule="auto"/>
              <w:rPr>
                <w:rFonts w:cstheme="minorHAnsi"/>
                <w:lang w:val=""/>
              </w:rPr>
            </w:pPr>
          </w:p>
          <w:p w14:paraId="551BFCA5" w14:textId="77777777" w:rsidR="004B3995" w:rsidRPr="00577E85" w:rsidRDefault="004B3995" w:rsidP="00AB089A">
            <w:pPr>
              <w:spacing w:after="160" w:line="259" w:lineRule="auto"/>
              <w:rPr>
                <w:rFonts w:cstheme="minorHAnsi"/>
                <w:lang w:val=""/>
              </w:rPr>
            </w:pPr>
            <w:r w:rsidRPr="00577E85">
              <w:rPr>
                <w:rFonts w:cstheme="minorHAnsi"/>
                <w:lang w:val=""/>
              </w:rPr>
              <w:t>Task management</w:t>
            </w:r>
          </w:p>
        </w:tc>
        <w:tc>
          <w:tcPr>
            <w:tcW w:w="1608" w:type="dxa"/>
          </w:tcPr>
          <w:p w14:paraId="2DB83C1B" w14:textId="77777777" w:rsidR="004B3995" w:rsidRPr="00577E85" w:rsidRDefault="004B3995" w:rsidP="00AB089A">
            <w:pPr>
              <w:spacing w:after="160" w:line="259" w:lineRule="auto"/>
              <w:rPr>
                <w:rFonts w:cstheme="minorHAnsi"/>
                <w:lang w:val=""/>
              </w:rPr>
            </w:pPr>
          </w:p>
          <w:p w14:paraId="0FE69C72" w14:textId="77777777" w:rsidR="004B3995" w:rsidRPr="00577E85" w:rsidRDefault="004B3995" w:rsidP="00AB089A">
            <w:pPr>
              <w:spacing w:after="160" w:line="259" w:lineRule="auto"/>
              <w:rPr>
                <w:rFonts w:cstheme="minorHAnsi"/>
                <w:lang w:val=""/>
              </w:rPr>
            </w:pPr>
          </w:p>
          <w:p w14:paraId="1D0C8394" w14:textId="77777777" w:rsidR="004B3995" w:rsidRPr="00577E85" w:rsidRDefault="004B3995" w:rsidP="00AB089A">
            <w:pPr>
              <w:spacing w:after="160" w:line="259" w:lineRule="auto"/>
              <w:rPr>
                <w:rFonts w:cstheme="minorHAnsi"/>
                <w:lang w:val=""/>
              </w:rPr>
            </w:pPr>
            <w:r w:rsidRPr="00577E85">
              <w:rPr>
                <w:rFonts w:cstheme="minorHAnsi"/>
                <w:lang w:val=""/>
              </w:rPr>
              <w:t>FREQ_003</w:t>
            </w:r>
          </w:p>
        </w:tc>
        <w:tc>
          <w:tcPr>
            <w:tcW w:w="2295" w:type="dxa"/>
          </w:tcPr>
          <w:p w14:paraId="04208728" w14:textId="77777777" w:rsidR="004B3995" w:rsidRPr="00577E85" w:rsidRDefault="004B3995" w:rsidP="00AB089A">
            <w:pPr>
              <w:spacing w:after="160" w:line="259" w:lineRule="auto"/>
              <w:rPr>
                <w:rFonts w:cstheme="minorHAnsi"/>
                <w:lang w:val=""/>
              </w:rPr>
            </w:pPr>
            <w:r w:rsidRPr="00577E85">
              <w:rPr>
                <w:rFonts w:cstheme="minorHAnsi"/>
                <w:lang w:val=""/>
              </w:rPr>
              <w:t>The software shall allow users to create, track and assign tasks for the team members.</w:t>
            </w:r>
          </w:p>
        </w:tc>
        <w:tc>
          <w:tcPr>
            <w:tcW w:w="1417" w:type="dxa"/>
          </w:tcPr>
          <w:p w14:paraId="6EEDBA75" w14:textId="77777777" w:rsidR="004B3995" w:rsidRPr="00577E85" w:rsidRDefault="004B3995" w:rsidP="00AB089A">
            <w:pPr>
              <w:spacing w:after="160" w:line="259" w:lineRule="auto"/>
              <w:rPr>
                <w:rFonts w:cstheme="minorHAnsi"/>
                <w:lang w:val=""/>
              </w:rPr>
            </w:pPr>
          </w:p>
          <w:p w14:paraId="31170BCC" w14:textId="77777777" w:rsidR="004B3995" w:rsidRPr="00577E85" w:rsidRDefault="004B3995" w:rsidP="00AB089A">
            <w:pPr>
              <w:spacing w:after="160" w:line="259" w:lineRule="auto"/>
              <w:rPr>
                <w:rFonts w:cstheme="minorHAnsi"/>
                <w:lang w:val=""/>
              </w:rPr>
            </w:pPr>
          </w:p>
          <w:p w14:paraId="5C2C5D29"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2CFED5BF" w14:textId="77777777" w:rsidR="004B3995" w:rsidRPr="00577E85" w:rsidRDefault="004B3995" w:rsidP="00AB089A">
            <w:pPr>
              <w:spacing w:after="160" w:line="259" w:lineRule="auto"/>
              <w:rPr>
                <w:rFonts w:cstheme="minorHAnsi"/>
                <w:lang w:val=""/>
              </w:rPr>
            </w:pPr>
          </w:p>
          <w:p w14:paraId="475AD0C9" w14:textId="77777777" w:rsidR="004B3995" w:rsidRPr="00577E85" w:rsidRDefault="004B3995" w:rsidP="00AB089A">
            <w:pPr>
              <w:spacing w:after="160" w:line="259" w:lineRule="auto"/>
              <w:rPr>
                <w:rFonts w:cstheme="minorHAnsi"/>
                <w:lang w:val=""/>
              </w:rPr>
            </w:pPr>
          </w:p>
          <w:p w14:paraId="0208850B" w14:textId="77777777" w:rsidR="004B3995" w:rsidRPr="00577E85" w:rsidRDefault="004B3995" w:rsidP="00AB089A">
            <w:pPr>
              <w:spacing w:after="160" w:line="259" w:lineRule="auto"/>
              <w:rPr>
                <w:rFonts w:cstheme="minorHAnsi"/>
                <w:lang w:val=""/>
              </w:rPr>
            </w:pPr>
            <w:r w:rsidRPr="00577E85">
              <w:rPr>
                <w:rFonts w:cstheme="minorHAnsi"/>
                <w:lang w:val=""/>
              </w:rPr>
              <w:t>FR-101</w:t>
            </w:r>
          </w:p>
        </w:tc>
        <w:tc>
          <w:tcPr>
            <w:tcW w:w="2407" w:type="dxa"/>
          </w:tcPr>
          <w:p w14:paraId="1BE49831" w14:textId="77777777" w:rsidR="004B3995" w:rsidRPr="00577E85" w:rsidRDefault="004B3995" w:rsidP="00AB089A">
            <w:pPr>
              <w:spacing w:after="160" w:line="259" w:lineRule="auto"/>
              <w:rPr>
                <w:rFonts w:cstheme="minorHAnsi"/>
                <w:lang w:val=""/>
              </w:rPr>
            </w:pPr>
            <w:r w:rsidRPr="00577E85">
              <w:rPr>
                <w:rFonts w:cstheme="minorHAnsi"/>
                <w:lang w:val=""/>
              </w:rPr>
              <w:t>Each task shall include the following details:</w:t>
            </w:r>
          </w:p>
          <w:p w14:paraId="2BAF5530" w14:textId="77777777" w:rsidR="004B3995" w:rsidRPr="00577E85" w:rsidRDefault="004B3995">
            <w:pPr>
              <w:numPr>
                <w:ilvl w:val="0"/>
                <w:numId w:val="60"/>
              </w:numPr>
              <w:spacing w:after="160" w:line="259" w:lineRule="auto"/>
              <w:rPr>
                <w:rFonts w:cstheme="minorHAnsi"/>
              </w:rPr>
            </w:pPr>
            <w:r w:rsidRPr="00577E85">
              <w:rPr>
                <w:rFonts w:cstheme="minorHAnsi"/>
              </w:rPr>
              <w:t>Task Name</w:t>
            </w:r>
          </w:p>
          <w:p w14:paraId="0063E490" w14:textId="77777777" w:rsidR="004B3995" w:rsidRPr="00577E85" w:rsidRDefault="004B3995">
            <w:pPr>
              <w:numPr>
                <w:ilvl w:val="0"/>
                <w:numId w:val="60"/>
              </w:numPr>
              <w:spacing w:after="160" w:line="259" w:lineRule="auto"/>
              <w:rPr>
                <w:rFonts w:cstheme="minorHAnsi"/>
              </w:rPr>
            </w:pPr>
            <w:r w:rsidRPr="00577E85">
              <w:rPr>
                <w:rFonts w:cstheme="minorHAnsi"/>
              </w:rPr>
              <w:t>Name of the person assigned.</w:t>
            </w:r>
          </w:p>
          <w:p w14:paraId="13441ECA" w14:textId="77777777" w:rsidR="004B3995" w:rsidRPr="00577E85" w:rsidRDefault="004B3995">
            <w:pPr>
              <w:numPr>
                <w:ilvl w:val="0"/>
                <w:numId w:val="60"/>
              </w:numPr>
              <w:spacing w:after="160" w:line="259" w:lineRule="auto"/>
              <w:rPr>
                <w:rFonts w:cstheme="minorHAnsi"/>
              </w:rPr>
            </w:pPr>
            <w:r w:rsidRPr="00577E85">
              <w:rPr>
                <w:rFonts w:cstheme="minorHAnsi"/>
              </w:rPr>
              <w:t xml:space="preserve">Status </w:t>
            </w:r>
          </w:p>
          <w:p w14:paraId="375DE0E2" w14:textId="77777777" w:rsidR="004B3995" w:rsidRPr="00577E85" w:rsidRDefault="004B3995">
            <w:pPr>
              <w:numPr>
                <w:ilvl w:val="0"/>
                <w:numId w:val="60"/>
              </w:numPr>
              <w:spacing w:after="160" w:line="259" w:lineRule="auto"/>
              <w:rPr>
                <w:rFonts w:cstheme="minorHAnsi"/>
              </w:rPr>
            </w:pPr>
            <w:r w:rsidRPr="00577E85">
              <w:rPr>
                <w:rFonts w:cstheme="minorHAnsi"/>
              </w:rPr>
              <w:t>Date</w:t>
            </w:r>
          </w:p>
        </w:tc>
      </w:tr>
      <w:tr w:rsidR="004B3995" w:rsidRPr="00577E85" w14:paraId="68742B18" w14:textId="77777777" w:rsidTr="003C7FBB">
        <w:tc>
          <w:tcPr>
            <w:tcW w:w="1587" w:type="dxa"/>
          </w:tcPr>
          <w:p w14:paraId="51C94DE0" w14:textId="77777777" w:rsidR="004B3995" w:rsidRPr="00577E85" w:rsidRDefault="004B3995" w:rsidP="00AB089A">
            <w:pPr>
              <w:spacing w:after="160" w:line="259" w:lineRule="auto"/>
              <w:rPr>
                <w:rFonts w:cstheme="minorHAnsi"/>
                <w:lang w:val=""/>
              </w:rPr>
            </w:pPr>
          </w:p>
          <w:p w14:paraId="32BD73E0" w14:textId="77777777" w:rsidR="004B3995" w:rsidRPr="00577E85" w:rsidRDefault="004B3995" w:rsidP="00AB089A">
            <w:pPr>
              <w:spacing w:after="160" w:line="259" w:lineRule="auto"/>
              <w:rPr>
                <w:rFonts w:cstheme="minorHAnsi"/>
                <w:lang w:val=""/>
              </w:rPr>
            </w:pPr>
            <w:r w:rsidRPr="00577E85">
              <w:rPr>
                <w:rFonts w:cstheme="minorHAnsi"/>
                <w:lang w:val=""/>
              </w:rPr>
              <w:t>Resource allocation</w:t>
            </w:r>
          </w:p>
        </w:tc>
        <w:tc>
          <w:tcPr>
            <w:tcW w:w="1608" w:type="dxa"/>
          </w:tcPr>
          <w:p w14:paraId="291328A0" w14:textId="77777777" w:rsidR="004B3995" w:rsidRPr="00577E85" w:rsidRDefault="004B3995" w:rsidP="00AB089A">
            <w:pPr>
              <w:spacing w:after="160" w:line="259" w:lineRule="auto"/>
              <w:rPr>
                <w:rFonts w:cstheme="minorHAnsi"/>
                <w:lang w:val=""/>
              </w:rPr>
            </w:pPr>
          </w:p>
          <w:p w14:paraId="5F0A4A34" w14:textId="77777777" w:rsidR="004B3995" w:rsidRPr="00577E85" w:rsidRDefault="004B3995" w:rsidP="00AB089A">
            <w:pPr>
              <w:spacing w:after="160" w:line="259" w:lineRule="auto"/>
              <w:rPr>
                <w:rFonts w:cstheme="minorHAnsi"/>
                <w:lang w:val=""/>
              </w:rPr>
            </w:pPr>
            <w:r w:rsidRPr="00577E85">
              <w:rPr>
                <w:rFonts w:cstheme="minorHAnsi"/>
                <w:lang w:val=""/>
              </w:rPr>
              <w:t>FREQ_004</w:t>
            </w:r>
          </w:p>
        </w:tc>
        <w:tc>
          <w:tcPr>
            <w:tcW w:w="2295" w:type="dxa"/>
          </w:tcPr>
          <w:p w14:paraId="28CDA30E" w14:textId="77777777" w:rsidR="004B3995" w:rsidRPr="00577E85" w:rsidRDefault="004B3995" w:rsidP="00AB089A">
            <w:pPr>
              <w:spacing w:after="160" w:line="259" w:lineRule="auto"/>
              <w:rPr>
                <w:rFonts w:cstheme="minorHAnsi"/>
                <w:lang w:val=""/>
              </w:rPr>
            </w:pPr>
            <w:r w:rsidRPr="00577E85">
              <w:rPr>
                <w:rFonts w:cstheme="minorHAnsi"/>
                <w:lang w:val=""/>
              </w:rPr>
              <w:t>The software shall allow users to allocate resources to tasks, track resource availability and over-allocation.</w:t>
            </w:r>
          </w:p>
        </w:tc>
        <w:tc>
          <w:tcPr>
            <w:tcW w:w="1417" w:type="dxa"/>
          </w:tcPr>
          <w:p w14:paraId="73F514B8" w14:textId="77777777" w:rsidR="004B3995" w:rsidRPr="00577E85" w:rsidRDefault="004B3995" w:rsidP="00AB089A">
            <w:pPr>
              <w:spacing w:after="160" w:line="259" w:lineRule="auto"/>
              <w:rPr>
                <w:rFonts w:cstheme="minorHAnsi"/>
                <w:lang w:val=""/>
              </w:rPr>
            </w:pPr>
          </w:p>
          <w:p w14:paraId="1C28BF5F"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624261F9" w14:textId="77777777" w:rsidR="004B3995" w:rsidRPr="00577E85" w:rsidRDefault="004B3995" w:rsidP="00AB089A">
            <w:pPr>
              <w:spacing w:after="160" w:line="259" w:lineRule="auto"/>
              <w:rPr>
                <w:rFonts w:cstheme="minorHAnsi"/>
                <w:lang w:val=""/>
              </w:rPr>
            </w:pPr>
          </w:p>
          <w:p w14:paraId="27B56BB8" w14:textId="77777777" w:rsidR="004B3995" w:rsidRPr="00577E85" w:rsidRDefault="004B3995" w:rsidP="00AB089A">
            <w:pPr>
              <w:spacing w:after="160" w:line="259" w:lineRule="auto"/>
              <w:rPr>
                <w:rFonts w:cstheme="minorHAnsi"/>
                <w:lang w:val=""/>
              </w:rPr>
            </w:pPr>
            <w:r w:rsidRPr="00577E85">
              <w:rPr>
                <w:rFonts w:cstheme="minorHAnsi"/>
                <w:lang w:val=""/>
              </w:rPr>
              <w:t>FR-102</w:t>
            </w:r>
          </w:p>
        </w:tc>
        <w:tc>
          <w:tcPr>
            <w:tcW w:w="2407" w:type="dxa"/>
          </w:tcPr>
          <w:p w14:paraId="75F238A6" w14:textId="77777777" w:rsidR="004B3995" w:rsidRPr="00577E85" w:rsidRDefault="004B3995" w:rsidP="00AB089A">
            <w:pPr>
              <w:spacing w:after="160" w:line="259" w:lineRule="auto"/>
              <w:rPr>
                <w:rFonts w:cstheme="minorHAnsi"/>
                <w:lang w:val=""/>
              </w:rPr>
            </w:pPr>
            <w:r w:rsidRPr="00577E85">
              <w:rPr>
                <w:rFonts w:cstheme="minorHAnsi"/>
                <w:lang w:val=""/>
              </w:rPr>
              <w:t xml:space="preserve">The workload feature shall allow the user to view and assign resources to tasks. </w:t>
            </w:r>
          </w:p>
        </w:tc>
      </w:tr>
      <w:tr w:rsidR="004B3995" w:rsidRPr="00577E85" w14:paraId="33B1D638" w14:textId="77777777" w:rsidTr="003C7FBB">
        <w:tc>
          <w:tcPr>
            <w:tcW w:w="1587" w:type="dxa"/>
          </w:tcPr>
          <w:p w14:paraId="4BA61C0C" w14:textId="77777777" w:rsidR="004B3995" w:rsidRPr="00577E85" w:rsidRDefault="004B3995" w:rsidP="00AB089A">
            <w:pPr>
              <w:spacing w:after="160" w:line="259" w:lineRule="auto"/>
              <w:rPr>
                <w:rFonts w:cstheme="minorHAnsi"/>
                <w:lang w:val=""/>
              </w:rPr>
            </w:pPr>
          </w:p>
          <w:p w14:paraId="3E8EDA84" w14:textId="77777777" w:rsidR="004B3995" w:rsidRPr="00577E85" w:rsidRDefault="004B3995" w:rsidP="00AB089A">
            <w:pPr>
              <w:spacing w:after="160" w:line="259" w:lineRule="auto"/>
              <w:rPr>
                <w:rFonts w:cstheme="minorHAnsi"/>
                <w:lang w:val=""/>
              </w:rPr>
            </w:pPr>
            <w:r w:rsidRPr="00577E85">
              <w:rPr>
                <w:rFonts w:cstheme="minorHAnsi"/>
                <w:lang w:val=""/>
              </w:rPr>
              <w:t>Project planning &amp; scheduling</w:t>
            </w:r>
          </w:p>
        </w:tc>
        <w:tc>
          <w:tcPr>
            <w:tcW w:w="1608" w:type="dxa"/>
          </w:tcPr>
          <w:p w14:paraId="0961D1D9" w14:textId="77777777" w:rsidR="004B3995" w:rsidRPr="00577E85" w:rsidRDefault="004B3995" w:rsidP="00AB089A">
            <w:pPr>
              <w:spacing w:after="160" w:line="259" w:lineRule="auto"/>
              <w:rPr>
                <w:rFonts w:cstheme="minorHAnsi"/>
                <w:lang w:val=""/>
              </w:rPr>
            </w:pPr>
          </w:p>
          <w:p w14:paraId="08BC27C9" w14:textId="77777777" w:rsidR="004B3995" w:rsidRPr="00577E85" w:rsidRDefault="004B3995" w:rsidP="00AB089A">
            <w:pPr>
              <w:spacing w:after="160" w:line="259" w:lineRule="auto"/>
              <w:rPr>
                <w:rFonts w:cstheme="minorHAnsi"/>
                <w:lang w:val=""/>
              </w:rPr>
            </w:pPr>
          </w:p>
          <w:p w14:paraId="354EF51B" w14:textId="77777777" w:rsidR="004B3995" w:rsidRPr="00577E85" w:rsidRDefault="004B3995" w:rsidP="00AB089A">
            <w:pPr>
              <w:spacing w:after="160" w:line="259" w:lineRule="auto"/>
              <w:rPr>
                <w:rFonts w:cstheme="minorHAnsi"/>
                <w:lang w:val=""/>
              </w:rPr>
            </w:pPr>
            <w:r w:rsidRPr="00577E85">
              <w:rPr>
                <w:rFonts w:cstheme="minorHAnsi"/>
                <w:lang w:val=""/>
              </w:rPr>
              <w:t>FREQ_005</w:t>
            </w:r>
          </w:p>
        </w:tc>
        <w:tc>
          <w:tcPr>
            <w:tcW w:w="2295" w:type="dxa"/>
          </w:tcPr>
          <w:p w14:paraId="311DD14B" w14:textId="77777777" w:rsidR="004B3995" w:rsidRPr="00577E85" w:rsidRDefault="004B3995" w:rsidP="00AB089A">
            <w:pPr>
              <w:spacing w:after="160" w:line="259" w:lineRule="auto"/>
              <w:rPr>
                <w:rFonts w:cstheme="minorHAnsi"/>
                <w:lang w:val=""/>
              </w:rPr>
            </w:pPr>
            <w:r w:rsidRPr="00577E85">
              <w:rPr>
                <w:rFonts w:cstheme="minorHAnsi"/>
                <w:lang w:val=""/>
              </w:rPr>
              <w:t>The software shall allow the user to create a project plan, track schedules and set deadlines using visual tools like Gantt Charts.</w:t>
            </w:r>
          </w:p>
        </w:tc>
        <w:tc>
          <w:tcPr>
            <w:tcW w:w="1417" w:type="dxa"/>
          </w:tcPr>
          <w:p w14:paraId="5FF304D5" w14:textId="77777777" w:rsidR="004B3995" w:rsidRPr="00577E85" w:rsidRDefault="004B3995" w:rsidP="00AB089A">
            <w:pPr>
              <w:spacing w:after="160" w:line="259" w:lineRule="auto"/>
              <w:rPr>
                <w:rFonts w:cstheme="minorHAnsi"/>
                <w:lang w:val=""/>
              </w:rPr>
            </w:pPr>
          </w:p>
          <w:p w14:paraId="090D5060" w14:textId="77777777" w:rsidR="004B3995" w:rsidRPr="00577E85" w:rsidRDefault="004B3995" w:rsidP="00AB089A">
            <w:pPr>
              <w:spacing w:after="160" w:line="259" w:lineRule="auto"/>
              <w:rPr>
                <w:rFonts w:cstheme="minorHAnsi"/>
                <w:lang w:val=""/>
              </w:rPr>
            </w:pPr>
          </w:p>
          <w:p w14:paraId="5ED1230D"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183AA20F" w14:textId="77777777" w:rsidR="004B3995" w:rsidRPr="00577E85" w:rsidRDefault="004B3995" w:rsidP="00AB089A">
            <w:pPr>
              <w:spacing w:after="160" w:line="259" w:lineRule="auto"/>
              <w:rPr>
                <w:rFonts w:cstheme="minorHAnsi"/>
                <w:lang w:val=""/>
              </w:rPr>
            </w:pPr>
          </w:p>
          <w:p w14:paraId="1C67E85A" w14:textId="77777777" w:rsidR="004B3995" w:rsidRPr="00577E85" w:rsidRDefault="004B3995" w:rsidP="00AB089A">
            <w:pPr>
              <w:spacing w:after="160" w:line="259" w:lineRule="auto"/>
              <w:rPr>
                <w:rFonts w:cstheme="minorHAnsi"/>
                <w:lang w:val=""/>
              </w:rPr>
            </w:pPr>
          </w:p>
          <w:p w14:paraId="5949826F" w14:textId="77777777" w:rsidR="004B3995" w:rsidRPr="00577E85" w:rsidRDefault="004B3995" w:rsidP="00AB089A">
            <w:pPr>
              <w:spacing w:after="160" w:line="259" w:lineRule="auto"/>
              <w:rPr>
                <w:rFonts w:cstheme="minorHAnsi"/>
                <w:lang w:val=""/>
              </w:rPr>
            </w:pPr>
            <w:r w:rsidRPr="00577E85">
              <w:rPr>
                <w:rFonts w:cstheme="minorHAnsi"/>
                <w:lang w:val=""/>
              </w:rPr>
              <w:t>FR-103</w:t>
            </w:r>
          </w:p>
        </w:tc>
        <w:tc>
          <w:tcPr>
            <w:tcW w:w="2407" w:type="dxa"/>
          </w:tcPr>
          <w:p w14:paraId="741DCFF0" w14:textId="77777777" w:rsidR="004B3995" w:rsidRPr="00577E85" w:rsidRDefault="004B3995" w:rsidP="00AB089A">
            <w:pPr>
              <w:spacing w:after="160" w:line="259" w:lineRule="auto"/>
              <w:rPr>
                <w:rFonts w:cstheme="minorHAnsi"/>
                <w:lang w:val="en-CA"/>
              </w:rPr>
            </w:pPr>
            <w:r w:rsidRPr="00577E85">
              <w:rPr>
                <w:rFonts w:cstheme="minorHAnsi"/>
                <w:lang w:val="en-CA"/>
              </w:rPr>
              <w:t>The project board includes the following:</w:t>
            </w:r>
          </w:p>
          <w:p w14:paraId="36BF0E71" w14:textId="77777777" w:rsidR="004B3995" w:rsidRPr="00577E85" w:rsidRDefault="004B3995">
            <w:pPr>
              <w:numPr>
                <w:ilvl w:val="0"/>
                <w:numId w:val="10"/>
              </w:numPr>
              <w:spacing w:after="160" w:line="259" w:lineRule="auto"/>
              <w:rPr>
                <w:rFonts w:cstheme="minorHAnsi"/>
                <w:lang w:val="en-CA"/>
              </w:rPr>
            </w:pPr>
            <w:r w:rsidRPr="00577E85">
              <w:rPr>
                <w:rFonts w:cstheme="minorHAnsi"/>
                <w:lang w:val="en-CA"/>
              </w:rPr>
              <w:t>Task name</w:t>
            </w:r>
          </w:p>
          <w:p w14:paraId="5A99E063" w14:textId="77777777" w:rsidR="004B3995" w:rsidRPr="00577E85" w:rsidRDefault="004B3995">
            <w:pPr>
              <w:numPr>
                <w:ilvl w:val="0"/>
                <w:numId w:val="10"/>
              </w:numPr>
              <w:spacing w:after="160" w:line="259" w:lineRule="auto"/>
              <w:rPr>
                <w:rFonts w:cstheme="minorHAnsi"/>
                <w:lang w:val="en-CA"/>
              </w:rPr>
            </w:pPr>
            <w:r w:rsidRPr="00577E85">
              <w:rPr>
                <w:rFonts w:cstheme="minorHAnsi"/>
                <w:lang w:val="en-CA"/>
              </w:rPr>
              <w:t>Assigned Resources</w:t>
            </w:r>
          </w:p>
          <w:p w14:paraId="5C421FE9" w14:textId="77777777" w:rsidR="004B3995" w:rsidRPr="00577E85" w:rsidRDefault="004B3995">
            <w:pPr>
              <w:numPr>
                <w:ilvl w:val="0"/>
                <w:numId w:val="10"/>
              </w:numPr>
              <w:spacing w:after="160" w:line="259" w:lineRule="auto"/>
              <w:rPr>
                <w:rFonts w:cstheme="minorHAnsi"/>
                <w:lang w:val="en-CA"/>
              </w:rPr>
            </w:pPr>
            <w:r w:rsidRPr="00577E85">
              <w:rPr>
                <w:rFonts w:cstheme="minorHAnsi"/>
                <w:lang w:val="en-CA"/>
              </w:rPr>
              <w:t>Deadlines</w:t>
            </w:r>
          </w:p>
          <w:p w14:paraId="6FCF27B3" w14:textId="77777777" w:rsidR="004B3995" w:rsidRPr="00577E85" w:rsidRDefault="004B3995">
            <w:pPr>
              <w:numPr>
                <w:ilvl w:val="0"/>
                <w:numId w:val="10"/>
              </w:numPr>
              <w:spacing w:after="160" w:line="259" w:lineRule="auto"/>
              <w:rPr>
                <w:rFonts w:cstheme="minorHAnsi"/>
                <w:lang w:val="en-CA"/>
              </w:rPr>
            </w:pPr>
            <w:r w:rsidRPr="00577E85">
              <w:rPr>
                <w:rFonts w:cstheme="minorHAnsi"/>
                <w:lang w:val="en-CA"/>
              </w:rPr>
              <w:t>Dependency</w:t>
            </w:r>
          </w:p>
          <w:p w14:paraId="7932FA1B" w14:textId="77777777" w:rsidR="004B3995" w:rsidRPr="00577E85" w:rsidRDefault="004B3995">
            <w:pPr>
              <w:numPr>
                <w:ilvl w:val="0"/>
                <w:numId w:val="10"/>
              </w:numPr>
              <w:spacing w:after="160" w:line="259" w:lineRule="auto"/>
              <w:rPr>
                <w:rFonts w:cstheme="minorHAnsi"/>
                <w:lang w:val="en-CA"/>
              </w:rPr>
            </w:pPr>
            <w:r w:rsidRPr="00577E85">
              <w:rPr>
                <w:rFonts w:cstheme="minorHAnsi"/>
                <w:lang w:val="en-CA"/>
              </w:rPr>
              <w:t>Gantt view</w:t>
            </w:r>
          </w:p>
        </w:tc>
      </w:tr>
      <w:tr w:rsidR="004B3995" w:rsidRPr="00577E85" w14:paraId="0B1322AB" w14:textId="77777777" w:rsidTr="003C7FBB">
        <w:tc>
          <w:tcPr>
            <w:tcW w:w="1587" w:type="dxa"/>
          </w:tcPr>
          <w:p w14:paraId="4873F849" w14:textId="77777777" w:rsidR="004B3995" w:rsidRPr="00577E85" w:rsidRDefault="004B3995" w:rsidP="00AB089A">
            <w:pPr>
              <w:spacing w:after="160" w:line="259" w:lineRule="auto"/>
              <w:rPr>
                <w:rFonts w:cstheme="minorHAnsi"/>
                <w:lang w:val=""/>
              </w:rPr>
            </w:pPr>
          </w:p>
          <w:p w14:paraId="2408EF79" w14:textId="77777777" w:rsidR="004B3995" w:rsidRPr="00577E85" w:rsidRDefault="004B3995" w:rsidP="00AB089A">
            <w:pPr>
              <w:spacing w:after="160" w:line="259" w:lineRule="auto"/>
              <w:rPr>
                <w:rFonts w:cstheme="minorHAnsi"/>
                <w:lang w:val=""/>
              </w:rPr>
            </w:pPr>
            <w:r w:rsidRPr="00577E85">
              <w:rPr>
                <w:rFonts w:cstheme="minorHAnsi"/>
                <w:lang w:val=""/>
              </w:rPr>
              <w:t>Reporting</w:t>
            </w:r>
          </w:p>
        </w:tc>
        <w:tc>
          <w:tcPr>
            <w:tcW w:w="1608" w:type="dxa"/>
          </w:tcPr>
          <w:p w14:paraId="05D7BE77" w14:textId="77777777" w:rsidR="004B3995" w:rsidRPr="00577E85" w:rsidRDefault="004B3995" w:rsidP="00AB089A">
            <w:pPr>
              <w:spacing w:after="160" w:line="259" w:lineRule="auto"/>
              <w:rPr>
                <w:rFonts w:cstheme="minorHAnsi"/>
                <w:lang w:val=""/>
              </w:rPr>
            </w:pPr>
          </w:p>
          <w:p w14:paraId="40B295F9" w14:textId="77777777" w:rsidR="004B3995" w:rsidRPr="00577E85" w:rsidRDefault="004B3995" w:rsidP="00AB089A">
            <w:pPr>
              <w:spacing w:after="160" w:line="259" w:lineRule="auto"/>
              <w:rPr>
                <w:rFonts w:cstheme="minorHAnsi"/>
                <w:lang w:val=""/>
              </w:rPr>
            </w:pPr>
            <w:r w:rsidRPr="00577E85">
              <w:rPr>
                <w:rFonts w:cstheme="minorHAnsi"/>
                <w:lang w:val=""/>
              </w:rPr>
              <w:t>FREQ_006</w:t>
            </w:r>
          </w:p>
        </w:tc>
        <w:tc>
          <w:tcPr>
            <w:tcW w:w="2295" w:type="dxa"/>
          </w:tcPr>
          <w:p w14:paraId="1E305AE2" w14:textId="77777777" w:rsidR="004B3995" w:rsidRPr="00577E85" w:rsidRDefault="004B3995" w:rsidP="00AB089A">
            <w:pPr>
              <w:spacing w:after="160" w:line="259" w:lineRule="auto"/>
              <w:rPr>
                <w:rFonts w:cstheme="minorHAnsi"/>
                <w:lang w:val=""/>
              </w:rPr>
            </w:pPr>
            <w:r w:rsidRPr="00577E85">
              <w:rPr>
                <w:rFonts w:cstheme="minorHAnsi"/>
                <w:lang w:val="en-CA"/>
              </w:rPr>
              <w:t>The software shall analyze the project status, generate project progress and budget reports using reporting tools.</w:t>
            </w:r>
          </w:p>
        </w:tc>
        <w:tc>
          <w:tcPr>
            <w:tcW w:w="1417" w:type="dxa"/>
          </w:tcPr>
          <w:p w14:paraId="401B5962" w14:textId="77777777" w:rsidR="004B3995" w:rsidRPr="00577E85" w:rsidRDefault="004B3995" w:rsidP="00AB089A">
            <w:pPr>
              <w:spacing w:after="160" w:line="259" w:lineRule="auto"/>
              <w:rPr>
                <w:rFonts w:cstheme="minorHAnsi"/>
                <w:lang w:val=""/>
              </w:rPr>
            </w:pPr>
          </w:p>
          <w:p w14:paraId="7440D0CD"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75973E42" w14:textId="77777777" w:rsidR="004B3995" w:rsidRPr="00577E85" w:rsidRDefault="004B3995" w:rsidP="00AB089A">
            <w:pPr>
              <w:spacing w:after="160" w:line="259" w:lineRule="auto"/>
              <w:rPr>
                <w:rFonts w:cstheme="minorHAnsi"/>
                <w:lang w:val=""/>
              </w:rPr>
            </w:pPr>
          </w:p>
          <w:p w14:paraId="463C587F" w14:textId="77777777" w:rsidR="004B3995" w:rsidRPr="00577E85" w:rsidRDefault="004B3995" w:rsidP="00AB089A">
            <w:pPr>
              <w:spacing w:after="160" w:line="259" w:lineRule="auto"/>
              <w:rPr>
                <w:rFonts w:cstheme="minorHAnsi"/>
                <w:lang w:val=""/>
              </w:rPr>
            </w:pPr>
            <w:r w:rsidRPr="00577E85">
              <w:rPr>
                <w:rFonts w:cstheme="minorHAnsi"/>
                <w:lang w:val=""/>
              </w:rPr>
              <w:t>FR-105</w:t>
            </w:r>
          </w:p>
        </w:tc>
        <w:tc>
          <w:tcPr>
            <w:tcW w:w="2407" w:type="dxa"/>
          </w:tcPr>
          <w:p w14:paraId="141BD6FB" w14:textId="77777777" w:rsidR="004B3995" w:rsidRPr="00577E85" w:rsidRDefault="004B3995" w:rsidP="00AB089A">
            <w:pPr>
              <w:spacing w:after="160" w:line="259" w:lineRule="auto"/>
              <w:rPr>
                <w:rFonts w:cstheme="minorHAnsi"/>
                <w:lang w:val="en-CA"/>
              </w:rPr>
            </w:pPr>
            <w:r w:rsidRPr="00577E85">
              <w:rPr>
                <w:rFonts w:cstheme="minorHAnsi"/>
                <w:lang w:val="en-CA"/>
              </w:rPr>
              <w:t>The reports shall be generated using charts and Kanban boards in the project dashboards.</w:t>
            </w:r>
          </w:p>
        </w:tc>
      </w:tr>
      <w:tr w:rsidR="004B3995" w:rsidRPr="00577E85" w14:paraId="5CFAFFAD" w14:textId="77777777" w:rsidTr="003C7FBB">
        <w:tc>
          <w:tcPr>
            <w:tcW w:w="1587" w:type="dxa"/>
          </w:tcPr>
          <w:p w14:paraId="7825B889" w14:textId="77777777" w:rsidR="004B3995" w:rsidRPr="00577E85" w:rsidRDefault="004B3995" w:rsidP="00AB089A">
            <w:pPr>
              <w:spacing w:after="160" w:line="259" w:lineRule="auto"/>
              <w:rPr>
                <w:rFonts w:cstheme="minorHAnsi"/>
                <w:lang w:val=""/>
              </w:rPr>
            </w:pPr>
          </w:p>
          <w:p w14:paraId="5A25455F" w14:textId="77777777" w:rsidR="004B3995" w:rsidRPr="00577E85" w:rsidRDefault="004B3995" w:rsidP="00AB089A">
            <w:pPr>
              <w:spacing w:after="160" w:line="259" w:lineRule="auto"/>
              <w:rPr>
                <w:rFonts w:cstheme="minorHAnsi"/>
                <w:lang w:val=""/>
              </w:rPr>
            </w:pPr>
            <w:r w:rsidRPr="00577E85">
              <w:rPr>
                <w:rFonts w:cstheme="minorHAnsi"/>
                <w:lang w:val=""/>
              </w:rPr>
              <w:t>File sharing</w:t>
            </w:r>
          </w:p>
          <w:p w14:paraId="62E3330A" w14:textId="77777777" w:rsidR="004B3995" w:rsidRPr="00577E85" w:rsidRDefault="004B3995" w:rsidP="00AB089A">
            <w:pPr>
              <w:spacing w:after="160" w:line="259" w:lineRule="auto"/>
              <w:rPr>
                <w:rFonts w:cstheme="minorHAnsi"/>
                <w:lang w:val=""/>
              </w:rPr>
            </w:pPr>
          </w:p>
        </w:tc>
        <w:tc>
          <w:tcPr>
            <w:tcW w:w="1608" w:type="dxa"/>
          </w:tcPr>
          <w:p w14:paraId="4129E531" w14:textId="77777777" w:rsidR="004B3995" w:rsidRPr="00577E85" w:rsidRDefault="004B3995" w:rsidP="00AB089A">
            <w:pPr>
              <w:spacing w:after="160" w:line="259" w:lineRule="auto"/>
              <w:rPr>
                <w:rFonts w:cstheme="minorHAnsi"/>
                <w:lang w:val=""/>
              </w:rPr>
            </w:pPr>
          </w:p>
          <w:p w14:paraId="7F4A6B7A" w14:textId="77777777" w:rsidR="004B3995" w:rsidRPr="00577E85" w:rsidRDefault="004B3995" w:rsidP="00AB089A">
            <w:pPr>
              <w:spacing w:after="160" w:line="259" w:lineRule="auto"/>
              <w:rPr>
                <w:rFonts w:cstheme="minorHAnsi"/>
                <w:lang w:val=""/>
              </w:rPr>
            </w:pPr>
            <w:r w:rsidRPr="00577E85">
              <w:rPr>
                <w:rFonts w:cstheme="minorHAnsi"/>
                <w:lang w:val=""/>
              </w:rPr>
              <w:t>FREQ_007</w:t>
            </w:r>
          </w:p>
        </w:tc>
        <w:tc>
          <w:tcPr>
            <w:tcW w:w="2295" w:type="dxa"/>
          </w:tcPr>
          <w:p w14:paraId="650A2FFD" w14:textId="77777777" w:rsidR="004B3995" w:rsidRPr="00577E85" w:rsidRDefault="004B3995" w:rsidP="00AB089A">
            <w:pPr>
              <w:spacing w:after="160" w:line="259" w:lineRule="auto"/>
              <w:rPr>
                <w:rFonts w:cstheme="minorHAnsi"/>
                <w:lang w:val=""/>
              </w:rPr>
            </w:pPr>
            <w:r w:rsidRPr="00577E85">
              <w:rPr>
                <w:rFonts w:cstheme="minorHAnsi"/>
                <w:lang w:val="en-CA"/>
              </w:rPr>
              <w:t>The software shall allow the users to share project files, documents and communicate in a centralized platform.</w:t>
            </w:r>
          </w:p>
        </w:tc>
        <w:tc>
          <w:tcPr>
            <w:tcW w:w="1417" w:type="dxa"/>
          </w:tcPr>
          <w:p w14:paraId="52DFE2BD" w14:textId="77777777" w:rsidR="004B3995" w:rsidRPr="00577E85" w:rsidRDefault="004B3995" w:rsidP="00AB089A">
            <w:pPr>
              <w:spacing w:after="160" w:line="259" w:lineRule="auto"/>
              <w:rPr>
                <w:rFonts w:cstheme="minorHAnsi"/>
                <w:lang w:val=""/>
              </w:rPr>
            </w:pPr>
          </w:p>
          <w:p w14:paraId="720A40BA"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0E621822" w14:textId="77777777" w:rsidR="004B3995" w:rsidRPr="00577E85" w:rsidRDefault="004B3995" w:rsidP="00AB089A">
            <w:pPr>
              <w:spacing w:after="160" w:line="259" w:lineRule="auto"/>
              <w:rPr>
                <w:rFonts w:cstheme="minorHAnsi"/>
                <w:lang w:val=""/>
              </w:rPr>
            </w:pPr>
          </w:p>
          <w:p w14:paraId="64448DDE" w14:textId="77777777" w:rsidR="004B3995" w:rsidRPr="00577E85" w:rsidRDefault="004B3995" w:rsidP="00AB089A">
            <w:pPr>
              <w:spacing w:after="160" w:line="259" w:lineRule="auto"/>
              <w:rPr>
                <w:rFonts w:cstheme="minorHAnsi"/>
                <w:lang w:val=""/>
              </w:rPr>
            </w:pPr>
            <w:r w:rsidRPr="00577E85">
              <w:rPr>
                <w:rFonts w:cstheme="minorHAnsi"/>
                <w:lang w:val=""/>
              </w:rPr>
              <w:t>FR-106</w:t>
            </w:r>
          </w:p>
        </w:tc>
        <w:tc>
          <w:tcPr>
            <w:tcW w:w="2407" w:type="dxa"/>
          </w:tcPr>
          <w:p w14:paraId="35035C5C" w14:textId="77777777" w:rsidR="004B3995" w:rsidRPr="00577E85" w:rsidRDefault="004B3995" w:rsidP="00AB089A">
            <w:pPr>
              <w:spacing w:after="160" w:line="259" w:lineRule="auto"/>
              <w:rPr>
                <w:rFonts w:cstheme="minorHAnsi"/>
                <w:lang w:val="en-CA"/>
              </w:rPr>
            </w:pPr>
            <w:r w:rsidRPr="00577E85">
              <w:rPr>
                <w:rFonts w:cstheme="minorHAnsi"/>
                <w:lang w:val="en-CA"/>
              </w:rPr>
              <w:t>The project board shall have a files section to upload and share the files with team members.</w:t>
            </w:r>
          </w:p>
        </w:tc>
      </w:tr>
      <w:tr w:rsidR="004B3995" w:rsidRPr="00577E85" w14:paraId="49FEF639" w14:textId="77777777" w:rsidTr="003C7FBB">
        <w:trPr>
          <w:trHeight w:val="637"/>
        </w:trPr>
        <w:tc>
          <w:tcPr>
            <w:tcW w:w="10598" w:type="dxa"/>
            <w:gridSpan w:val="6"/>
          </w:tcPr>
          <w:p w14:paraId="242F69EA" w14:textId="77777777" w:rsidR="004B3995" w:rsidRPr="00577E85" w:rsidRDefault="004B3995" w:rsidP="00AB089A">
            <w:pPr>
              <w:spacing w:after="160" w:line="259" w:lineRule="auto"/>
              <w:rPr>
                <w:rFonts w:cstheme="minorHAnsi"/>
                <w:b/>
                <w:bCs/>
                <w:lang w:val=""/>
              </w:rPr>
            </w:pPr>
            <w:r w:rsidRPr="00577E85">
              <w:rPr>
                <w:rFonts w:cstheme="minorHAnsi"/>
                <w:b/>
                <w:bCs/>
                <w:lang w:val=""/>
              </w:rPr>
              <w:t>Data Requirements</w:t>
            </w:r>
          </w:p>
        </w:tc>
      </w:tr>
      <w:tr w:rsidR="004B3995" w:rsidRPr="00577E85" w14:paraId="2F8E9FCC" w14:textId="77777777" w:rsidTr="003C7FBB">
        <w:tc>
          <w:tcPr>
            <w:tcW w:w="1587" w:type="dxa"/>
          </w:tcPr>
          <w:p w14:paraId="5538B5BB" w14:textId="77777777" w:rsidR="004B3995" w:rsidRPr="00577E85" w:rsidRDefault="004B3995" w:rsidP="00AB089A">
            <w:pPr>
              <w:spacing w:after="160" w:line="259" w:lineRule="auto"/>
              <w:rPr>
                <w:rFonts w:cstheme="minorHAnsi"/>
                <w:lang w:val=""/>
              </w:rPr>
            </w:pPr>
          </w:p>
          <w:p w14:paraId="7BA0BCA5" w14:textId="77777777" w:rsidR="004B3995" w:rsidRPr="00577E85" w:rsidRDefault="004B3995" w:rsidP="00AB089A">
            <w:pPr>
              <w:spacing w:after="160" w:line="259" w:lineRule="auto"/>
              <w:rPr>
                <w:rFonts w:cstheme="minorHAnsi"/>
                <w:lang w:val=""/>
              </w:rPr>
            </w:pPr>
            <w:r w:rsidRPr="00577E85">
              <w:rPr>
                <w:rFonts w:cstheme="minorHAnsi"/>
                <w:lang w:val=""/>
              </w:rPr>
              <w:t>Data repository</w:t>
            </w:r>
          </w:p>
        </w:tc>
        <w:tc>
          <w:tcPr>
            <w:tcW w:w="1608" w:type="dxa"/>
          </w:tcPr>
          <w:p w14:paraId="6071ED7E" w14:textId="77777777" w:rsidR="004B3995" w:rsidRPr="00577E85" w:rsidRDefault="004B3995" w:rsidP="00AB089A">
            <w:pPr>
              <w:spacing w:after="160" w:line="259" w:lineRule="auto"/>
              <w:rPr>
                <w:rFonts w:cstheme="minorHAnsi"/>
                <w:lang w:val=""/>
              </w:rPr>
            </w:pPr>
          </w:p>
          <w:p w14:paraId="0DB0D5D1" w14:textId="77777777" w:rsidR="004B3995" w:rsidRPr="00577E85" w:rsidRDefault="004B3995" w:rsidP="00AB089A">
            <w:pPr>
              <w:spacing w:after="160" w:line="259" w:lineRule="auto"/>
              <w:rPr>
                <w:rFonts w:cstheme="minorHAnsi"/>
                <w:lang w:val=""/>
              </w:rPr>
            </w:pPr>
            <w:r w:rsidRPr="00577E85">
              <w:rPr>
                <w:rFonts w:cstheme="minorHAnsi"/>
                <w:lang w:val=""/>
              </w:rPr>
              <w:t>FREQ_008</w:t>
            </w:r>
          </w:p>
        </w:tc>
        <w:tc>
          <w:tcPr>
            <w:tcW w:w="2295" w:type="dxa"/>
          </w:tcPr>
          <w:p w14:paraId="54075AA3" w14:textId="77777777" w:rsidR="004B3995" w:rsidRPr="00577E85" w:rsidRDefault="004B3995" w:rsidP="00AB089A">
            <w:pPr>
              <w:spacing w:after="160" w:line="259" w:lineRule="auto"/>
              <w:rPr>
                <w:rFonts w:cstheme="minorHAnsi"/>
                <w:lang w:val=""/>
              </w:rPr>
            </w:pPr>
            <w:r w:rsidRPr="00577E85">
              <w:rPr>
                <w:rFonts w:cstheme="minorHAnsi"/>
                <w:lang w:val="en-CA"/>
              </w:rPr>
              <w:t>The software shall have a centralized data repository for users to store and protect project-related data.</w:t>
            </w:r>
          </w:p>
        </w:tc>
        <w:tc>
          <w:tcPr>
            <w:tcW w:w="1417" w:type="dxa"/>
          </w:tcPr>
          <w:p w14:paraId="392D0365" w14:textId="77777777" w:rsidR="004B3995" w:rsidRPr="00577E85" w:rsidRDefault="004B3995" w:rsidP="00AB089A">
            <w:pPr>
              <w:spacing w:after="160" w:line="259" w:lineRule="auto"/>
              <w:rPr>
                <w:rFonts w:cstheme="minorHAnsi"/>
                <w:lang w:val=""/>
              </w:rPr>
            </w:pPr>
          </w:p>
          <w:p w14:paraId="0EE80DEA"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776A83C6" w14:textId="77777777" w:rsidR="004B3995" w:rsidRPr="00577E85" w:rsidRDefault="004B3995" w:rsidP="00AB089A">
            <w:pPr>
              <w:spacing w:after="160" w:line="259" w:lineRule="auto"/>
              <w:rPr>
                <w:rFonts w:cstheme="minorHAnsi"/>
                <w:lang w:val=""/>
              </w:rPr>
            </w:pPr>
          </w:p>
          <w:p w14:paraId="4C4E44DB" w14:textId="77777777" w:rsidR="004B3995" w:rsidRPr="00577E85" w:rsidRDefault="004B3995" w:rsidP="00AB089A">
            <w:pPr>
              <w:spacing w:after="160" w:line="259" w:lineRule="auto"/>
              <w:rPr>
                <w:rFonts w:cstheme="minorHAnsi"/>
                <w:lang w:val=""/>
              </w:rPr>
            </w:pPr>
            <w:r w:rsidRPr="00577E85">
              <w:rPr>
                <w:rFonts w:cstheme="minorHAnsi"/>
                <w:lang w:val=""/>
              </w:rPr>
              <w:t>SR-101</w:t>
            </w:r>
          </w:p>
        </w:tc>
        <w:tc>
          <w:tcPr>
            <w:tcW w:w="2407" w:type="dxa"/>
          </w:tcPr>
          <w:p w14:paraId="71B45E32" w14:textId="77777777" w:rsidR="004B3995" w:rsidRPr="00577E85" w:rsidRDefault="004B3995" w:rsidP="00AB089A">
            <w:pPr>
              <w:spacing w:after="160" w:line="259" w:lineRule="auto"/>
              <w:rPr>
                <w:rFonts w:cstheme="minorHAnsi"/>
                <w:lang w:val=""/>
              </w:rPr>
            </w:pPr>
          </w:p>
        </w:tc>
      </w:tr>
      <w:tr w:rsidR="004B3995" w:rsidRPr="00577E85" w14:paraId="75FCCEF8" w14:textId="77777777" w:rsidTr="003C7FBB">
        <w:tc>
          <w:tcPr>
            <w:tcW w:w="1587" w:type="dxa"/>
          </w:tcPr>
          <w:p w14:paraId="0D9523DD" w14:textId="77777777" w:rsidR="004B3995" w:rsidRPr="00577E85" w:rsidRDefault="004B3995" w:rsidP="00AB089A">
            <w:pPr>
              <w:spacing w:after="160" w:line="259" w:lineRule="auto"/>
              <w:rPr>
                <w:rFonts w:cstheme="minorHAnsi"/>
                <w:lang w:val=""/>
              </w:rPr>
            </w:pPr>
          </w:p>
          <w:p w14:paraId="2D8D8517" w14:textId="77777777" w:rsidR="004B3995" w:rsidRPr="00577E85" w:rsidRDefault="004B3995" w:rsidP="00AB089A">
            <w:pPr>
              <w:spacing w:after="160" w:line="259" w:lineRule="auto"/>
              <w:rPr>
                <w:rFonts w:cstheme="minorHAnsi"/>
                <w:lang w:val=""/>
              </w:rPr>
            </w:pPr>
            <w:r w:rsidRPr="00577E85">
              <w:rPr>
                <w:rFonts w:cstheme="minorHAnsi"/>
                <w:lang w:val=""/>
              </w:rPr>
              <w:t>Data integration</w:t>
            </w:r>
          </w:p>
        </w:tc>
        <w:tc>
          <w:tcPr>
            <w:tcW w:w="1608" w:type="dxa"/>
          </w:tcPr>
          <w:p w14:paraId="293798DA" w14:textId="77777777" w:rsidR="004B3995" w:rsidRPr="00577E85" w:rsidRDefault="004B3995" w:rsidP="00AB089A">
            <w:pPr>
              <w:spacing w:after="160" w:line="259" w:lineRule="auto"/>
              <w:rPr>
                <w:rFonts w:cstheme="minorHAnsi"/>
                <w:lang w:val=""/>
              </w:rPr>
            </w:pPr>
          </w:p>
          <w:p w14:paraId="54EFA056" w14:textId="77777777" w:rsidR="004B3995" w:rsidRPr="00577E85" w:rsidRDefault="004B3995" w:rsidP="00AB089A">
            <w:pPr>
              <w:spacing w:after="160" w:line="259" w:lineRule="auto"/>
              <w:rPr>
                <w:rFonts w:cstheme="minorHAnsi"/>
                <w:lang w:val=""/>
              </w:rPr>
            </w:pPr>
            <w:r w:rsidRPr="00577E85">
              <w:rPr>
                <w:rFonts w:cstheme="minorHAnsi"/>
                <w:lang w:val=""/>
              </w:rPr>
              <w:t>FREQ_009</w:t>
            </w:r>
          </w:p>
        </w:tc>
        <w:tc>
          <w:tcPr>
            <w:tcW w:w="2295" w:type="dxa"/>
          </w:tcPr>
          <w:p w14:paraId="07E6E57A" w14:textId="77777777" w:rsidR="004B3995" w:rsidRPr="00577E85" w:rsidRDefault="004B3995" w:rsidP="00AB089A">
            <w:pPr>
              <w:spacing w:after="160" w:line="259" w:lineRule="auto"/>
              <w:rPr>
                <w:rFonts w:cstheme="minorHAnsi"/>
                <w:lang w:val=""/>
              </w:rPr>
            </w:pPr>
            <w:r w:rsidRPr="00577E85">
              <w:rPr>
                <w:rFonts w:cstheme="minorHAnsi"/>
                <w:lang w:val="en-CA"/>
              </w:rPr>
              <w:t>The software shall be able to synchronize and integrate with existing OpenText products for data transfers.</w:t>
            </w:r>
          </w:p>
        </w:tc>
        <w:tc>
          <w:tcPr>
            <w:tcW w:w="1417" w:type="dxa"/>
          </w:tcPr>
          <w:p w14:paraId="3FFE31D1" w14:textId="77777777" w:rsidR="004B3995" w:rsidRPr="00577E85" w:rsidRDefault="004B3995" w:rsidP="00AB089A">
            <w:pPr>
              <w:spacing w:after="160" w:line="259" w:lineRule="auto"/>
              <w:rPr>
                <w:rFonts w:cstheme="minorHAnsi"/>
                <w:lang w:val=""/>
              </w:rPr>
            </w:pPr>
          </w:p>
          <w:p w14:paraId="15C9F71F"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001A0BB9" w14:textId="77777777" w:rsidR="004B3995" w:rsidRPr="00577E85" w:rsidRDefault="004B3995" w:rsidP="00AB089A">
            <w:pPr>
              <w:spacing w:after="160" w:line="259" w:lineRule="auto"/>
              <w:rPr>
                <w:rFonts w:cstheme="minorHAnsi"/>
                <w:lang w:val=""/>
              </w:rPr>
            </w:pPr>
          </w:p>
          <w:p w14:paraId="0240792D" w14:textId="77777777" w:rsidR="004B3995" w:rsidRPr="00577E85" w:rsidRDefault="004B3995" w:rsidP="00AB089A">
            <w:pPr>
              <w:spacing w:after="160" w:line="259" w:lineRule="auto"/>
              <w:rPr>
                <w:rFonts w:cstheme="minorHAnsi"/>
                <w:lang w:val=""/>
              </w:rPr>
            </w:pPr>
            <w:r w:rsidRPr="00577E85">
              <w:rPr>
                <w:rFonts w:cstheme="minorHAnsi"/>
                <w:lang w:val=""/>
              </w:rPr>
              <w:t>SR-104</w:t>
            </w:r>
          </w:p>
        </w:tc>
        <w:tc>
          <w:tcPr>
            <w:tcW w:w="2407" w:type="dxa"/>
          </w:tcPr>
          <w:p w14:paraId="7E7552F7" w14:textId="77777777" w:rsidR="004B3995" w:rsidRPr="00577E85" w:rsidRDefault="004B3995" w:rsidP="00AB089A">
            <w:pPr>
              <w:spacing w:after="160" w:line="259" w:lineRule="auto"/>
              <w:rPr>
                <w:rFonts w:cstheme="minorHAnsi"/>
                <w:lang w:val=""/>
              </w:rPr>
            </w:pPr>
          </w:p>
        </w:tc>
      </w:tr>
      <w:tr w:rsidR="004B3995" w:rsidRPr="00577E85" w14:paraId="24B99ADE" w14:textId="77777777" w:rsidTr="003C7FBB">
        <w:tc>
          <w:tcPr>
            <w:tcW w:w="1587" w:type="dxa"/>
          </w:tcPr>
          <w:p w14:paraId="7E9CE6D1" w14:textId="77777777" w:rsidR="004B3995" w:rsidRPr="00577E85" w:rsidRDefault="004B3995" w:rsidP="00AB089A">
            <w:pPr>
              <w:spacing w:after="160" w:line="259" w:lineRule="auto"/>
              <w:rPr>
                <w:rFonts w:cstheme="minorHAnsi"/>
                <w:lang w:val=""/>
              </w:rPr>
            </w:pPr>
          </w:p>
          <w:p w14:paraId="644FE153" w14:textId="77777777" w:rsidR="004B3995" w:rsidRPr="00577E85" w:rsidRDefault="004B3995" w:rsidP="00AB089A">
            <w:pPr>
              <w:spacing w:after="160" w:line="259" w:lineRule="auto"/>
              <w:rPr>
                <w:rFonts w:cstheme="minorHAnsi"/>
                <w:lang w:val=""/>
              </w:rPr>
            </w:pPr>
            <w:r w:rsidRPr="00577E85">
              <w:rPr>
                <w:rFonts w:cstheme="minorHAnsi"/>
                <w:lang w:val=""/>
              </w:rPr>
              <w:t>Data backup and recovery</w:t>
            </w:r>
          </w:p>
        </w:tc>
        <w:tc>
          <w:tcPr>
            <w:tcW w:w="1608" w:type="dxa"/>
          </w:tcPr>
          <w:p w14:paraId="678421AA" w14:textId="77777777" w:rsidR="004B3995" w:rsidRPr="00577E85" w:rsidRDefault="004B3995" w:rsidP="00AB089A">
            <w:pPr>
              <w:spacing w:after="160" w:line="259" w:lineRule="auto"/>
              <w:rPr>
                <w:rFonts w:cstheme="minorHAnsi"/>
                <w:lang w:val=""/>
              </w:rPr>
            </w:pPr>
          </w:p>
          <w:p w14:paraId="530C61E8" w14:textId="77777777" w:rsidR="004B3995" w:rsidRPr="00577E85" w:rsidRDefault="004B3995" w:rsidP="00AB089A">
            <w:pPr>
              <w:spacing w:after="160" w:line="259" w:lineRule="auto"/>
              <w:rPr>
                <w:rFonts w:cstheme="minorHAnsi"/>
                <w:lang w:val=""/>
              </w:rPr>
            </w:pPr>
            <w:r w:rsidRPr="00577E85">
              <w:rPr>
                <w:rFonts w:cstheme="minorHAnsi"/>
                <w:lang w:val=""/>
              </w:rPr>
              <w:t>FREQ_010</w:t>
            </w:r>
          </w:p>
        </w:tc>
        <w:tc>
          <w:tcPr>
            <w:tcW w:w="2295" w:type="dxa"/>
          </w:tcPr>
          <w:p w14:paraId="1D14D162" w14:textId="77777777" w:rsidR="004B3995" w:rsidRPr="00577E85" w:rsidRDefault="004B3995" w:rsidP="00AB089A">
            <w:pPr>
              <w:spacing w:after="160" w:line="259" w:lineRule="auto"/>
              <w:rPr>
                <w:rFonts w:cstheme="minorHAnsi"/>
                <w:lang w:val=""/>
              </w:rPr>
            </w:pPr>
            <w:r w:rsidRPr="00577E85">
              <w:rPr>
                <w:rFonts w:cstheme="minorHAnsi"/>
                <w:lang w:val="en-CA"/>
              </w:rPr>
              <w:t>The software will have a data backup and recovery mechanism available in case of data loss incidents.</w:t>
            </w:r>
          </w:p>
        </w:tc>
        <w:tc>
          <w:tcPr>
            <w:tcW w:w="1417" w:type="dxa"/>
          </w:tcPr>
          <w:p w14:paraId="42B156BF" w14:textId="77777777" w:rsidR="004B3995" w:rsidRPr="00577E85" w:rsidRDefault="004B3995" w:rsidP="00AB089A">
            <w:pPr>
              <w:spacing w:after="160" w:line="259" w:lineRule="auto"/>
              <w:rPr>
                <w:rFonts w:cstheme="minorHAnsi"/>
                <w:lang w:val=""/>
              </w:rPr>
            </w:pPr>
          </w:p>
          <w:p w14:paraId="2859B56E"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149200D9" w14:textId="77777777" w:rsidR="004B3995" w:rsidRPr="00577E85" w:rsidRDefault="004B3995" w:rsidP="00AB089A">
            <w:pPr>
              <w:spacing w:after="160" w:line="259" w:lineRule="auto"/>
              <w:rPr>
                <w:rFonts w:cstheme="minorHAnsi"/>
                <w:lang w:val=""/>
              </w:rPr>
            </w:pPr>
          </w:p>
        </w:tc>
        <w:tc>
          <w:tcPr>
            <w:tcW w:w="2407" w:type="dxa"/>
          </w:tcPr>
          <w:p w14:paraId="40374E0A" w14:textId="77777777" w:rsidR="004B3995" w:rsidRPr="00577E85" w:rsidRDefault="004B3995" w:rsidP="00AB089A">
            <w:pPr>
              <w:spacing w:after="160" w:line="259" w:lineRule="auto"/>
              <w:rPr>
                <w:rFonts w:cstheme="minorHAnsi"/>
                <w:lang w:val=""/>
              </w:rPr>
            </w:pPr>
          </w:p>
        </w:tc>
      </w:tr>
      <w:tr w:rsidR="004B3995" w:rsidRPr="00577E85" w14:paraId="14CEE7F3" w14:textId="77777777" w:rsidTr="003C7FBB">
        <w:trPr>
          <w:trHeight w:val="677"/>
        </w:trPr>
        <w:tc>
          <w:tcPr>
            <w:tcW w:w="10598" w:type="dxa"/>
            <w:gridSpan w:val="6"/>
          </w:tcPr>
          <w:p w14:paraId="7F770A31" w14:textId="77777777" w:rsidR="004B3995" w:rsidRPr="00577E85" w:rsidRDefault="004B3995" w:rsidP="00AB089A">
            <w:pPr>
              <w:spacing w:after="160" w:line="259" w:lineRule="auto"/>
              <w:rPr>
                <w:rFonts w:cstheme="minorHAnsi"/>
                <w:b/>
                <w:bCs/>
                <w:lang w:val=""/>
              </w:rPr>
            </w:pPr>
            <w:r w:rsidRPr="00577E85">
              <w:rPr>
                <w:rFonts w:cstheme="minorHAnsi"/>
                <w:b/>
                <w:bCs/>
                <w:lang w:val=""/>
              </w:rPr>
              <w:t>Technical Requirements</w:t>
            </w:r>
          </w:p>
        </w:tc>
      </w:tr>
      <w:tr w:rsidR="004B3995" w:rsidRPr="00577E85" w14:paraId="0AD5DD0D" w14:textId="77777777" w:rsidTr="003C7FBB">
        <w:tc>
          <w:tcPr>
            <w:tcW w:w="1587" w:type="dxa"/>
          </w:tcPr>
          <w:p w14:paraId="60A5095A" w14:textId="77777777" w:rsidR="004B3995" w:rsidRPr="00577E85" w:rsidRDefault="004B3995" w:rsidP="00AB089A">
            <w:pPr>
              <w:spacing w:after="160" w:line="259" w:lineRule="auto"/>
              <w:rPr>
                <w:rFonts w:cstheme="minorHAnsi"/>
                <w:lang w:val=""/>
              </w:rPr>
            </w:pPr>
          </w:p>
          <w:p w14:paraId="3664A4C0" w14:textId="77777777" w:rsidR="004B3995" w:rsidRPr="00577E85" w:rsidRDefault="004B3995" w:rsidP="00AB089A">
            <w:pPr>
              <w:spacing w:after="160" w:line="259" w:lineRule="auto"/>
              <w:rPr>
                <w:rFonts w:cstheme="minorHAnsi"/>
                <w:lang w:val=""/>
              </w:rPr>
            </w:pPr>
            <w:r w:rsidRPr="00577E85">
              <w:rPr>
                <w:rFonts w:cstheme="minorHAnsi"/>
                <w:lang w:val=""/>
              </w:rPr>
              <w:t>Database compatibility</w:t>
            </w:r>
          </w:p>
        </w:tc>
        <w:tc>
          <w:tcPr>
            <w:tcW w:w="1608" w:type="dxa"/>
          </w:tcPr>
          <w:p w14:paraId="4E113889" w14:textId="77777777" w:rsidR="004B3995" w:rsidRPr="00577E85" w:rsidRDefault="004B3995" w:rsidP="00AB089A">
            <w:pPr>
              <w:spacing w:after="160" w:line="259" w:lineRule="auto"/>
              <w:rPr>
                <w:rFonts w:cstheme="minorHAnsi"/>
                <w:lang w:val=""/>
              </w:rPr>
            </w:pPr>
          </w:p>
          <w:p w14:paraId="05B2B0FF" w14:textId="77777777" w:rsidR="004B3995" w:rsidRPr="00577E85" w:rsidRDefault="004B3995" w:rsidP="00AB089A">
            <w:pPr>
              <w:spacing w:after="160" w:line="259" w:lineRule="auto"/>
              <w:rPr>
                <w:rFonts w:cstheme="minorHAnsi"/>
                <w:lang w:val=""/>
              </w:rPr>
            </w:pPr>
            <w:r w:rsidRPr="00577E85">
              <w:rPr>
                <w:rFonts w:cstheme="minorHAnsi"/>
                <w:lang w:val=""/>
              </w:rPr>
              <w:t>FREQ_011</w:t>
            </w:r>
          </w:p>
        </w:tc>
        <w:tc>
          <w:tcPr>
            <w:tcW w:w="2295" w:type="dxa"/>
          </w:tcPr>
          <w:p w14:paraId="333CD638" w14:textId="77777777" w:rsidR="004B3995" w:rsidRPr="00577E85" w:rsidRDefault="004B3995" w:rsidP="00AB089A">
            <w:pPr>
              <w:spacing w:after="160" w:line="259" w:lineRule="auto"/>
              <w:rPr>
                <w:rFonts w:cstheme="minorHAnsi"/>
                <w:lang w:val=""/>
              </w:rPr>
            </w:pPr>
            <w:r w:rsidRPr="00577E85">
              <w:rPr>
                <w:rFonts w:cstheme="minorHAnsi"/>
                <w:lang w:val=""/>
              </w:rPr>
              <w:t>The software shall be able to interact with designated database systems like Gupta SQLBase, MySQL and Oracle.</w:t>
            </w:r>
          </w:p>
        </w:tc>
        <w:tc>
          <w:tcPr>
            <w:tcW w:w="1417" w:type="dxa"/>
          </w:tcPr>
          <w:p w14:paraId="3FF2E2EF" w14:textId="77777777" w:rsidR="004B3995" w:rsidRPr="00577E85" w:rsidRDefault="004B3995" w:rsidP="00AB089A">
            <w:pPr>
              <w:spacing w:after="160" w:line="259" w:lineRule="auto"/>
              <w:rPr>
                <w:rFonts w:cstheme="minorHAnsi"/>
                <w:lang w:val=""/>
              </w:rPr>
            </w:pPr>
          </w:p>
          <w:p w14:paraId="63F8B454"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572ADB9F" w14:textId="77777777" w:rsidR="004B3995" w:rsidRPr="00577E85" w:rsidRDefault="004B3995" w:rsidP="00AB089A">
            <w:pPr>
              <w:spacing w:after="160" w:line="259" w:lineRule="auto"/>
              <w:rPr>
                <w:rFonts w:cstheme="minorHAnsi"/>
                <w:lang w:val=""/>
              </w:rPr>
            </w:pPr>
          </w:p>
          <w:p w14:paraId="22384C30" w14:textId="77777777" w:rsidR="004B3995" w:rsidRPr="00577E85" w:rsidRDefault="004B3995" w:rsidP="00AB089A">
            <w:pPr>
              <w:spacing w:after="160" w:line="259" w:lineRule="auto"/>
              <w:rPr>
                <w:rFonts w:cstheme="minorHAnsi"/>
                <w:lang w:val=""/>
              </w:rPr>
            </w:pPr>
            <w:r w:rsidRPr="00577E85">
              <w:rPr>
                <w:rFonts w:cstheme="minorHAnsi"/>
                <w:lang w:val=""/>
              </w:rPr>
              <w:t>TR-102</w:t>
            </w:r>
          </w:p>
        </w:tc>
        <w:tc>
          <w:tcPr>
            <w:tcW w:w="2407" w:type="dxa"/>
          </w:tcPr>
          <w:p w14:paraId="64CF96B7" w14:textId="77777777" w:rsidR="004B3995" w:rsidRPr="00577E85" w:rsidRDefault="004B3995" w:rsidP="00AB089A">
            <w:pPr>
              <w:spacing w:after="160" w:line="259" w:lineRule="auto"/>
              <w:rPr>
                <w:rFonts w:cstheme="minorHAnsi"/>
                <w:lang w:val=""/>
              </w:rPr>
            </w:pPr>
          </w:p>
        </w:tc>
      </w:tr>
      <w:tr w:rsidR="004B3995" w:rsidRPr="00577E85" w14:paraId="36F1A567" w14:textId="77777777" w:rsidTr="003C7FBB">
        <w:tc>
          <w:tcPr>
            <w:tcW w:w="1587" w:type="dxa"/>
          </w:tcPr>
          <w:p w14:paraId="498DE4C8" w14:textId="77777777" w:rsidR="004B3995" w:rsidRPr="00577E85" w:rsidRDefault="004B3995" w:rsidP="00AB089A">
            <w:pPr>
              <w:spacing w:after="160" w:line="259" w:lineRule="auto"/>
              <w:rPr>
                <w:rFonts w:cstheme="minorHAnsi"/>
                <w:lang w:val=""/>
              </w:rPr>
            </w:pPr>
            <w:r w:rsidRPr="00577E85">
              <w:rPr>
                <w:rFonts w:cstheme="minorHAnsi"/>
                <w:lang w:val=""/>
              </w:rPr>
              <w:t>Cloud infrastructure</w:t>
            </w:r>
          </w:p>
        </w:tc>
        <w:tc>
          <w:tcPr>
            <w:tcW w:w="1608" w:type="dxa"/>
          </w:tcPr>
          <w:p w14:paraId="638EBB2C" w14:textId="77777777" w:rsidR="004B3995" w:rsidRPr="00577E85" w:rsidRDefault="004B3995" w:rsidP="00AB089A">
            <w:pPr>
              <w:spacing w:after="160" w:line="259" w:lineRule="auto"/>
              <w:rPr>
                <w:rFonts w:cstheme="minorHAnsi"/>
                <w:lang w:val=""/>
              </w:rPr>
            </w:pPr>
          </w:p>
          <w:p w14:paraId="75AF841D" w14:textId="77777777" w:rsidR="004B3995" w:rsidRPr="00577E85" w:rsidRDefault="004B3995" w:rsidP="00AB089A">
            <w:pPr>
              <w:spacing w:after="160" w:line="259" w:lineRule="auto"/>
              <w:rPr>
                <w:rFonts w:cstheme="minorHAnsi"/>
                <w:lang w:val=""/>
              </w:rPr>
            </w:pPr>
            <w:r w:rsidRPr="00577E85">
              <w:rPr>
                <w:rFonts w:cstheme="minorHAnsi"/>
                <w:lang w:val=""/>
              </w:rPr>
              <w:t>FREQ_012</w:t>
            </w:r>
          </w:p>
        </w:tc>
        <w:tc>
          <w:tcPr>
            <w:tcW w:w="2295" w:type="dxa"/>
          </w:tcPr>
          <w:p w14:paraId="696C3369" w14:textId="77777777" w:rsidR="004B3995" w:rsidRPr="00577E85" w:rsidRDefault="004B3995" w:rsidP="00AB089A">
            <w:pPr>
              <w:spacing w:after="160" w:line="259" w:lineRule="auto"/>
              <w:rPr>
                <w:rFonts w:cstheme="minorHAnsi"/>
                <w:lang w:val=""/>
              </w:rPr>
            </w:pPr>
            <w:r w:rsidRPr="00577E85">
              <w:rPr>
                <w:rFonts w:cstheme="minorHAnsi"/>
                <w:lang w:val=""/>
              </w:rPr>
              <w:t xml:space="preserve"> The software shall be deployed and compatible with the OpenText cloud.</w:t>
            </w:r>
          </w:p>
        </w:tc>
        <w:tc>
          <w:tcPr>
            <w:tcW w:w="1417" w:type="dxa"/>
          </w:tcPr>
          <w:p w14:paraId="76FD2C1E" w14:textId="77777777" w:rsidR="004B3995" w:rsidRPr="00577E85" w:rsidRDefault="004B3995" w:rsidP="00AB089A">
            <w:pPr>
              <w:spacing w:after="160" w:line="259" w:lineRule="auto"/>
              <w:rPr>
                <w:rFonts w:cstheme="minorHAnsi"/>
                <w:lang w:val=""/>
              </w:rPr>
            </w:pPr>
          </w:p>
          <w:p w14:paraId="69926718"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3089E8A6" w14:textId="77777777" w:rsidR="004B3995" w:rsidRPr="00577E85" w:rsidRDefault="004B3995" w:rsidP="00AB089A">
            <w:pPr>
              <w:spacing w:after="160" w:line="259" w:lineRule="auto"/>
              <w:rPr>
                <w:rFonts w:cstheme="minorHAnsi"/>
                <w:lang w:val=""/>
              </w:rPr>
            </w:pPr>
          </w:p>
          <w:p w14:paraId="35AEF57B" w14:textId="77777777" w:rsidR="004B3995" w:rsidRPr="00577E85" w:rsidRDefault="004B3995" w:rsidP="00AB089A">
            <w:pPr>
              <w:spacing w:after="160" w:line="259" w:lineRule="auto"/>
              <w:rPr>
                <w:rFonts w:cstheme="minorHAnsi"/>
                <w:lang w:val=""/>
              </w:rPr>
            </w:pPr>
            <w:r w:rsidRPr="00577E85">
              <w:rPr>
                <w:rFonts w:cstheme="minorHAnsi"/>
                <w:lang w:val=""/>
              </w:rPr>
              <w:t>TR-104</w:t>
            </w:r>
          </w:p>
        </w:tc>
        <w:tc>
          <w:tcPr>
            <w:tcW w:w="2407" w:type="dxa"/>
          </w:tcPr>
          <w:p w14:paraId="140C4CF9" w14:textId="77777777" w:rsidR="004B3995" w:rsidRPr="00577E85" w:rsidRDefault="004B3995" w:rsidP="00AB089A">
            <w:pPr>
              <w:spacing w:after="160" w:line="259" w:lineRule="auto"/>
              <w:rPr>
                <w:rFonts w:cstheme="minorHAnsi"/>
                <w:lang w:val=""/>
              </w:rPr>
            </w:pPr>
          </w:p>
        </w:tc>
      </w:tr>
      <w:tr w:rsidR="004B3995" w:rsidRPr="00577E85" w14:paraId="4D03C48B" w14:textId="77777777" w:rsidTr="003C7FBB">
        <w:trPr>
          <w:trHeight w:val="669"/>
        </w:trPr>
        <w:tc>
          <w:tcPr>
            <w:tcW w:w="10598" w:type="dxa"/>
            <w:gridSpan w:val="6"/>
          </w:tcPr>
          <w:p w14:paraId="6F633C0D" w14:textId="77777777" w:rsidR="004B3995" w:rsidRPr="00577E85" w:rsidRDefault="004B3995" w:rsidP="00AB089A">
            <w:pPr>
              <w:spacing w:after="160" w:line="259" w:lineRule="auto"/>
              <w:rPr>
                <w:rFonts w:cstheme="minorHAnsi"/>
                <w:b/>
                <w:bCs/>
                <w:lang w:val=""/>
              </w:rPr>
            </w:pPr>
            <w:r w:rsidRPr="00577E85">
              <w:rPr>
                <w:rFonts w:cstheme="minorHAnsi"/>
                <w:b/>
                <w:bCs/>
                <w:lang w:val=""/>
              </w:rPr>
              <w:t>Legal Requirements</w:t>
            </w:r>
          </w:p>
        </w:tc>
      </w:tr>
      <w:tr w:rsidR="004B3995" w:rsidRPr="00577E85" w14:paraId="07F6FD9D" w14:textId="77777777" w:rsidTr="003C7FBB">
        <w:tc>
          <w:tcPr>
            <w:tcW w:w="1587" w:type="dxa"/>
          </w:tcPr>
          <w:p w14:paraId="2497F239" w14:textId="77777777" w:rsidR="004B3995" w:rsidRPr="00577E85" w:rsidRDefault="004B3995" w:rsidP="00AB089A">
            <w:pPr>
              <w:spacing w:after="160" w:line="259" w:lineRule="auto"/>
              <w:rPr>
                <w:rFonts w:cstheme="minorHAnsi"/>
                <w:lang w:val=""/>
              </w:rPr>
            </w:pPr>
            <w:r w:rsidRPr="00577E85">
              <w:rPr>
                <w:rFonts w:cstheme="minorHAnsi"/>
                <w:lang w:val=""/>
              </w:rPr>
              <w:t>Compliance with Canadian law</w:t>
            </w:r>
          </w:p>
        </w:tc>
        <w:tc>
          <w:tcPr>
            <w:tcW w:w="1608" w:type="dxa"/>
          </w:tcPr>
          <w:p w14:paraId="7434337E" w14:textId="77777777" w:rsidR="004B3995" w:rsidRPr="00577E85" w:rsidRDefault="004B3995" w:rsidP="00AB089A">
            <w:pPr>
              <w:spacing w:after="160" w:line="259" w:lineRule="auto"/>
              <w:rPr>
                <w:rFonts w:cstheme="minorHAnsi"/>
                <w:lang w:val=""/>
              </w:rPr>
            </w:pPr>
          </w:p>
          <w:p w14:paraId="11A87139" w14:textId="77777777" w:rsidR="004B3995" w:rsidRPr="00577E85" w:rsidRDefault="004B3995" w:rsidP="00AB089A">
            <w:pPr>
              <w:spacing w:after="160" w:line="259" w:lineRule="auto"/>
              <w:rPr>
                <w:rFonts w:cstheme="minorHAnsi"/>
                <w:lang w:val=""/>
              </w:rPr>
            </w:pPr>
            <w:r w:rsidRPr="00577E85">
              <w:rPr>
                <w:rFonts w:cstheme="minorHAnsi"/>
                <w:lang w:val=""/>
              </w:rPr>
              <w:t>FREQ_013</w:t>
            </w:r>
          </w:p>
        </w:tc>
        <w:tc>
          <w:tcPr>
            <w:tcW w:w="2295" w:type="dxa"/>
          </w:tcPr>
          <w:p w14:paraId="060C4258" w14:textId="77777777" w:rsidR="004B3995" w:rsidRPr="00577E85" w:rsidRDefault="004B3995" w:rsidP="00AB089A">
            <w:pPr>
              <w:spacing w:after="160" w:line="259" w:lineRule="auto"/>
              <w:rPr>
                <w:rFonts w:cstheme="minorHAnsi"/>
                <w:lang w:val=""/>
              </w:rPr>
            </w:pPr>
            <w:r w:rsidRPr="00577E85">
              <w:rPr>
                <w:rFonts w:cstheme="minorHAnsi"/>
                <w:lang w:val="en-CA"/>
              </w:rPr>
              <w:t>The software shall follow compliance law, which guarantees that all criteria under Canadian law are completed.</w:t>
            </w:r>
          </w:p>
        </w:tc>
        <w:tc>
          <w:tcPr>
            <w:tcW w:w="1417" w:type="dxa"/>
          </w:tcPr>
          <w:p w14:paraId="1F59EB02" w14:textId="77777777" w:rsidR="004B3995" w:rsidRPr="00577E85" w:rsidRDefault="004B3995" w:rsidP="00AB089A">
            <w:pPr>
              <w:spacing w:after="160" w:line="259" w:lineRule="auto"/>
              <w:rPr>
                <w:rFonts w:cstheme="minorHAnsi"/>
                <w:lang w:val=""/>
              </w:rPr>
            </w:pPr>
          </w:p>
          <w:p w14:paraId="579978AD" w14:textId="77777777" w:rsidR="004B3995" w:rsidRPr="00577E85" w:rsidRDefault="004B3995" w:rsidP="00AB089A">
            <w:pPr>
              <w:spacing w:after="160" w:line="259" w:lineRule="auto"/>
              <w:rPr>
                <w:rFonts w:cstheme="minorHAnsi"/>
                <w:lang w:val=""/>
              </w:rPr>
            </w:pPr>
            <w:r w:rsidRPr="00577E85">
              <w:rPr>
                <w:rFonts w:cstheme="minorHAnsi"/>
                <w:lang w:val=""/>
              </w:rPr>
              <w:t>H</w:t>
            </w:r>
          </w:p>
        </w:tc>
        <w:tc>
          <w:tcPr>
            <w:tcW w:w="1284" w:type="dxa"/>
          </w:tcPr>
          <w:p w14:paraId="35B77398" w14:textId="77777777" w:rsidR="004B3995" w:rsidRPr="00577E85" w:rsidRDefault="004B3995" w:rsidP="00AB089A">
            <w:pPr>
              <w:spacing w:after="160" w:line="259" w:lineRule="auto"/>
              <w:rPr>
                <w:rFonts w:cstheme="minorHAnsi"/>
                <w:lang w:val=""/>
              </w:rPr>
            </w:pPr>
          </w:p>
          <w:p w14:paraId="59DA5387" w14:textId="77777777" w:rsidR="004B3995" w:rsidRPr="00577E85" w:rsidRDefault="004B3995" w:rsidP="00AB089A">
            <w:pPr>
              <w:spacing w:after="160" w:line="259" w:lineRule="auto"/>
              <w:rPr>
                <w:rFonts w:cstheme="minorHAnsi"/>
                <w:lang w:val=""/>
              </w:rPr>
            </w:pPr>
            <w:r w:rsidRPr="00577E85">
              <w:rPr>
                <w:rFonts w:cstheme="minorHAnsi"/>
                <w:lang w:val=""/>
              </w:rPr>
              <w:t>LR-104</w:t>
            </w:r>
          </w:p>
        </w:tc>
        <w:tc>
          <w:tcPr>
            <w:tcW w:w="2407" w:type="dxa"/>
          </w:tcPr>
          <w:p w14:paraId="27C33C8F" w14:textId="77777777" w:rsidR="004B3995" w:rsidRPr="00577E85" w:rsidRDefault="004B3995" w:rsidP="00AB089A">
            <w:pPr>
              <w:spacing w:after="160" w:line="259" w:lineRule="auto"/>
              <w:rPr>
                <w:rFonts w:cstheme="minorHAnsi"/>
                <w:lang w:val=""/>
              </w:rPr>
            </w:pPr>
          </w:p>
        </w:tc>
      </w:tr>
      <w:tr w:rsidR="004B3995" w:rsidRPr="00577E85" w14:paraId="23769BA1" w14:textId="77777777" w:rsidTr="003C7FBB">
        <w:tc>
          <w:tcPr>
            <w:tcW w:w="1587" w:type="dxa"/>
          </w:tcPr>
          <w:p w14:paraId="296C2456" w14:textId="77777777" w:rsidR="004B3995" w:rsidRPr="00577E85" w:rsidRDefault="004B3995" w:rsidP="00AB089A">
            <w:pPr>
              <w:spacing w:after="160" w:line="259" w:lineRule="auto"/>
              <w:rPr>
                <w:rFonts w:cstheme="minorHAnsi"/>
                <w:lang w:val=""/>
              </w:rPr>
            </w:pPr>
            <w:r w:rsidRPr="00577E85">
              <w:rPr>
                <w:rFonts w:cstheme="minorHAnsi"/>
                <w:lang w:val=""/>
              </w:rPr>
              <w:t>Intellectual property</w:t>
            </w:r>
          </w:p>
        </w:tc>
        <w:tc>
          <w:tcPr>
            <w:tcW w:w="1608" w:type="dxa"/>
          </w:tcPr>
          <w:p w14:paraId="34BAC8D7" w14:textId="77777777" w:rsidR="004B3995" w:rsidRPr="00577E85" w:rsidRDefault="004B3995" w:rsidP="00AB089A">
            <w:pPr>
              <w:spacing w:after="160" w:line="259" w:lineRule="auto"/>
              <w:rPr>
                <w:rFonts w:cstheme="minorHAnsi"/>
                <w:lang w:val=""/>
              </w:rPr>
            </w:pPr>
            <w:r w:rsidRPr="00577E85">
              <w:rPr>
                <w:rFonts w:cstheme="minorHAnsi"/>
                <w:lang w:val=""/>
              </w:rPr>
              <w:t>FREQ_014</w:t>
            </w:r>
          </w:p>
        </w:tc>
        <w:tc>
          <w:tcPr>
            <w:tcW w:w="2295" w:type="dxa"/>
          </w:tcPr>
          <w:p w14:paraId="7CB7B286" w14:textId="77777777" w:rsidR="004B3995" w:rsidRPr="00577E85" w:rsidRDefault="004B3995" w:rsidP="00AB089A">
            <w:pPr>
              <w:spacing w:after="160" w:line="259" w:lineRule="auto"/>
              <w:rPr>
                <w:rFonts w:cstheme="minorHAnsi"/>
                <w:lang w:val=""/>
              </w:rPr>
            </w:pPr>
            <w:r w:rsidRPr="00577E85">
              <w:rPr>
                <w:rFonts w:cstheme="minorHAnsi"/>
                <w:lang w:val=""/>
              </w:rPr>
              <w:t>The software shall be protected under the copyright policy.</w:t>
            </w:r>
          </w:p>
        </w:tc>
        <w:tc>
          <w:tcPr>
            <w:tcW w:w="1417" w:type="dxa"/>
          </w:tcPr>
          <w:p w14:paraId="2E48B764" w14:textId="77777777" w:rsidR="004B3995" w:rsidRPr="00577E85" w:rsidRDefault="004B3995" w:rsidP="00AB089A">
            <w:pPr>
              <w:spacing w:after="160" w:line="259" w:lineRule="auto"/>
              <w:rPr>
                <w:rFonts w:cstheme="minorHAnsi"/>
                <w:lang w:val=""/>
              </w:rPr>
            </w:pPr>
            <w:r w:rsidRPr="00577E85">
              <w:rPr>
                <w:rFonts w:cstheme="minorHAnsi"/>
                <w:lang w:val=""/>
              </w:rPr>
              <w:t>M</w:t>
            </w:r>
          </w:p>
        </w:tc>
        <w:tc>
          <w:tcPr>
            <w:tcW w:w="1284" w:type="dxa"/>
          </w:tcPr>
          <w:p w14:paraId="36B042C8" w14:textId="77777777" w:rsidR="004B3995" w:rsidRPr="00577E85" w:rsidRDefault="004B3995" w:rsidP="00AB089A">
            <w:pPr>
              <w:spacing w:after="160" w:line="259" w:lineRule="auto"/>
              <w:rPr>
                <w:rFonts w:cstheme="minorHAnsi"/>
                <w:lang w:val=""/>
              </w:rPr>
            </w:pPr>
            <w:r w:rsidRPr="00577E85">
              <w:rPr>
                <w:rFonts w:cstheme="minorHAnsi"/>
                <w:lang w:val=""/>
              </w:rPr>
              <w:t>LR102</w:t>
            </w:r>
          </w:p>
        </w:tc>
        <w:tc>
          <w:tcPr>
            <w:tcW w:w="2407" w:type="dxa"/>
          </w:tcPr>
          <w:p w14:paraId="22FEC920" w14:textId="77777777" w:rsidR="004B3995" w:rsidRPr="00577E85" w:rsidRDefault="004B3995" w:rsidP="00AB089A">
            <w:pPr>
              <w:spacing w:after="160" w:line="259" w:lineRule="auto"/>
              <w:rPr>
                <w:rFonts w:cstheme="minorHAnsi"/>
                <w:lang w:val=""/>
              </w:rPr>
            </w:pPr>
          </w:p>
        </w:tc>
      </w:tr>
    </w:tbl>
    <w:p w14:paraId="183D4283" w14:textId="77777777" w:rsidR="004B3995" w:rsidRPr="00577E85" w:rsidRDefault="004B3995" w:rsidP="004B3995">
      <w:pPr>
        <w:rPr>
          <w:rFonts w:cstheme="minorHAnsi"/>
          <w:lang w:val="en-IN"/>
        </w:rPr>
      </w:pPr>
    </w:p>
    <w:p w14:paraId="012D58F6" w14:textId="77777777" w:rsidR="004B3995" w:rsidRPr="00577E85" w:rsidRDefault="004B3995" w:rsidP="004B3995">
      <w:pPr>
        <w:rPr>
          <w:rFonts w:cstheme="minorHAnsi"/>
          <w:lang w:val="en-IN"/>
        </w:rPr>
      </w:pPr>
    </w:p>
    <w:p w14:paraId="43BA7FC7" w14:textId="70A9B35B" w:rsidR="004B3995" w:rsidRPr="00577E85" w:rsidRDefault="004B3995">
      <w:pPr>
        <w:pStyle w:val="Heading2"/>
        <w:numPr>
          <w:ilvl w:val="1"/>
          <w:numId w:val="131"/>
        </w:numPr>
        <w:rPr>
          <w:rFonts w:asciiTheme="minorHAnsi" w:hAnsiTheme="minorHAnsi" w:cstheme="minorHAnsi"/>
          <w:b/>
          <w:bCs/>
          <w:color w:val="auto"/>
          <w:sz w:val="22"/>
          <w:szCs w:val="22"/>
        </w:rPr>
      </w:pPr>
      <w:bookmarkStart w:id="124" w:name="_Toc142685425"/>
      <w:r w:rsidRPr="00577E85">
        <w:rPr>
          <w:rFonts w:asciiTheme="minorHAnsi" w:hAnsiTheme="minorHAnsi" w:cstheme="minorHAnsi"/>
          <w:b/>
          <w:bCs/>
          <w:color w:val="auto"/>
          <w:sz w:val="22"/>
          <w:szCs w:val="22"/>
        </w:rPr>
        <w:t>Non-Functional Requirements</w:t>
      </w:r>
      <w:bookmarkEnd w:id="124"/>
    </w:p>
    <w:p w14:paraId="7788E9E3" w14:textId="77777777" w:rsidR="001366C3" w:rsidRPr="00577E85" w:rsidRDefault="001366C3" w:rsidP="001366C3">
      <w:pPr>
        <w:rPr>
          <w:rFonts w:cstheme="minorHAnsi"/>
          <w:lang w:val="en-IN"/>
        </w:rPr>
      </w:pPr>
    </w:p>
    <w:p w14:paraId="64C4C7CA" w14:textId="77777777" w:rsidR="004B3995" w:rsidRPr="00577E85" w:rsidRDefault="004B3995" w:rsidP="004B3995">
      <w:pPr>
        <w:rPr>
          <w:rFonts w:cstheme="minorHAnsi"/>
        </w:rPr>
      </w:pPr>
      <w:r w:rsidRPr="00577E85">
        <w:rPr>
          <w:rFonts w:cstheme="minorHAnsi"/>
        </w:rPr>
        <w:t>Non-functional requirements are vital attributes that describe how a software system performs rather than what it does. These attributes underpin the software's overall functionality and user experience. It also ensures that OpenText Integra meets performance expectations and quality standards. OpenText Integra's non-functional requirements encompass various critical dimensions, each contributing to a seamless, secure, and efficient user experience.</w:t>
      </w:r>
    </w:p>
    <w:p w14:paraId="6C317529" w14:textId="77777777" w:rsidR="004B3995" w:rsidRPr="00577E85" w:rsidRDefault="004B3995" w:rsidP="004B3995">
      <w:pPr>
        <w:rPr>
          <w:rFonts w:cstheme="minorHAnsi"/>
        </w:rPr>
      </w:pPr>
      <w:r w:rsidRPr="00577E85">
        <w:rPr>
          <w:rFonts w:cstheme="minorHAnsi"/>
        </w:rPr>
        <w:t xml:space="preserve"> Some of the non-functional requirements mentioned in the table are:</w:t>
      </w:r>
    </w:p>
    <w:p w14:paraId="40688B7F" w14:textId="77777777" w:rsidR="004B3995" w:rsidRPr="00577E85" w:rsidRDefault="004B3995" w:rsidP="004B3995">
      <w:pPr>
        <w:rPr>
          <w:rFonts w:cstheme="minorHAnsi"/>
        </w:rPr>
      </w:pPr>
    </w:p>
    <w:p w14:paraId="05BC6CAB" w14:textId="77777777" w:rsidR="004B3995" w:rsidRPr="00577E85" w:rsidRDefault="004B3995">
      <w:pPr>
        <w:numPr>
          <w:ilvl w:val="0"/>
          <w:numId w:val="61"/>
        </w:numPr>
        <w:rPr>
          <w:rFonts w:cstheme="minorHAnsi"/>
        </w:rPr>
      </w:pPr>
      <w:r w:rsidRPr="00577E85">
        <w:rPr>
          <w:rFonts w:cstheme="minorHAnsi"/>
        </w:rPr>
        <w:t>Performance requirements</w:t>
      </w:r>
    </w:p>
    <w:p w14:paraId="28A19452" w14:textId="77777777" w:rsidR="004B3995" w:rsidRPr="00577E85" w:rsidRDefault="004B3995">
      <w:pPr>
        <w:numPr>
          <w:ilvl w:val="0"/>
          <w:numId w:val="61"/>
        </w:numPr>
        <w:rPr>
          <w:rFonts w:cstheme="minorHAnsi"/>
        </w:rPr>
      </w:pPr>
      <w:r w:rsidRPr="00577E85">
        <w:rPr>
          <w:rFonts w:cstheme="minorHAnsi"/>
        </w:rPr>
        <w:t>Reliability requirements</w:t>
      </w:r>
    </w:p>
    <w:p w14:paraId="59C3CA1B" w14:textId="77777777" w:rsidR="004B3995" w:rsidRPr="00577E85" w:rsidRDefault="004B3995">
      <w:pPr>
        <w:numPr>
          <w:ilvl w:val="0"/>
          <w:numId w:val="61"/>
        </w:numPr>
        <w:rPr>
          <w:rFonts w:cstheme="minorHAnsi"/>
        </w:rPr>
      </w:pPr>
      <w:r w:rsidRPr="00577E85">
        <w:rPr>
          <w:rFonts w:cstheme="minorHAnsi"/>
        </w:rPr>
        <w:t>Security requirements</w:t>
      </w:r>
    </w:p>
    <w:p w14:paraId="472D501D" w14:textId="77777777" w:rsidR="004B3995" w:rsidRPr="00577E85" w:rsidRDefault="004B3995">
      <w:pPr>
        <w:numPr>
          <w:ilvl w:val="0"/>
          <w:numId w:val="61"/>
        </w:numPr>
        <w:rPr>
          <w:rFonts w:cstheme="minorHAnsi"/>
        </w:rPr>
      </w:pPr>
      <w:r w:rsidRPr="00577E85">
        <w:rPr>
          <w:rFonts w:cstheme="minorHAnsi"/>
        </w:rPr>
        <w:t>Usability requirements</w:t>
      </w:r>
    </w:p>
    <w:p w14:paraId="30674E5D" w14:textId="77777777" w:rsidR="004B3995" w:rsidRPr="00577E85" w:rsidRDefault="004B3995">
      <w:pPr>
        <w:numPr>
          <w:ilvl w:val="0"/>
          <w:numId w:val="61"/>
        </w:numPr>
        <w:rPr>
          <w:rFonts w:cstheme="minorHAnsi"/>
        </w:rPr>
      </w:pPr>
      <w:r w:rsidRPr="00577E85">
        <w:rPr>
          <w:rFonts w:cstheme="minorHAnsi"/>
        </w:rPr>
        <w:t>Compatibility requirements</w:t>
      </w:r>
    </w:p>
    <w:p w14:paraId="063619DC" w14:textId="77777777" w:rsidR="004B3995" w:rsidRPr="00577E85" w:rsidRDefault="004B3995">
      <w:pPr>
        <w:numPr>
          <w:ilvl w:val="0"/>
          <w:numId w:val="61"/>
        </w:numPr>
        <w:rPr>
          <w:rFonts w:cstheme="minorHAnsi"/>
        </w:rPr>
      </w:pPr>
      <w:r w:rsidRPr="00577E85">
        <w:rPr>
          <w:rFonts w:cstheme="minorHAnsi"/>
        </w:rPr>
        <w:t>Availability requirements</w:t>
      </w:r>
    </w:p>
    <w:p w14:paraId="648AB8C1" w14:textId="77777777" w:rsidR="004B3995" w:rsidRPr="00577E85" w:rsidRDefault="004B3995">
      <w:pPr>
        <w:numPr>
          <w:ilvl w:val="0"/>
          <w:numId w:val="61"/>
        </w:numPr>
        <w:rPr>
          <w:rFonts w:cstheme="minorHAnsi"/>
        </w:rPr>
      </w:pPr>
      <w:r w:rsidRPr="00577E85">
        <w:rPr>
          <w:rFonts w:cstheme="minorHAnsi"/>
        </w:rPr>
        <w:t>Compliance requirements</w:t>
      </w:r>
    </w:p>
    <w:p w14:paraId="38DEA7EB" w14:textId="77777777" w:rsidR="004B3995" w:rsidRPr="00577E85" w:rsidRDefault="004B3995">
      <w:pPr>
        <w:numPr>
          <w:ilvl w:val="0"/>
          <w:numId w:val="61"/>
        </w:numPr>
        <w:rPr>
          <w:rFonts w:cstheme="minorHAnsi"/>
        </w:rPr>
      </w:pPr>
      <w:r w:rsidRPr="00577E85">
        <w:rPr>
          <w:rFonts w:cstheme="minorHAnsi"/>
        </w:rPr>
        <w:t>Maintainability requirements</w:t>
      </w:r>
    </w:p>
    <w:p w14:paraId="50DCBA1D" w14:textId="77777777" w:rsidR="004B3995" w:rsidRPr="00577E85" w:rsidRDefault="004B3995">
      <w:pPr>
        <w:numPr>
          <w:ilvl w:val="0"/>
          <w:numId w:val="61"/>
        </w:numPr>
        <w:rPr>
          <w:rFonts w:cstheme="minorHAnsi"/>
        </w:rPr>
      </w:pPr>
      <w:r w:rsidRPr="00577E85">
        <w:rPr>
          <w:rFonts w:cstheme="minorHAnsi"/>
        </w:rPr>
        <w:t>Localization requirements</w:t>
      </w:r>
    </w:p>
    <w:p w14:paraId="3EDCB8E9" w14:textId="77777777" w:rsidR="004B3995" w:rsidRPr="00577E85" w:rsidRDefault="004B3995" w:rsidP="004B3995">
      <w:pPr>
        <w:rPr>
          <w:rFonts w:cstheme="minorHAnsi"/>
        </w:rPr>
      </w:pPr>
    </w:p>
    <w:p w14:paraId="34AE9C56" w14:textId="77777777" w:rsidR="004B3995" w:rsidRPr="00577E85" w:rsidRDefault="004B3995" w:rsidP="004B3995">
      <w:pPr>
        <w:jc w:val="both"/>
        <w:rPr>
          <w:rFonts w:cstheme="minorHAnsi"/>
        </w:rPr>
      </w:pPr>
      <w:r w:rsidRPr="00577E85">
        <w:rPr>
          <w:rFonts w:cstheme="minorHAnsi"/>
          <w:b/>
          <w:bCs/>
        </w:rPr>
        <w:t>Performance Requirements</w:t>
      </w:r>
      <w:r w:rsidRPr="00577E85">
        <w:rPr>
          <w:rFonts w:cstheme="minorHAnsi"/>
        </w:rPr>
        <w:t xml:space="preserve"> </w:t>
      </w:r>
    </w:p>
    <w:p w14:paraId="29B052FB" w14:textId="77777777" w:rsidR="004B3995" w:rsidRPr="00577E85" w:rsidRDefault="004B3995" w:rsidP="004B3995">
      <w:pPr>
        <w:jc w:val="both"/>
        <w:rPr>
          <w:rFonts w:cstheme="minorHAnsi"/>
        </w:rPr>
      </w:pPr>
      <w:r w:rsidRPr="00577E85">
        <w:rPr>
          <w:rFonts w:cstheme="minorHAnsi"/>
        </w:rPr>
        <w:t>Efficiency is crucial for OpenText Integra, which must adeptly manage large datasets and intricate calculations. It enables multiple users to access it concurrently, maintaining rapid response times and minimal latency. The software shall consistently respond in less than 80 milliseconds. Additionally, it shall exhibit high throughput, effectively handling 1000 responses within an average of 100 milliseconds. Accommodating multiple users simultaneously is crucial, ensuring optimal performance even under heavy loads.</w:t>
      </w:r>
    </w:p>
    <w:p w14:paraId="6C6C2273" w14:textId="77777777" w:rsidR="004B3995" w:rsidRPr="00577E85" w:rsidRDefault="004B3995" w:rsidP="004B3995">
      <w:pPr>
        <w:jc w:val="both"/>
        <w:rPr>
          <w:rFonts w:cstheme="minorHAnsi"/>
        </w:rPr>
      </w:pPr>
    </w:p>
    <w:p w14:paraId="0B72899F" w14:textId="77777777" w:rsidR="004B3995" w:rsidRPr="00577E85" w:rsidRDefault="004B3995" w:rsidP="004B3995">
      <w:pPr>
        <w:jc w:val="both"/>
        <w:rPr>
          <w:rFonts w:cstheme="minorHAnsi"/>
        </w:rPr>
      </w:pPr>
      <w:r w:rsidRPr="00577E85">
        <w:rPr>
          <w:rFonts w:cstheme="minorHAnsi"/>
          <w:b/>
          <w:bCs/>
        </w:rPr>
        <w:t>Reliability Requirements</w:t>
      </w:r>
      <w:r w:rsidRPr="00577E85">
        <w:rPr>
          <w:rFonts w:cstheme="minorHAnsi"/>
        </w:rPr>
        <w:t xml:space="preserve"> </w:t>
      </w:r>
    </w:p>
    <w:p w14:paraId="44164558" w14:textId="77777777" w:rsidR="004B3995" w:rsidRPr="00577E85" w:rsidRDefault="004B3995" w:rsidP="004B3995">
      <w:pPr>
        <w:jc w:val="both"/>
        <w:rPr>
          <w:rFonts w:cstheme="minorHAnsi"/>
        </w:rPr>
      </w:pPr>
      <w:r w:rsidRPr="00577E85">
        <w:rPr>
          <w:rFonts w:cstheme="minorHAnsi"/>
        </w:rPr>
        <w:t xml:space="preserve">Reliability is at the core of OpenText Integra's performance. OpenText’s primary aim will be to achieve an uptime of 99.9%, ensuring that users can consistently access and use it without any interruptions. This commitment to reliability is not just a goal; it's a promise to users who rely on the software for their essential tasks and operations. </w:t>
      </w:r>
    </w:p>
    <w:p w14:paraId="256F1DBB" w14:textId="77777777" w:rsidR="004B3995" w:rsidRPr="00577E85" w:rsidRDefault="004B3995" w:rsidP="004B3995">
      <w:pPr>
        <w:jc w:val="both"/>
        <w:rPr>
          <w:rFonts w:cstheme="minorHAnsi"/>
        </w:rPr>
      </w:pPr>
      <w:r w:rsidRPr="00577E85">
        <w:rPr>
          <w:rFonts w:cstheme="minorHAnsi"/>
        </w:rPr>
        <w:t>To further emphasize its dependability, OpenText Integra will go the extra mile by minimizing downtime to only five minutes per year. This impressive capability not only highlights the software's strong technical foundation but also gives users the assurance that they can count on it, even during occasional short periods of maintenance.</w:t>
      </w:r>
    </w:p>
    <w:p w14:paraId="32D463D4" w14:textId="77777777" w:rsidR="004B3995" w:rsidRPr="00577E85" w:rsidRDefault="004B3995" w:rsidP="004B3995">
      <w:pPr>
        <w:jc w:val="both"/>
        <w:rPr>
          <w:rFonts w:cstheme="minorHAnsi"/>
        </w:rPr>
      </w:pPr>
    </w:p>
    <w:p w14:paraId="19068E24" w14:textId="77777777" w:rsidR="004B3995" w:rsidRPr="00577E85" w:rsidRDefault="004B3995" w:rsidP="004B3995">
      <w:pPr>
        <w:jc w:val="both"/>
        <w:rPr>
          <w:rFonts w:cstheme="minorHAnsi"/>
        </w:rPr>
      </w:pPr>
      <w:r w:rsidRPr="00577E85">
        <w:rPr>
          <w:rFonts w:cstheme="minorHAnsi"/>
          <w:b/>
          <w:bCs/>
        </w:rPr>
        <w:t>Security Requirements</w:t>
      </w:r>
      <w:r w:rsidRPr="00577E85">
        <w:rPr>
          <w:rFonts w:cstheme="minorHAnsi"/>
        </w:rPr>
        <w:t xml:space="preserve"> </w:t>
      </w:r>
    </w:p>
    <w:p w14:paraId="2B87B18D" w14:textId="77777777" w:rsidR="004B3995" w:rsidRPr="00577E85" w:rsidRDefault="004B3995" w:rsidP="004B3995">
      <w:pPr>
        <w:jc w:val="both"/>
        <w:rPr>
          <w:rFonts w:cstheme="minorHAnsi"/>
        </w:rPr>
      </w:pPr>
      <w:r w:rsidRPr="00577E85">
        <w:rPr>
          <w:rFonts w:cstheme="minorHAnsi"/>
        </w:rPr>
        <w:br/>
        <w:t>Security is important in safeguarding the confidentiality and integrity of sensitive data within OpenText Integra. To ensure this, the software is equipped with robust security measures that prevent unauthorized access, modifications, and potential data breaches. This stringent security protocol serves as a solid foundation, instilling trust and confidence among users that their valuable project information is well-protected. By implementing multi-layered security mechanisms, from stringent user authentication to advanced data encryption, the software creates a secure environment where users can seamlessly collaborate, manage, and exchange crucial project data. This commitment not only enhances the overall user experience but also empowers organizations to confidently utilize OpenText Integra as a reliable and secure solution for their project management needs.</w:t>
      </w:r>
    </w:p>
    <w:p w14:paraId="0FB34A17" w14:textId="77777777" w:rsidR="004B3995" w:rsidRPr="00577E85" w:rsidRDefault="004B3995" w:rsidP="004B3995">
      <w:pPr>
        <w:jc w:val="both"/>
        <w:rPr>
          <w:rFonts w:cstheme="minorHAnsi"/>
        </w:rPr>
      </w:pPr>
    </w:p>
    <w:p w14:paraId="6C2DFBFD" w14:textId="77777777" w:rsidR="004B3995" w:rsidRPr="00577E85" w:rsidRDefault="004B3995" w:rsidP="004B3995">
      <w:pPr>
        <w:jc w:val="both"/>
        <w:rPr>
          <w:rFonts w:cstheme="minorHAnsi"/>
          <w:b/>
          <w:bCs/>
        </w:rPr>
      </w:pPr>
      <w:r w:rsidRPr="00577E85">
        <w:rPr>
          <w:rFonts w:cstheme="minorHAnsi"/>
          <w:b/>
          <w:bCs/>
        </w:rPr>
        <w:t>Usability Requirements</w:t>
      </w:r>
    </w:p>
    <w:p w14:paraId="17DBB9B2" w14:textId="5A819C7A" w:rsidR="00D66E18" w:rsidRPr="00577E85" w:rsidRDefault="004B3995" w:rsidP="004B3995">
      <w:pPr>
        <w:jc w:val="both"/>
        <w:rPr>
          <w:rFonts w:cstheme="minorHAnsi"/>
        </w:rPr>
      </w:pPr>
      <w:r w:rsidRPr="00577E85">
        <w:rPr>
          <w:rFonts w:cstheme="minorHAnsi"/>
        </w:rPr>
        <w:t>OpenText Integra shall place a strong emphasis on user-friendly design, incorporating an intuitive interface, clear navigation, and well-organized menus to ensure an efficient user experience. Furthermore, the software's commitment to inclusivity is evident through its adherence to accessibility standards, guaranteeing that individuals with disabilities can fully engage with its features which contribute to collaborative projects, fostering a sense of empowerment and diversity.</w:t>
      </w:r>
    </w:p>
    <w:p w14:paraId="4DE6D326" w14:textId="77777777" w:rsidR="00D66E18" w:rsidRPr="00577E85" w:rsidRDefault="00D66E18" w:rsidP="004B3995">
      <w:pPr>
        <w:jc w:val="both"/>
        <w:rPr>
          <w:rFonts w:cstheme="minorHAnsi"/>
          <w:b/>
          <w:bCs/>
        </w:rPr>
      </w:pPr>
    </w:p>
    <w:p w14:paraId="50A74AB9" w14:textId="636FAA58" w:rsidR="004B3995" w:rsidRPr="00577E85" w:rsidRDefault="004B3995" w:rsidP="004B3995">
      <w:pPr>
        <w:jc w:val="both"/>
        <w:rPr>
          <w:rFonts w:cstheme="minorHAnsi"/>
        </w:rPr>
      </w:pPr>
      <w:r w:rsidRPr="00577E85">
        <w:rPr>
          <w:rFonts w:cstheme="minorHAnsi"/>
          <w:b/>
          <w:bCs/>
        </w:rPr>
        <w:t>Compatibility Requirements</w:t>
      </w:r>
      <w:r w:rsidRPr="00577E85">
        <w:rPr>
          <w:rFonts w:cstheme="minorHAnsi"/>
        </w:rPr>
        <w:t xml:space="preserve"> </w:t>
      </w:r>
    </w:p>
    <w:p w14:paraId="3CEA7A4B" w14:textId="77777777" w:rsidR="004B3995" w:rsidRPr="00577E85" w:rsidRDefault="004B3995" w:rsidP="004B3995">
      <w:pPr>
        <w:jc w:val="both"/>
        <w:rPr>
          <w:rFonts w:cstheme="minorHAnsi"/>
        </w:rPr>
      </w:pPr>
      <w:r w:rsidRPr="00577E85">
        <w:rPr>
          <w:rFonts w:cstheme="minorHAnsi"/>
        </w:rPr>
        <w:t>The software's compatibility extends across platforms, including web browsers, mobile devices, and multiple operating systems. It should seamlessly integrate with third-party applications, expanding its collaborative capabilities and interoperability.</w:t>
      </w:r>
    </w:p>
    <w:p w14:paraId="0A6255FB" w14:textId="77777777" w:rsidR="004B3995" w:rsidRPr="00577E85" w:rsidRDefault="004B3995" w:rsidP="004B3995">
      <w:pPr>
        <w:jc w:val="both"/>
        <w:rPr>
          <w:rFonts w:cstheme="minorHAnsi"/>
        </w:rPr>
      </w:pPr>
    </w:p>
    <w:p w14:paraId="798943A4" w14:textId="77777777" w:rsidR="004B3995" w:rsidRPr="00577E85" w:rsidRDefault="004B3995" w:rsidP="004B3995">
      <w:pPr>
        <w:jc w:val="both"/>
        <w:rPr>
          <w:rFonts w:cstheme="minorHAnsi"/>
        </w:rPr>
      </w:pPr>
      <w:r w:rsidRPr="00577E85">
        <w:rPr>
          <w:rFonts w:cstheme="minorHAnsi"/>
          <w:b/>
          <w:bCs/>
        </w:rPr>
        <w:t>Availability Requirements</w:t>
      </w:r>
      <w:r w:rsidRPr="00577E85">
        <w:rPr>
          <w:rFonts w:cstheme="minorHAnsi"/>
        </w:rPr>
        <w:t xml:space="preserve"> </w:t>
      </w:r>
    </w:p>
    <w:p w14:paraId="21F4D308" w14:textId="77777777" w:rsidR="004B3995" w:rsidRPr="00577E85" w:rsidRDefault="004B3995" w:rsidP="004B3995">
      <w:pPr>
        <w:jc w:val="both"/>
        <w:rPr>
          <w:rFonts w:cstheme="minorHAnsi"/>
        </w:rPr>
      </w:pPr>
      <w:r w:rsidRPr="00577E85">
        <w:rPr>
          <w:rFonts w:cstheme="minorHAnsi"/>
        </w:rPr>
        <w:t>OpenText Integra's availability is paramount. It shall remain accessible 24/7 to cater to users' needs, and its exceptional uptime of 99.999% ensures minimal service interruptions, contributing to a consistent user experience.</w:t>
      </w:r>
    </w:p>
    <w:p w14:paraId="48509579" w14:textId="77777777" w:rsidR="004B3995" w:rsidRPr="00577E85" w:rsidRDefault="004B3995" w:rsidP="004B3995">
      <w:pPr>
        <w:jc w:val="both"/>
        <w:rPr>
          <w:rFonts w:cstheme="minorHAnsi"/>
        </w:rPr>
      </w:pPr>
    </w:p>
    <w:p w14:paraId="56832C4E" w14:textId="77777777" w:rsidR="004B3995" w:rsidRPr="00577E85" w:rsidRDefault="004B3995" w:rsidP="004B3995">
      <w:pPr>
        <w:jc w:val="both"/>
        <w:rPr>
          <w:rFonts w:cstheme="minorHAnsi"/>
          <w:b/>
          <w:bCs/>
        </w:rPr>
      </w:pPr>
      <w:r w:rsidRPr="00577E85">
        <w:rPr>
          <w:rFonts w:cstheme="minorHAnsi"/>
          <w:b/>
          <w:bCs/>
        </w:rPr>
        <w:t>Compliance Requirements</w:t>
      </w:r>
    </w:p>
    <w:p w14:paraId="01479504" w14:textId="77777777" w:rsidR="004B3995" w:rsidRPr="00577E85" w:rsidRDefault="004B3995" w:rsidP="004B3995">
      <w:pPr>
        <w:jc w:val="both"/>
        <w:rPr>
          <w:rFonts w:cstheme="minorHAnsi"/>
        </w:rPr>
      </w:pPr>
      <w:r w:rsidRPr="00577E85">
        <w:rPr>
          <w:rFonts w:cstheme="minorHAnsi"/>
        </w:rPr>
        <w:t>OpenText Integra shall have ethical practices by following industry standards and regulations. This encompasses compliance with GDPR and ISO/IEC 27001, shows the software's commitment to maintaining robust data handling measures.</w:t>
      </w:r>
    </w:p>
    <w:p w14:paraId="28F4C3AF" w14:textId="77777777" w:rsidR="004B3995" w:rsidRPr="00577E85" w:rsidRDefault="004B3995" w:rsidP="004B3995">
      <w:pPr>
        <w:jc w:val="both"/>
        <w:rPr>
          <w:rFonts w:cstheme="minorHAnsi"/>
        </w:rPr>
      </w:pPr>
    </w:p>
    <w:p w14:paraId="5103E65E" w14:textId="77777777" w:rsidR="004B3995" w:rsidRPr="00577E85" w:rsidRDefault="004B3995" w:rsidP="004B3995">
      <w:pPr>
        <w:jc w:val="both"/>
        <w:rPr>
          <w:rFonts w:cstheme="minorHAnsi"/>
          <w:b/>
          <w:bCs/>
        </w:rPr>
      </w:pPr>
      <w:r w:rsidRPr="00577E85">
        <w:rPr>
          <w:rFonts w:cstheme="minorHAnsi"/>
          <w:b/>
          <w:bCs/>
        </w:rPr>
        <w:t>Maintainability Requirements</w:t>
      </w:r>
    </w:p>
    <w:p w14:paraId="1DA97D2A" w14:textId="77777777" w:rsidR="004B3995" w:rsidRPr="00577E85" w:rsidRDefault="004B3995" w:rsidP="004B3995">
      <w:pPr>
        <w:jc w:val="both"/>
        <w:rPr>
          <w:rFonts w:cstheme="minorHAnsi"/>
        </w:rPr>
      </w:pPr>
      <w:r w:rsidRPr="00577E85">
        <w:rPr>
          <w:rFonts w:cstheme="minorHAnsi"/>
        </w:rPr>
        <w:t>OpenText Integra shall have Mean Time to Restore Service (MTTRS) of less than 10 minutes. This ensures prompt resolution of any potential disruptions, minimizing operational downtime.</w:t>
      </w:r>
    </w:p>
    <w:p w14:paraId="0A338602" w14:textId="77777777" w:rsidR="004B3995" w:rsidRPr="00577E85" w:rsidRDefault="004B3995" w:rsidP="004B3995">
      <w:pPr>
        <w:jc w:val="both"/>
        <w:rPr>
          <w:rFonts w:cstheme="minorHAnsi"/>
        </w:rPr>
      </w:pPr>
    </w:p>
    <w:p w14:paraId="75A8B4B8" w14:textId="77777777" w:rsidR="004B3995" w:rsidRPr="00577E85" w:rsidRDefault="004B3995" w:rsidP="004B3995">
      <w:pPr>
        <w:jc w:val="both"/>
        <w:rPr>
          <w:rFonts w:cstheme="minorHAnsi"/>
          <w:b/>
          <w:bCs/>
        </w:rPr>
      </w:pPr>
      <w:r w:rsidRPr="00577E85">
        <w:rPr>
          <w:rFonts w:cstheme="minorHAnsi"/>
          <w:b/>
          <w:bCs/>
        </w:rPr>
        <w:t>Localization Requirements</w:t>
      </w:r>
    </w:p>
    <w:p w14:paraId="6429E74F" w14:textId="77777777" w:rsidR="004B3995" w:rsidRPr="00577E85" w:rsidRDefault="004B3995" w:rsidP="004B3995">
      <w:pPr>
        <w:jc w:val="both"/>
        <w:rPr>
          <w:rFonts w:cstheme="minorHAnsi"/>
        </w:rPr>
      </w:pPr>
      <w:r w:rsidRPr="00577E85">
        <w:rPr>
          <w:rFonts w:cstheme="minorHAnsi"/>
        </w:rPr>
        <w:t>OpenText Integra shall enhance its global usability by providing support for 20 internationally recognized languages, each shall adhere to specific date and time formats to cater to diverse user needs.</w:t>
      </w:r>
    </w:p>
    <w:p w14:paraId="369BB444" w14:textId="77777777" w:rsidR="004B3995" w:rsidRPr="00577E85" w:rsidRDefault="004B3995" w:rsidP="004B3995">
      <w:pPr>
        <w:jc w:val="both"/>
        <w:rPr>
          <w:rFonts w:cstheme="minorHAnsi"/>
        </w:rPr>
      </w:pPr>
    </w:p>
    <w:p w14:paraId="0E5F6421" w14:textId="77777777" w:rsidR="004B3995" w:rsidRPr="00577E85" w:rsidRDefault="004B3995" w:rsidP="004B3995">
      <w:pPr>
        <w:jc w:val="both"/>
        <w:rPr>
          <w:rFonts w:cstheme="minorHAnsi"/>
        </w:rPr>
      </w:pPr>
      <w:r w:rsidRPr="00577E85">
        <w:rPr>
          <w:rFonts w:cstheme="minorHAnsi"/>
        </w:rPr>
        <w:t>These non-functional requirements collectively define the performance, reliability, security, usability, compatibility, availability, compliance, maintainability, and localization facets of OpenText Integra. Each requirement contributes to creating a software solution that not only meets business needs but also ensures a top-tier user experience while upholding the highest standards of performance and security.</w:t>
      </w:r>
    </w:p>
    <w:p w14:paraId="015B2DFA" w14:textId="7CCB30C8" w:rsidR="003C7FBB" w:rsidRPr="00577E85" w:rsidRDefault="004B3995" w:rsidP="00D66E18">
      <w:pPr>
        <w:jc w:val="both"/>
        <w:rPr>
          <w:rFonts w:cstheme="minorHAnsi"/>
        </w:rPr>
      </w:pPr>
      <w:r w:rsidRPr="00577E85">
        <w:rPr>
          <w:rFonts w:cstheme="minorHAnsi"/>
        </w:rPr>
        <w:br/>
        <w:t>The essential non-functional requirements for OpenText Integra are presented in a well-organized table format. This layout provides a clear breakdown of the software's specific performance expectations and characteristics. These requirements cover important aspects such as performance, reliability, security, usability, compatibility, availability, compliance, maintainability, and localization. Just like the functional requirements, each non-functional requirement is assigned a unique identification number, a brief description, a prioritization level, traceability references, and any additional notes deemed necessary. This structured presentation offers a straightforward understanding of what OpenText Integra aims to achieve in terms of efficient data handling, system reliability, user security, ease of use, interoperability, operational availability, regulatory adherence, ease of maintenance, and language support. The goal is to provide a comprehensive view of how the software's intended features align with the identified business needs and industry standards.</w:t>
      </w:r>
    </w:p>
    <w:p w14:paraId="627F4ABB" w14:textId="77777777" w:rsidR="003C7FBB" w:rsidRPr="00577E85" w:rsidRDefault="003C7FBB" w:rsidP="004B3995">
      <w:pPr>
        <w:rPr>
          <w:rFonts w:cstheme="minorHAnsi"/>
        </w:rPr>
      </w:pPr>
    </w:p>
    <w:tbl>
      <w:tblPr>
        <w:tblStyle w:val="TableGrid"/>
        <w:tblpPr w:leftFromText="180" w:rightFromText="180" w:vertAnchor="text" w:tblpX="-370" w:tblpY="1"/>
        <w:tblOverlap w:val="never"/>
        <w:tblW w:w="10165" w:type="dxa"/>
        <w:tblLayout w:type="fixed"/>
        <w:tblLook w:val="04A0" w:firstRow="1" w:lastRow="0" w:firstColumn="1" w:lastColumn="0" w:noHBand="0" w:noVBand="1"/>
      </w:tblPr>
      <w:tblGrid>
        <w:gridCol w:w="1634"/>
        <w:gridCol w:w="1441"/>
        <w:gridCol w:w="2521"/>
        <w:gridCol w:w="1490"/>
        <w:gridCol w:w="1277"/>
        <w:gridCol w:w="1802"/>
      </w:tblGrid>
      <w:tr w:rsidR="004B3995" w:rsidRPr="00577E85" w14:paraId="69E88A7C" w14:textId="77777777" w:rsidTr="003C7FBB">
        <w:trPr>
          <w:trHeight w:val="1281"/>
        </w:trPr>
        <w:tc>
          <w:tcPr>
            <w:tcW w:w="1634" w:type="dxa"/>
          </w:tcPr>
          <w:p w14:paraId="02887049" w14:textId="77777777" w:rsidR="004B3995" w:rsidRPr="00577E85" w:rsidRDefault="004B3995" w:rsidP="003C7FBB">
            <w:pPr>
              <w:ind w:left="-18"/>
              <w:rPr>
                <w:rFonts w:cstheme="minorHAnsi"/>
                <w:b/>
                <w:bCs/>
                <w:lang w:val=""/>
              </w:rPr>
            </w:pPr>
            <w:r w:rsidRPr="00577E85">
              <w:rPr>
                <w:rFonts w:cstheme="minorHAnsi"/>
                <w:b/>
                <w:bCs/>
                <w:lang w:val=""/>
              </w:rPr>
              <w:t>Section</w:t>
            </w:r>
          </w:p>
        </w:tc>
        <w:tc>
          <w:tcPr>
            <w:tcW w:w="1441" w:type="dxa"/>
          </w:tcPr>
          <w:p w14:paraId="47484AA1" w14:textId="77777777" w:rsidR="004B3995" w:rsidRPr="00577E85" w:rsidRDefault="004B3995" w:rsidP="003C7FBB">
            <w:pPr>
              <w:rPr>
                <w:rFonts w:cstheme="minorHAnsi"/>
                <w:b/>
                <w:bCs/>
                <w:lang w:val=""/>
              </w:rPr>
            </w:pPr>
            <w:r w:rsidRPr="00577E85">
              <w:rPr>
                <w:rFonts w:cstheme="minorHAnsi"/>
                <w:b/>
                <w:bCs/>
                <w:lang w:val=""/>
              </w:rPr>
              <w:t>Requirement Identifying Number</w:t>
            </w:r>
          </w:p>
        </w:tc>
        <w:tc>
          <w:tcPr>
            <w:tcW w:w="2521" w:type="dxa"/>
          </w:tcPr>
          <w:p w14:paraId="3B63DF7A" w14:textId="77777777" w:rsidR="004B3995" w:rsidRPr="00577E85" w:rsidRDefault="004B3995" w:rsidP="003C7FBB">
            <w:pPr>
              <w:rPr>
                <w:rFonts w:cstheme="minorHAnsi"/>
                <w:b/>
                <w:bCs/>
                <w:lang w:val=""/>
              </w:rPr>
            </w:pPr>
            <w:r w:rsidRPr="00577E85">
              <w:rPr>
                <w:rFonts w:cstheme="minorHAnsi"/>
                <w:b/>
                <w:bCs/>
                <w:lang w:val=""/>
              </w:rPr>
              <w:t>Requirement Description</w:t>
            </w:r>
          </w:p>
        </w:tc>
        <w:tc>
          <w:tcPr>
            <w:tcW w:w="1490" w:type="dxa"/>
          </w:tcPr>
          <w:p w14:paraId="018125C3" w14:textId="77777777" w:rsidR="004B3995" w:rsidRPr="00577E85" w:rsidRDefault="004B3995" w:rsidP="003C7FBB">
            <w:pPr>
              <w:rPr>
                <w:rFonts w:cstheme="minorHAnsi"/>
                <w:b/>
                <w:bCs/>
                <w:lang w:val=""/>
              </w:rPr>
            </w:pPr>
            <w:r w:rsidRPr="00577E85">
              <w:rPr>
                <w:rFonts w:cstheme="minorHAnsi"/>
                <w:b/>
                <w:bCs/>
                <w:lang w:val=""/>
              </w:rPr>
              <w:t>Requirement prioritization (H, M, L)</w:t>
            </w:r>
          </w:p>
        </w:tc>
        <w:tc>
          <w:tcPr>
            <w:tcW w:w="1277" w:type="dxa"/>
          </w:tcPr>
          <w:p w14:paraId="52926688" w14:textId="77777777" w:rsidR="004B3995" w:rsidRPr="00577E85" w:rsidRDefault="004B3995" w:rsidP="003C7FBB">
            <w:pPr>
              <w:rPr>
                <w:rFonts w:cstheme="minorHAnsi"/>
                <w:b/>
                <w:bCs/>
                <w:lang w:val=""/>
              </w:rPr>
            </w:pPr>
            <w:r w:rsidRPr="00577E85">
              <w:rPr>
                <w:rFonts w:cstheme="minorHAnsi"/>
                <w:b/>
                <w:bCs/>
                <w:lang w:val=""/>
              </w:rPr>
              <w:t>Traceability</w:t>
            </w:r>
          </w:p>
        </w:tc>
        <w:tc>
          <w:tcPr>
            <w:tcW w:w="1802" w:type="dxa"/>
          </w:tcPr>
          <w:p w14:paraId="55744E31" w14:textId="77777777" w:rsidR="004B3995" w:rsidRPr="00577E85" w:rsidRDefault="004B3995" w:rsidP="003C7FBB">
            <w:pPr>
              <w:rPr>
                <w:rFonts w:cstheme="minorHAnsi"/>
                <w:b/>
                <w:bCs/>
                <w:lang w:val=""/>
              </w:rPr>
            </w:pPr>
            <w:r w:rsidRPr="00577E85">
              <w:rPr>
                <w:rFonts w:cstheme="minorHAnsi"/>
                <w:b/>
                <w:bCs/>
                <w:lang w:val=""/>
              </w:rPr>
              <w:t>Requirement Notes</w:t>
            </w:r>
          </w:p>
        </w:tc>
      </w:tr>
      <w:tr w:rsidR="004B3995" w:rsidRPr="00577E85" w14:paraId="5346A72D" w14:textId="77777777" w:rsidTr="003C7FBB">
        <w:trPr>
          <w:trHeight w:val="2201"/>
        </w:trPr>
        <w:tc>
          <w:tcPr>
            <w:tcW w:w="1634" w:type="dxa"/>
            <w:vMerge w:val="restart"/>
          </w:tcPr>
          <w:p w14:paraId="1915AB57" w14:textId="77777777" w:rsidR="004B3995" w:rsidRPr="00577E85" w:rsidRDefault="004B3995" w:rsidP="003C7FBB">
            <w:pPr>
              <w:rPr>
                <w:rFonts w:cstheme="minorHAnsi"/>
                <w:lang w:val=""/>
              </w:rPr>
            </w:pPr>
          </w:p>
          <w:p w14:paraId="6F5AD87B" w14:textId="77777777" w:rsidR="004B3995" w:rsidRPr="00577E85" w:rsidRDefault="004B3995" w:rsidP="003C7FBB">
            <w:pPr>
              <w:rPr>
                <w:rFonts w:cstheme="minorHAnsi"/>
                <w:lang w:val=""/>
              </w:rPr>
            </w:pPr>
          </w:p>
          <w:p w14:paraId="0B2FE983" w14:textId="77777777" w:rsidR="004B3995" w:rsidRPr="00577E85" w:rsidRDefault="004B3995" w:rsidP="003C7FBB">
            <w:pPr>
              <w:rPr>
                <w:rFonts w:cstheme="minorHAnsi"/>
                <w:lang w:val=""/>
              </w:rPr>
            </w:pPr>
          </w:p>
          <w:p w14:paraId="481DFFC3" w14:textId="77777777" w:rsidR="004B3995" w:rsidRPr="00577E85" w:rsidRDefault="004B3995" w:rsidP="003C7FBB">
            <w:pPr>
              <w:rPr>
                <w:rFonts w:cstheme="minorHAnsi"/>
                <w:lang w:val=""/>
              </w:rPr>
            </w:pPr>
          </w:p>
          <w:p w14:paraId="41E9A605" w14:textId="77777777" w:rsidR="004B3995" w:rsidRPr="00577E85" w:rsidRDefault="004B3995" w:rsidP="003C7FBB">
            <w:pPr>
              <w:rPr>
                <w:rFonts w:cstheme="minorHAnsi"/>
                <w:lang w:val=""/>
              </w:rPr>
            </w:pPr>
          </w:p>
          <w:p w14:paraId="3B92E0EA" w14:textId="77777777" w:rsidR="004B3995" w:rsidRPr="00577E85" w:rsidRDefault="004B3995" w:rsidP="003C7FBB">
            <w:pPr>
              <w:rPr>
                <w:rFonts w:cstheme="minorHAnsi"/>
                <w:lang w:val=""/>
              </w:rPr>
            </w:pPr>
            <w:r w:rsidRPr="00577E85">
              <w:rPr>
                <w:rFonts w:cstheme="minorHAnsi"/>
                <w:lang w:val=""/>
              </w:rPr>
              <w:t>Performance</w:t>
            </w:r>
          </w:p>
        </w:tc>
        <w:tc>
          <w:tcPr>
            <w:tcW w:w="1441" w:type="dxa"/>
          </w:tcPr>
          <w:p w14:paraId="0CCB3559" w14:textId="77777777" w:rsidR="004B3995" w:rsidRPr="00577E85" w:rsidRDefault="004B3995" w:rsidP="003C7FBB">
            <w:pPr>
              <w:rPr>
                <w:rFonts w:cstheme="minorHAnsi"/>
                <w:lang w:val=""/>
              </w:rPr>
            </w:pPr>
          </w:p>
          <w:p w14:paraId="6ACA3D9E" w14:textId="77777777" w:rsidR="004B3995" w:rsidRPr="00577E85" w:rsidRDefault="004B3995" w:rsidP="003C7FBB">
            <w:pPr>
              <w:rPr>
                <w:rFonts w:cstheme="minorHAnsi"/>
                <w:lang w:val=""/>
              </w:rPr>
            </w:pPr>
          </w:p>
          <w:p w14:paraId="6BAACFA1" w14:textId="77777777" w:rsidR="004B3995" w:rsidRPr="00577E85" w:rsidRDefault="004B3995" w:rsidP="003C7FBB">
            <w:pPr>
              <w:rPr>
                <w:rFonts w:cstheme="minorHAnsi"/>
                <w:lang w:val=""/>
              </w:rPr>
            </w:pPr>
            <w:r w:rsidRPr="00577E85">
              <w:rPr>
                <w:rFonts w:cstheme="minorHAnsi"/>
                <w:lang w:val=""/>
              </w:rPr>
              <w:t>NF_001</w:t>
            </w:r>
          </w:p>
        </w:tc>
        <w:tc>
          <w:tcPr>
            <w:tcW w:w="2521" w:type="dxa"/>
            <w:vAlign w:val="bottom"/>
          </w:tcPr>
          <w:p w14:paraId="12EC4FCC" w14:textId="77777777" w:rsidR="004B3995" w:rsidRPr="00577E85" w:rsidRDefault="004B3995" w:rsidP="003C7FBB">
            <w:pPr>
              <w:rPr>
                <w:rFonts w:cstheme="minorHAnsi"/>
                <w:lang w:val=""/>
              </w:rPr>
            </w:pPr>
            <w:r w:rsidRPr="00577E85">
              <w:rPr>
                <w:rFonts w:cstheme="minorHAnsi"/>
                <w:lang w:val=""/>
              </w:rPr>
              <w:t>The software shall handle large project datasets and complex calculations efficiently. It shall support concurrent access by multiple users with fast response times and low latency.</w:t>
            </w:r>
          </w:p>
        </w:tc>
        <w:tc>
          <w:tcPr>
            <w:tcW w:w="1490" w:type="dxa"/>
          </w:tcPr>
          <w:p w14:paraId="0EBE05C7" w14:textId="77777777" w:rsidR="004B3995" w:rsidRPr="00577E85" w:rsidRDefault="004B3995" w:rsidP="003C7FBB">
            <w:pPr>
              <w:rPr>
                <w:rFonts w:cstheme="minorHAnsi"/>
                <w:lang w:val=""/>
              </w:rPr>
            </w:pPr>
          </w:p>
          <w:p w14:paraId="2AF04D67" w14:textId="77777777" w:rsidR="004B3995" w:rsidRPr="00577E85" w:rsidRDefault="004B3995" w:rsidP="003C7FBB">
            <w:pPr>
              <w:rPr>
                <w:rFonts w:cstheme="minorHAnsi"/>
                <w:lang w:val=""/>
              </w:rPr>
            </w:pPr>
          </w:p>
          <w:p w14:paraId="5FD64567" w14:textId="77777777" w:rsidR="004B3995" w:rsidRPr="00577E85" w:rsidRDefault="004B3995" w:rsidP="003C7FBB">
            <w:pPr>
              <w:rPr>
                <w:rFonts w:cstheme="minorHAnsi"/>
                <w:lang w:val=""/>
              </w:rPr>
            </w:pPr>
            <w:r w:rsidRPr="00577E85">
              <w:rPr>
                <w:rFonts w:cstheme="minorHAnsi"/>
                <w:lang w:val=""/>
              </w:rPr>
              <w:t>H</w:t>
            </w:r>
          </w:p>
        </w:tc>
        <w:tc>
          <w:tcPr>
            <w:tcW w:w="1277" w:type="dxa"/>
          </w:tcPr>
          <w:p w14:paraId="3A316A38" w14:textId="77777777" w:rsidR="004B3995" w:rsidRPr="00577E85" w:rsidRDefault="004B3995" w:rsidP="003C7FBB">
            <w:pPr>
              <w:rPr>
                <w:rFonts w:cstheme="minorHAnsi"/>
                <w:lang w:val=""/>
              </w:rPr>
            </w:pPr>
          </w:p>
          <w:p w14:paraId="14C4AC1B" w14:textId="77777777" w:rsidR="004B3995" w:rsidRPr="00577E85" w:rsidRDefault="004B3995" w:rsidP="003C7FBB">
            <w:pPr>
              <w:rPr>
                <w:rFonts w:cstheme="minorHAnsi"/>
                <w:lang w:val=""/>
              </w:rPr>
            </w:pPr>
          </w:p>
          <w:p w14:paraId="580B3F67" w14:textId="77777777" w:rsidR="004B3995" w:rsidRPr="00577E85" w:rsidRDefault="004B3995" w:rsidP="003C7FBB">
            <w:pPr>
              <w:rPr>
                <w:rFonts w:cstheme="minorHAnsi"/>
                <w:lang w:val=""/>
              </w:rPr>
            </w:pPr>
            <w:r w:rsidRPr="00577E85">
              <w:rPr>
                <w:rFonts w:cstheme="minorHAnsi"/>
                <w:lang w:val=""/>
              </w:rPr>
              <w:t>PR-101</w:t>
            </w:r>
          </w:p>
        </w:tc>
        <w:tc>
          <w:tcPr>
            <w:tcW w:w="1802" w:type="dxa"/>
          </w:tcPr>
          <w:p w14:paraId="428C4A14" w14:textId="77777777" w:rsidR="004B3995" w:rsidRPr="00577E85" w:rsidRDefault="004B3995" w:rsidP="003C7FBB">
            <w:pPr>
              <w:spacing w:after="160" w:line="259" w:lineRule="auto"/>
              <w:rPr>
                <w:rFonts w:cstheme="minorHAnsi"/>
                <w:lang w:val=""/>
              </w:rPr>
            </w:pPr>
            <w:r w:rsidRPr="00577E85">
              <w:rPr>
                <w:rFonts w:cstheme="minorHAnsi"/>
                <w:lang w:val=""/>
              </w:rPr>
              <w:t>The software shall have a response time of less than 80 milliseconds.</w:t>
            </w:r>
          </w:p>
          <w:p w14:paraId="1B02BE2E" w14:textId="77777777" w:rsidR="004B3995" w:rsidRPr="00577E85" w:rsidRDefault="004B3995" w:rsidP="003C7FBB">
            <w:pPr>
              <w:rPr>
                <w:rFonts w:cstheme="minorHAnsi"/>
                <w:lang w:val=""/>
              </w:rPr>
            </w:pPr>
            <w:r w:rsidRPr="00577E85">
              <w:rPr>
                <w:rFonts w:cstheme="minorHAnsi"/>
                <w:lang w:val=""/>
              </w:rPr>
              <w:tab/>
            </w:r>
          </w:p>
        </w:tc>
      </w:tr>
      <w:tr w:rsidR="004B3995" w:rsidRPr="00577E85" w14:paraId="6167F740" w14:textId="77777777" w:rsidTr="003C7FBB">
        <w:trPr>
          <w:trHeight w:val="145"/>
        </w:trPr>
        <w:tc>
          <w:tcPr>
            <w:tcW w:w="1634" w:type="dxa"/>
            <w:vMerge/>
          </w:tcPr>
          <w:p w14:paraId="58885997" w14:textId="77777777" w:rsidR="004B3995" w:rsidRPr="00577E85" w:rsidRDefault="004B3995" w:rsidP="003C7FBB">
            <w:pPr>
              <w:rPr>
                <w:rFonts w:cstheme="minorHAnsi"/>
                <w:lang w:val=""/>
              </w:rPr>
            </w:pPr>
          </w:p>
        </w:tc>
        <w:tc>
          <w:tcPr>
            <w:tcW w:w="1441" w:type="dxa"/>
          </w:tcPr>
          <w:p w14:paraId="01E1D372" w14:textId="77777777" w:rsidR="004B3995" w:rsidRPr="00577E85" w:rsidRDefault="004B3995" w:rsidP="003C7FBB">
            <w:pPr>
              <w:rPr>
                <w:rFonts w:cstheme="minorHAnsi"/>
                <w:lang w:val=""/>
              </w:rPr>
            </w:pPr>
          </w:p>
          <w:p w14:paraId="4F796ADE" w14:textId="77777777" w:rsidR="004B3995" w:rsidRPr="00577E85" w:rsidRDefault="004B3995" w:rsidP="003C7FBB">
            <w:pPr>
              <w:rPr>
                <w:rFonts w:cstheme="minorHAnsi"/>
                <w:lang w:val=""/>
              </w:rPr>
            </w:pPr>
            <w:r w:rsidRPr="00577E85">
              <w:rPr>
                <w:rFonts w:cstheme="minorHAnsi"/>
                <w:lang w:val=""/>
              </w:rPr>
              <w:t>NF_002</w:t>
            </w:r>
          </w:p>
        </w:tc>
        <w:tc>
          <w:tcPr>
            <w:tcW w:w="2521" w:type="dxa"/>
          </w:tcPr>
          <w:p w14:paraId="0005B82C" w14:textId="77777777" w:rsidR="004B3995" w:rsidRPr="00577E85" w:rsidRDefault="004B3995" w:rsidP="003C7FBB">
            <w:pPr>
              <w:rPr>
                <w:rFonts w:cstheme="minorHAnsi"/>
                <w:lang w:val=""/>
              </w:rPr>
            </w:pPr>
            <w:r w:rsidRPr="00577E85">
              <w:rPr>
                <w:rFonts w:cstheme="minorHAnsi"/>
                <w:lang w:val=""/>
              </w:rPr>
              <w:t>The software shall have a high throughput response of handling 1000 responses with an average time of 100 milliseconds.</w:t>
            </w:r>
          </w:p>
        </w:tc>
        <w:tc>
          <w:tcPr>
            <w:tcW w:w="1490" w:type="dxa"/>
          </w:tcPr>
          <w:p w14:paraId="76771B37" w14:textId="77777777" w:rsidR="004B3995" w:rsidRPr="00577E85" w:rsidRDefault="004B3995" w:rsidP="003C7FBB">
            <w:pPr>
              <w:rPr>
                <w:rFonts w:cstheme="minorHAnsi"/>
                <w:lang w:val=""/>
              </w:rPr>
            </w:pPr>
          </w:p>
          <w:p w14:paraId="525C05C4" w14:textId="77777777" w:rsidR="004B3995" w:rsidRPr="00577E85" w:rsidRDefault="004B3995" w:rsidP="003C7FBB">
            <w:pPr>
              <w:rPr>
                <w:rFonts w:cstheme="minorHAnsi"/>
                <w:lang w:val=""/>
              </w:rPr>
            </w:pPr>
            <w:r w:rsidRPr="00577E85">
              <w:rPr>
                <w:rFonts w:cstheme="minorHAnsi"/>
                <w:lang w:val=""/>
              </w:rPr>
              <w:t>H</w:t>
            </w:r>
          </w:p>
        </w:tc>
        <w:tc>
          <w:tcPr>
            <w:tcW w:w="1277" w:type="dxa"/>
          </w:tcPr>
          <w:p w14:paraId="2F56107D" w14:textId="77777777" w:rsidR="004B3995" w:rsidRPr="00577E85" w:rsidRDefault="004B3995" w:rsidP="003C7FBB">
            <w:pPr>
              <w:rPr>
                <w:rFonts w:cstheme="minorHAnsi"/>
                <w:lang w:val=""/>
              </w:rPr>
            </w:pPr>
          </w:p>
          <w:p w14:paraId="13C34E8D" w14:textId="77777777" w:rsidR="004B3995" w:rsidRPr="00577E85" w:rsidRDefault="004B3995" w:rsidP="003C7FBB">
            <w:pPr>
              <w:rPr>
                <w:rFonts w:cstheme="minorHAnsi"/>
                <w:lang w:val=""/>
              </w:rPr>
            </w:pPr>
            <w:r w:rsidRPr="00577E85">
              <w:rPr>
                <w:rFonts w:cstheme="minorHAnsi"/>
                <w:lang w:val=""/>
              </w:rPr>
              <w:t>PR-102</w:t>
            </w:r>
          </w:p>
        </w:tc>
        <w:tc>
          <w:tcPr>
            <w:tcW w:w="1802" w:type="dxa"/>
          </w:tcPr>
          <w:p w14:paraId="46A9211C" w14:textId="77777777" w:rsidR="004B3995" w:rsidRPr="00577E85" w:rsidRDefault="004B3995" w:rsidP="003C7FBB">
            <w:pPr>
              <w:rPr>
                <w:rFonts w:cstheme="minorHAnsi"/>
                <w:lang w:val=""/>
              </w:rPr>
            </w:pPr>
            <w:r w:rsidRPr="00577E85">
              <w:rPr>
                <w:rFonts w:cstheme="minorHAnsi"/>
                <w:lang w:val=""/>
              </w:rPr>
              <w:t>The software shall be able to handle multiple users at a time and perform efficiently.</w:t>
            </w:r>
          </w:p>
        </w:tc>
      </w:tr>
      <w:tr w:rsidR="004B3995" w:rsidRPr="00577E85" w14:paraId="691D3939" w14:textId="77777777" w:rsidTr="003C7FBB">
        <w:trPr>
          <w:trHeight w:val="145"/>
        </w:trPr>
        <w:tc>
          <w:tcPr>
            <w:tcW w:w="1634" w:type="dxa"/>
            <w:vMerge/>
          </w:tcPr>
          <w:p w14:paraId="6C854869" w14:textId="77777777" w:rsidR="004B3995" w:rsidRPr="00577E85" w:rsidRDefault="004B3995" w:rsidP="003C7FBB">
            <w:pPr>
              <w:rPr>
                <w:rFonts w:cstheme="minorHAnsi"/>
                <w:lang w:val=""/>
              </w:rPr>
            </w:pPr>
          </w:p>
        </w:tc>
        <w:tc>
          <w:tcPr>
            <w:tcW w:w="1441" w:type="dxa"/>
          </w:tcPr>
          <w:p w14:paraId="5037CF24" w14:textId="77777777" w:rsidR="004B3995" w:rsidRPr="00577E85" w:rsidRDefault="004B3995" w:rsidP="003C7FBB">
            <w:pPr>
              <w:rPr>
                <w:rFonts w:cstheme="minorHAnsi"/>
                <w:lang w:val=""/>
              </w:rPr>
            </w:pPr>
            <w:r w:rsidRPr="00577E85">
              <w:rPr>
                <w:rFonts w:cstheme="minorHAnsi"/>
                <w:lang w:val=""/>
              </w:rPr>
              <w:t>NF_003</w:t>
            </w:r>
          </w:p>
        </w:tc>
        <w:tc>
          <w:tcPr>
            <w:tcW w:w="2521" w:type="dxa"/>
          </w:tcPr>
          <w:p w14:paraId="0812809B" w14:textId="77777777" w:rsidR="004B3995" w:rsidRPr="00577E85" w:rsidRDefault="004B3995" w:rsidP="003C7FBB">
            <w:pPr>
              <w:rPr>
                <w:rFonts w:cstheme="minorHAnsi"/>
                <w:lang w:val=""/>
              </w:rPr>
            </w:pPr>
            <w:r w:rsidRPr="00577E85">
              <w:rPr>
                <w:rFonts w:cstheme="minorHAnsi"/>
                <w:lang w:val=""/>
              </w:rPr>
              <w:t>The software shall have a response time of less than 80 milliseconds.</w:t>
            </w:r>
          </w:p>
        </w:tc>
        <w:tc>
          <w:tcPr>
            <w:tcW w:w="1490" w:type="dxa"/>
          </w:tcPr>
          <w:p w14:paraId="48DC7CB2" w14:textId="77777777" w:rsidR="004B3995" w:rsidRPr="00577E85" w:rsidRDefault="004B3995" w:rsidP="003C7FBB">
            <w:pPr>
              <w:rPr>
                <w:rFonts w:cstheme="minorHAnsi"/>
                <w:lang w:val=""/>
              </w:rPr>
            </w:pPr>
          </w:p>
          <w:p w14:paraId="4DA88FF4" w14:textId="77777777" w:rsidR="004B3995" w:rsidRPr="00577E85" w:rsidRDefault="004B3995" w:rsidP="003C7FBB">
            <w:pPr>
              <w:rPr>
                <w:rFonts w:cstheme="minorHAnsi"/>
                <w:lang w:val=""/>
              </w:rPr>
            </w:pPr>
            <w:r w:rsidRPr="00577E85">
              <w:rPr>
                <w:rFonts w:cstheme="minorHAnsi"/>
                <w:lang w:val=""/>
              </w:rPr>
              <w:t>M</w:t>
            </w:r>
          </w:p>
        </w:tc>
        <w:tc>
          <w:tcPr>
            <w:tcW w:w="1277" w:type="dxa"/>
          </w:tcPr>
          <w:p w14:paraId="56A774EE" w14:textId="77777777" w:rsidR="004B3995" w:rsidRPr="00577E85" w:rsidRDefault="004B3995" w:rsidP="003C7FBB">
            <w:pPr>
              <w:rPr>
                <w:rFonts w:cstheme="minorHAnsi"/>
                <w:lang w:val=""/>
              </w:rPr>
            </w:pPr>
            <w:r w:rsidRPr="00577E85">
              <w:rPr>
                <w:rFonts w:cstheme="minorHAnsi"/>
                <w:lang w:val=""/>
              </w:rPr>
              <w:t>PR-101</w:t>
            </w:r>
          </w:p>
        </w:tc>
        <w:tc>
          <w:tcPr>
            <w:tcW w:w="1802" w:type="dxa"/>
          </w:tcPr>
          <w:p w14:paraId="713DC0E0" w14:textId="77777777" w:rsidR="004B3995" w:rsidRPr="00577E85" w:rsidRDefault="004B3995" w:rsidP="003C7FBB">
            <w:pPr>
              <w:rPr>
                <w:rFonts w:cstheme="minorHAnsi"/>
                <w:lang w:val=""/>
              </w:rPr>
            </w:pPr>
          </w:p>
        </w:tc>
      </w:tr>
      <w:tr w:rsidR="004B3995" w:rsidRPr="00577E85" w14:paraId="22B18FA5" w14:textId="77777777" w:rsidTr="003C7FBB">
        <w:trPr>
          <w:trHeight w:val="1185"/>
        </w:trPr>
        <w:tc>
          <w:tcPr>
            <w:tcW w:w="1634" w:type="dxa"/>
          </w:tcPr>
          <w:p w14:paraId="2129369F" w14:textId="77777777" w:rsidR="004B3995" w:rsidRPr="00577E85" w:rsidRDefault="004B3995" w:rsidP="003C7FBB">
            <w:pPr>
              <w:rPr>
                <w:rFonts w:cstheme="minorHAnsi"/>
                <w:lang w:val=""/>
              </w:rPr>
            </w:pPr>
          </w:p>
          <w:p w14:paraId="45212F5A" w14:textId="77777777" w:rsidR="004B3995" w:rsidRPr="00577E85" w:rsidRDefault="004B3995" w:rsidP="003C7FBB">
            <w:pPr>
              <w:rPr>
                <w:rFonts w:cstheme="minorHAnsi"/>
                <w:lang w:val=""/>
              </w:rPr>
            </w:pPr>
            <w:r w:rsidRPr="00577E85">
              <w:rPr>
                <w:rFonts w:cstheme="minorHAnsi"/>
                <w:lang w:val=""/>
              </w:rPr>
              <w:t>Reliability</w:t>
            </w:r>
          </w:p>
        </w:tc>
        <w:tc>
          <w:tcPr>
            <w:tcW w:w="1441" w:type="dxa"/>
          </w:tcPr>
          <w:p w14:paraId="25227560" w14:textId="77777777" w:rsidR="004B3995" w:rsidRPr="00577E85" w:rsidRDefault="004B3995" w:rsidP="003C7FBB">
            <w:pPr>
              <w:rPr>
                <w:rFonts w:cstheme="minorHAnsi"/>
                <w:lang w:val=""/>
              </w:rPr>
            </w:pPr>
          </w:p>
          <w:p w14:paraId="35FDAA02" w14:textId="77777777" w:rsidR="004B3995" w:rsidRPr="00577E85" w:rsidRDefault="004B3995" w:rsidP="003C7FBB">
            <w:pPr>
              <w:rPr>
                <w:rFonts w:cstheme="minorHAnsi"/>
                <w:lang w:val=""/>
              </w:rPr>
            </w:pPr>
            <w:r w:rsidRPr="00577E85">
              <w:rPr>
                <w:rFonts w:cstheme="minorHAnsi"/>
                <w:lang w:val=""/>
              </w:rPr>
              <w:t>NF_004</w:t>
            </w:r>
          </w:p>
        </w:tc>
        <w:tc>
          <w:tcPr>
            <w:tcW w:w="2521" w:type="dxa"/>
          </w:tcPr>
          <w:p w14:paraId="5F6FE92A" w14:textId="77777777" w:rsidR="004B3995" w:rsidRPr="00577E85" w:rsidRDefault="004B3995" w:rsidP="003C7FBB">
            <w:pPr>
              <w:rPr>
                <w:rFonts w:cstheme="minorHAnsi"/>
                <w:lang w:val=""/>
              </w:rPr>
            </w:pPr>
            <w:r w:rsidRPr="00577E85">
              <w:rPr>
                <w:rFonts w:cstheme="minorHAnsi"/>
                <w:lang w:val=""/>
              </w:rPr>
              <w:t>The software shall be reliable with a standard uptime of 99.9%.</w:t>
            </w:r>
          </w:p>
        </w:tc>
        <w:tc>
          <w:tcPr>
            <w:tcW w:w="1490" w:type="dxa"/>
          </w:tcPr>
          <w:p w14:paraId="6350D350" w14:textId="77777777" w:rsidR="004B3995" w:rsidRPr="00577E85" w:rsidRDefault="004B3995" w:rsidP="003C7FBB">
            <w:pPr>
              <w:rPr>
                <w:rFonts w:cstheme="minorHAnsi"/>
                <w:lang w:val=""/>
              </w:rPr>
            </w:pPr>
          </w:p>
          <w:p w14:paraId="2EC782D9" w14:textId="77777777" w:rsidR="004B3995" w:rsidRPr="00577E85" w:rsidRDefault="004B3995" w:rsidP="003C7FBB">
            <w:pPr>
              <w:rPr>
                <w:rFonts w:cstheme="minorHAnsi"/>
                <w:lang w:val=""/>
              </w:rPr>
            </w:pPr>
            <w:r w:rsidRPr="00577E85">
              <w:rPr>
                <w:rFonts w:cstheme="minorHAnsi"/>
                <w:lang w:val=""/>
              </w:rPr>
              <w:t>L</w:t>
            </w:r>
          </w:p>
        </w:tc>
        <w:tc>
          <w:tcPr>
            <w:tcW w:w="1277" w:type="dxa"/>
          </w:tcPr>
          <w:p w14:paraId="36F3900E" w14:textId="77777777" w:rsidR="004B3995" w:rsidRPr="00577E85" w:rsidRDefault="004B3995" w:rsidP="003C7FBB">
            <w:pPr>
              <w:rPr>
                <w:rFonts w:cstheme="minorHAnsi"/>
                <w:lang w:val=""/>
              </w:rPr>
            </w:pPr>
          </w:p>
          <w:p w14:paraId="38EA3F08" w14:textId="77777777" w:rsidR="004B3995" w:rsidRPr="00577E85" w:rsidRDefault="004B3995" w:rsidP="003C7FBB">
            <w:pPr>
              <w:rPr>
                <w:rFonts w:cstheme="minorHAnsi"/>
                <w:lang w:val=""/>
              </w:rPr>
            </w:pPr>
            <w:r w:rsidRPr="00577E85">
              <w:rPr>
                <w:rFonts w:cstheme="minorHAnsi"/>
                <w:lang w:val=""/>
              </w:rPr>
              <w:t>PR- 104, AR- 101</w:t>
            </w:r>
          </w:p>
        </w:tc>
        <w:tc>
          <w:tcPr>
            <w:tcW w:w="1802" w:type="dxa"/>
          </w:tcPr>
          <w:p w14:paraId="0D80D67F" w14:textId="77777777" w:rsidR="004B3995" w:rsidRPr="00577E85" w:rsidRDefault="004B3995" w:rsidP="003C7FBB">
            <w:pPr>
              <w:rPr>
                <w:rFonts w:cstheme="minorHAnsi"/>
                <w:lang w:val=""/>
              </w:rPr>
            </w:pPr>
            <w:r w:rsidRPr="00577E85">
              <w:rPr>
                <w:rFonts w:cstheme="minorHAnsi"/>
                <w:lang w:val=""/>
              </w:rPr>
              <w:t>Downtime of about 5 minutes/year</w:t>
            </w:r>
          </w:p>
        </w:tc>
      </w:tr>
      <w:tr w:rsidR="004B3995" w:rsidRPr="00577E85" w14:paraId="61CDF8B0" w14:textId="77777777" w:rsidTr="003C7FBB">
        <w:trPr>
          <w:trHeight w:val="1620"/>
        </w:trPr>
        <w:tc>
          <w:tcPr>
            <w:tcW w:w="1634" w:type="dxa"/>
          </w:tcPr>
          <w:p w14:paraId="10E067B0" w14:textId="77777777" w:rsidR="004B3995" w:rsidRPr="00577E85" w:rsidRDefault="004B3995" w:rsidP="003C7FBB">
            <w:pPr>
              <w:rPr>
                <w:rFonts w:cstheme="minorHAnsi"/>
                <w:lang w:val=""/>
              </w:rPr>
            </w:pPr>
          </w:p>
          <w:p w14:paraId="0BF68E00" w14:textId="77777777" w:rsidR="004B3995" w:rsidRPr="00577E85" w:rsidRDefault="004B3995" w:rsidP="003C7FBB">
            <w:pPr>
              <w:rPr>
                <w:rFonts w:cstheme="minorHAnsi"/>
                <w:lang w:val=""/>
              </w:rPr>
            </w:pPr>
            <w:r w:rsidRPr="00577E85">
              <w:rPr>
                <w:rFonts w:cstheme="minorHAnsi"/>
                <w:lang w:val=""/>
              </w:rPr>
              <w:t>Security</w:t>
            </w:r>
          </w:p>
        </w:tc>
        <w:tc>
          <w:tcPr>
            <w:tcW w:w="1441" w:type="dxa"/>
          </w:tcPr>
          <w:p w14:paraId="0CB25F49" w14:textId="77777777" w:rsidR="004B3995" w:rsidRPr="00577E85" w:rsidRDefault="004B3995" w:rsidP="003C7FBB">
            <w:pPr>
              <w:rPr>
                <w:rFonts w:cstheme="minorHAnsi"/>
                <w:lang w:val=""/>
              </w:rPr>
            </w:pPr>
          </w:p>
          <w:p w14:paraId="31FE195C" w14:textId="77777777" w:rsidR="004B3995" w:rsidRPr="00577E85" w:rsidRDefault="004B3995" w:rsidP="003C7FBB">
            <w:pPr>
              <w:rPr>
                <w:rFonts w:cstheme="minorHAnsi"/>
                <w:lang w:val=""/>
              </w:rPr>
            </w:pPr>
            <w:r w:rsidRPr="00577E85">
              <w:rPr>
                <w:rFonts w:cstheme="minorHAnsi"/>
                <w:lang w:val=""/>
              </w:rPr>
              <w:t>NF_005</w:t>
            </w:r>
          </w:p>
        </w:tc>
        <w:tc>
          <w:tcPr>
            <w:tcW w:w="2521" w:type="dxa"/>
          </w:tcPr>
          <w:p w14:paraId="7C1FADD8" w14:textId="77777777" w:rsidR="004B3995" w:rsidRPr="00577E85" w:rsidRDefault="004B3995" w:rsidP="003C7FBB">
            <w:pPr>
              <w:rPr>
                <w:rFonts w:cstheme="minorHAnsi"/>
                <w:lang w:val=""/>
              </w:rPr>
            </w:pPr>
            <w:r w:rsidRPr="00577E85">
              <w:rPr>
                <w:rFonts w:cstheme="minorHAnsi"/>
                <w:lang w:val=""/>
              </w:rPr>
              <w:t>The software shall employ robust security measures to prevent unauthorized access, modification, or disclosure of project data.</w:t>
            </w:r>
          </w:p>
        </w:tc>
        <w:tc>
          <w:tcPr>
            <w:tcW w:w="1490" w:type="dxa"/>
          </w:tcPr>
          <w:p w14:paraId="665D25FC" w14:textId="77777777" w:rsidR="004B3995" w:rsidRPr="00577E85" w:rsidRDefault="004B3995" w:rsidP="003C7FBB">
            <w:pPr>
              <w:rPr>
                <w:rFonts w:cstheme="minorHAnsi"/>
                <w:lang w:val=""/>
              </w:rPr>
            </w:pPr>
          </w:p>
          <w:p w14:paraId="1E8731C1" w14:textId="77777777" w:rsidR="004B3995" w:rsidRPr="00577E85" w:rsidRDefault="004B3995" w:rsidP="003C7FBB">
            <w:pPr>
              <w:rPr>
                <w:rFonts w:cstheme="minorHAnsi"/>
                <w:lang w:val=""/>
              </w:rPr>
            </w:pPr>
            <w:r w:rsidRPr="00577E85">
              <w:rPr>
                <w:rFonts w:cstheme="minorHAnsi"/>
                <w:lang w:val=""/>
              </w:rPr>
              <w:t>H</w:t>
            </w:r>
          </w:p>
        </w:tc>
        <w:tc>
          <w:tcPr>
            <w:tcW w:w="1277" w:type="dxa"/>
          </w:tcPr>
          <w:p w14:paraId="438C8098" w14:textId="77777777" w:rsidR="004B3995" w:rsidRPr="00577E85" w:rsidRDefault="004B3995" w:rsidP="003C7FBB">
            <w:pPr>
              <w:rPr>
                <w:rFonts w:cstheme="minorHAnsi"/>
                <w:lang w:val=""/>
              </w:rPr>
            </w:pPr>
          </w:p>
          <w:p w14:paraId="002E2C00" w14:textId="77777777" w:rsidR="004B3995" w:rsidRPr="00577E85" w:rsidRDefault="004B3995" w:rsidP="003C7FBB">
            <w:pPr>
              <w:rPr>
                <w:rFonts w:cstheme="minorHAnsi"/>
                <w:lang w:val=""/>
              </w:rPr>
            </w:pPr>
            <w:r w:rsidRPr="00577E85">
              <w:rPr>
                <w:rFonts w:cstheme="minorHAnsi"/>
                <w:lang w:val=""/>
              </w:rPr>
              <w:t>AR-102</w:t>
            </w:r>
          </w:p>
        </w:tc>
        <w:tc>
          <w:tcPr>
            <w:tcW w:w="1802" w:type="dxa"/>
          </w:tcPr>
          <w:p w14:paraId="065ABB3E" w14:textId="77777777" w:rsidR="004B3995" w:rsidRPr="00577E85" w:rsidRDefault="004B3995" w:rsidP="003C7FBB">
            <w:pPr>
              <w:rPr>
                <w:rFonts w:cstheme="minorHAnsi"/>
                <w:lang w:val=""/>
              </w:rPr>
            </w:pPr>
          </w:p>
        </w:tc>
      </w:tr>
      <w:tr w:rsidR="004B3995" w:rsidRPr="00577E85" w14:paraId="79441509" w14:textId="77777777" w:rsidTr="003C7FBB">
        <w:trPr>
          <w:trHeight w:val="2503"/>
        </w:trPr>
        <w:tc>
          <w:tcPr>
            <w:tcW w:w="1634" w:type="dxa"/>
          </w:tcPr>
          <w:p w14:paraId="35CA64DF" w14:textId="77777777" w:rsidR="004B3995" w:rsidRPr="00577E85" w:rsidRDefault="004B3995" w:rsidP="003C7FBB">
            <w:pPr>
              <w:rPr>
                <w:rFonts w:cstheme="minorHAnsi"/>
                <w:lang w:val=""/>
              </w:rPr>
            </w:pPr>
          </w:p>
          <w:p w14:paraId="308C860C" w14:textId="77777777" w:rsidR="004B3995" w:rsidRPr="00577E85" w:rsidRDefault="004B3995" w:rsidP="003C7FBB">
            <w:pPr>
              <w:rPr>
                <w:rFonts w:cstheme="minorHAnsi"/>
                <w:lang w:val=""/>
              </w:rPr>
            </w:pPr>
          </w:p>
          <w:p w14:paraId="19FF3555" w14:textId="77777777" w:rsidR="004B3995" w:rsidRPr="00577E85" w:rsidRDefault="004B3995" w:rsidP="003C7FBB">
            <w:pPr>
              <w:rPr>
                <w:rFonts w:cstheme="minorHAnsi"/>
                <w:lang w:val=""/>
              </w:rPr>
            </w:pPr>
            <w:r w:rsidRPr="00577E85">
              <w:rPr>
                <w:rFonts w:cstheme="minorHAnsi"/>
                <w:lang w:val=""/>
              </w:rPr>
              <w:t>Usability</w:t>
            </w:r>
          </w:p>
        </w:tc>
        <w:tc>
          <w:tcPr>
            <w:tcW w:w="1441" w:type="dxa"/>
          </w:tcPr>
          <w:p w14:paraId="6EADAF7B" w14:textId="77777777" w:rsidR="004B3995" w:rsidRPr="00577E85" w:rsidRDefault="004B3995" w:rsidP="003C7FBB">
            <w:pPr>
              <w:rPr>
                <w:rFonts w:cstheme="minorHAnsi"/>
                <w:lang w:val=""/>
              </w:rPr>
            </w:pPr>
          </w:p>
          <w:p w14:paraId="1831E4F7" w14:textId="77777777" w:rsidR="004B3995" w:rsidRPr="00577E85" w:rsidRDefault="004B3995" w:rsidP="003C7FBB">
            <w:pPr>
              <w:rPr>
                <w:rFonts w:cstheme="minorHAnsi"/>
                <w:lang w:val=""/>
              </w:rPr>
            </w:pPr>
          </w:p>
          <w:p w14:paraId="4D29A522" w14:textId="77777777" w:rsidR="004B3995" w:rsidRPr="00577E85" w:rsidRDefault="004B3995" w:rsidP="003C7FBB">
            <w:pPr>
              <w:rPr>
                <w:rFonts w:cstheme="minorHAnsi"/>
                <w:lang w:val=""/>
              </w:rPr>
            </w:pPr>
            <w:r w:rsidRPr="00577E85">
              <w:rPr>
                <w:rFonts w:cstheme="minorHAnsi"/>
                <w:lang w:val=""/>
              </w:rPr>
              <w:t>NF_006</w:t>
            </w:r>
          </w:p>
        </w:tc>
        <w:tc>
          <w:tcPr>
            <w:tcW w:w="2521" w:type="dxa"/>
          </w:tcPr>
          <w:p w14:paraId="51B0D52E" w14:textId="77777777" w:rsidR="004B3995" w:rsidRPr="00577E85" w:rsidRDefault="004B3995" w:rsidP="003C7FBB">
            <w:pPr>
              <w:rPr>
                <w:rFonts w:cstheme="minorHAnsi"/>
                <w:i/>
                <w:iCs/>
                <w:lang w:val=""/>
              </w:rPr>
            </w:pPr>
            <w:r w:rsidRPr="00577E85">
              <w:rPr>
                <w:rFonts w:cstheme="minorHAnsi"/>
                <w:lang w:val=""/>
              </w:rPr>
              <w:t>The system shall have an intuitive, user-friendly interface, clear navigation, and well-organized menus.</w:t>
            </w:r>
          </w:p>
        </w:tc>
        <w:tc>
          <w:tcPr>
            <w:tcW w:w="1490" w:type="dxa"/>
          </w:tcPr>
          <w:p w14:paraId="07EF18A9" w14:textId="77777777" w:rsidR="004B3995" w:rsidRPr="00577E85" w:rsidRDefault="004B3995" w:rsidP="003C7FBB">
            <w:pPr>
              <w:rPr>
                <w:rFonts w:cstheme="minorHAnsi"/>
                <w:lang w:val=""/>
              </w:rPr>
            </w:pPr>
          </w:p>
          <w:p w14:paraId="7A91C1CA" w14:textId="77777777" w:rsidR="004B3995" w:rsidRPr="00577E85" w:rsidRDefault="004B3995" w:rsidP="003C7FBB">
            <w:pPr>
              <w:rPr>
                <w:rFonts w:cstheme="minorHAnsi"/>
                <w:lang w:val=""/>
              </w:rPr>
            </w:pPr>
          </w:p>
          <w:p w14:paraId="44C45DA4" w14:textId="77777777" w:rsidR="004B3995" w:rsidRPr="00577E85" w:rsidRDefault="004B3995" w:rsidP="003C7FBB">
            <w:pPr>
              <w:rPr>
                <w:rFonts w:cstheme="minorHAnsi"/>
                <w:lang w:val=""/>
              </w:rPr>
            </w:pPr>
            <w:r w:rsidRPr="00577E85">
              <w:rPr>
                <w:rFonts w:cstheme="minorHAnsi"/>
                <w:lang w:val=""/>
              </w:rPr>
              <w:t>M</w:t>
            </w:r>
          </w:p>
        </w:tc>
        <w:tc>
          <w:tcPr>
            <w:tcW w:w="1277" w:type="dxa"/>
          </w:tcPr>
          <w:p w14:paraId="3C492EC6" w14:textId="77777777" w:rsidR="004B3995" w:rsidRPr="00577E85" w:rsidRDefault="004B3995" w:rsidP="003C7FBB">
            <w:pPr>
              <w:rPr>
                <w:rFonts w:cstheme="minorHAnsi"/>
                <w:lang w:val=""/>
              </w:rPr>
            </w:pPr>
          </w:p>
        </w:tc>
        <w:tc>
          <w:tcPr>
            <w:tcW w:w="1802" w:type="dxa"/>
          </w:tcPr>
          <w:p w14:paraId="5E9445BC" w14:textId="77777777" w:rsidR="004B3995" w:rsidRPr="00577E85" w:rsidRDefault="004B3995" w:rsidP="003C7FBB">
            <w:pPr>
              <w:rPr>
                <w:rFonts w:cstheme="minorHAnsi"/>
                <w:i/>
                <w:iCs/>
                <w:lang w:val=""/>
              </w:rPr>
            </w:pPr>
            <w:r w:rsidRPr="00577E85">
              <w:rPr>
                <w:rFonts w:cstheme="minorHAnsi"/>
                <w:lang w:val=""/>
              </w:rPr>
              <w:t>The software should be accessible to users with disabilities, complying with accessibility standards (e.g., WCAG 2.0).</w:t>
            </w:r>
          </w:p>
        </w:tc>
      </w:tr>
      <w:tr w:rsidR="004B3995" w:rsidRPr="00577E85" w14:paraId="4F565977" w14:textId="77777777" w:rsidTr="003C7FBB">
        <w:trPr>
          <w:trHeight w:val="870"/>
        </w:trPr>
        <w:tc>
          <w:tcPr>
            <w:tcW w:w="1634" w:type="dxa"/>
            <w:vMerge w:val="restart"/>
          </w:tcPr>
          <w:p w14:paraId="43E7EF02" w14:textId="77777777" w:rsidR="004B3995" w:rsidRPr="00577E85" w:rsidRDefault="004B3995" w:rsidP="003C7FBB">
            <w:pPr>
              <w:rPr>
                <w:rFonts w:cstheme="minorHAnsi"/>
                <w:lang w:val=""/>
              </w:rPr>
            </w:pPr>
          </w:p>
          <w:p w14:paraId="33C8F991" w14:textId="77777777" w:rsidR="004B3995" w:rsidRPr="00577E85" w:rsidRDefault="004B3995" w:rsidP="003C7FBB">
            <w:pPr>
              <w:rPr>
                <w:rFonts w:cstheme="minorHAnsi"/>
                <w:lang w:val=""/>
              </w:rPr>
            </w:pPr>
          </w:p>
          <w:p w14:paraId="401B0159" w14:textId="77777777" w:rsidR="004B3995" w:rsidRPr="00577E85" w:rsidRDefault="004B3995" w:rsidP="003C7FBB">
            <w:pPr>
              <w:rPr>
                <w:rFonts w:cstheme="minorHAnsi"/>
                <w:lang w:val=""/>
              </w:rPr>
            </w:pPr>
          </w:p>
          <w:p w14:paraId="670F8CB8" w14:textId="77777777" w:rsidR="004B3995" w:rsidRPr="00577E85" w:rsidRDefault="004B3995" w:rsidP="003C7FBB">
            <w:pPr>
              <w:rPr>
                <w:rFonts w:cstheme="minorHAnsi"/>
                <w:lang w:val=""/>
              </w:rPr>
            </w:pPr>
          </w:p>
          <w:p w14:paraId="5A96636E" w14:textId="77777777" w:rsidR="004B3995" w:rsidRPr="00577E85" w:rsidRDefault="004B3995" w:rsidP="003C7FBB">
            <w:pPr>
              <w:rPr>
                <w:rFonts w:cstheme="minorHAnsi"/>
                <w:lang w:val=""/>
              </w:rPr>
            </w:pPr>
          </w:p>
          <w:p w14:paraId="56716513" w14:textId="77777777" w:rsidR="004B3995" w:rsidRPr="00577E85" w:rsidRDefault="004B3995" w:rsidP="003C7FBB">
            <w:pPr>
              <w:rPr>
                <w:rFonts w:cstheme="minorHAnsi"/>
                <w:lang w:val=""/>
              </w:rPr>
            </w:pPr>
            <w:r w:rsidRPr="00577E85">
              <w:rPr>
                <w:rFonts w:cstheme="minorHAnsi"/>
                <w:lang w:val=""/>
              </w:rPr>
              <w:t>Compatibility</w:t>
            </w:r>
          </w:p>
        </w:tc>
        <w:tc>
          <w:tcPr>
            <w:tcW w:w="1441" w:type="dxa"/>
          </w:tcPr>
          <w:p w14:paraId="573F7C3E" w14:textId="77777777" w:rsidR="004B3995" w:rsidRPr="00577E85" w:rsidRDefault="004B3995" w:rsidP="003C7FBB">
            <w:pPr>
              <w:rPr>
                <w:rFonts w:cstheme="minorHAnsi"/>
                <w:lang w:val=""/>
              </w:rPr>
            </w:pPr>
          </w:p>
          <w:p w14:paraId="398E3768" w14:textId="77777777" w:rsidR="004B3995" w:rsidRPr="00577E85" w:rsidRDefault="004B3995" w:rsidP="003C7FBB">
            <w:pPr>
              <w:rPr>
                <w:rFonts w:cstheme="minorHAnsi"/>
                <w:lang w:val=""/>
              </w:rPr>
            </w:pPr>
          </w:p>
          <w:p w14:paraId="1FF0654D" w14:textId="77777777" w:rsidR="004B3995" w:rsidRPr="00577E85" w:rsidRDefault="004B3995" w:rsidP="003C7FBB">
            <w:pPr>
              <w:rPr>
                <w:rFonts w:cstheme="minorHAnsi"/>
                <w:lang w:val=""/>
              </w:rPr>
            </w:pPr>
            <w:r w:rsidRPr="00577E85">
              <w:rPr>
                <w:rFonts w:cstheme="minorHAnsi"/>
                <w:lang w:val=""/>
              </w:rPr>
              <w:t>NF_007</w:t>
            </w:r>
          </w:p>
        </w:tc>
        <w:tc>
          <w:tcPr>
            <w:tcW w:w="2521" w:type="dxa"/>
          </w:tcPr>
          <w:p w14:paraId="646B109D" w14:textId="77777777" w:rsidR="004B3995" w:rsidRPr="00577E85" w:rsidRDefault="004B3995" w:rsidP="003C7FBB">
            <w:pPr>
              <w:rPr>
                <w:rFonts w:cstheme="minorHAnsi"/>
                <w:lang w:val=""/>
              </w:rPr>
            </w:pPr>
            <w:r w:rsidRPr="00577E85">
              <w:rPr>
                <w:rFonts w:cstheme="minorHAnsi"/>
                <w:lang w:val=""/>
              </w:rPr>
              <w:t>The software shall be compatible with multiple platforms, including web browsers, mobile devices, and operating systems (Windows, macOS, iOS, Android).</w:t>
            </w:r>
          </w:p>
        </w:tc>
        <w:tc>
          <w:tcPr>
            <w:tcW w:w="1490" w:type="dxa"/>
          </w:tcPr>
          <w:p w14:paraId="7A694879" w14:textId="77777777" w:rsidR="004B3995" w:rsidRPr="00577E85" w:rsidRDefault="004B3995" w:rsidP="003C7FBB">
            <w:pPr>
              <w:rPr>
                <w:rFonts w:cstheme="minorHAnsi"/>
                <w:lang w:val=""/>
              </w:rPr>
            </w:pPr>
          </w:p>
          <w:p w14:paraId="340E4A4F" w14:textId="77777777" w:rsidR="004B3995" w:rsidRPr="00577E85" w:rsidRDefault="004B3995" w:rsidP="003C7FBB">
            <w:pPr>
              <w:rPr>
                <w:rFonts w:cstheme="minorHAnsi"/>
                <w:lang w:val=""/>
              </w:rPr>
            </w:pPr>
          </w:p>
          <w:p w14:paraId="23459862" w14:textId="77777777" w:rsidR="004B3995" w:rsidRPr="00577E85" w:rsidRDefault="004B3995" w:rsidP="003C7FBB">
            <w:pPr>
              <w:rPr>
                <w:rFonts w:cstheme="minorHAnsi"/>
                <w:lang w:val=""/>
              </w:rPr>
            </w:pPr>
            <w:r w:rsidRPr="00577E85">
              <w:rPr>
                <w:rFonts w:cstheme="minorHAnsi"/>
                <w:lang w:val=""/>
              </w:rPr>
              <w:t>L</w:t>
            </w:r>
          </w:p>
        </w:tc>
        <w:tc>
          <w:tcPr>
            <w:tcW w:w="1277" w:type="dxa"/>
          </w:tcPr>
          <w:p w14:paraId="3FF3BFB8" w14:textId="77777777" w:rsidR="004B3995" w:rsidRPr="00577E85" w:rsidRDefault="004B3995" w:rsidP="003C7FBB">
            <w:pPr>
              <w:rPr>
                <w:rFonts w:cstheme="minorHAnsi"/>
                <w:lang w:val=""/>
              </w:rPr>
            </w:pPr>
          </w:p>
          <w:p w14:paraId="050EC0B3" w14:textId="77777777" w:rsidR="004B3995" w:rsidRPr="00577E85" w:rsidRDefault="004B3995" w:rsidP="003C7FBB">
            <w:pPr>
              <w:rPr>
                <w:rFonts w:cstheme="minorHAnsi"/>
                <w:lang w:val=""/>
              </w:rPr>
            </w:pPr>
          </w:p>
          <w:p w14:paraId="2203581D" w14:textId="77777777" w:rsidR="004B3995" w:rsidRPr="00577E85" w:rsidRDefault="004B3995" w:rsidP="003C7FBB">
            <w:pPr>
              <w:rPr>
                <w:rFonts w:cstheme="minorHAnsi"/>
                <w:lang w:val=""/>
              </w:rPr>
            </w:pPr>
            <w:r w:rsidRPr="00577E85">
              <w:rPr>
                <w:rFonts w:cstheme="minorHAnsi"/>
                <w:lang w:val=""/>
              </w:rPr>
              <w:t>PR-103</w:t>
            </w:r>
          </w:p>
        </w:tc>
        <w:tc>
          <w:tcPr>
            <w:tcW w:w="1802" w:type="dxa"/>
          </w:tcPr>
          <w:p w14:paraId="75581624" w14:textId="77777777" w:rsidR="004B3995" w:rsidRPr="00577E85" w:rsidRDefault="004B3995" w:rsidP="003C7FBB">
            <w:pPr>
              <w:rPr>
                <w:rFonts w:cstheme="minorHAnsi"/>
                <w:lang w:val=""/>
              </w:rPr>
            </w:pPr>
          </w:p>
        </w:tc>
      </w:tr>
      <w:tr w:rsidR="004B3995" w:rsidRPr="00577E85" w14:paraId="02B5BCE2" w14:textId="77777777" w:rsidTr="003C7FBB">
        <w:trPr>
          <w:trHeight w:val="2936"/>
        </w:trPr>
        <w:tc>
          <w:tcPr>
            <w:tcW w:w="1634" w:type="dxa"/>
            <w:vMerge/>
          </w:tcPr>
          <w:p w14:paraId="3EB303C5" w14:textId="77777777" w:rsidR="004B3995" w:rsidRPr="00577E85" w:rsidRDefault="004B3995" w:rsidP="003C7FBB">
            <w:pPr>
              <w:rPr>
                <w:rFonts w:cstheme="minorHAnsi"/>
                <w:lang w:val=""/>
              </w:rPr>
            </w:pPr>
          </w:p>
        </w:tc>
        <w:tc>
          <w:tcPr>
            <w:tcW w:w="1441" w:type="dxa"/>
          </w:tcPr>
          <w:p w14:paraId="74A478BA" w14:textId="77777777" w:rsidR="004B3995" w:rsidRPr="00577E85" w:rsidRDefault="004B3995" w:rsidP="003C7FBB">
            <w:pPr>
              <w:rPr>
                <w:rFonts w:cstheme="minorHAnsi"/>
                <w:lang w:val=""/>
              </w:rPr>
            </w:pPr>
          </w:p>
          <w:p w14:paraId="64B86171" w14:textId="77777777" w:rsidR="004B3995" w:rsidRPr="00577E85" w:rsidRDefault="004B3995" w:rsidP="003C7FBB">
            <w:pPr>
              <w:rPr>
                <w:rFonts w:cstheme="minorHAnsi"/>
                <w:lang w:val=""/>
              </w:rPr>
            </w:pPr>
          </w:p>
          <w:p w14:paraId="107F1F38" w14:textId="77777777" w:rsidR="004B3995" w:rsidRPr="00577E85" w:rsidRDefault="004B3995" w:rsidP="003C7FBB">
            <w:pPr>
              <w:rPr>
                <w:rFonts w:cstheme="minorHAnsi"/>
                <w:lang w:val=""/>
              </w:rPr>
            </w:pPr>
            <w:r w:rsidRPr="00577E85">
              <w:rPr>
                <w:rFonts w:cstheme="minorHAnsi"/>
                <w:lang w:val=""/>
              </w:rPr>
              <w:t>NF_008</w:t>
            </w:r>
          </w:p>
        </w:tc>
        <w:tc>
          <w:tcPr>
            <w:tcW w:w="2521" w:type="dxa"/>
          </w:tcPr>
          <w:p w14:paraId="77DD61C9" w14:textId="77777777" w:rsidR="004B3995" w:rsidRPr="00577E85" w:rsidRDefault="004B3995" w:rsidP="003C7FBB">
            <w:pPr>
              <w:rPr>
                <w:rFonts w:cstheme="minorHAnsi"/>
                <w:lang w:val=""/>
              </w:rPr>
            </w:pPr>
            <w:r w:rsidRPr="00577E85">
              <w:rPr>
                <w:rFonts w:cstheme="minorHAnsi"/>
                <w:lang w:val=""/>
              </w:rPr>
              <w:t>The software shall integrate effectively with third-party applications. It shall support other project management tools like document management, issue tracking and other collaborative tools.</w:t>
            </w:r>
          </w:p>
        </w:tc>
        <w:tc>
          <w:tcPr>
            <w:tcW w:w="1490" w:type="dxa"/>
          </w:tcPr>
          <w:p w14:paraId="02FD4FF0" w14:textId="77777777" w:rsidR="004B3995" w:rsidRPr="00577E85" w:rsidRDefault="004B3995" w:rsidP="003C7FBB">
            <w:pPr>
              <w:rPr>
                <w:rFonts w:cstheme="minorHAnsi"/>
                <w:lang w:val=""/>
              </w:rPr>
            </w:pPr>
          </w:p>
          <w:p w14:paraId="4AF05DAA" w14:textId="77777777" w:rsidR="004B3995" w:rsidRPr="00577E85" w:rsidRDefault="004B3995" w:rsidP="003C7FBB">
            <w:pPr>
              <w:rPr>
                <w:rFonts w:cstheme="minorHAnsi"/>
                <w:lang w:val=""/>
              </w:rPr>
            </w:pPr>
          </w:p>
          <w:p w14:paraId="02461470" w14:textId="77777777" w:rsidR="004B3995" w:rsidRPr="00577E85" w:rsidRDefault="004B3995" w:rsidP="003C7FBB">
            <w:pPr>
              <w:rPr>
                <w:rFonts w:cstheme="minorHAnsi"/>
                <w:lang w:val=""/>
              </w:rPr>
            </w:pPr>
            <w:r w:rsidRPr="00577E85">
              <w:rPr>
                <w:rFonts w:cstheme="minorHAnsi"/>
                <w:lang w:val=""/>
              </w:rPr>
              <w:t>H</w:t>
            </w:r>
          </w:p>
        </w:tc>
        <w:tc>
          <w:tcPr>
            <w:tcW w:w="1277" w:type="dxa"/>
          </w:tcPr>
          <w:p w14:paraId="558AB05A" w14:textId="77777777" w:rsidR="004B3995" w:rsidRPr="00577E85" w:rsidRDefault="004B3995" w:rsidP="003C7FBB">
            <w:pPr>
              <w:rPr>
                <w:rFonts w:cstheme="minorHAnsi"/>
                <w:lang w:val=""/>
              </w:rPr>
            </w:pPr>
          </w:p>
          <w:p w14:paraId="449C5838" w14:textId="77777777" w:rsidR="004B3995" w:rsidRPr="00577E85" w:rsidRDefault="004B3995" w:rsidP="003C7FBB">
            <w:pPr>
              <w:rPr>
                <w:rFonts w:cstheme="minorHAnsi"/>
                <w:lang w:val=""/>
              </w:rPr>
            </w:pPr>
          </w:p>
          <w:p w14:paraId="3CF13FED" w14:textId="77777777" w:rsidR="004B3995" w:rsidRPr="00577E85" w:rsidRDefault="004B3995" w:rsidP="003C7FBB">
            <w:pPr>
              <w:rPr>
                <w:rFonts w:cstheme="minorHAnsi"/>
                <w:lang w:val=""/>
              </w:rPr>
            </w:pPr>
            <w:r w:rsidRPr="00577E85">
              <w:rPr>
                <w:rFonts w:cstheme="minorHAnsi"/>
                <w:lang w:val=""/>
              </w:rPr>
              <w:t xml:space="preserve">PR-103, </w:t>
            </w:r>
          </w:p>
          <w:p w14:paraId="0E2E29F0" w14:textId="77777777" w:rsidR="004B3995" w:rsidRPr="00577E85" w:rsidRDefault="004B3995" w:rsidP="003C7FBB">
            <w:pPr>
              <w:rPr>
                <w:rFonts w:cstheme="minorHAnsi"/>
                <w:lang w:val=""/>
              </w:rPr>
            </w:pPr>
            <w:r w:rsidRPr="00577E85">
              <w:rPr>
                <w:rFonts w:cstheme="minorHAnsi"/>
                <w:lang w:val=""/>
              </w:rPr>
              <w:t>TR-103</w:t>
            </w:r>
          </w:p>
        </w:tc>
        <w:tc>
          <w:tcPr>
            <w:tcW w:w="1802" w:type="dxa"/>
          </w:tcPr>
          <w:p w14:paraId="1C0B9091" w14:textId="77777777" w:rsidR="004B3995" w:rsidRPr="00577E85" w:rsidRDefault="004B3995" w:rsidP="003C7FBB">
            <w:pPr>
              <w:rPr>
                <w:rFonts w:cstheme="minorHAnsi"/>
                <w:lang w:val=""/>
              </w:rPr>
            </w:pPr>
            <w:r w:rsidRPr="00577E85">
              <w:rPr>
                <w:rFonts w:cstheme="minorHAnsi"/>
                <w:lang w:val=""/>
              </w:rPr>
              <w:t>The software shall integrate effectively with existing applications in client organizations.</w:t>
            </w:r>
          </w:p>
        </w:tc>
      </w:tr>
      <w:tr w:rsidR="004B3995" w:rsidRPr="00577E85" w14:paraId="1112CB47" w14:textId="77777777" w:rsidTr="003C7FBB">
        <w:trPr>
          <w:trHeight w:val="145"/>
        </w:trPr>
        <w:tc>
          <w:tcPr>
            <w:tcW w:w="1634" w:type="dxa"/>
            <w:vMerge w:val="restart"/>
          </w:tcPr>
          <w:p w14:paraId="111BD20B" w14:textId="77777777" w:rsidR="004B3995" w:rsidRPr="00577E85" w:rsidRDefault="004B3995" w:rsidP="003C7FBB">
            <w:pPr>
              <w:rPr>
                <w:rFonts w:cstheme="minorHAnsi"/>
                <w:lang w:val=""/>
              </w:rPr>
            </w:pPr>
          </w:p>
          <w:p w14:paraId="73559C5A" w14:textId="77777777" w:rsidR="004B3995" w:rsidRPr="00577E85" w:rsidRDefault="004B3995" w:rsidP="003C7FBB">
            <w:pPr>
              <w:rPr>
                <w:rFonts w:cstheme="minorHAnsi"/>
                <w:lang w:val=""/>
              </w:rPr>
            </w:pPr>
            <w:r w:rsidRPr="00577E85">
              <w:rPr>
                <w:rFonts w:cstheme="minorHAnsi"/>
                <w:lang w:val=""/>
              </w:rPr>
              <w:t>Availability</w:t>
            </w:r>
          </w:p>
        </w:tc>
        <w:tc>
          <w:tcPr>
            <w:tcW w:w="1441" w:type="dxa"/>
          </w:tcPr>
          <w:p w14:paraId="365C2DEB" w14:textId="77777777" w:rsidR="004B3995" w:rsidRPr="00577E85" w:rsidRDefault="004B3995" w:rsidP="003C7FBB">
            <w:pPr>
              <w:rPr>
                <w:rFonts w:cstheme="minorHAnsi"/>
                <w:lang w:val=""/>
              </w:rPr>
            </w:pPr>
            <w:r w:rsidRPr="00577E85">
              <w:rPr>
                <w:rFonts w:cstheme="minorHAnsi"/>
                <w:lang w:val=""/>
              </w:rPr>
              <w:t>NF_09</w:t>
            </w:r>
          </w:p>
        </w:tc>
        <w:tc>
          <w:tcPr>
            <w:tcW w:w="2521" w:type="dxa"/>
          </w:tcPr>
          <w:p w14:paraId="095A68B7" w14:textId="77777777" w:rsidR="004B3995" w:rsidRPr="00577E85" w:rsidRDefault="004B3995" w:rsidP="003C7FBB">
            <w:pPr>
              <w:rPr>
                <w:rFonts w:cstheme="minorHAnsi"/>
                <w:lang w:val=""/>
              </w:rPr>
            </w:pPr>
            <w:r w:rsidRPr="00577E85">
              <w:rPr>
                <w:rFonts w:cstheme="minorHAnsi"/>
                <w:lang w:val=""/>
              </w:rPr>
              <w:t>The software shall be available 24* 7 for the users.</w:t>
            </w:r>
          </w:p>
        </w:tc>
        <w:tc>
          <w:tcPr>
            <w:tcW w:w="1490" w:type="dxa"/>
          </w:tcPr>
          <w:p w14:paraId="6C6FEDE0" w14:textId="77777777" w:rsidR="004B3995" w:rsidRPr="00577E85" w:rsidRDefault="004B3995" w:rsidP="003C7FBB">
            <w:pPr>
              <w:rPr>
                <w:rFonts w:cstheme="minorHAnsi"/>
                <w:lang w:val=""/>
              </w:rPr>
            </w:pPr>
            <w:r w:rsidRPr="00577E85">
              <w:rPr>
                <w:rFonts w:cstheme="minorHAnsi"/>
                <w:lang w:val=""/>
              </w:rPr>
              <w:t>M</w:t>
            </w:r>
          </w:p>
        </w:tc>
        <w:tc>
          <w:tcPr>
            <w:tcW w:w="1277" w:type="dxa"/>
          </w:tcPr>
          <w:p w14:paraId="1D058976" w14:textId="77777777" w:rsidR="004B3995" w:rsidRPr="00577E85" w:rsidRDefault="004B3995" w:rsidP="003C7FBB">
            <w:pPr>
              <w:rPr>
                <w:rFonts w:cstheme="minorHAnsi"/>
                <w:lang w:val=""/>
              </w:rPr>
            </w:pPr>
            <w:r w:rsidRPr="00577E85">
              <w:rPr>
                <w:rFonts w:cstheme="minorHAnsi"/>
                <w:lang w:val=""/>
              </w:rPr>
              <w:t>AR-101</w:t>
            </w:r>
          </w:p>
        </w:tc>
        <w:tc>
          <w:tcPr>
            <w:tcW w:w="1802" w:type="dxa"/>
          </w:tcPr>
          <w:p w14:paraId="78773AAC" w14:textId="77777777" w:rsidR="004B3995" w:rsidRPr="00577E85" w:rsidRDefault="004B3995" w:rsidP="003C7FBB">
            <w:pPr>
              <w:rPr>
                <w:rFonts w:cstheme="minorHAnsi"/>
                <w:lang w:val=""/>
              </w:rPr>
            </w:pPr>
          </w:p>
        </w:tc>
      </w:tr>
      <w:tr w:rsidR="004B3995" w:rsidRPr="00577E85" w14:paraId="1D673A7B" w14:textId="77777777" w:rsidTr="003C7FBB">
        <w:trPr>
          <w:trHeight w:val="873"/>
        </w:trPr>
        <w:tc>
          <w:tcPr>
            <w:tcW w:w="1634" w:type="dxa"/>
            <w:vMerge/>
          </w:tcPr>
          <w:p w14:paraId="190D20C3" w14:textId="77777777" w:rsidR="004B3995" w:rsidRPr="00577E85" w:rsidRDefault="004B3995" w:rsidP="003C7FBB">
            <w:pPr>
              <w:rPr>
                <w:rFonts w:cstheme="minorHAnsi"/>
                <w:lang w:val=""/>
              </w:rPr>
            </w:pPr>
          </w:p>
        </w:tc>
        <w:tc>
          <w:tcPr>
            <w:tcW w:w="1441" w:type="dxa"/>
          </w:tcPr>
          <w:p w14:paraId="27AE94A2" w14:textId="77777777" w:rsidR="004B3995" w:rsidRPr="00577E85" w:rsidRDefault="004B3995" w:rsidP="003C7FBB">
            <w:pPr>
              <w:rPr>
                <w:rFonts w:cstheme="minorHAnsi"/>
                <w:lang w:val=""/>
              </w:rPr>
            </w:pPr>
            <w:r w:rsidRPr="00577E85">
              <w:rPr>
                <w:rFonts w:cstheme="minorHAnsi"/>
                <w:lang w:val=""/>
              </w:rPr>
              <w:t>NF_010</w:t>
            </w:r>
          </w:p>
        </w:tc>
        <w:tc>
          <w:tcPr>
            <w:tcW w:w="2521" w:type="dxa"/>
          </w:tcPr>
          <w:p w14:paraId="6F88E2BD" w14:textId="77777777" w:rsidR="004B3995" w:rsidRPr="00577E85" w:rsidRDefault="004B3995" w:rsidP="003C7FBB">
            <w:pPr>
              <w:rPr>
                <w:rFonts w:cstheme="minorHAnsi"/>
                <w:lang w:val=""/>
              </w:rPr>
            </w:pPr>
            <w:r w:rsidRPr="00577E85">
              <w:rPr>
                <w:rFonts w:cstheme="minorHAnsi"/>
                <w:lang w:val=""/>
              </w:rPr>
              <w:t>The software shall have 99.999% uptime.</w:t>
            </w:r>
          </w:p>
        </w:tc>
        <w:tc>
          <w:tcPr>
            <w:tcW w:w="1490" w:type="dxa"/>
          </w:tcPr>
          <w:p w14:paraId="716F6F55" w14:textId="77777777" w:rsidR="004B3995" w:rsidRPr="00577E85" w:rsidRDefault="004B3995" w:rsidP="003C7FBB">
            <w:pPr>
              <w:rPr>
                <w:rFonts w:cstheme="minorHAnsi"/>
                <w:lang w:val=""/>
              </w:rPr>
            </w:pPr>
            <w:r w:rsidRPr="00577E85">
              <w:rPr>
                <w:rFonts w:cstheme="minorHAnsi"/>
                <w:lang w:val=""/>
              </w:rPr>
              <w:t>L</w:t>
            </w:r>
          </w:p>
        </w:tc>
        <w:tc>
          <w:tcPr>
            <w:tcW w:w="1277" w:type="dxa"/>
          </w:tcPr>
          <w:p w14:paraId="5B0F07B0" w14:textId="77777777" w:rsidR="004B3995" w:rsidRPr="00577E85" w:rsidRDefault="004B3995" w:rsidP="003C7FBB">
            <w:pPr>
              <w:rPr>
                <w:rFonts w:cstheme="minorHAnsi"/>
                <w:lang w:val=""/>
              </w:rPr>
            </w:pPr>
            <w:r w:rsidRPr="00577E85">
              <w:rPr>
                <w:rFonts w:cstheme="minorHAnsi"/>
                <w:lang w:val=""/>
              </w:rPr>
              <w:t>AR-101</w:t>
            </w:r>
          </w:p>
        </w:tc>
        <w:tc>
          <w:tcPr>
            <w:tcW w:w="1802" w:type="dxa"/>
          </w:tcPr>
          <w:p w14:paraId="6AA6D5DC" w14:textId="77777777" w:rsidR="004B3995" w:rsidRPr="00577E85" w:rsidRDefault="004B3995" w:rsidP="003C7FBB">
            <w:pPr>
              <w:rPr>
                <w:rFonts w:cstheme="minorHAnsi"/>
                <w:lang w:val=""/>
              </w:rPr>
            </w:pPr>
            <w:r w:rsidRPr="00577E85">
              <w:rPr>
                <w:rFonts w:cstheme="minorHAnsi"/>
                <w:lang w:val=""/>
              </w:rPr>
              <w:t>Downtime of about 5 minutes/year</w:t>
            </w:r>
          </w:p>
        </w:tc>
      </w:tr>
      <w:tr w:rsidR="004B3995" w:rsidRPr="00577E85" w14:paraId="2C45BDFF" w14:textId="77777777" w:rsidTr="003C7FBB">
        <w:trPr>
          <w:trHeight w:val="145"/>
        </w:trPr>
        <w:tc>
          <w:tcPr>
            <w:tcW w:w="1634" w:type="dxa"/>
          </w:tcPr>
          <w:p w14:paraId="1C3B4732" w14:textId="77777777" w:rsidR="004B3995" w:rsidRPr="00577E85" w:rsidRDefault="004B3995" w:rsidP="003C7FBB">
            <w:pPr>
              <w:rPr>
                <w:rFonts w:cstheme="minorHAnsi"/>
                <w:lang w:val=""/>
              </w:rPr>
            </w:pPr>
          </w:p>
          <w:p w14:paraId="2926F9B8" w14:textId="77777777" w:rsidR="004B3995" w:rsidRPr="00577E85" w:rsidRDefault="004B3995" w:rsidP="003C7FBB">
            <w:pPr>
              <w:rPr>
                <w:rFonts w:cstheme="minorHAnsi"/>
                <w:lang w:val=""/>
              </w:rPr>
            </w:pPr>
            <w:r w:rsidRPr="00577E85">
              <w:rPr>
                <w:rFonts w:cstheme="minorHAnsi"/>
                <w:lang w:val=""/>
              </w:rPr>
              <w:t>Compliance</w:t>
            </w:r>
          </w:p>
        </w:tc>
        <w:tc>
          <w:tcPr>
            <w:tcW w:w="1441" w:type="dxa"/>
          </w:tcPr>
          <w:p w14:paraId="5746D64B" w14:textId="77777777" w:rsidR="004B3995" w:rsidRPr="00577E85" w:rsidRDefault="004B3995" w:rsidP="003C7FBB">
            <w:pPr>
              <w:rPr>
                <w:rFonts w:cstheme="minorHAnsi"/>
                <w:lang w:val=""/>
              </w:rPr>
            </w:pPr>
          </w:p>
          <w:p w14:paraId="5397DBE7" w14:textId="77777777" w:rsidR="004B3995" w:rsidRPr="00577E85" w:rsidRDefault="004B3995" w:rsidP="003C7FBB">
            <w:pPr>
              <w:rPr>
                <w:rFonts w:cstheme="minorHAnsi"/>
                <w:lang w:val=""/>
              </w:rPr>
            </w:pPr>
            <w:r w:rsidRPr="00577E85">
              <w:rPr>
                <w:rFonts w:cstheme="minorHAnsi"/>
                <w:lang w:val=""/>
              </w:rPr>
              <w:t>NF_011</w:t>
            </w:r>
          </w:p>
        </w:tc>
        <w:tc>
          <w:tcPr>
            <w:tcW w:w="2521" w:type="dxa"/>
          </w:tcPr>
          <w:p w14:paraId="03DC12E6" w14:textId="77777777" w:rsidR="004B3995" w:rsidRPr="00577E85" w:rsidRDefault="004B3995" w:rsidP="003C7FBB">
            <w:pPr>
              <w:rPr>
                <w:rFonts w:cstheme="minorHAnsi"/>
                <w:lang w:val=""/>
              </w:rPr>
            </w:pPr>
            <w:r w:rsidRPr="00577E85">
              <w:rPr>
                <w:rFonts w:cstheme="minorHAnsi"/>
                <w:lang w:val=""/>
              </w:rPr>
              <w:t>The software should comply with relevant industry standards and regulations, such as GDPR, or ISO/IEC 27001.</w:t>
            </w:r>
          </w:p>
        </w:tc>
        <w:tc>
          <w:tcPr>
            <w:tcW w:w="1490" w:type="dxa"/>
          </w:tcPr>
          <w:p w14:paraId="2CCDBD33" w14:textId="77777777" w:rsidR="004B3995" w:rsidRPr="00577E85" w:rsidRDefault="004B3995" w:rsidP="003C7FBB">
            <w:pPr>
              <w:rPr>
                <w:rFonts w:cstheme="minorHAnsi"/>
                <w:lang w:val=""/>
              </w:rPr>
            </w:pPr>
          </w:p>
          <w:p w14:paraId="6BE0177B" w14:textId="77777777" w:rsidR="004B3995" w:rsidRPr="00577E85" w:rsidRDefault="004B3995" w:rsidP="003C7FBB">
            <w:pPr>
              <w:rPr>
                <w:rFonts w:cstheme="minorHAnsi"/>
                <w:lang w:val=""/>
              </w:rPr>
            </w:pPr>
            <w:r w:rsidRPr="00577E85">
              <w:rPr>
                <w:rFonts w:cstheme="minorHAnsi"/>
                <w:lang w:val=""/>
              </w:rPr>
              <w:t>L</w:t>
            </w:r>
          </w:p>
        </w:tc>
        <w:tc>
          <w:tcPr>
            <w:tcW w:w="1277" w:type="dxa"/>
          </w:tcPr>
          <w:p w14:paraId="0EF1AE3E" w14:textId="77777777" w:rsidR="004B3995" w:rsidRPr="00577E85" w:rsidRDefault="004B3995" w:rsidP="003C7FBB">
            <w:pPr>
              <w:rPr>
                <w:rFonts w:cstheme="minorHAnsi"/>
                <w:lang w:val=""/>
              </w:rPr>
            </w:pPr>
          </w:p>
          <w:p w14:paraId="68B62B01" w14:textId="77777777" w:rsidR="004B3995" w:rsidRPr="00577E85" w:rsidRDefault="004B3995" w:rsidP="003C7FBB">
            <w:pPr>
              <w:rPr>
                <w:rFonts w:cstheme="minorHAnsi"/>
                <w:lang w:val=""/>
              </w:rPr>
            </w:pPr>
            <w:r w:rsidRPr="00577E85">
              <w:rPr>
                <w:rFonts w:cstheme="minorHAnsi"/>
                <w:lang w:val=""/>
              </w:rPr>
              <w:t>LR-104</w:t>
            </w:r>
          </w:p>
        </w:tc>
        <w:tc>
          <w:tcPr>
            <w:tcW w:w="1802" w:type="dxa"/>
          </w:tcPr>
          <w:p w14:paraId="2F9CC531" w14:textId="77777777" w:rsidR="004B3995" w:rsidRPr="00577E85" w:rsidRDefault="004B3995" w:rsidP="003C7FBB">
            <w:pPr>
              <w:rPr>
                <w:rFonts w:cstheme="minorHAnsi"/>
                <w:lang w:val=""/>
              </w:rPr>
            </w:pPr>
          </w:p>
        </w:tc>
      </w:tr>
      <w:tr w:rsidR="004B3995" w:rsidRPr="00577E85" w14:paraId="6AEDDFB3" w14:textId="77777777" w:rsidTr="003C7FBB">
        <w:trPr>
          <w:trHeight w:val="145"/>
        </w:trPr>
        <w:tc>
          <w:tcPr>
            <w:tcW w:w="1634" w:type="dxa"/>
          </w:tcPr>
          <w:p w14:paraId="0A96A746" w14:textId="77777777" w:rsidR="004B3995" w:rsidRPr="00577E85" w:rsidRDefault="004B3995" w:rsidP="003C7FBB">
            <w:pPr>
              <w:rPr>
                <w:rFonts w:cstheme="minorHAnsi"/>
                <w:lang w:val=""/>
              </w:rPr>
            </w:pPr>
            <w:r w:rsidRPr="00577E85">
              <w:rPr>
                <w:rFonts w:cstheme="minorHAnsi"/>
                <w:lang w:val=""/>
              </w:rPr>
              <w:t>Maintainability</w:t>
            </w:r>
          </w:p>
        </w:tc>
        <w:tc>
          <w:tcPr>
            <w:tcW w:w="1441" w:type="dxa"/>
          </w:tcPr>
          <w:p w14:paraId="509BCE6B" w14:textId="77777777" w:rsidR="004B3995" w:rsidRPr="00577E85" w:rsidRDefault="004B3995" w:rsidP="003C7FBB">
            <w:pPr>
              <w:rPr>
                <w:rFonts w:cstheme="minorHAnsi"/>
                <w:lang w:val=""/>
              </w:rPr>
            </w:pPr>
            <w:r w:rsidRPr="00577E85">
              <w:rPr>
                <w:rFonts w:cstheme="minorHAnsi"/>
                <w:lang w:val=""/>
              </w:rPr>
              <w:t>NF_012</w:t>
            </w:r>
          </w:p>
        </w:tc>
        <w:tc>
          <w:tcPr>
            <w:tcW w:w="2521" w:type="dxa"/>
          </w:tcPr>
          <w:p w14:paraId="044ABC3C" w14:textId="77777777" w:rsidR="004B3995" w:rsidRPr="00577E85" w:rsidRDefault="004B3995" w:rsidP="003C7FBB">
            <w:pPr>
              <w:rPr>
                <w:rFonts w:cstheme="minorHAnsi"/>
                <w:lang w:val=""/>
              </w:rPr>
            </w:pPr>
            <w:r w:rsidRPr="00577E85">
              <w:rPr>
                <w:rFonts w:cstheme="minorHAnsi"/>
                <w:lang w:val=""/>
              </w:rPr>
              <w:t>The software shall have an MTTRS of less than 10 minutes.</w:t>
            </w:r>
          </w:p>
        </w:tc>
        <w:tc>
          <w:tcPr>
            <w:tcW w:w="1490" w:type="dxa"/>
          </w:tcPr>
          <w:p w14:paraId="422409B6" w14:textId="77777777" w:rsidR="004B3995" w:rsidRPr="00577E85" w:rsidRDefault="004B3995" w:rsidP="003C7FBB">
            <w:pPr>
              <w:rPr>
                <w:rFonts w:cstheme="minorHAnsi"/>
                <w:lang w:val=""/>
              </w:rPr>
            </w:pPr>
            <w:r w:rsidRPr="00577E85">
              <w:rPr>
                <w:rFonts w:cstheme="minorHAnsi"/>
                <w:lang w:val=""/>
              </w:rPr>
              <w:t>M</w:t>
            </w:r>
          </w:p>
        </w:tc>
        <w:tc>
          <w:tcPr>
            <w:tcW w:w="1277" w:type="dxa"/>
          </w:tcPr>
          <w:p w14:paraId="7B9562A1" w14:textId="77777777" w:rsidR="004B3995" w:rsidRPr="00577E85" w:rsidRDefault="004B3995" w:rsidP="003C7FBB">
            <w:pPr>
              <w:rPr>
                <w:rFonts w:cstheme="minorHAnsi"/>
                <w:lang w:val=""/>
              </w:rPr>
            </w:pPr>
            <w:r w:rsidRPr="00577E85">
              <w:rPr>
                <w:rFonts w:cstheme="minorHAnsi"/>
                <w:lang w:val=""/>
              </w:rPr>
              <w:t>AR-103</w:t>
            </w:r>
          </w:p>
        </w:tc>
        <w:tc>
          <w:tcPr>
            <w:tcW w:w="1802" w:type="dxa"/>
          </w:tcPr>
          <w:p w14:paraId="2CF5C0B0" w14:textId="77777777" w:rsidR="004B3995" w:rsidRPr="00577E85" w:rsidRDefault="004B3995" w:rsidP="003C7FBB">
            <w:pPr>
              <w:rPr>
                <w:rFonts w:cstheme="minorHAnsi"/>
                <w:lang w:val=""/>
              </w:rPr>
            </w:pPr>
          </w:p>
        </w:tc>
      </w:tr>
      <w:tr w:rsidR="004B3995" w:rsidRPr="00577E85" w14:paraId="3F84E13E" w14:textId="77777777" w:rsidTr="003C7FBB">
        <w:trPr>
          <w:trHeight w:val="1330"/>
        </w:trPr>
        <w:tc>
          <w:tcPr>
            <w:tcW w:w="1634" w:type="dxa"/>
          </w:tcPr>
          <w:p w14:paraId="42ABC5F8" w14:textId="77777777" w:rsidR="004B3995" w:rsidRPr="00577E85" w:rsidRDefault="004B3995" w:rsidP="003C7FBB">
            <w:pPr>
              <w:rPr>
                <w:rFonts w:cstheme="minorHAnsi"/>
                <w:lang w:val=""/>
              </w:rPr>
            </w:pPr>
            <w:r w:rsidRPr="00577E85">
              <w:rPr>
                <w:rFonts w:cstheme="minorHAnsi"/>
                <w:lang w:val=""/>
              </w:rPr>
              <w:t xml:space="preserve"> Localization</w:t>
            </w:r>
          </w:p>
        </w:tc>
        <w:tc>
          <w:tcPr>
            <w:tcW w:w="1441" w:type="dxa"/>
          </w:tcPr>
          <w:p w14:paraId="52D6A351" w14:textId="77777777" w:rsidR="004B3995" w:rsidRPr="00577E85" w:rsidRDefault="004B3995" w:rsidP="003C7FBB">
            <w:pPr>
              <w:rPr>
                <w:rFonts w:cstheme="minorHAnsi"/>
                <w:lang w:val=""/>
              </w:rPr>
            </w:pPr>
            <w:r w:rsidRPr="00577E85">
              <w:rPr>
                <w:rFonts w:cstheme="minorHAnsi"/>
                <w:lang w:val=""/>
              </w:rPr>
              <w:t>NF_013</w:t>
            </w:r>
          </w:p>
        </w:tc>
        <w:tc>
          <w:tcPr>
            <w:tcW w:w="2521" w:type="dxa"/>
          </w:tcPr>
          <w:p w14:paraId="0F444DAB" w14:textId="77777777" w:rsidR="004B3995" w:rsidRPr="00577E85" w:rsidRDefault="004B3995" w:rsidP="003C7FBB">
            <w:pPr>
              <w:rPr>
                <w:rFonts w:cstheme="minorHAnsi"/>
                <w:lang w:val=""/>
              </w:rPr>
            </w:pPr>
            <w:r w:rsidRPr="00577E85">
              <w:rPr>
                <w:rFonts w:cstheme="minorHAnsi"/>
                <w:lang w:val=""/>
              </w:rPr>
              <w:t>The system shall support 20 globally recognized languages with a specified date/time format.</w:t>
            </w:r>
          </w:p>
        </w:tc>
        <w:tc>
          <w:tcPr>
            <w:tcW w:w="1490" w:type="dxa"/>
          </w:tcPr>
          <w:p w14:paraId="4A645A88" w14:textId="77777777" w:rsidR="004B3995" w:rsidRPr="00577E85" w:rsidRDefault="004B3995" w:rsidP="003C7FBB">
            <w:pPr>
              <w:rPr>
                <w:rFonts w:cstheme="minorHAnsi"/>
                <w:lang w:val=""/>
              </w:rPr>
            </w:pPr>
          </w:p>
          <w:p w14:paraId="06F20334" w14:textId="77777777" w:rsidR="004B3995" w:rsidRPr="00577E85" w:rsidRDefault="004B3995" w:rsidP="003C7FBB">
            <w:pPr>
              <w:rPr>
                <w:rFonts w:cstheme="minorHAnsi"/>
                <w:lang w:val=""/>
              </w:rPr>
            </w:pPr>
            <w:r w:rsidRPr="00577E85">
              <w:rPr>
                <w:rFonts w:cstheme="minorHAnsi"/>
                <w:lang w:val=""/>
              </w:rPr>
              <w:t>L</w:t>
            </w:r>
          </w:p>
        </w:tc>
        <w:tc>
          <w:tcPr>
            <w:tcW w:w="1277" w:type="dxa"/>
          </w:tcPr>
          <w:p w14:paraId="0D7195AB" w14:textId="77777777" w:rsidR="004B3995" w:rsidRPr="00577E85" w:rsidRDefault="004B3995" w:rsidP="003C7FBB">
            <w:pPr>
              <w:rPr>
                <w:rFonts w:cstheme="minorHAnsi"/>
                <w:lang w:val=""/>
              </w:rPr>
            </w:pPr>
          </w:p>
        </w:tc>
        <w:tc>
          <w:tcPr>
            <w:tcW w:w="1802" w:type="dxa"/>
          </w:tcPr>
          <w:p w14:paraId="5987884D" w14:textId="77777777" w:rsidR="004B3995" w:rsidRPr="00577E85" w:rsidRDefault="004B3995" w:rsidP="003C7FBB">
            <w:pPr>
              <w:rPr>
                <w:rFonts w:cstheme="minorHAnsi"/>
                <w:lang w:val=""/>
              </w:rPr>
            </w:pPr>
            <w:r w:rsidRPr="00577E85">
              <w:rPr>
                <w:rFonts w:cstheme="minorHAnsi"/>
                <w:lang w:val=""/>
              </w:rPr>
              <w:t>The date format must be month/date/year.</w:t>
            </w:r>
          </w:p>
        </w:tc>
      </w:tr>
    </w:tbl>
    <w:p w14:paraId="67C1D73F" w14:textId="77777777" w:rsidR="004B3995" w:rsidRPr="00577E85" w:rsidRDefault="004B3995" w:rsidP="004B3995">
      <w:pPr>
        <w:rPr>
          <w:rFonts w:cstheme="minorHAnsi"/>
        </w:rPr>
      </w:pPr>
    </w:p>
    <w:p w14:paraId="5D8C7426" w14:textId="293C3843" w:rsidR="001366C3" w:rsidRPr="00577E85" w:rsidRDefault="001366C3" w:rsidP="004B3995">
      <w:pPr>
        <w:rPr>
          <w:rFonts w:cstheme="minorHAnsi"/>
        </w:rPr>
      </w:pPr>
    </w:p>
    <w:p w14:paraId="1243238D" w14:textId="77777777" w:rsidR="001366C3" w:rsidRPr="00577E85" w:rsidRDefault="001366C3" w:rsidP="001366C3">
      <w:pPr>
        <w:rPr>
          <w:rFonts w:cstheme="minorHAnsi"/>
        </w:rPr>
      </w:pPr>
    </w:p>
    <w:p w14:paraId="5D7562A4" w14:textId="360FABEB" w:rsidR="001366C3" w:rsidRPr="00577E85" w:rsidRDefault="001366C3" w:rsidP="008E53DF">
      <w:pPr>
        <w:pStyle w:val="Heading1"/>
        <w:numPr>
          <w:ilvl w:val="0"/>
          <w:numId w:val="131"/>
        </w:numPr>
        <w:jc w:val="both"/>
        <w:rPr>
          <w:rFonts w:asciiTheme="minorHAnsi" w:hAnsiTheme="minorHAnsi" w:cstheme="minorHAnsi"/>
          <w:b/>
          <w:bCs/>
          <w:color w:val="auto"/>
          <w:sz w:val="22"/>
          <w:szCs w:val="22"/>
        </w:rPr>
      </w:pPr>
      <w:bookmarkStart w:id="125" w:name="_Toc142685426"/>
      <w:r w:rsidRPr="00577E85">
        <w:rPr>
          <w:rFonts w:asciiTheme="minorHAnsi" w:hAnsiTheme="minorHAnsi" w:cstheme="minorHAnsi"/>
          <w:b/>
          <w:bCs/>
          <w:color w:val="auto"/>
          <w:sz w:val="22"/>
          <w:szCs w:val="22"/>
        </w:rPr>
        <w:t>Business requirements</w:t>
      </w:r>
      <w:bookmarkEnd w:id="125"/>
    </w:p>
    <w:p w14:paraId="12915F7B" w14:textId="77777777" w:rsidR="001366C3" w:rsidRPr="00577E85" w:rsidRDefault="001366C3" w:rsidP="008E53DF">
      <w:pPr>
        <w:jc w:val="both"/>
        <w:rPr>
          <w:rFonts w:cstheme="minorHAnsi"/>
          <w:lang w:val="en-IN"/>
        </w:rPr>
      </w:pPr>
    </w:p>
    <w:p w14:paraId="7B5610B5" w14:textId="6C080017" w:rsidR="001366C3" w:rsidRPr="00577E85" w:rsidRDefault="001366C3" w:rsidP="008E53DF">
      <w:pPr>
        <w:jc w:val="both"/>
        <w:rPr>
          <w:rFonts w:cstheme="minorHAnsi"/>
          <w:b/>
          <w:bCs/>
          <w:lang w:val="en-US"/>
        </w:rPr>
      </w:pPr>
      <w:r w:rsidRPr="00577E85">
        <w:rPr>
          <w:rFonts w:cstheme="minorHAnsi"/>
          <w:b/>
          <w:bCs/>
          <w:lang w:val="en-US"/>
        </w:rPr>
        <w:t>User authentication</w:t>
      </w:r>
    </w:p>
    <w:p w14:paraId="2FCBE0F9" w14:textId="77777777" w:rsidR="001366C3" w:rsidRPr="00577E85" w:rsidRDefault="001366C3" w:rsidP="008E53DF">
      <w:pPr>
        <w:jc w:val="both"/>
        <w:rPr>
          <w:rFonts w:cstheme="minorHAnsi"/>
          <w:b/>
          <w:bCs/>
          <w:lang w:val="en-US"/>
        </w:rPr>
      </w:pPr>
      <w:r w:rsidRPr="00577E85">
        <w:rPr>
          <w:rFonts w:cstheme="minorHAnsi"/>
          <w:b/>
          <w:bCs/>
          <w:lang w:val="en-US"/>
        </w:rPr>
        <w:t>Registration Page</w:t>
      </w:r>
    </w:p>
    <w:p w14:paraId="3B82759E" w14:textId="77777777" w:rsidR="001366C3" w:rsidRPr="00577E85" w:rsidRDefault="001366C3" w:rsidP="008E53DF">
      <w:pPr>
        <w:numPr>
          <w:ilvl w:val="0"/>
          <w:numId w:val="162"/>
        </w:numPr>
        <w:jc w:val="both"/>
        <w:rPr>
          <w:rFonts w:cstheme="minorHAnsi"/>
          <w:lang w:val="en-US"/>
        </w:rPr>
      </w:pPr>
      <w:r w:rsidRPr="00577E85">
        <w:rPr>
          <w:rFonts w:cstheme="minorHAnsi"/>
          <w:lang w:val="en-US"/>
        </w:rPr>
        <w:t>OpenText Integra shall provide a user-friendly registration page.</w:t>
      </w:r>
    </w:p>
    <w:p w14:paraId="16E6FAFA" w14:textId="77777777" w:rsidR="001366C3" w:rsidRPr="00577E85" w:rsidRDefault="001366C3" w:rsidP="008E53DF">
      <w:pPr>
        <w:numPr>
          <w:ilvl w:val="0"/>
          <w:numId w:val="162"/>
        </w:numPr>
        <w:jc w:val="both"/>
        <w:rPr>
          <w:rFonts w:cstheme="minorHAnsi"/>
          <w:lang w:val="en-US"/>
        </w:rPr>
      </w:pPr>
      <w:bookmarkStart w:id="126" w:name="_Hlk142420567"/>
      <w:r w:rsidRPr="00577E85">
        <w:rPr>
          <w:rFonts w:cstheme="minorHAnsi"/>
          <w:lang w:val="en-US"/>
        </w:rPr>
        <w:t>OpenText Integra should have a clear functioning button for new users to begin the registration process.</w:t>
      </w:r>
    </w:p>
    <w:bookmarkEnd w:id="126"/>
    <w:p w14:paraId="363714B9" w14:textId="77777777" w:rsidR="001366C3" w:rsidRPr="00577E85" w:rsidRDefault="001366C3" w:rsidP="008E53DF">
      <w:pPr>
        <w:jc w:val="both"/>
        <w:rPr>
          <w:rFonts w:cstheme="minorHAnsi"/>
          <w:lang w:val="en-US"/>
        </w:rPr>
      </w:pPr>
    </w:p>
    <w:p w14:paraId="7A22D71E" w14:textId="77777777" w:rsidR="001366C3" w:rsidRPr="00577E85" w:rsidRDefault="001366C3" w:rsidP="008E53DF">
      <w:pPr>
        <w:jc w:val="both"/>
        <w:rPr>
          <w:rFonts w:cstheme="minorHAnsi"/>
          <w:b/>
          <w:bCs/>
          <w:lang w:val="en-US"/>
        </w:rPr>
      </w:pPr>
      <w:r w:rsidRPr="00577E85">
        <w:rPr>
          <w:rFonts w:cstheme="minorHAnsi"/>
          <w:b/>
          <w:bCs/>
          <w:lang w:val="en-US"/>
        </w:rPr>
        <w:t>Required Registration Information</w:t>
      </w:r>
    </w:p>
    <w:p w14:paraId="25A398E7" w14:textId="77777777" w:rsidR="001366C3" w:rsidRPr="00577E85" w:rsidRDefault="001366C3" w:rsidP="008E53DF">
      <w:pPr>
        <w:numPr>
          <w:ilvl w:val="0"/>
          <w:numId w:val="163"/>
        </w:numPr>
        <w:jc w:val="both"/>
        <w:rPr>
          <w:rFonts w:cstheme="minorHAnsi"/>
          <w:lang w:val="en-US"/>
        </w:rPr>
      </w:pPr>
      <w:r w:rsidRPr="00577E85">
        <w:rPr>
          <w:rFonts w:cstheme="minorHAnsi"/>
          <w:lang w:val="en-US"/>
        </w:rPr>
        <w:t xml:space="preserve">First Name: </w:t>
      </w:r>
      <w:bookmarkStart w:id="127" w:name="_Hlk142421986"/>
      <w:r w:rsidRPr="00577E85">
        <w:rPr>
          <w:rFonts w:cstheme="minorHAnsi"/>
          <w:lang w:val="en-US"/>
        </w:rPr>
        <w:t>Alphanumeric, maximum 50 characters</w:t>
      </w:r>
      <w:bookmarkEnd w:id="127"/>
      <w:r w:rsidRPr="00577E85">
        <w:rPr>
          <w:rFonts w:cstheme="minorHAnsi"/>
          <w:lang w:val="en-US"/>
        </w:rPr>
        <w:t>.</w:t>
      </w:r>
    </w:p>
    <w:p w14:paraId="102DAB44" w14:textId="77777777" w:rsidR="001366C3" w:rsidRPr="00577E85" w:rsidRDefault="001366C3" w:rsidP="008E53DF">
      <w:pPr>
        <w:numPr>
          <w:ilvl w:val="0"/>
          <w:numId w:val="163"/>
        </w:numPr>
        <w:jc w:val="both"/>
        <w:rPr>
          <w:rFonts w:cstheme="minorHAnsi"/>
          <w:lang w:val="en-US"/>
        </w:rPr>
      </w:pPr>
      <w:r w:rsidRPr="00577E85">
        <w:rPr>
          <w:rFonts w:cstheme="minorHAnsi"/>
          <w:lang w:val="en-US"/>
        </w:rPr>
        <w:t>Last Name: Alphanumeric, maximum 50 characters.</w:t>
      </w:r>
    </w:p>
    <w:p w14:paraId="430FFEE8" w14:textId="77777777" w:rsidR="001366C3" w:rsidRPr="00577E85" w:rsidRDefault="001366C3" w:rsidP="008E53DF">
      <w:pPr>
        <w:numPr>
          <w:ilvl w:val="0"/>
          <w:numId w:val="163"/>
        </w:numPr>
        <w:jc w:val="both"/>
        <w:rPr>
          <w:rFonts w:cstheme="minorHAnsi"/>
          <w:lang w:val="en-US"/>
        </w:rPr>
      </w:pPr>
      <w:r w:rsidRPr="00577E85">
        <w:rPr>
          <w:rFonts w:cstheme="minorHAnsi"/>
          <w:lang w:val="en-US"/>
        </w:rPr>
        <w:t>Email Address: Valid email format, maximum 100 characters.</w:t>
      </w:r>
    </w:p>
    <w:p w14:paraId="57B2F4C1" w14:textId="77777777" w:rsidR="001366C3" w:rsidRPr="00577E85" w:rsidRDefault="001366C3" w:rsidP="008E53DF">
      <w:pPr>
        <w:numPr>
          <w:ilvl w:val="0"/>
          <w:numId w:val="163"/>
        </w:numPr>
        <w:jc w:val="both"/>
        <w:rPr>
          <w:rFonts w:cstheme="minorHAnsi"/>
          <w:lang w:val="en-US"/>
        </w:rPr>
      </w:pPr>
      <w:r w:rsidRPr="00577E85">
        <w:rPr>
          <w:rFonts w:cstheme="minorHAnsi"/>
          <w:lang w:val="en-US"/>
        </w:rPr>
        <w:t>Date of Birth (DOB): Valid date format, age must meet minimum requirements.</w:t>
      </w:r>
    </w:p>
    <w:p w14:paraId="07646E3A" w14:textId="77777777" w:rsidR="001366C3" w:rsidRPr="00577E85" w:rsidRDefault="001366C3" w:rsidP="008E53DF">
      <w:pPr>
        <w:numPr>
          <w:ilvl w:val="0"/>
          <w:numId w:val="163"/>
        </w:numPr>
        <w:jc w:val="both"/>
        <w:rPr>
          <w:rFonts w:cstheme="minorHAnsi"/>
          <w:lang w:val="en-US"/>
        </w:rPr>
      </w:pPr>
      <w:r w:rsidRPr="00577E85">
        <w:rPr>
          <w:rFonts w:cstheme="minorHAnsi"/>
          <w:lang w:val="en-US"/>
        </w:rPr>
        <w:t>Username: Alphanumeric, maximum 50 characters.</w:t>
      </w:r>
    </w:p>
    <w:p w14:paraId="32E55FF1" w14:textId="77777777" w:rsidR="001366C3" w:rsidRPr="00577E85" w:rsidRDefault="001366C3" w:rsidP="008E53DF">
      <w:pPr>
        <w:numPr>
          <w:ilvl w:val="0"/>
          <w:numId w:val="163"/>
        </w:numPr>
        <w:jc w:val="both"/>
        <w:rPr>
          <w:rFonts w:cstheme="minorHAnsi"/>
          <w:lang w:val="en-US"/>
        </w:rPr>
      </w:pPr>
      <w:r w:rsidRPr="00577E85">
        <w:rPr>
          <w:rFonts w:cstheme="minorHAnsi"/>
          <w:lang w:val="en-US"/>
        </w:rPr>
        <w:t>Password: Strong password with defined complex rules.</w:t>
      </w:r>
    </w:p>
    <w:p w14:paraId="249E7539" w14:textId="77777777" w:rsidR="001366C3" w:rsidRPr="00577E85" w:rsidRDefault="001366C3" w:rsidP="008E53DF">
      <w:pPr>
        <w:jc w:val="both"/>
        <w:rPr>
          <w:rFonts w:cstheme="minorHAnsi"/>
          <w:lang w:val="en-US"/>
        </w:rPr>
      </w:pPr>
    </w:p>
    <w:p w14:paraId="6E03C8EC" w14:textId="56547416" w:rsidR="001366C3" w:rsidRPr="00577E85" w:rsidRDefault="001366C3" w:rsidP="008E53DF">
      <w:pPr>
        <w:jc w:val="both"/>
        <w:rPr>
          <w:rFonts w:cstheme="minorHAnsi"/>
          <w:b/>
          <w:bCs/>
          <w:lang w:val="en-US"/>
        </w:rPr>
      </w:pPr>
      <w:r w:rsidRPr="00577E85">
        <w:rPr>
          <w:rFonts w:cstheme="minorHAnsi"/>
          <w:b/>
          <w:bCs/>
          <w:lang w:val="en-US"/>
        </w:rPr>
        <w:t>Confirmation email</w:t>
      </w:r>
    </w:p>
    <w:p w14:paraId="223FEEF0" w14:textId="77777777" w:rsidR="001366C3" w:rsidRPr="00577E85" w:rsidRDefault="001366C3" w:rsidP="008E53DF">
      <w:pPr>
        <w:numPr>
          <w:ilvl w:val="0"/>
          <w:numId w:val="164"/>
        </w:numPr>
        <w:jc w:val="both"/>
        <w:rPr>
          <w:rFonts w:cstheme="minorHAnsi"/>
          <w:lang w:val="en-US"/>
        </w:rPr>
      </w:pPr>
      <w:r w:rsidRPr="00577E85">
        <w:rPr>
          <w:rFonts w:cstheme="minorHAnsi"/>
          <w:lang w:val="en-US"/>
        </w:rPr>
        <w:t>Upon successful registration, OpenText Integra shall send the confirmation to the user’s email address.</w:t>
      </w:r>
    </w:p>
    <w:p w14:paraId="09BE2191" w14:textId="77777777" w:rsidR="001366C3" w:rsidRPr="00577E85" w:rsidRDefault="001366C3" w:rsidP="008E53DF">
      <w:pPr>
        <w:numPr>
          <w:ilvl w:val="0"/>
          <w:numId w:val="164"/>
        </w:numPr>
        <w:jc w:val="both"/>
        <w:rPr>
          <w:rFonts w:cstheme="minorHAnsi"/>
          <w:lang w:val="en-US"/>
        </w:rPr>
      </w:pPr>
      <w:r w:rsidRPr="00577E85">
        <w:rPr>
          <w:rFonts w:cstheme="minorHAnsi"/>
          <w:lang w:val="en-US"/>
        </w:rPr>
        <w:t>Provide activation link in the email to activate their account.</w:t>
      </w:r>
    </w:p>
    <w:p w14:paraId="1C1A715B" w14:textId="77777777" w:rsidR="001366C3" w:rsidRPr="00577E85" w:rsidRDefault="001366C3" w:rsidP="008E53DF">
      <w:pPr>
        <w:jc w:val="both"/>
        <w:rPr>
          <w:rFonts w:cstheme="minorHAnsi"/>
          <w:b/>
          <w:bCs/>
          <w:lang w:val="en-US"/>
        </w:rPr>
      </w:pPr>
      <w:r w:rsidRPr="00577E85">
        <w:rPr>
          <w:rFonts w:cstheme="minorHAnsi"/>
          <w:b/>
          <w:bCs/>
          <w:lang w:val="en-US"/>
        </w:rPr>
        <w:t>Login Page</w:t>
      </w:r>
    </w:p>
    <w:p w14:paraId="3D7B77EA" w14:textId="77777777" w:rsidR="001366C3" w:rsidRPr="00577E85" w:rsidRDefault="001366C3" w:rsidP="008E53DF">
      <w:pPr>
        <w:jc w:val="both"/>
        <w:rPr>
          <w:rFonts w:cstheme="minorHAnsi"/>
          <w:lang w:val="en-US"/>
        </w:rPr>
      </w:pPr>
    </w:p>
    <w:p w14:paraId="44B42D44" w14:textId="77777777" w:rsidR="001366C3" w:rsidRPr="00577E85" w:rsidRDefault="001366C3" w:rsidP="008E53DF">
      <w:pPr>
        <w:numPr>
          <w:ilvl w:val="0"/>
          <w:numId w:val="165"/>
        </w:numPr>
        <w:jc w:val="both"/>
        <w:rPr>
          <w:rFonts w:cstheme="minorHAnsi"/>
          <w:lang w:val="en-US"/>
        </w:rPr>
      </w:pPr>
      <w:r w:rsidRPr="00577E85">
        <w:rPr>
          <w:rFonts w:cstheme="minorHAnsi"/>
          <w:lang w:val="en-US"/>
        </w:rPr>
        <w:t>OpenText Integra should provide a user-friendly and secure login page.</w:t>
      </w:r>
    </w:p>
    <w:p w14:paraId="4F395AB3" w14:textId="77777777" w:rsidR="001366C3" w:rsidRPr="00577E85" w:rsidRDefault="001366C3" w:rsidP="008E53DF">
      <w:pPr>
        <w:numPr>
          <w:ilvl w:val="0"/>
          <w:numId w:val="165"/>
        </w:numPr>
        <w:jc w:val="both"/>
        <w:rPr>
          <w:rFonts w:cstheme="minorHAnsi"/>
          <w:lang w:val="en-US"/>
        </w:rPr>
      </w:pPr>
      <w:r w:rsidRPr="00577E85">
        <w:rPr>
          <w:rFonts w:cstheme="minorHAnsi"/>
          <w:lang w:val="en-US"/>
        </w:rPr>
        <w:t>OpenText Integra should have a clear functioning button for users to login.</w:t>
      </w:r>
    </w:p>
    <w:p w14:paraId="66596C6D" w14:textId="77777777" w:rsidR="001366C3" w:rsidRPr="00577E85" w:rsidRDefault="001366C3" w:rsidP="008E53DF">
      <w:pPr>
        <w:jc w:val="both"/>
        <w:rPr>
          <w:rFonts w:cstheme="minorHAnsi"/>
          <w:lang w:val="en-US"/>
        </w:rPr>
      </w:pPr>
    </w:p>
    <w:p w14:paraId="0FA184EA" w14:textId="77777777" w:rsidR="001366C3" w:rsidRPr="00577E85" w:rsidRDefault="001366C3" w:rsidP="008E53DF">
      <w:pPr>
        <w:jc w:val="both"/>
        <w:rPr>
          <w:rFonts w:cstheme="minorHAnsi"/>
          <w:b/>
          <w:bCs/>
          <w:lang w:val="en-US"/>
        </w:rPr>
      </w:pPr>
      <w:r w:rsidRPr="00577E85">
        <w:rPr>
          <w:rFonts w:cstheme="minorHAnsi"/>
          <w:b/>
          <w:bCs/>
          <w:lang w:val="en-US"/>
        </w:rPr>
        <w:t>Required login information.</w:t>
      </w:r>
    </w:p>
    <w:p w14:paraId="4274CD64" w14:textId="77777777" w:rsidR="001366C3" w:rsidRPr="00577E85" w:rsidRDefault="001366C3" w:rsidP="008E53DF">
      <w:pPr>
        <w:numPr>
          <w:ilvl w:val="0"/>
          <w:numId w:val="163"/>
        </w:numPr>
        <w:jc w:val="both"/>
        <w:rPr>
          <w:rFonts w:cstheme="minorHAnsi"/>
          <w:lang w:val="en-US"/>
        </w:rPr>
      </w:pPr>
      <w:r w:rsidRPr="00577E85">
        <w:rPr>
          <w:rFonts w:cstheme="minorHAnsi"/>
          <w:lang w:val="en-US"/>
        </w:rPr>
        <w:t>Username: Valid username used during registration.</w:t>
      </w:r>
    </w:p>
    <w:p w14:paraId="15F83AA4" w14:textId="77777777" w:rsidR="001366C3" w:rsidRPr="00577E85" w:rsidRDefault="001366C3" w:rsidP="008E53DF">
      <w:pPr>
        <w:numPr>
          <w:ilvl w:val="0"/>
          <w:numId w:val="163"/>
        </w:numPr>
        <w:jc w:val="both"/>
        <w:rPr>
          <w:rFonts w:cstheme="minorHAnsi"/>
          <w:lang w:val="en-US"/>
        </w:rPr>
      </w:pPr>
      <w:r w:rsidRPr="00577E85">
        <w:rPr>
          <w:rFonts w:cstheme="minorHAnsi"/>
          <w:lang w:val="en-US"/>
        </w:rPr>
        <w:t>Password: valid password</w:t>
      </w:r>
    </w:p>
    <w:p w14:paraId="6EEE59BA" w14:textId="77777777" w:rsidR="001366C3" w:rsidRPr="00577E85" w:rsidRDefault="001366C3" w:rsidP="008E53DF">
      <w:pPr>
        <w:jc w:val="both"/>
        <w:rPr>
          <w:rFonts w:cstheme="minorHAnsi"/>
          <w:lang w:val="en-US"/>
        </w:rPr>
      </w:pPr>
    </w:p>
    <w:p w14:paraId="7EA387F4" w14:textId="77777777" w:rsidR="001366C3" w:rsidRPr="00577E85" w:rsidRDefault="001366C3" w:rsidP="008E53DF">
      <w:pPr>
        <w:jc w:val="both"/>
        <w:rPr>
          <w:rFonts w:cstheme="minorHAnsi"/>
          <w:lang w:val="en-US"/>
        </w:rPr>
      </w:pPr>
    </w:p>
    <w:p w14:paraId="62A39A91" w14:textId="77777777" w:rsidR="001366C3" w:rsidRPr="00577E85" w:rsidRDefault="001366C3" w:rsidP="008E53DF">
      <w:pPr>
        <w:jc w:val="both"/>
        <w:rPr>
          <w:rFonts w:cstheme="minorHAnsi"/>
          <w:b/>
          <w:bCs/>
          <w:lang w:val="en-US"/>
        </w:rPr>
      </w:pPr>
      <w:r w:rsidRPr="00577E85">
        <w:rPr>
          <w:rFonts w:cstheme="minorHAnsi"/>
          <w:b/>
          <w:bCs/>
          <w:lang w:val="en-US"/>
        </w:rPr>
        <w:t>Password reset:</w:t>
      </w:r>
    </w:p>
    <w:p w14:paraId="396DA17D" w14:textId="77777777" w:rsidR="001366C3" w:rsidRPr="00577E85" w:rsidRDefault="001366C3" w:rsidP="008E53DF">
      <w:pPr>
        <w:numPr>
          <w:ilvl w:val="0"/>
          <w:numId w:val="163"/>
        </w:numPr>
        <w:jc w:val="both"/>
        <w:rPr>
          <w:rFonts w:cstheme="minorHAnsi"/>
          <w:lang w:val="en-US"/>
        </w:rPr>
      </w:pPr>
      <w:r w:rsidRPr="00577E85">
        <w:rPr>
          <w:rFonts w:cstheme="minorHAnsi"/>
          <w:lang w:val="en-US"/>
        </w:rPr>
        <w:t>Informative error messages should be displayed if the user enters an invalid username or password.</w:t>
      </w:r>
    </w:p>
    <w:p w14:paraId="3DD91911" w14:textId="77777777" w:rsidR="001366C3" w:rsidRPr="00577E85" w:rsidRDefault="001366C3" w:rsidP="008E53DF">
      <w:pPr>
        <w:numPr>
          <w:ilvl w:val="0"/>
          <w:numId w:val="163"/>
        </w:numPr>
        <w:jc w:val="both"/>
        <w:rPr>
          <w:rFonts w:cstheme="minorHAnsi"/>
          <w:lang w:val="en-US"/>
        </w:rPr>
      </w:pPr>
      <w:r w:rsidRPr="00577E85">
        <w:rPr>
          <w:rFonts w:cstheme="minorHAnsi"/>
          <w:lang w:val="en-US"/>
        </w:rPr>
        <w:t>A "Forgot Password" link shall be available on the login page to enable users to reset their password if needed.</w:t>
      </w:r>
    </w:p>
    <w:p w14:paraId="4CA38727" w14:textId="77777777" w:rsidR="001366C3" w:rsidRPr="00577E85" w:rsidRDefault="001366C3" w:rsidP="008E53DF">
      <w:pPr>
        <w:numPr>
          <w:ilvl w:val="0"/>
          <w:numId w:val="165"/>
        </w:numPr>
        <w:jc w:val="both"/>
        <w:rPr>
          <w:rFonts w:cstheme="minorHAnsi"/>
          <w:lang w:val="en-US"/>
        </w:rPr>
      </w:pPr>
      <w:r w:rsidRPr="00577E85">
        <w:rPr>
          <w:rFonts w:cstheme="minorHAnsi"/>
          <w:lang w:val="en-US"/>
        </w:rPr>
        <w:t>Password reset link shall be sent to the user’s verified email address.</w:t>
      </w:r>
    </w:p>
    <w:p w14:paraId="3884C52D" w14:textId="77777777" w:rsidR="001366C3" w:rsidRPr="00577E85" w:rsidRDefault="001366C3" w:rsidP="008E53DF">
      <w:pPr>
        <w:jc w:val="both"/>
        <w:rPr>
          <w:rFonts w:cstheme="minorHAnsi"/>
          <w:lang w:val="en-US"/>
        </w:rPr>
      </w:pPr>
    </w:p>
    <w:p w14:paraId="588D194D" w14:textId="77777777" w:rsidR="001366C3" w:rsidRPr="00577E85" w:rsidRDefault="001366C3" w:rsidP="008E53DF">
      <w:pPr>
        <w:jc w:val="both"/>
        <w:rPr>
          <w:rFonts w:cstheme="minorHAnsi"/>
          <w:b/>
          <w:bCs/>
          <w:lang w:val="en-US"/>
        </w:rPr>
      </w:pPr>
      <w:r w:rsidRPr="00577E85">
        <w:rPr>
          <w:rFonts w:cstheme="minorHAnsi"/>
          <w:b/>
          <w:bCs/>
          <w:lang w:val="en-US"/>
        </w:rPr>
        <w:t>Successful login:</w:t>
      </w:r>
    </w:p>
    <w:p w14:paraId="38108387" w14:textId="77777777" w:rsidR="001366C3" w:rsidRPr="00577E85" w:rsidRDefault="001366C3" w:rsidP="008E53DF">
      <w:pPr>
        <w:numPr>
          <w:ilvl w:val="0"/>
          <w:numId w:val="165"/>
        </w:numPr>
        <w:jc w:val="both"/>
        <w:rPr>
          <w:rFonts w:cstheme="minorHAnsi"/>
          <w:lang w:val="en-US"/>
        </w:rPr>
      </w:pPr>
      <w:r w:rsidRPr="00577E85">
        <w:rPr>
          <w:rFonts w:cstheme="minorHAnsi"/>
          <w:lang w:val="en-US"/>
        </w:rPr>
        <w:t>Upon successful login, users shall be redirected to the main dashboard of OpenText Integra.</w:t>
      </w:r>
    </w:p>
    <w:p w14:paraId="6C92A2BD" w14:textId="77777777" w:rsidR="001366C3" w:rsidRPr="00577E85" w:rsidRDefault="001366C3" w:rsidP="008E53DF">
      <w:pPr>
        <w:numPr>
          <w:ilvl w:val="0"/>
          <w:numId w:val="165"/>
        </w:numPr>
        <w:jc w:val="both"/>
        <w:rPr>
          <w:rFonts w:cstheme="minorHAnsi"/>
          <w:lang w:val="en-US"/>
        </w:rPr>
      </w:pPr>
      <w:r w:rsidRPr="00577E85">
        <w:rPr>
          <w:rFonts w:cstheme="minorHAnsi"/>
          <w:lang w:val="en-US"/>
        </w:rPr>
        <w:t>User-friendly and shall be displayed in cases of unsuccessful login attempts or locked accounts.</w:t>
      </w:r>
    </w:p>
    <w:p w14:paraId="507A1E8D" w14:textId="77777777" w:rsidR="001366C3" w:rsidRPr="00577E85" w:rsidRDefault="001366C3" w:rsidP="008E53DF">
      <w:pPr>
        <w:jc w:val="both"/>
        <w:rPr>
          <w:rFonts w:cstheme="minorHAnsi"/>
          <w:lang w:val="en-US"/>
        </w:rPr>
      </w:pPr>
    </w:p>
    <w:p w14:paraId="77F2E4A8" w14:textId="77777777" w:rsidR="001366C3" w:rsidRPr="00577E85" w:rsidRDefault="001366C3" w:rsidP="008E53DF">
      <w:pPr>
        <w:jc w:val="both"/>
        <w:rPr>
          <w:rFonts w:cstheme="minorHAnsi"/>
          <w:lang w:val="en-US"/>
        </w:rPr>
      </w:pPr>
      <w:r w:rsidRPr="00577E85">
        <w:rPr>
          <w:rFonts w:cstheme="minorHAnsi"/>
          <w:b/>
          <w:bCs/>
          <w:lang w:val="en-US"/>
        </w:rPr>
        <w:t>Terms and Conditions</w:t>
      </w:r>
    </w:p>
    <w:p w14:paraId="3C3AEE47" w14:textId="77777777" w:rsidR="001366C3" w:rsidRPr="00577E85" w:rsidRDefault="001366C3" w:rsidP="008E53DF">
      <w:pPr>
        <w:numPr>
          <w:ilvl w:val="0"/>
          <w:numId w:val="165"/>
        </w:numPr>
        <w:jc w:val="both"/>
        <w:rPr>
          <w:rFonts w:cstheme="minorHAnsi"/>
          <w:lang w:val="en-US"/>
        </w:rPr>
      </w:pPr>
      <w:r w:rsidRPr="00577E85">
        <w:rPr>
          <w:rFonts w:cstheme="minorHAnsi"/>
          <w:lang w:val="en-US"/>
        </w:rPr>
        <w:t>A link to the terms and conditions of OpenText Integra shall be provided on the login page.</w:t>
      </w:r>
    </w:p>
    <w:p w14:paraId="3BD3ED57" w14:textId="77777777" w:rsidR="001366C3" w:rsidRPr="00577E85" w:rsidRDefault="001366C3" w:rsidP="008E53DF">
      <w:pPr>
        <w:jc w:val="both"/>
        <w:rPr>
          <w:rFonts w:cstheme="minorHAnsi"/>
          <w:lang w:val="en-US"/>
        </w:rPr>
      </w:pPr>
    </w:p>
    <w:p w14:paraId="4C44EA63" w14:textId="77777777" w:rsidR="001366C3" w:rsidRPr="00577E85" w:rsidRDefault="001366C3" w:rsidP="008E53DF">
      <w:pPr>
        <w:jc w:val="both"/>
        <w:rPr>
          <w:rFonts w:cstheme="minorHAnsi"/>
          <w:b/>
          <w:bCs/>
          <w:lang w:val="en-US"/>
        </w:rPr>
      </w:pPr>
      <w:r w:rsidRPr="00577E85">
        <w:rPr>
          <w:rFonts w:cstheme="minorHAnsi"/>
          <w:b/>
          <w:bCs/>
          <w:lang w:val="en-US"/>
        </w:rPr>
        <w:t>Task Management</w:t>
      </w:r>
    </w:p>
    <w:p w14:paraId="0AE0B242" w14:textId="77777777" w:rsidR="001366C3" w:rsidRPr="00577E85" w:rsidRDefault="001366C3" w:rsidP="008E53DF">
      <w:pPr>
        <w:numPr>
          <w:ilvl w:val="0"/>
          <w:numId w:val="166"/>
        </w:numPr>
        <w:jc w:val="both"/>
        <w:rPr>
          <w:rFonts w:cstheme="minorHAnsi"/>
          <w:lang w:val="en-US"/>
        </w:rPr>
      </w:pPr>
      <w:r w:rsidRPr="00577E85">
        <w:rPr>
          <w:rFonts w:cstheme="minorHAnsi"/>
          <w:lang w:val="en-US"/>
        </w:rPr>
        <w:t>OpenText Integra shall provide an efficient task management interface that helps users easily organize and keep track of their tasks.</w:t>
      </w:r>
    </w:p>
    <w:p w14:paraId="69233CBB" w14:textId="77777777" w:rsidR="001366C3" w:rsidRPr="00577E85" w:rsidRDefault="001366C3" w:rsidP="008E53DF">
      <w:pPr>
        <w:numPr>
          <w:ilvl w:val="0"/>
          <w:numId w:val="166"/>
        </w:numPr>
        <w:jc w:val="both"/>
        <w:rPr>
          <w:rFonts w:cstheme="minorHAnsi"/>
          <w:lang w:val="en-US"/>
        </w:rPr>
      </w:pPr>
      <w:r w:rsidRPr="00577E85">
        <w:rPr>
          <w:rFonts w:cstheme="minorHAnsi"/>
          <w:lang w:val="en-US"/>
        </w:rPr>
        <w:t>OpenText Integra shall have the “Add or Create Task” button to allow the user to create new tasks.</w:t>
      </w:r>
    </w:p>
    <w:p w14:paraId="07DDB8F7" w14:textId="77777777" w:rsidR="001366C3" w:rsidRPr="00577E85" w:rsidRDefault="001366C3" w:rsidP="008E53DF">
      <w:pPr>
        <w:jc w:val="both"/>
        <w:rPr>
          <w:rFonts w:cstheme="minorHAnsi"/>
          <w:lang w:val="en-US"/>
        </w:rPr>
      </w:pPr>
    </w:p>
    <w:p w14:paraId="600D85D7" w14:textId="77777777" w:rsidR="001366C3" w:rsidRPr="00577E85" w:rsidRDefault="001366C3" w:rsidP="008E53DF">
      <w:pPr>
        <w:jc w:val="both"/>
        <w:rPr>
          <w:rFonts w:cstheme="minorHAnsi"/>
          <w:b/>
          <w:bCs/>
          <w:lang w:val="en-US"/>
        </w:rPr>
      </w:pPr>
      <w:r w:rsidRPr="00577E85">
        <w:rPr>
          <w:rFonts w:cstheme="minorHAnsi"/>
          <w:b/>
          <w:bCs/>
          <w:lang w:val="en-US"/>
        </w:rPr>
        <w:t>Task Creation:</w:t>
      </w:r>
    </w:p>
    <w:p w14:paraId="01D46618" w14:textId="77777777" w:rsidR="001366C3" w:rsidRPr="00577E85" w:rsidRDefault="001366C3" w:rsidP="008E53DF">
      <w:pPr>
        <w:numPr>
          <w:ilvl w:val="1"/>
          <w:numId w:val="166"/>
        </w:numPr>
        <w:jc w:val="both"/>
        <w:rPr>
          <w:rFonts w:cstheme="minorHAnsi"/>
          <w:lang w:val="en-US"/>
        </w:rPr>
      </w:pPr>
      <w:r w:rsidRPr="00577E85">
        <w:rPr>
          <w:rFonts w:cstheme="minorHAnsi"/>
          <w:lang w:val="en-US"/>
        </w:rPr>
        <w:t>Task name: Alphanumeric, maximum 100 characters</w:t>
      </w:r>
    </w:p>
    <w:p w14:paraId="4C5D6A27" w14:textId="77777777" w:rsidR="001366C3" w:rsidRPr="00577E85" w:rsidRDefault="001366C3" w:rsidP="008E53DF">
      <w:pPr>
        <w:numPr>
          <w:ilvl w:val="1"/>
          <w:numId w:val="166"/>
        </w:numPr>
        <w:jc w:val="both"/>
        <w:rPr>
          <w:rFonts w:cstheme="minorHAnsi"/>
          <w:lang w:val="en-US"/>
        </w:rPr>
      </w:pPr>
      <w:r w:rsidRPr="00577E85">
        <w:rPr>
          <w:rFonts w:cstheme="minorHAnsi"/>
          <w:lang w:val="en-US"/>
        </w:rPr>
        <w:t>Task description: Alphanumeric, maximum 100 characters</w:t>
      </w:r>
    </w:p>
    <w:p w14:paraId="36BE464B"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have a date picker function which allows user to assign the due date for each task.</w:t>
      </w:r>
    </w:p>
    <w:p w14:paraId="3C9B79D9"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have the priority setting (High, Low, Medium) to help users to categorize the tasks.</w:t>
      </w:r>
    </w:p>
    <w:p w14:paraId="339E4210" w14:textId="77777777" w:rsidR="001366C3" w:rsidRPr="00577E85" w:rsidRDefault="001366C3" w:rsidP="008E53DF">
      <w:pPr>
        <w:jc w:val="both"/>
        <w:rPr>
          <w:rFonts w:cstheme="minorHAnsi"/>
          <w:lang w:val="en-US"/>
        </w:rPr>
      </w:pPr>
    </w:p>
    <w:p w14:paraId="59593D8C" w14:textId="77777777" w:rsidR="001366C3" w:rsidRPr="00577E85" w:rsidRDefault="001366C3" w:rsidP="008E53DF">
      <w:pPr>
        <w:jc w:val="both"/>
        <w:rPr>
          <w:rFonts w:cstheme="minorHAnsi"/>
          <w:b/>
          <w:bCs/>
          <w:lang w:val="en-US"/>
        </w:rPr>
      </w:pPr>
      <w:r w:rsidRPr="00577E85">
        <w:rPr>
          <w:rFonts w:cstheme="minorHAnsi"/>
          <w:b/>
          <w:bCs/>
          <w:lang w:val="en-US"/>
        </w:rPr>
        <w:t>Task List View:</w:t>
      </w:r>
    </w:p>
    <w:p w14:paraId="4F9B069D"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display tasks in a clear and structured list format.</w:t>
      </w:r>
    </w:p>
    <w:p w14:paraId="09599E50" w14:textId="77777777" w:rsidR="001366C3" w:rsidRPr="00577E85" w:rsidRDefault="001366C3" w:rsidP="008E53DF">
      <w:pPr>
        <w:numPr>
          <w:ilvl w:val="1"/>
          <w:numId w:val="166"/>
        </w:numPr>
        <w:jc w:val="both"/>
        <w:rPr>
          <w:rFonts w:cstheme="minorHAnsi"/>
          <w:lang w:val="en-US"/>
        </w:rPr>
      </w:pPr>
      <w:r w:rsidRPr="00577E85">
        <w:rPr>
          <w:rFonts w:cstheme="minorHAnsi"/>
          <w:lang w:val="en-US"/>
        </w:rPr>
        <w:t>Each task shall be displayed with its associated task name, due dates, priority, and status.</w:t>
      </w:r>
    </w:p>
    <w:p w14:paraId="39175E43" w14:textId="77777777" w:rsidR="00AF6B9A" w:rsidRPr="00577E85" w:rsidRDefault="00AF6B9A" w:rsidP="008E53DF">
      <w:pPr>
        <w:jc w:val="both"/>
        <w:rPr>
          <w:rFonts w:cstheme="minorHAnsi"/>
          <w:b/>
          <w:bCs/>
          <w:lang w:val="en-US"/>
        </w:rPr>
      </w:pPr>
    </w:p>
    <w:p w14:paraId="016A503B" w14:textId="77777777" w:rsidR="001366C3" w:rsidRPr="00577E85" w:rsidRDefault="001366C3" w:rsidP="008E53DF">
      <w:pPr>
        <w:jc w:val="both"/>
        <w:rPr>
          <w:rFonts w:cstheme="minorHAnsi"/>
          <w:b/>
          <w:bCs/>
          <w:lang w:val="en-US"/>
        </w:rPr>
      </w:pPr>
      <w:r w:rsidRPr="00577E85">
        <w:rPr>
          <w:rFonts w:cstheme="minorHAnsi"/>
          <w:b/>
          <w:bCs/>
          <w:lang w:val="en-US"/>
        </w:rPr>
        <w:t xml:space="preserve">Task status </w:t>
      </w:r>
    </w:p>
    <w:p w14:paraId="66948FBE"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allow the user to mark the status of the task (completed, in-progress or on-hold).</w:t>
      </w:r>
    </w:p>
    <w:p w14:paraId="6C5B6196" w14:textId="77777777" w:rsidR="001366C3" w:rsidRPr="00577E85" w:rsidRDefault="001366C3" w:rsidP="008E53DF">
      <w:pPr>
        <w:numPr>
          <w:ilvl w:val="1"/>
          <w:numId w:val="166"/>
        </w:numPr>
        <w:jc w:val="both"/>
        <w:rPr>
          <w:rFonts w:cstheme="minorHAnsi"/>
          <w:lang w:val="en-US"/>
        </w:rPr>
      </w:pPr>
      <w:r w:rsidRPr="00577E85">
        <w:rPr>
          <w:rFonts w:cstheme="minorHAnsi"/>
          <w:lang w:val="en-US"/>
        </w:rPr>
        <w:t>The task status should be visualized by other team members who work on the same project.</w:t>
      </w:r>
    </w:p>
    <w:p w14:paraId="08BB9C93" w14:textId="77777777" w:rsidR="001366C3" w:rsidRPr="00577E85" w:rsidRDefault="001366C3" w:rsidP="008E53DF">
      <w:pPr>
        <w:jc w:val="both"/>
        <w:rPr>
          <w:rFonts w:cstheme="minorHAnsi"/>
          <w:lang w:val="en-US"/>
        </w:rPr>
      </w:pPr>
    </w:p>
    <w:p w14:paraId="2072683B" w14:textId="77777777" w:rsidR="001366C3" w:rsidRPr="00577E85" w:rsidRDefault="001366C3" w:rsidP="008E53DF">
      <w:pPr>
        <w:jc w:val="both"/>
        <w:rPr>
          <w:rFonts w:cstheme="minorHAnsi"/>
          <w:b/>
          <w:bCs/>
          <w:lang w:val="en-US"/>
        </w:rPr>
      </w:pPr>
      <w:r w:rsidRPr="00577E85">
        <w:rPr>
          <w:rFonts w:cstheme="minorHAnsi"/>
          <w:b/>
          <w:bCs/>
          <w:lang w:val="en-US"/>
        </w:rPr>
        <w:t>Task modifications</w:t>
      </w:r>
    </w:p>
    <w:p w14:paraId="60155515"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have the option to edit or update the task.</w:t>
      </w:r>
    </w:p>
    <w:p w14:paraId="2D6DE291" w14:textId="77777777" w:rsidR="001366C3" w:rsidRPr="00577E85" w:rsidRDefault="001366C3" w:rsidP="008E53DF">
      <w:pPr>
        <w:jc w:val="both"/>
        <w:rPr>
          <w:rFonts w:cstheme="minorHAnsi"/>
          <w:lang w:val="en-US"/>
        </w:rPr>
      </w:pPr>
    </w:p>
    <w:p w14:paraId="6B99A9A4" w14:textId="77777777" w:rsidR="001366C3" w:rsidRPr="00577E85" w:rsidRDefault="001366C3" w:rsidP="008E53DF">
      <w:pPr>
        <w:jc w:val="both"/>
        <w:rPr>
          <w:rFonts w:cstheme="minorHAnsi"/>
          <w:b/>
          <w:bCs/>
          <w:lang w:val="en-US"/>
        </w:rPr>
      </w:pPr>
      <w:r w:rsidRPr="00577E85">
        <w:rPr>
          <w:rFonts w:cstheme="minorHAnsi"/>
          <w:b/>
          <w:bCs/>
          <w:lang w:val="en-US"/>
        </w:rPr>
        <w:t xml:space="preserve">Task Notifications </w:t>
      </w:r>
    </w:p>
    <w:p w14:paraId="010DF809"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support automated notifications and reminders for upcoming or overdue tasks.</w:t>
      </w:r>
    </w:p>
    <w:p w14:paraId="0FF123B3" w14:textId="77777777" w:rsidR="001366C3" w:rsidRPr="00577E85" w:rsidRDefault="001366C3" w:rsidP="008E53DF">
      <w:pPr>
        <w:numPr>
          <w:ilvl w:val="1"/>
          <w:numId w:val="166"/>
        </w:numPr>
        <w:jc w:val="both"/>
        <w:rPr>
          <w:rFonts w:cstheme="minorHAnsi"/>
          <w:lang w:val="en-US"/>
        </w:rPr>
      </w:pPr>
      <w:r w:rsidRPr="00577E85">
        <w:rPr>
          <w:rFonts w:cstheme="minorHAnsi"/>
          <w:lang w:val="en-US"/>
        </w:rPr>
        <w:t>Users shall receive email or notifications inside the OpenText Integra.</w:t>
      </w:r>
    </w:p>
    <w:p w14:paraId="30F346DF" w14:textId="77777777" w:rsidR="001366C3" w:rsidRPr="00577E85" w:rsidRDefault="001366C3" w:rsidP="008E53DF">
      <w:pPr>
        <w:jc w:val="both"/>
        <w:rPr>
          <w:rFonts w:cstheme="minorHAnsi"/>
          <w:lang w:val="en-US"/>
        </w:rPr>
      </w:pPr>
    </w:p>
    <w:p w14:paraId="7FF2AADE" w14:textId="77777777" w:rsidR="001366C3" w:rsidRPr="00577E85" w:rsidRDefault="001366C3" w:rsidP="008E53DF">
      <w:pPr>
        <w:jc w:val="both"/>
        <w:rPr>
          <w:rFonts w:cstheme="minorHAnsi"/>
          <w:b/>
          <w:bCs/>
          <w:lang w:val="en-US"/>
        </w:rPr>
      </w:pPr>
      <w:r w:rsidRPr="00577E85">
        <w:rPr>
          <w:rFonts w:cstheme="minorHAnsi"/>
          <w:b/>
          <w:bCs/>
          <w:lang w:val="en-US"/>
        </w:rPr>
        <w:t xml:space="preserve">Task Assignment and Collaboration </w:t>
      </w:r>
    </w:p>
    <w:p w14:paraId="1B9204A5"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should allow the user to assign tasks to other registered users.</w:t>
      </w:r>
    </w:p>
    <w:p w14:paraId="4BC8DEB8"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have collaborative features such as comments or notes to tasks, fostering communication and teamwork.</w:t>
      </w:r>
    </w:p>
    <w:p w14:paraId="74151C32" w14:textId="77777777" w:rsidR="001366C3" w:rsidRPr="00577E85" w:rsidRDefault="001366C3" w:rsidP="008E53DF">
      <w:pPr>
        <w:jc w:val="both"/>
        <w:rPr>
          <w:rFonts w:cstheme="minorHAnsi"/>
          <w:b/>
          <w:bCs/>
          <w:lang w:val="en-US"/>
        </w:rPr>
      </w:pPr>
    </w:p>
    <w:p w14:paraId="68E7A4D2" w14:textId="77777777" w:rsidR="001366C3" w:rsidRPr="00577E85" w:rsidRDefault="001366C3" w:rsidP="008E53DF">
      <w:pPr>
        <w:jc w:val="both"/>
        <w:rPr>
          <w:rFonts w:cstheme="minorHAnsi"/>
          <w:b/>
          <w:bCs/>
          <w:lang w:val="en-US"/>
        </w:rPr>
      </w:pPr>
      <w:r w:rsidRPr="00577E85">
        <w:rPr>
          <w:rFonts w:cstheme="minorHAnsi"/>
          <w:b/>
          <w:bCs/>
          <w:lang w:val="en-US"/>
        </w:rPr>
        <w:t>Deleting and archiving the task</w:t>
      </w:r>
    </w:p>
    <w:p w14:paraId="19AAF378" w14:textId="77777777" w:rsidR="001366C3" w:rsidRPr="00577E85" w:rsidRDefault="001366C3" w:rsidP="008E53DF">
      <w:pPr>
        <w:numPr>
          <w:ilvl w:val="1"/>
          <w:numId w:val="166"/>
        </w:numPr>
        <w:jc w:val="both"/>
        <w:rPr>
          <w:rFonts w:cstheme="minorHAnsi"/>
          <w:lang w:val="en-US"/>
        </w:rPr>
      </w:pPr>
      <w:r w:rsidRPr="00577E85">
        <w:rPr>
          <w:rFonts w:cstheme="minorHAnsi"/>
          <w:lang w:val="en-US"/>
        </w:rPr>
        <w:t>OpenText Integra shall allow the user to delete or archive tasks that are no longer required.</w:t>
      </w:r>
    </w:p>
    <w:p w14:paraId="4E4AFAA4" w14:textId="77777777" w:rsidR="001366C3" w:rsidRPr="00577E85" w:rsidRDefault="001366C3" w:rsidP="008E53DF">
      <w:pPr>
        <w:jc w:val="both"/>
        <w:rPr>
          <w:rFonts w:cstheme="minorHAnsi"/>
          <w:lang w:val="en-US"/>
        </w:rPr>
      </w:pPr>
    </w:p>
    <w:p w14:paraId="2D7E3A53" w14:textId="77777777" w:rsidR="001366C3" w:rsidRPr="00577E85" w:rsidRDefault="001366C3" w:rsidP="008E53DF">
      <w:pPr>
        <w:jc w:val="both"/>
        <w:rPr>
          <w:rFonts w:cstheme="minorHAnsi"/>
          <w:b/>
          <w:bCs/>
          <w:lang w:val="en-US"/>
        </w:rPr>
      </w:pPr>
      <w:r w:rsidRPr="00577E85">
        <w:rPr>
          <w:rFonts w:cstheme="minorHAnsi"/>
          <w:b/>
          <w:bCs/>
          <w:lang w:val="en-US"/>
        </w:rPr>
        <w:t>Data Security and Privacy</w:t>
      </w:r>
    </w:p>
    <w:p w14:paraId="441BC2E7" w14:textId="2359BD0C" w:rsidR="001366C3" w:rsidRPr="00C93644" w:rsidRDefault="001366C3" w:rsidP="008E53DF">
      <w:pPr>
        <w:numPr>
          <w:ilvl w:val="1"/>
          <w:numId w:val="166"/>
        </w:numPr>
        <w:jc w:val="both"/>
        <w:rPr>
          <w:rFonts w:cstheme="minorHAnsi"/>
          <w:lang w:val="en-US"/>
        </w:rPr>
      </w:pPr>
      <w:r w:rsidRPr="00577E85">
        <w:rPr>
          <w:rFonts w:cstheme="minorHAnsi"/>
          <w:lang w:val="en-US"/>
        </w:rPr>
        <w:t>Task data shall be securely stored in accordance with OpenText Integra's data privacy and security policies.</w:t>
      </w:r>
    </w:p>
    <w:p w14:paraId="7810ECF5" w14:textId="77777777" w:rsidR="001366C3" w:rsidRPr="00577E85" w:rsidRDefault="001366C3" w:rsidP="008E53DF">
      <w:pPr>
        <w:jc w:val="both"/>
        <w:rPr>
          <w:rFonts w:cstheme="minorHAnsi"/>
          <w:b/>
          <w:bCs/>
          <w:lang w:val="en-US"/>
        </w:rPr>
      </w:pPr>
      <w:r w:rsidRPr="00577E85">
        <w:rPr>
          <w:rFonts w:cstheme="minorHAnsi"/>
          <w:b/>
          <w:bCs/>
          <w:lang w:val="en-US"/>
        </w:rPr>
        <w:t>Resource Allocation</w:t>
      </w:r>
    </w:p>
    <w:p w14:paraId="3C5F796D" w14:textId="7C8EA92F" w:rsidR="001366C3" w:rsidRPr="00577E85" w:rsidRDefault="001366C3" w:rsidP="008E53DF">
      <w:pPr>
        <w:jc w:val="both"/>
        <w:rPr>
          <w:rFonts w:cstheme="minorHAnsi"/>
          <w:lang w:val="en-US"/>
        </w:rPr>
      </w:pPr>
      <w:r w:rsidRPr="00577E85">
        <w:rPr>
          <w:rFonts w:cstheme="minorHAnsi"/>
          <w:lang w:val="en-US"/>
        </w:rPr>
        <w:t>OpenText Integra shall provide an allocation feature, enabling users to effectively allocate resources for various tasks and projects.</w:t>
      </w:r>
    </w:p>
    <w:p w14:paraId="35C21F58" w14:textId="77777777" w:rsidR="001366C3" w:rsidRDefault="001366C3" w:rsidP="008E53DF">
      <w:pPr>
        <w:jc w:val="both"/>
        <w:rPr>
          <w:rFonts w:cstheme="minorHAnsi"/>
          <w:lang w:val="en-US"/>
        </w:rPr>
      </w:pPr>
    </w:p>
    <w:p w14:paraId="133AA7A2" w14:textId="77777777" w:rsidR="00EF224A" w:rsidRPr="00577E85" w:rsidRDefault="00EF224A" w:rsidP="008E53DF">
      <w:pPr>
        <w:jc w:val="both"/>
        <w:rPr>
          <w:rFonts w:cstheme="minorHAnsi"/>
          <w:lang w:val="en-US"/>
        </w:rPr>
      </w:pPr>
    </w:p>
    <w:p w14:paraId="73393727" w14:textId="77777777" w:rsidR="001366C3" w:rsidRPr="00577E85" w:rsidRDefault="001366C3" w:rsidP="008E53DF">
      <w:pPr>
        <w:jc w:val="both"/>
        <w:rPr>
          <w:rFonts w:cstheme="minorHAnsi"/>
          <w:b/>
          <w:bCs/>
          <w:lang w:val="en-US"/>
        </w:rPr>
      </w:pPr>
      <w:r w:rsidRPr="00577E85">
        <w:rPr>
          <w:rFonts w:cstheme="minorHAnsi"/>
          <w:b/>
          <w:bCs/>
          <w:lang w:val="en-US"/>
        </w:rPr>
        <w:t>Resource Assignment</w:t>
      </w:r>
    </w:p>
    <w:p w14:paraId="7505B83E" w14:textId="77777777" w:rsidR="001366C3" w:rsidRPr="00577E85" w:rsidRDefault="001366C3" w:rsidP="008E53DF">
      <w:pPr>
        <w:numPr>
          <w:ilvl w:val="0"/>
          <w:numId w:val="165"/>
        </w:numPr>
        <w:jc w:val="both"/>
        <w:rPr>
          <w:rFonts w:cstheme="minorHAnsi"/>
          <w:lang w:val="en-US"/>
        </w:rPr>
      </w:pPr>
      <w:r w:rsidRPr="00577E85">
        <w:rPr>
          <w:rFonts w:cstheme="minorHAnsi"/>
          <w:lang w:val="en-US"/>
        </w:rPr>
        <w:t xml:space="preserve">Users shall be able to assign available resources to specific tasks or projects. </w:t>
      </w:r>
    </w:p>
    <w:p w14:paraId="23C6C8FE" w14:textId="150EC0BB" w:rsidR="001366C3" w:rsidRPr="00577E85" w:rsidRDefault="001366C3" w:rsidP="008E53DF">
      <w:pPr>
        <w:numPr>
          <w:ilvl w:val="0"/>
          <w:numId w:val="165"/>
        </w:numPr>
        <w:jc w:val="both"/>
        <w:rPr>
          <w:rFonts w:cstheme="minorHAnsi"/>
          <w:lang w:val="en-US"/>
        </w:rPr>
      </w:pPr>
      <w:r w:rsidRPr="00577E85">
        <w:rPr>
          <w:rFonts w:cstheme="minorHAnsi"/>
          <w:lang w:val="en-US"/>
        </w:rPr>
        <w:t>Users shall be able to specify the quantity or amount of each allocated resource.</w:t>
      </w:r>
    </w:p>
    <w:p w14:paraId="1C1974E5" w14:textId="77777777" w:rsidR="001366C3" w:rsidRPr="00577E85" w:rsidRDefault="001366C3" w:rsidP="001366C3">
      <w:pPr>
        <w:rPr>
          <w:rFonts w:cstheme="minorHAnsi"/>
          <w:b/>
          <w:bCs/>
          <w:lang w:val="en-US"/>
        </w:rPr>
      </w:pPr>
      <w:r w:rsidRPr="00577E85">
        <w:rPr>
          <w:rFonts w:cstheme="minorHAnsi"/>
          <w:b/>
          <w:bCs/>
          <w:lang w:val="en-US"/>
        </w:rPr>
        <w:t>Real-time Availability</w:t>
      </w:r>
    </w:p>
    <w:p w14:paraId="17A626A6" w14:textId="77777777" w:rsidR="001366C3" w:rsidRPr="00577E85" w:rsidRDefault="001366C3">
      <w:pPr>
        <w:numPr>
          <w:ilvl w:val="0"/>
          <w:numId w:val="167"/>
        </w:numPr>
        <w:rPr>
          <w:rFonts w:cstheme="minorHAnsi"/>
          <w:lang w:val="en-US"/>
        </w:rPr>
      </w:pPr>
      <w:r w:rsidRPr="00577E85">
        <w:rPr>
          <w:rFonts w:cstheme="minorHAnsi"/>
          <w:lang w:val="en-US"/>
        </w:rPr>
        <w:t xml:space="preserve">The OpenText Integra shall display the real-time availability of resources to prevent overallocation. </w:t>
      </w:r>
    </w:p>
    <w:p w14:paraId="5C255D49" w14:textId="77777777" w:rsidR="001366C3" w:rsidRPr="00577E85" w:rsidRDefault="001366C3">
      <w:pPr>
        <w:numPr>
          <w:ilvl w:val="0"/>
          <w:numId w:val="167"/>
        </w:numPr>
        <w:rPr>
          <w:rFonts w:cstheme="minorHAnsi"/>
          <w:lang w:val="en-US"/>
        </w:rPr>
      </w:pPr>
      <w:r w:rsidRPr="00577E85">
        <w:rPr>
          <w:rFonts w:cstheme="minorHAnsi"/>
          <w:lang w:val="en-US"/>
        </w:rPr>
        <w:t xml:space="preserve">Users shall receive notifications or warnings if attempting to allocate more resources than are currently available. </w:t>
      </w:r>
    </w:p>
    <w:p w14:paraId="20788F17" w14:textId="77777777" w:rsidR="001366C3" w:rsidRPr="00577E85" w:rsidRDefault="001366C3" w:rsidP="001366C3">
      <w:pPr>
        <w:rPr>
          <w:rFonts w:cstheme="minorHAnsi"/>
          <w:lang w:val="en-US"/>
        </w:rPr>
      </w:pPr>
    </w:p>
    <w:p w14:paraId="4C162977" w14:textId="77777777" w:rsidR="001366C3" w:rsidRPr="00577E85" w:rsidRDefault="001366C3" w:rsidP="001366C3">
      <w:pPr>
        <w:rPr>
          <w:rFonts w:cstheme="minorHAnsi"/>
          <w:b/>
          <w:bCs/>
          <w:lang w:val="en-US"/>
        </w:rPr>
      </w:pPr>
      <w:r w:rsidRPr="00577E85">
        <w:rPr>
          <w:rFonts w:cstheme="minorHAnsi"/>
          <w:b/>
          <w:bCs/>
          <w:lang w:val="en-US"/>
        </w:rPr>
        <w:t xml:space="preserve">Project planning and scheduling </w:t>
      </w:r>
    </w:p>
    <w:p w14:paraId="09419858" w14:textId="77777777" w:rsidR="001366C3" w:rsidRPr="00577E85" w:rsidRDefault="001366C3" w:rsidP="001366C3">
      <w:pPr>
        <w:rPr>
          <w:rFonts w:cstheme="minorHAnsi"/>
          <w:lang w:val="en-US"/>
        </w:rPr>
      </w:pPr>
      <w:r w:rsidRPr="00577E85">
        <w:rPr>
          <w:rFonts w:cstheme="minorHAnsi"/>
          <w:lang w:val="en-US"/>
        </w:rPr>
        <w:t>OpenText Integra shall provide project planning and scheduling features to facilitate effective project management.</w:t>
      </w:r>
    </w:p>
    <w:p w14:paraId="347E20D7" w14:textId="77777777" w:rsidR="001366C3" w:rsidRPr="00577E85" w:rsidRDefault="001366C3" w:rsidP="001366C3">
      <w:pPr>
        <w:rPr>
          <w:rFonts w:cstheme="minorHAnsi"/>
          <w:b/>
          <w:bCs/>
          <w:lang w:val="en-US"/>
        </w:rPr>
      </w:pPr>
      <w:r w:rsidRPr="00577E85">
        <w:rPr>
          <w:rFonts w:cstheme="minorHAnsi"/>
          <w:b/>
          <w:bCs/>
          <w:lang w:val="en-US"/>
        </w:rPr>
        <w:t>Project Plans</w:t>
      </w:r>
    </w:p>
    <w:p w14:paraId="65BEACC6" w14:textId="77777777" w:rsidR="001366C3" w:rsidRPr="00577E85" w:rsidRDefault="001366C3">
      <w:pPr>
        <w:numPr>
          <w:ilvl w:val="0"/>
          <w:numId w:val="167"/>
        </w:numPr>
        <w:rPr>
          <w:rFonts w:cstheme="minorHAnsi"/>
          <w:lang w:val="en-US"/>
        </w:rPr>
      </w:pPr>
      <w:r w:rsidRPr="00577E85">
        <w:rPr>
          <w:rFonts w:cstheme="minorHAnsi"/>
          <w:lang w:val="en-US"/>
        </w:rPr>
        <w:t>OpenText Integra shall allow the user to create detailed project plans, outline tasks, timeline, and dependencies.</w:t>
      </w:r>
    </w:p>
    <w:p w14:paraId="5EF70B82" w14:textId="77777777" w:rsidR="001366C3" w:rsidRPr="00577E85" w:rsidRDefault="001366C3">
      <w:pPr>
        <w:numPr>
          <w:ilvl w:val="0"/>
          <w:numId w:val="167"/>
        </w:numPr>
        <w:rPr>
          <w:rFonts w:cstheme="minorHAnsi"/>
          <w:lang w:val="en-US"/>
        </w:rPr>
      </w:pPr>
      <w:r w:rsidRPr="00577E85">
        <w:rPr>
          <w:rFonts w:cstheme="minorHAnsi"/>
          <w:lang w:val="en-US"/>
        </w:rPr>
        <w:t>OpenText Integra shall have the intuitive interface for defining project details, such as name, description, start date and end date of the project.</w:t>
      </w:r>
    </w:p>
    <w:p w14:paraId="4681636D" w14:textId="77777777" w:rsidR="001366C3" w:rsidRPr="00577E85" w:rsidRDefault="001366C3">
      <w:pPr>
        <w:numPr>
          <w:ilvl w:val="0"/>
          <w:numId w:val="167"/>
        </w:numPr>
        <w:rPr>
          <w:rFonts w:cstheme="minorHAnsi"/>
          <w:lang w:val="en-US"/>
        </w:rPr>
      </w:pPr>
      <w:r w:rsidRPr="00577E85">
        <w:rPr>
          <w:rFonts w:cstheme="minorHAnsi"/>
          <w:lang w:val="en-US"/>
        </w:rPr>
        <w:t>OpenText Integra should allow the user to visualize project timelines using Gantt charts.</w:t>
      </w:r>
    </w:p>
    <w:p w14:paraId="7A8061A5" w14:textId="3166D74D" w:rsidR="001366C3" w:rsidRPr="00577E85" w:rsidRDefault="001366C3">
      <w:pPr>
        <w:numPr>
          <w:ilvl w:val="0"/>
          <w:numId w:val="167"/>
        </w:numPr>
        <w:rPr>
          <w:rFonts w:cstheme="minorHAnsi"/>
          <w:lang w:val="en-US"/>
        </w:rPr>
      </w:pPr>
      <w:r w:rsidRPr="00577E85">
        <w:rPr>
          <w:rFonts w:cstheme="minorHAnsi"/>
          <w:lang w:val="en-US"/>
        </w:rPr>
        <w:t>OpenText shall allow users to adjust the task duration and dependencies directly on Gantt charts.</w:t>
      </w:r>
    </w:p>
    <w:p w14:paraId="30CF27C3" w14:textId="77777777" w:rsidR="00AF6B9A" w:rsidRPr="00577E85" w:rsidRDefault="00AF6B9A" w:rsidP="00AF6B9A">
      <w:pPr>
        <w:ind w:left="1080"/>
        <w:rPr>
          <w:rFonts w:cstheme="minorHAnsi"/>
          <w:lang w:val="en-US"/>
        </w:rPr>
      </w:pPr>
    </w:p>
    <w:p w14:paraId="2A2EFDF7" w14:textId="77777777" w:rsidR="001366C3" w:rsidRPr="00577E85" w:rsidRDefault="001366C3" w:rsidP="001366C3">
      <w:pPr>
        <w:rPr>
          <w:rFonts w:cstheme="minorHAnsi"/>
          <w:b/>
          <w:bCs/>
          <w:lang w:val="en-US"/>
        </w:rPr>
      </w:pPr>
      <w:r w:rsidRPr="00577E85">
        <w:rPr>
          <w:rFonts w:cstheme="minorHAnsi"/>
          <w:b/>
          <w:bCs/>
          <w:lang w:val="en-US"/>
        </w:rPr>
        <w:t xml:space="preserve">Reporting </w:t>
      </w:r>
    </w:p>
    <w:p w14:paraId="67D1AC7E" w14:textId="77777777" w:rsidR="001366C3" w:rsidRPr="00577E85" w:rsidRDefault="001366C3">
      <w:pPr>
        <w:numPr>
          <w:ilvl w:val="0"/>
          <w:numId w:val="168"/>
        </w:numPr>
        <w:rPr>
          <w:rFonts w:cstheme="minorHAnsi"/>
        </w:rPr>
      </w:pPr>
      <w:r w:rsidRPr="00577E85">
        <w:rPr>
          <w:rFonts w:cstheme="minorHAnsi"/>
        </w:rPr>
        <w:t>OpenText integra should have the feature for report creation which allow user to create customizable reports based on the project data.</w:t>
      </w:r>
    </w:p>
    <w:p w14:paraId="71D34DB7" w14:textId="77777777" w:rsidR="001366C3" w:rsidRPr="00577E85" w:rsidRDefault="001366C3">
      <w:pPr>
        <w:numPr>
          <w:ilvl w:val="0"/>
          <w:numId w:val="168"/>
        </w:numPr>
        <w:rPr>
          <w:rFonts w:cstheme="minorHAnsi"/>
          <w:lang w:val="en-US"/>
        </w:rPr>
      </w:pPr>
      <w:r w:rsidRPr="00577E85">
        <w:rPr>
          <w:rFonts w:cstheme="minorHAnsi"/>
        </w:rPr>
        <w:t>OpenText Integra shall analyze the project status and generate automated reports for the user.</w:t>
      </w:r>
    </w:p>
    <w:p w14:paraId="52594D8E" w14:textId="77777777" w:rsidR="001366C3" w:rsidRPr="00577E85" w:rsidRDefault="001366C3">
      <w:pPr>
        <w:numPr>
          <w:ilvl w:val="0"/>
          <w:numId w:val="168"/>
        </w:numPr>
        <w:rPr>
          <w:rFonts w:cstheme="minorHAnsi"/>
          <w:lang w:val="en-US"/>
        </w:rPr>
      </w:pPr>
      <w:r w:rsidRPr="00577E85">
        <w:rPr>
          <w:rFonts w:cstheme="minorHAnsi"/>
        </w:rPr>
        <w:t>OpenText Integra shall allow user to generate visual reports, including charts, graphs, or diagrams, to present data in clear format.</w:t>
      </w:r>
    </w:p>
    <w:p w14:paraId="470125F7" w14:textId="77777777" w:rsidR="001366C3" w:rsidRPr="00577E85" w:rsidRDefault="001366C3">
      <w:pPr>
        <w:numPr>
          <w:ilvl w:val="0"/>
          <w:numId w:val="168"/>
        </w:numPr>
        <w:rPr>
          <w:rFonts w:cstheme="minorHAnsi"/>
          <w:lang w:val="en-US"/>
        </w:rPr>
      </w:pPr>
      <w:r w:rsidRPr="00577E85">
        <w:rPr>
          <w:rFonts w:cstheme="minorHAnsi"/>
          <w:lang w:val="en-US"/>
        </w:rPr>
        <w:t>OpenText shall allow users to export reports in multiple formats such as PDF, document, or CSV.</w:t>
      </w:r>
    </w:p>
    <w:p w14:paraId="121A455B" w14:textId="77777777" w:rsidR="001366C3" w:rsidRPr="00577E85" w:rsidRDefault="001366C3">
      <w:pPr>
        <w:numPr>
          <w:ilvl w:val="0"/>
          <w:numId w:val="168"/>
        </w:numPr>
        <w:rPr>
          <w:rFonts w:cstheme="minorHAnsi"/>
          <w:lang w:val="en-US"/>
        </w:rPr>
      </w:pPr>
      <w:r w:rsidRPr="00577E85">
        <w:rPr>
          <w:rFonts w:cstheme="minorHAnsi"/>
          <w:lang w:val="en-US"/>
        </w:rPr>
        <w:t>OpenText shall allow users to share reports among team members and stakeholders.</w:t>
      </w:r>
    </w:p>
    <w:p w14:paraId="14E3789F" w14:textId="77777777" w:rsidR="001366C3" w:rsidRPr="00577E85" w:rsidRDefault="001366C3" w:rsidP="001366C3">
      <w:pPr>
        <w:rPr>
          <w:rFonts w:cstheme="minorHAnsi"/>
          <w:lang w:val="en-US"/>
        </w:rPr>
      </w:pPr>
    </w:p>
    <w:p w14:paraId="759726F4" w14:textId="77777777" w:rsidR="001366C3" w:rsidRPr="00577E85" w:rsidRDefault="001366C3" w:rsidP="001366C3">
      <w:pPr>
        <w:rPr>
          <w:rFonts w:cstheme="minorHAnsi"/>
          <w:b/>
          <w:bCs/>
          <w:lang w:val="en-US"/>
        </w:rPr>
      </w:pPr>
      <w:r w:rsidRPr="00577E85">
        <w:rPr>
          <w:rFonts w:cstheme="minorHAnsi"/>
          <w:b/>
          <w:bCs/>
          <w:lang w:val="en-US"/>
        </w:rPr>
        <w:t>File sharing</w:t>
      </w:r>
    </w:p>
    <w:p w14:paraId="1963B796" w14:textId="77777777" w:rsidR="001366C3" w:rsidRPr="00577E85" w:rsidRDefault="001366C3" w:rsidP="001366C3">
      <w:pPr>
        <w:rPr>
          <w:rFonts w:cstheme="minorHAnsi"/>
          <w:lang w:val="en-US"/>
        </w:rPr>
      </w:pPr>
      <w:r w:rsidRPr="00577E85">
        <w:rPr>
          <w:rFonts w:cstheme="minorHAnsi"/>
          <w:lang w:val="en-US"/>
        </w:rPr>
        <w:t>OpenText Integra shall have file sharing capabilities which allows the user to efficiently collaborate and exchange files within the project environment.</w:t>
      </w:r>
    </w:p>
    <w:p w14:paraId="12193E92" w14:textId="77777777" w:rsidR="00AF6B9A" w:rsidRPr="00577E85" w:rsidRDefault="00AF6B9A" w:rsidP="001366C3">
      <w:pPr>
        <w:rPr>
          <w:rFonts w:cstheme="minorHAnsi"/>
          <w:lang w:val="en-US"/>
        </w:rPr>
      </w:pPr>
    </w:p>
    <w:p w14:paraId="2186A48D" w14:textId="77777777" w:rsidR="001366C3" w:rsidRPr="00577E85" w:rsidRDefault="001366C3" w:rsidP="001366C3">
      <w:pPr>
        <w:rPr>
          <w:rFonts w:cstheme="minorHAnsi"/>
          <w:b/>
          <w:bCs/>
          <w:lang w:val="en-US"/>
        </w:rPr>
      </w:pPr>
      <w:r w:rsidRPr="00577E85">
        <w:rPr>
          <w:rFonts w:cstheme="minorHAnsi"/>
          <w:b/>
          <w:bCs/>
          <w:lang w:val="en-US"/>
        </w:rPr>
        <w:t>Uploading files</w:t>
      </w:r>
    </w:p>
    <w:p w14:paraId="45636B65" w14:textId="77777777" w:rsidR="001366C3" w:rsidRPr="00577E85" w:rsidRDefault="001366C3">
      <w:pPr>
        <w:numPr>
          <w:ilvl w:val="0"/>
          <w:numId w:val="168"/>
        </w:numPr>
        <w:rPr>
          <w:rFonts w:cstheme="minorHAnsi"/>
          <w:lang w:val="en-US"/>
        </w:rPr>
      </w:pPr>
      <w:r w:rsidRPr="00577E85">
        <w:rPr>
          <w:rFonts w:cstheme="minorHAnsi"/>
          <w:lang w:val="en-US"/>
        </w:rPr>
        <w:t>OpenText Integra shall have the “Upload” button to allow user to upload any files from their local storage.</w:t>
      </w:r>
    </w:p>
    <w:p w14:paraId="121BE80C" w14:textId="77777777" w:rsidR="001366C3" w:rsidRPr="00577E85" w:rsidRDefault="001366C3">
      <w:pPr>
        <w:numPr>
          <w:ilvl w:val="0"/>
          <w:numId w:val="168"/>
        </w:numPr>
        <w:rPr>
          <w:rFonts w:cstheme="minorHAnsi"/>
          <w:lang w:val="en-US"/>
        </w:rPr>
      </w:pPr>
      <w:r w:rsidRPr="00577E85">
        <w:rPr>
          <w:rFonts w:cstheme="minorHAnsi"/>
          <w:lang w:val="en-US"/>
        </w:rPr>
        <w:t>OpenText Integra shall follow format like documents, excel, ppt, image and more.</w:t>
      </w:r>
    </w:p>
    <w:p w14:paraId="53A1CC7B" w14:textId="77777777" w:rsidR="001366C3" w:rsidRPr="00577E85" w:rsidRDefault="001366C3" w:rsidP="001366C3">
      <w:pPr>
        <w:rPr>
          <w:rFonts w:cstheme="minorHAnsi"/>
          <w:lang w:val="en-US"/>
        </w:rPr>
      </w:pPr>
    </w:p>
    <w:p w14:paraId="012E6666" w14:textId="77777777" w:rsidR="001366C3" w:rsidRPr="00577E85" w:rsidRDefault="001366C3" w:rsidP="001366C3">
      <w:pPr>
        <w:rPr>
          <w:rFonts w:cstheme="minorHAnsi"/>
          <w:b/>
          <w:bCs/>
          <w:lang w:val="en-US"/>
        </w:rPr>
      </w:pPr>
      <w:r w:rsidRPr="00577E85">
        <w:rPr>
          <w:rFonts w:cstheme="minorHAnsi"/>
          <w:b/>
          <w:bCs/>
          <w:lang w:val="en-US"/>
        </w:rPr>
        <w:t>Organized File Storage</w:t>
      </w:r>
    </w:p>
    <w:p w14:paraId="6C1B171E" w14:textId="77777777" w:rsidR="001366C3" w:rsidRPr="00577E85" w:rsidRDefault="001366C3">
      <w:pPr>
        <w:numPr>
          <w:ilvl w:val="0"/>
          <w:numId w:val="168"/>
        </w:numPr>
        <w:rPr>
          <w:rFonts w:cstheme="minorHAnsi"/>
          <w:b/>
          <w:bCs/>
          <w:lang w:val="en-US"/>
        </w:rPr>
      </w:pPr>
      <w:r w:rsidRPr="00577E85">
        <w:rPr>
          <w:rFonts w:cstheme="minorHAnsi"/>
          <w:lang w:val="en-US"/>
        </w:rPr>
        <w:t>OpenText Integra shall allow users to create folders, subfolders, and directories to manage files based on projects.</w:t>
      </w:r>
    </w:p>
    <w:p w14:paraId="6652BF5A" w14:textId="77777777" w:rsidR="001366C3" w:rsidRPr="00577E85" w:rsidRDefault="001366C3" w:rsidP="001366C3">
      <w:pPr>
        <w:rPr>
          <w:rFonts w:cstheme="minorHAnsi"/>
          <w:b/>
          <w:bCs/>
          <w:lang w:val="en-US"/>
        </w:rPr>
      </w:pPr>
    </w:p>
    <w:p w14:paraId="0F83C2D4" w14:textId="77777777" w:rsidR="001366C3" w:rsidRPr="00577E85" w:rsidRDefault="001366C3" w:rsidP="001366C3">
      <w:pPr>
        <w:rPr>
          <w:rFonts w:cstheme="minorHAnsi"/>
          <w:b/>
          <w:bCs/>
          <w:lang w:val="en-US"/>
        </w:rPr>
      </w:pPr>
      <w:r w:rsidRPr="00577E85">
        <w:rPr>
          <w:rFonts w:cstheme="minorHAnsi"/>
          <w:b/>
          <w:bCs/>
          <w:lang w:val="en-US"/>
        </w:rPr>
        <w:t>Sharing</w:t>
      </w:r>
    </w:p>
    <w:p w14:paraId="4CD5FE68" w14:textId="77777777" w:rsidR="001366C3" w:rsidRPr="00577E85" w:rsidRDefault="001366C3">
      <w:pPr>
        <w:numPr>
          <w:ilvl w:val="0"/>
          <w:numId w:val="168"/>
        </w:numPr>
        <w:rPr>
          <w:rFonts w:cstheme="minorHAnsi"/>
          <w:b/>
          <w:bCs/>
          <w:lang w:val="en-US"/>
        </w:rPr>
      </w:pPr>
      <w:r w:rsidRPr="00577E85">
        <w:rPr>
          <w:rFonts w:cstheme="minorHAnsi"/>
          <w:lang w:val="en-US"/>
        </w:rPr>
        <w:t>OpenText Integra shall allow users to share files with specific project members, teams, or stakeholders.</w:t>
      </w:r>
    </w:p>
    <w:p w14:paraId="488DA8E2" w14:textId="77777777" w:rsidR="001366C3" w:rsidRPr="00577E85" w:rsidRDefault="001366C3">
      <w:pPr>
        <w:numPr>
          <w:ilvl w:val="0"/>
          <w:numId w:val="168"/>
        </w:numPr>
        <w:rPr>
          <w:rFonts w:cstheme="minorHAnsi"/>
          <w:b/>
          <w:bCs/>
          <w:lang w:val="en-US"/>
        </w:rPr>
      </w:pPr>
      <w:r w:rsidRPr="00577E85">
        <w:rPr>
          <w:rFonts w:cstheme="minorHAnsi"/>
          <w:lang w:val="en-US"/>
        </w:rPr>
        <w:t>OpenText Integra shall allow to set access permissions to control who can view, edit, or delete shared files.</w:t>
      </w:r>
    </w:p>
    <w:p w14:paraId="7D94BC6A" w14:textId="77777777" w:rsidR="001366C3" w:rsidRPr="00577E85" w:rsidRDefault="001366C3" w:rsidP="001366C3">
      <w:pPr>
        <w:rPr>
          <w:rFonts w:cstheme="minorHAnsi"/>
          <w:b/>
          <w:bCs/>
          <w:lang w:val="en-US"/>
        </w:rPr>
      </w:pPr>
    </w:p>
    <w:p w14:paraId="4E0D384D" w14:textId="77777777" w:rsidR="001366C3" w:rsidRPr="00577E85" w:rsidRDefault="001366C3" w:rsidP="001366C3">
      <w:pPr>
        <w:rPr>
          <w:rFonts w:cstheme="minorHAnsi"/>
          <w:b/>
          <w:bCs/>
          <w:lang w:val="en-US"/>
        </w:rPr>
      </w:pPr>
      <w:r w:rsidRPr="00577E85">
        <w:rPr>
          <w:rFonts w:cstheme="minorHAnsi"/>
          <w:b/>
          <w:bCs/>
          <w:lang w:val="en-US"/>
        </w:rPr>
        <w:t>Real-time editing</w:t>
      </w:r>
    </w:p>
    <w:p w14:paraId="6C35BD4F" w14:textId="77777777" w:rsidR="001366C3" w:rsidRPr="00577E85" w:rsidRDefault="001366C3">
      <w:pPr>
        <w:numPr>
          <w:ilvl w:val="0"/>
          <w:numId w:val="168"/>
        </w:numPr>
        <w:rPr>
          <w:rFonts w:cstheme="minorHAnsi"/>
          <w:b/>
          <w:bCs/>
          <w:lang w:val="en-US"/>
        </w:rPr>
      </w:pPr>
      <w:r w:rsidRPr="00577E85">
        <w:rPr>
          <w:rFonts w:cstheme="minorHAnsi"/>
          <w:lang w:val="en-US"/>
        </w:rPr>
        <w:t>OpenText Integra shall allow users to edit shared files in real time using integrated editing tools.</w:t>
      </w:r>
    </w:p>
    <w:p w14:paraId="64AC69A5" w14:textId="77777777" w:rsidR="001366C3" w:rsidRPr="00577E85" w:rsidRDefault="001366C3" w:rsidP="001366C3">
      <w:pPr>
        <w:rPr>
          <w:rFonts w:cstheme="minorHAnsi"/>
          <w:b/>
          <w:bCs/>
          <w:lang w:val="en-US"/>
        </w:rPr>
      </w:pPr>
    </w:p>
    <w:p w14:paraId="455DD926" w14:textId="77777777" w:rsidR="001366C3" w:rsidRPr="00577E85" w:rsidRDefault="001366C3" w:rsidP="001366C3">
      <w:pPr>
        <w:rPr>
          <w:rFonts w:cstheme="minorHAnsi"/>
          <w:b/>
          <w:bCs/>
          <w:lang w:val="en-US"/>
        </w:rPr>
      </w:pPr>
      <w:r w:rsidRPr="00577E85">
        <w:rPr>
          <w:rFonts w:cstheme="minorHAnsi"/>
          <w:b/>
          <w:bCs/>
          <w:lang w:val="en-US"/>
        </w:rPr>
        <w:t>Data Repository</w:t>
      </w:r>
    </w:p>
    <w:p w14:paraId="3C606A76" w14:textId="77777777" w:rsidR="001366C3" w:rsidRPr="00577E85" w:rsidRDefault="001366C3" w:rsidP="001366C3">
      <w:pPr>
        <w:rPr>
          <w:rFonts w:cstheme="minorHAnsi"/>
          <w:lang w:val="en-US"/>
        </w:rPr>
      </w:pPr>
      <w:r w:rsidRPr="00577E85">
        <w:rPr>
          <w:rFonts w:cstheme="minorHAnsi"/>
          <w:lang w:val="en-US"/>
        </w:rPr>
        <w:t>OpenText Integra shall provide a centralized data repository, serving as a comprehensive storage solution for project-related information and assets.</w:t>
      </w:r>
    </w:p>
    <w:p w14:paraId="325CF5D8" w14:textId="77777777" w:rsidR="00AF6B9A" w:rsidRPr="00577E85" w:rsidRDefault="00AF6B9A" w:rsidP="001366C3">
      <w:pPr>
        <w:rPr>
          <w:rFonts w:cstheme="minorHAnsi"/>
          <w:lang w:val="en-US"/>
        </w:rPr>
      </w:pPr>
    </w:p>
    <w:p w14:paraId="59E0FAAC" w14:textId="77777777" w:rsidR="001366C3" w:rsidRPr="00577E85" w:rsidRDefault="001366C3" w:rsidP="001366C3">
      <w:pPr>
        <w:rPr>
          <w:rFonts w:cstheme="minorHAnsi"/>
          <w:b/>
          <w:bCs/>
          <w:lang w:val="en-US"/>
        </w:rPr>
      </w:pPr>
      <w:r w:rsidRPr="00577E85">
        <w:rPr>
          <w:rFonts w:cstheme="minorHAnsi"/>
          <w:b/>
          <w:bCs/>
          <w:lang w:val="en-US"/>
        </w:rPr>
        <w:t>Centralized Storage</w:t>
      </w:r>
    </w:p>
    <w:p w14:paraId="26FD6F1A" w14:textId="77777777" w:rsidR="001366C3" w:rsidRPr="00577E85" w:rsidRDefault="001366C3">
      <w:pPr>
        <w:numPr>
          <w:ilvl w:val="0"/>
          <w:numId w:val="169"/>
        </w:numPr>
        <w:rPr>
          <w:rFonts w:cstheme="minorHAnsi"/>
          <w:lang w:val="en-US"/>
        </w:rPr>
      </w:pPr>
      <w:r w:rsidRPr="00577E85">
        <w:rPr>
          <w:rFonts w:cstheme="minorHAnsi"/>
          <w:lang w:val="en-US"/>
        </w:rPr>
        <w:t>OpenText Integra shall allow users to store and organize various types of project-related data in a centralized repository.</w:t>
      </w:r>
    </w:p>
    <w:p w14:paraId="639C1162" w14:textId="77777777" w:rsidR="001366C3" w:rsidRPr="00577E85" w:rsidRDefault="001366C3" w:rsidP="001366C3">
      <w:pPr>
        <w:rPr>
          <w:rFonts w:cstheme="minorHAnsi"/>
          <w:b/>
          <w:bCs/>
          <w:lang w:val="en-US"/>
        </w:rPr>
      </w:pPr>
      <w:r w:rsidRPr="00577E85">
        <w:rPr>
          <w:rFonts w:cstheme="minorHAnsi"/>
          <w:b/>
          <w:bCs/>
          <w:lang w:val="en-US"/>
        </w:rPr>
        <w:t>Robust Search and Retrieval</w:t>
      </w:r>
    </w:p>
    <w:p w14:paraId="7553CDBE" w14:textId="77777777" w:rsidR="001366C3" w:rsidRPr="00577E85" w:rsidRDefault="001366C3">
      <w:pPr>
        <w:numPr>
          <w:ilvl w:val="0"/>
          <w:numId w:val="169"/>
        </w:numPr>
        <w:rPr>
          <w:rFonts w:cstheme="minorHAnsi"/>
          <w:b/>
          <w:bCs/>
          <w:lang w:val="en-US"/>
        </w:rPr>
      </w:pPr>
      <w:r w:rsidRPr="00577E85">
        <w:rPr>
          <w:rFonts w:cstheme="minorHAnsi"/>
          <w:lang w:val="en-US"/>
        </w:rPr>
        <w:t>OpenText Integra shall allow users to perform advance searches to quickly locate required data within a repository.</w:t>
      </w:r>
    </w:p>
    <w:p w14:paraId="2B08D681" w14:textId="77777777" w:rsidR="001366C3" w:rsidRPr="00577E85" w:rsidRDefault="001366C3">
      <w:pPr>
        <w:numPr>
          <w:ilvl w:val="0"/>
          <w:numId w:val="169"/>
        </w:numPr>
        <w:rPr>
          <w:rFonts w:cstheme="minorHAnsi"/>
          <w:b/>
          <w:bCs/>
          <w:lang w:val="en-US"/>
        </w:rPr>
      </w:pPr>
      <w:r w:rsidRPr="00577E85">
        <w:rPr>
          <w:rFonts w:cstheme="minorHAnsi"/>
          <w:lang w:val="en-US"/>
        </w:rPr>
        <w:t>OpenText Integra shall have the search button and input area to search by the name of the data.</w:t>
      </w:r>
    </w:p>
    <w:p w14:paraId="0D19DCAC" w14:textId="77777777" w:rsidR="001366C3" w:rsidRPr="00577E85" w:rsidRDefault="001366C3" w:rsidP="001366C3">
      <w:pPr>
        <w:rPr>
          <w:rFonts w:cstheme="minorHAnsi"/>
          <w:b/>
          <w:bCs/>
          <w:lang w:val="en-US"/>
        </w:rPr>
      </w:pPr>
      <w:r w:rsidRPr="00577E85">
        <w:rPr>
          <w:rFonts w:cstheme="minorHAnsi"/>
          <w:b/>
          <w:bCs/>
          <w:lang w:val="en-US"/>
        </w:rPr>
        <w:tab/>
      </w:r>
    </w:p>
    <w:p w14:paraId="343362BD" w14:textId="77777777" w:rsidR="001366C3" w:rsidRPr="00577E85" w:rsidRDefault="001366C3" w:rsidP="001366C3">
      <w:pPr>
        <w:rPr>
          <w:rFonts w:cstheme="minorHAnsi"/>
          <w:b/>
          <w:bCs/>
          <w:lang w:val="en-US"/>
        </w:rPr>
      </w:pPr>
      <w:r w:rsidRPr="00577E85">
        <w:rPr>
          <w:rFonts w:cstheme="minorHAnsi"/>
          <w:b/>
          <w:bCs/>
          <w:lang w:val="en-US"/>
        </w:rPr>
        <w:t>Data backup and recovery</w:t>
      </w:r>
    </w:p>
    <w:p w14:paraId="1F2C6FBA" w14:textId="0E16741D" w:rsidR="001366C3" w:rsidRPr="00577E85" w:rsidRDefault="001366C3" w:rsidP="001366C3">
      <w:pPr>
        <w:rPr>
          <w:rFonts w:cstheme="minorHAnsi"/>
          <w:lang w:val="en-US"/>
        </w:rPr>
      </w:pPr>
      <w:r w:rsidRPr="00577E85">
        <w:rPr>
          <w:rFonts w:cstheme="minorHAnsi"/>
          <w:lang w:val="en-US"/>
        </w:rPr>
        <w:t>OpenText Integra shall offer strong data backup and recovery features to safeguard critical information. Additionally, data backup and recovery help to ensure business continuity in the event of data loss or system failures.</w:t>
      </w:r>
    </w:p>
    <w:p w14:paraId="06C6F0B1" w14:textId="77777777" w:rsidR="001366C3" w:rsidRPr="00577E85" w:rsidRDefault="001366C3" w:rsidP="001366C3">
      <w:pPr>
        <w:rPr>
          <w:rFonts w:cstheme="minorHAnsi"/>
          <w:b/>
          <w:bCs/>
          <w:lang w:val="en-US"/>
        </w:rPr>
      </w:pPr>
      <w:r w:rsidRPr="00577E85">
        <w:rPr>
          <w:rFonts w:cstheme="minorHAnsi"/>
          <w:b/>
          <w:bCs/>
          <w:lang w:val="en-US"/>
        </w:rPr>
        <w:t>Automated Backup</w:t>
      </w:r>
    </w:p>
    <w:p w14:paraId="09D8C4C6" w14:textId="546D4D38" w:rsidR="001366C3" w:rsidRPr="00025F75" w:rsidRDefault="001366C3" w:rsidP="001366C3">
      <w:pPr>
        <w:numPr>
          <w:ilvl w:val="0"/>
          <w:numId w:val="170"/>
        </w:numPr>
        <w:rPr>
          <w:rFonts w:cstheme="minorHAnsi"/>
          <w:lang w:val="en-US"/>
        </w:rPr>
      </w:pPr>
      <w:r w:rsidRPr="00577E85">
        <w:rPr>
          <w:rFonts w:cstheme="minorHAnsi"/>
          <w:lang w:val="en-US"/>
        </w:rPr>
        <w:t>OpenText Integra shall provide automated and scheduled data backup for regular backup of important data.</w:t>
      </w:r>
    </w:p>
    <w:p w14:paraId="5C0196A0" w14:textId="77777777" w:rsidR="001366C3" w:rsidRPr="00577E85" w:rsidRDefault="001366C3" w:rsidP="001366C3">
      <w:pPr>
        <w:rPr>
          <w:rFonts w:cstheme="minorHAnsi"/>
          <w:b/>
          <w:bCs/>
          <w:lang w:val="en-US"/>
        </w:rPr>
      </w:pPr>
      <w:r w:rsidRPr="00577E85">
        <w:rPr>
          <w:rFonts w:cstheme="minorHAnsi"/>
          <w:b/>
          <w:bCs/>
          <w:lang w:val="en-US"/>
        </w:rPr>
        <w:t>Data Encryption</w:t>
      </w:r>
    </w:p>
    <w:p w14:paraId="43FC68E4" w14:textId="77777777" w:rsidR="001366C3" w:rsidRPr="00577E85" w:rsidRDefault="001366C3">
      <w:pPr>
        <w:numPr>
          <w:ilvl w:val="0"/>
          <w:numId w:val="170"/>
        </w:numPr>
        <w:rPr>
          <w:rFonts w:cstheme="minorHAnsi"/>
          <w:b/>
          <w:bCs/>
          <w:lang w:val="en-US"/>
        </w:rPr>
      </w:pPr>
      <w:r w:rsidRPr="00577E85">
        <w:rPr>
          <w:rFonts w:cstheme="minorHAnsi"/>
          <w:lang w:val="en-US"/>
        </w:rPr>
        <w:t>The backed-up data should be encrypted to ensure its confidentiality.</w:t>
      </w:r>
    </w:p>
    <w:p w14:paraId="4550DAD4" w14:textId="77777777" w:rsidR="001366C3" w:rsidRPr="00577E85" w:rsidRDefault="001366C3" w:rsidP="001366C3">
      <w:pPr>
        <w:rPr>
          <w:rFonts w:cstheme="minorHAnsi"/>
          <w:b/>
          <w:bCs/>
          <w:lang w:val="en-US"/>
        </w:rPr>
      </w:pPr>
    </w:p>
    <w:p w14:paraId="49E7D55A" w14:textId="77777777" w:rsidR="001366C3" w:rsidRPr="00577E85" w:rsidRDefault="001366C3" w:rsidP="001366C3">
      <w:pPr>
        <w:rPr>
          <w:rFonts w:cstheme="minorHAnsi"/>
          <w:b/>
          <w:bCs/>
          <w:lang w:val="en-US"/>
        </w:rPr>
      </w:pPr>
      <w:r w:rsidRPr="00577E85">
        <w:rPr>
          <w:rFonts w:cstheme="minorHAnsi"/>
          <w:b/>
          <w:bCs/>
          <w:lang w:val="en-US"/>
        </w:rPr>
        <w:t>Disaster Recovery</w:t>
      </w:r>
    </w:p>
    <w:p w14:paraId="5DF0AB78" w14:textId="77777777" w:rsidR="001366C3" w:rsidRPr="00577E85" w:rsidRDefault="001366C3">
      <w:pPr>
        <w:numPr>
          <w:ilvl w:val="0"/>
          <w:numId w:val="170"/>
        </w:numPr>
        <w:rPr>
          <w:rFonts w:cstheme="minorHAnsi"/>
          <w:b/>
          <w:bCs/>
          <w:lang w:val="en-US"/>
        </w:rPr>
      </w:pPr>
      <w:r w:rsidRPr="00577E85">
        <w:rPr>
          <w:rFonts w:cstheme="minorHAnsi"/>
          <w:lang w:val="en-US"/>
        </w:rPr>
        <w:t>In case of system failure or data loss event, OpenText integra shall allow user to recover and restore the data.</w:t>
      </w:r>
    </w:p>
    <w:p w14:paraId="4A0B3190" w14:textId="77777777" w:rsidR="001366C3" w:rsidRPr="00577E85" w:rsidRDefault="001366C3" w:rsidP="004B3995">
      <w:pPr>
        <w:rPr>
          <w:rFonts w:cstheme="minorHAnsi"/>
        </w:rPr>
      </w:pPr>
    </w:p>
    <w:p w14:paraId="2DF4C709" w14:textId="4317AB8C" w:rsidR="00541C12" w:rsidRPr="00577E85" w:rsidRDefault="00541C12">
      <w:pPr>
        <w:pStyle w:val="Heading1"/>
        <w:numPr>
          <w:ilvl w:val="0"/>
          <w:numId w:val="131"/>
        </w:numPr>
        <w:rPr>
          <w:rFonts w:asciiTheme="minorHAnsi" w:hAnsiTheme="minorHAnsi" w:cstheme="minorHAnsi"/>
          <w:b/>
          <w:bCs/>
          <w:color w:val="auto"/>
          <w:sz w:val="24"/>
          <w:szCs w:val="24"/>
        </w:rPr>
      </w:pPr>
      <w:bookmarkStart w:id="128" w:name="_Toc142685427"/>
      <w:r w:rsidRPr="00577E85">
        <w:rPr>
          <w:rFonts w:asciiTheme="minorHAnsi" w:hAnsiTheme="minorHAnsi" w:cstheme="minorHAnsi"/>
          <w:b/>
          <w:bCs/>
          <w:color w:val="auto"/>
          <w:sz w:val="24"/>
          <w:szCs w:val="24"/>
        </w:rPr>
        <w:t xml:space="preserve">Transition </w:t>
      </w:r>
      <w:r w:rsidR="00E32F2C" w:rsidRPr="00577E85">
        <w:rPr>
          <w:rFonts w:asciiTheme="minorHAnsi" w:hAnsiTheme="minorHAnsi" w:cstheme="minorHAnsi"/>
          <w:b/>
          <w:bCs/>
          <w:color w:val="auto"/>
          <w:sz w:val="24"/>
          <w:szCs w:val="24"/>
        </w:rPr>
        <w:t>Requirements</w:t>
      </w:r>
      <w:bookmarkEnd w:id="128"/>
    </w:p>
    <w:p w14:paraId="364D6B2C" w14:textId="77777777" w:rsidR="00E32F2C" w:rsidRPr="00577E85" w:rsidRDefault="00E32F2C" w:rsidP="00541C12">
      <w:pPr>
        <w:pStyle w:val="ListParagraph"/>
        <w:ind w:left="0"/>
        <w:jc w:val="both"/>
        <w:rPr>
          <w:rFonts w:asciiTheme="minorHAnsi" w:hAnsiTheme="minorHAnsi" w:cstheme="minorHAnsi"/>
          <w:b/>
          <w:bCs/>
          <w:sz w:val="22"/>
          <w:szCs w:val="22"/>
        </w:rPr>
      </w:pPr>
    </w:p>
    <w:p w14:paraId="228467EF" w14:textId="1C33B827" w:rsidR="00541C12" w:rsidRPr="00577E85" w:rsidRDefault="00541C12" w:rsidP="00541C12">
      <w:pPr>
        <w:jc w:val="both"/>
        <w:rPr>
          <w:rFonts w:cstheme="minorHAnsi"/>
          <w:lang w:val="en-US"/>
        </w:rPr>
      </w:pPr>
      <w:r w:rsidRPr="00577E85">
        <w:rPr>
          <w:rFonts w:cstheme="minorHAnsi"/>
          <w:lang w:val="en-US"/>
        </w:rPr>
        <w:t>The activities and plans essential to properly implement the project management software designed by C</w:t>
      </w:r>
      <w:r w:rsidR="00A433B2">
        <w:rPr>
          <w:rFonts w:cstheme="minorHAnsi"/>
          <w:lang w:val="en-US"/>
        </w:rPr>
        <w:t>ANINE</w:t>
      </w:r>
      <w:r w:rsidRPr="00577E85">
        <w:rPr>
          <w:rFonts w:cstheme="minorHAnsi"/>
          <w:lang w:val="en-US"/>
        </w:rPr>
        <w:t xml:space="preserve"> Business Solutions within OpenText Corporation are included in the Transition Requirements document. A comprehensive explanation of each component is as follows:</w:t>
      </w:r>
    </w:p>
    <w:p w14:paraId="4C93F020" w14:textId="77777777" w:rsidR="00541C12" w:rsidRPr="00577E85" w:rsidRDefault="00541C12" w:rsidP="00541C12">
      <w:pPr>
        <w:jc w:val="both"/>
        <w:rPr>
          <w:rFonts w:cstheme="minorHAnsi"/>
          <w:lang w:val="en-US"/>
        </w:rPr>
      </w:pPr>
    </w:p>
    <w:p w14:paraId="626FCD38" w14:textId="5F4CF1D0"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Training and Documentation:</w:t>
      </w:r>
      <w:r w:rsidRPr="00577E85">
        <w:rPr>
          <w:rFonts w:asciiTheme="minorHAnsi" w:hAnsiTheme="minorHAnsi" w:cstheme="minorHAnsi"/>
          <w:sz w:val="22"/>
          <w:szCs w:val="22"/>
        </w:rPr>
        <w:t xml:space="preserve"> Training and Documentation include providing OpenText</w:t>
      </w:r>
      <w:r w:rsidR="00F03BE1" w:rsidRPr="00577E85">
        <w:rPr>
          <w:rFonts w:asciiTheme="minorHAnsi" w:hAnsiTheme="minorHAnsi" w:cstheme="minorHAnsi"/>
          <w:sz w:val="22"/>
          <w:szCs w:val="22"/>
        </w:rPr>
        <w:t xml:space="preserve"> Corporation</w:t>
      </w:r>
      <w:r w:rsidRPr="00577E85">
        <w:rPr>
          <w:rFonts w:asciiTheme="minorHAnsi" w:hAnsiTheme="minorHAnsi" w:cstheme="minorHAnsi"/>
          <w:sz w:val="22"/>
          <w:szCs w:val="22"/>
        </w:rPr>
        <w:t xml:space="preserve"> staff with in-depth training on efficiently using the newly implemented project management software. End-users, project managers, administrators, and support personnel are all potential participants in training sessions that could be held. In addition, comprehensive material, such as user manuals and tutorials, should be made available for research.</w:t>
      </w:r>
    </w:p>
    <w:p w14:paraId="7620D620" w14:textId="77777777" w:rsidR="00541C12" w:rsidRPr="00577E85" w:rsidRDefault="00541C12" w:rsidP="00541C12">
      <w:pPr>
        <w:pStyle w:val="ListParagraph"/>
        <w:ind w:left="360"/>
        <w:jc w:val="both"/>
        <w:rPr>
          <w:rFonts w:asciiTheme="minorHAnsi" w:hAnsiTheme="minorHAnsi" w:cstheme="minorHAnsi"/>
          <w:sz w:val="22"/>
          <w:szCs w:val="22"/>
        </w:rPr>
      </w:pPr>
    </w:p>
    <w:p w14:paraId="64C38255" w14:textId="384365FD"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Data Migration:</w:t>
      </w:r>
      <w:r w:rsidRPr="00577E85">
        <w:rPr>
          <w:rFonts w:asciiTheme="minorHAnsi" w:hAnsiTheme="minorHAnsi" w:cstheme="minorHAnsi"/>
          <w:sz w:val="22"/>
          <w:szCs w:val="22"/>
        </w:rPr>
        <w:t xml:space="preserve"> The process of transferring project data from OpenText</w:t>
      </w:r>
      <w:r w:rsidR="007423BE" w:rsidRPr="00577E85">
        <w:rPr>
          <w:rFonts w:asciiTheme="minorHAnsi" w:hAnsiTheme="minorHAnsi" w:cstheme="minorHAnsi"/>
          <w:sz w:val="22"/>
          <w:szCs w:val="22"/>
        </w:rPr>
        <w:t xml:space="preserve"> Corporation’s</w:t>
      </w:r>
      <w:r w:rsidRPr="00577E85">
        <w:rPr>
          <w:rFonts w:asciiTheme="minorHAnsi" w:hAnsiTheme="minorHAnsi" w:cstheme="minorHAnsi"/>
          <w:sz w:val="22"/>
          <w:szCs w:val="22"/>
        </w:rPr>
        <w:t xml:space="preserve"> existing project management system to the new software is called Data Migration. It is required to carry out exhaustive planning, data analysis, alongside validation procedures </w:t>
      </w:r>
      <w:r w:rsidR="00EF224A" w:rsidRPr="00577E85">
        <w:rPr>
          <w:rFonts w:asciiTheme="minorHAnsi" w:hAnsiTheme="minorHAnsi" w:cstheme="minorHAnsi"/>
          <w:sz w:val="22"/>
          <w:szCs w:val="22"/>
        </w:rPr>
        <w:t>to</w:t>
      </w:r>
      <w:r w:rsidRPr="00577E85">
        <w:rPr>
          <w:rFonts w:asciiTheme="minorHAnsi" w:hAnsiTheme="minorHAnsi" w:cstheme="minorHAnsi"/>
          <w:sz w:val="22"/>
          <w:szCs w:val="22"/>
        </w:rPr>
        <w:t xml:space="preserve"> establish beyond a reasonable doubt that the data contained in the new system </w:t>
      </w:r>
      <w:r w:rsidR="00247651" w:rsidRPr="00577E85">
        <w:rPr>
          <w:rFonts w:asciiTheme="minorHAnsi" w:hAnsiTheme="minorHAnsi" w:cstheme="minorHAnsi"/>
          <w:sz w:val="22"/>
          <w:szCs w:val="22"/>
        </w:rPr>
        <w:t>is</w:t>
      </w:r>
      <w:r w:rsidRPr="00577E85">
        <w:rPr>
          <w:rFonts w:asciiTheme="minorHAnsi" w:hAnsiTheme="minorHAnsi" w:cstheme="minorHAnsi"/>
          <w:sz w:val="22"/>
          <w:szCs w:val="22"/>
        </w:rPr>
        <w:t xml:space="preserve"> accurate and have not been altered in any way.</w:t>
      </w:r>
    </w:p>
    <w:p w14:paraId="3B6BE8B2" w14:textId="77777777" w:rsidR="00541C12" w:rsidRPr="00577E85" w:rsidRDefault="00541C12" w:rsidP="00541C12">
      <w:pPr>
        <w:pStyle w:val="ListParagraph"/>
        <w:ind w:left="360"/>
        <w:jc w:val="both"/>
        <w:rPr>
          <w:rFonts w:asciiTheme="minorHAnsi" w:hAnsiTheme="minorHAnsi" w:cstheme="minorHAnsi"/>
          <w:sz w:val="22"/>
          <w:szCs w:val="22"/>
        </w:rPr>
      </w:pPr>
    </w:p>
    <w:p w14:paraId="35CACB22" w14:textId="7C615D95"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Integration with Pre-Existing Systems:</w:t>
      </w:r>
      <w:r w:rsidRPr="00577E85">
        <w:rPr>
          <w:rFonts w:asciiTheme="minorHAnsi" w:hAnsiTheme="minorHAnsi" w:cstheme="minorHAnsi"/>
          <w:sz w:val="22"/>
          <w:szCs w:val="22"/>
        </w:rPr>
        <w:t xml:space="preserve"> The Integration component focuses on combining OpenText</w:t>
      </w:r>
      <w:r w:rsidR="00C31C20" w:rsidRPr="00577E85">
        <w:rPr>
          <w:rFonts w:asciiTheme="minorHAnsi" w:hAnsiTheme="minorHAnsi" w:cstheme="minorHAnsi"/>
          <w:sz w:val="22"/>
          <w:szCs w:val="22"/>
        </w:rPr>
        <w:t xml:space="preserve"> Corporation’s</w:t>
      </w:r>
      <w:r w:rsidRPr="00577E85">
        <w:rPr>
          <w:rFonts w:asciiTheme="minorHAnsi" w:hAnsiTheme="minorHAnsi" w:cstheme="minorHAnsi"/>
          <w:sz w:val="22"/>
          <w:szCs w:val="22"/>
        </w:rPr>
        <w:t xml:space="preserve"> already-in-place technologies, such as their document management systems along with communication tools, with the new project management software in a way that is both simple and effective for the company. The sharing of data and the organization of workflows need to be made easier by this integration.</w:t>
      </w:r>
    </w:p>
    <w:p w14:paraId="3FDFA25B" w14:textId="77777777" w:rsidR="00541C12" w:rsidRPr="00577E85" w:rsidRDefault="00541C12" w:rsidP="00541C12">
      <w:pPr>
        <w:pStyle w:val="ListParagraph"/>
        <w:ind w:left="360"/>
        <w:jc w:val="both"/>
        <w:rPr>
          <w:rFonts w:asciiTheme="minorHAnsi" w:hAnsiTheme="minorHAnsi" w:cstheme="minorHAnsi"/>
          <w:sz w:val="22"/>
          <w:szCs w:val="22"/>
        </w:rPr>
      </w:pPr>
    </w:p>
    <w:p w14:paraId="01645015" w14:textId="77777777"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Stakeholder Communication:</w:t>
      </w:r>
      <w:r w:rsidRPr="00577E85">
        <w:rPr>
          <w:rFonts w:asciiTheme="minorHAnsi" w:hAnsiTheme="minorHAnsi" w:cstheme="minorHAnsi"/>
          <w:sz w:val="22"/>
          <w:szCs w:val="22"/>
        </w:rPr>
        <w:t xml:space="preserve"> Stakeholder Communication entails informing all stakeholders about the transition process. Stakeholders include project managers, team members, and senior management. Communication must contain specifics regarding the deployment plan, any downtimes, and any possible workflow modifications.</w:t>
      </w:r>
    </w:p>
    <w:p w14:paraId="0060F300" w14:textId="77777777" w:rsidR="00541C12" w:rsidRPr="00577E85" w:rsidRDefault="00541C12" w:rsidP="00541C12">
      <w:pPr>
        <w:pStyle w:val="ListParagraph"/>
        <w:ind w:left="360"/>
        <w:jc w:val="both"/>
        <w:rPr>
          <w:rFonts w:asciiTheme="minorHAnsi" w:hAnsiTheme="minorHAnsi" w:cstheme="minorHAnsi"/>
          <w:sz w:val="22"/>
          <w:szCs w:val="22"/>
        </w:rPr>
      </w:pPr>
    </w:p>
    <w:p w14:paraId="2256F16A" w14:textId="758B5A6C"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User Acceptance Testing (UAT):</w:t>
      </w:r>
      <w:r w:rsidRPr="00577E85">
        <w:rPr>
          <w:rFonts w:asciiTheme="minorHAnsi" w:hAnsiTheme="minorHAnsi" w:cstheme="minorHAnsi"/>
          <w:sz w:val="22"/>
          <w:szCs w:val="22"/>
        </w:rPr>
        <w:t xml:space="preserve"> Before the software is fully deployed, OpenText</w:t>
      </w:r>
      <w:r w:rsidR="00AD5AA9" w:rsidRPr="00577E85">
        <w:rPr>
          <w:rFonts w:asciiTheme="minorHAnsi" w:hAnsiTheme="minorHAnsi" w:cstheme="minorHAnsi"/>
          <w:sz w:val="22"/>
          <w:szCs w:val="22"/>
        </w:rPr>
        <w:t xml:space="preserve"> Corporation</w:t>
      </w:r>
      <w:r w:rsidRPr="00577E85">
        <w:rPr>
          <w:rFonts w:asciiTheme="minorHAnsi" w:hAnsiTheme="minorHAnsi" w:cstheme="minorHAnsi"/>
          <w:sz w:val="22"/>
          <w:szCs w:val="22"/>
        </w:rPr>
        <w:t xml:space="preserve"> employees can participate in User Acceptance Testing (UAT) to test it and provide feedback. End-users and key stakeholders must participate in UAT sessions to ensure the software satisfies their requirements or expectations.</w:t>
      </w:r>
    </w:p>
    <w:p w14:paraId="7C782723" w14:textId="77777777" w:rsidR="00541C12" w:rsidRPr="00577E85" w:rsidRDefault="00541C12" w:rsidP="00541C12">
      <w:pPr>
        <w:pStyle w:val="ListParagraph"/>
        <w:ind w:left="360"/>
        <w:jc w:val="both"/>
        <w:rPr>
          <w:rFonts w:asciiTheme="minorHAnsi" w:hAnsiTheme="minorHAnsi" w:cstheme="minorHAnsi"/>
          <w:sz w:val="22"/>
          <w:szCs w:val="22"/>
        </w:rPr>
      </w:pPr>
    </w:p>
    <w:p w14:paraId="288263ED" w14:textId="328BFCE4"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Rollout Plan:</w:t>
      </w:r>
      <w:r w:rsidRPr="00577E85">
        <w:rPr>
          <w:rFonts w:asciiTheme="minorHAnsi" w:hAnsiTheme="minorHAnsi" w:cstheme="minorHAnsi"/>
          <w:sz w:val="22"/>
          <w:szCs w:val="22"/>
        </w:rPr>
        <w:t xml:space="preserve"> The Rollout Plan describes how the software will be applied all over OpenText Corporation step-by-step. This may require a staggered approach, in which the software is rolled out to departments or teams in phases to minimize the impact on projects already in progress.</w:t>
      </w:r>
    </w:p>
    <w:p w14:paraId="2D403877" w14:textId="77777777" w:rsidR="00541C12" w:rsidRPr="00577E85" w:rsidRDefault="00541C12" w:rsidP="00541C12">
      <w:pPr>
        <w:pStyle w:val="ListParagraph"/>
        <w:ind w:left="360"/>
        <w:jc w:val="both"/>
        <w:rPr>
          <w:rFonts w:asciiTheme="minorHAnsi" w:hAnsiTheme="minorHAnsi" w:cstheme="minorHAnsi"/>
          <w:sz w:val="22"/>
          <w:szCs w:val="22"/>
        </w:rPr>
      </w:pPr>
    </w:p>
    <w:p w14:paraId="13C2FE02" w14:textId="77777777"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rPr>
        <w:t>Support and Maintenance:</w:t>
      </w:r>
      <w:r w:rsidRPr="00577E85">
        <w:rPr>
          <w:rFonts w:asciiTheme="minorHAnsi" w:hAnsiTheme="minorHAnsi" w:cstheme="minorHAnsi"/>
          <w:sz w:val="22"/>
          <w:szCs w:val="22"/>
        </w:rPr>
        <w:t xml:space="preserve"> The mechanisms for Support and Maintenance are put into place to resolve any post-transition difficulties. Users should have timely access to help from a staff who can assist them with software-related issues and find solutions. A maintenance plan not only ensures that the software will continue to operate at its peak performance but also that it will receive updates or enhancements when they are necessary.</w:t>
      </w:r>
    </w:p>
    <w:p w14:paraId="3A973EDC" w14:textId="77777777" w:rsidR="00541C12" w:rsidRPr="00577E85" w:rsidRDefault="00541C12" w:rsidP="00541C12">
      <w:pPr>
        <w:pStyle w:val="ListParagraph"/>
        <w:ind w:left="0"/>
        <w:jc w:val="both"/>
        <w:rPr>
          <w:rFonts w:asciiTheme="minorHAnsi" w:hAnsiTheme="minorHAnsi" w:cstheme="minorHAnsi"/>
          <w:sz w:val="22"/>
          <w:szCs w:val="22"/>
        </w:rPr>
      </w:pPr>
    </w:p>
    <w:p w14:paraId="5753573C" w14:textId="5F27D03C" w:rsidR="00541C12" w:rsidRPr="00577E85" w:rsidRDefault="00541C12">
      <w:pPr>
        <w:pStyle w:val="ListParagraph"/>
        <w:numPr>
          <w:ilvl w:val="0"/>
          <w:numId w:val="69"/>
        </w:numPr>
        <w:ind w:left="360"/>
        <w:jc w:val="both"/>
        <w:rPr>
          <w:rFonts w:asciiTheme="minorHAnsi" w:hAnsiTheme="minorHAnsi" w:cstheme="minorHAnsi"/>
          <w:sz w:val="22"/>
          <w:szCs w:val="22"/>
        </w:rPr>
      </w:pPr>
      <w:r w:rsidRPr="00577E85">
        <w:rPr>
          <w:rFonts w:asciiTheme="minorHAnsi" w:hAnsiTheme="minorHAnsi" w:cstheme="minorHAnsi"/>
          <w:b/>
          <w:bCs/>
          <w:sz w:val="22"/>
          <w:szCs w:val="22"/>
          <w:lang w:val="en-GB"/>
        </w:rPr>
        <w:t xml:space="preserve">Change Management Plan: </w:t>
      </w:r>
      <w:r w:rsidRPr="00577E85">
        <w:rPr>
          <w:rFonts w:asciiTheme="minorHAnsi" w:hAnsiTheme="minorHAnsi" w:cstheme="minorHAnsi"/>
          <w:sz w:val="22"/>
          <w:szCs w:val="22"/>
          <w:lang w:val="en-GB"/>
        </w:rPr>
        <w:t>Develop a strategy for managing change and incorporate it into your organization to provide a seamless transition for OpenText</w:t>
      </w:r>
      <w:r w:rsidR="00747C54"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staff. This plan will ensure that users feel supported while retaining confidence during the transition by including communication tactics, training programs, and user engagement efforts.</w:t>
      </w:r>
    </w:p>
    <w:p w14:paraId="3346866B" w14:textId="77777777" w:rsidR="00541C12" w:rsidRPr="00577E85" w:rsidRDefault="00541C12" w:rsidP="00541C12">
      <w:pPr>
        <w:pStyle w:val="ListParagraph"/>
        <w:ind w:left="0"/>
        <w:jc w:val="both"/>
        <w:rPr>
          <w:rFonts w:asciiTheme="minorHAnsi" w:hAnsiTheme="minorHAnsi" w:cstheme="minorHAnsi"/>
          <w:sz w:val="22"/>
          <w:szCs w:val="22"/>
        </w:rPr>
      </w:pPr>
    </w:p>
    <w:p w14:paraId="339F86BF" w14:textId="617458C9" w:rsidR="00541C12" w:rsidRPr="00577E85" w:rsidRDefault="00541C12">
      <w:pPr>
        <w:pStyle w:val="ListParagraph"/>
        <w:numPr>
          <w:ilvl w:val="0"/>
          <w:numId w:val="69"/>
        </w:numPr>
        <w:ind w:left="360"/>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 xml:space="preserve">Data Archival and Retention: </w:t>
      </w:r>
      <w:r w:rsidRPr="00577E85">
        <w:rPr>
          <w:rFonts w:asciiTheme="minorHAnsi" w:hAnsiTheme="minorHAnsi" w:cstheme="minorHAnsi"/>
          <w:sz w:val="22"/>
          <w:szCs w:val="22"/>
          <w:lang w:val="en-GB"/>
        </w:rPr>
        <w:t xml:space="preserve">Outline an all-encompassing plan for the archiving and storage of data </w:t>
      </w:r>
      <w:r w:rsidR="00EF224A" w:rsidRPr="00577E85">
        <w:rPr>
          <w:rFonts w:asciiTheme="minorHAnsi" w:hAnsiTheme="minorHAnsi" w:cstheme="minorHAnsi"/>
          <w:sz w:val="22"/>
          <w:szCs w:val="22"/>
          <w:lang w:val="en-GB"/>
        </w:rPr>
        <w:t>to</w:t>
      </w:r>
      <w:r w:rsidRPr="00577E85">
        <w:rPr>
          <w:rFonts w:asciiTheme="minorHAnsi" w:hAnsiTheme="minorHAnsi" w:cstheme="minorHAnsi"/>
          <w:sz w:val="22"/>
          <w:szCs w:val="22"/>
          <w:lang w:val="en-GB"/>
        </w:rPr>
        <w:t xml:space="preserve"> guarantee that OpenText</w:t>
      </w:r>
      <w:r w:rsidR="004A308F"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's historical project data will be safely kept in accordance with the standards of regulatory bodies. Specify the process by which data can be retrieved from archives when it is required.</w:t>
      </w:r>
    </w:p>
    <w:p w14:paraId="0A0118FE" w14:textId="77777777" w:rsidR="00541C12" w:rsidRPr="00577E85" w:rsidRDefault="00541C12" w:rsidP="00541C12">
      <w:pPr>
        <w:pStyle w:val="ListParagraph"/>
        <w:ind w:left="0"/>
        <w:jc w:val="both"/>
        <w:rPr>
          <w:rFonts w:asciiTheme="minorHAnsi" w:hAnsiTheme="minorHAnsi" w:cstheme="minorHAnsi"/>
          <w:sz w:val="22"/>
          <w:szCs w:val="22"/>
          <w:lang w:val="en-GB"/>
        </w:rPr>
      </w:pPr>
    </w:p>
    <w:p w14:paraId="67288650" w14:textId="6224EC11" w:rsidR="00541C12" w:rsidRPr="00577E85" w:rsidRDefault="00541C12">
      <w:pPr>
        <w:pStyle w:val="ListParagraph"/>
        <w:numPr>
          <w:ilvl w:val="0"/>
          <w:numId w:val="69"/>
        </w:numPr>
        <w:ind w:left="360"/>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 xml:space="preserve">User Training Feedback Loop: </w:t>
      </w:r>
      <w:r w:rsidRPr="00577E85">
        <w:rPr>
          <w:rFonts w:asciiTheme="minorHAnsi" w:hAnsiTheme="minorHAnsi" w:cstheme="minorHAnsi"/>
          <w:sz w:val="22"/>
          <w:szCs w:val="22"/>
          <w:lang w:val="en-GB"/>
        </w:rPr>
        <w:t>During the training sessions, an outline of a mechanism should be provided for receiving feedback from OpenText</w:t>
      </w:r>
      <w:r w:rsidR="00EF17EB"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staff. Make use of this input to continuously improve the training materials, provide answers to problems that are frequently asked, and increase the efficiency of the training programme.</w:t>
      </w:r>
    </w:p>
    <w:p w14:paraId="18B59431" w14:textId="77777777" w:rsidR="00541C12" w:rsidRPr="00577E85" w:rsidRDefault="00541C12" w:rsidP="00541C12">
      <w:pPr>
        <w:pStyle w:val="ListParagraph"/>
        <w:ind w:left="360"/>
        <w:jc w:val="both"/>
        <w:rPr>
          <w:rFonts w:asciiTheme="minorHAnsi" w:hAnsiTheme="minorHAnsi" w:cstheme="minorHAnsi"/>
          <w:b/>
          <w:bCs/>
          <w:sz w:val="22"/>
          <w:szCs w:val="22"/>
          <w:lang w:val="en-GB"/>
        </w:rPr>
      </w:pPr>
    </w:p>
    <w:p w14:paraId="72420DC4" w14:textId="77777777" w:rsidR="00D66E18" w:rsidRPr="00577E85" w:rsidRDefault="00D66E18" w:rsidP="00541C12">
      <w:pPr>
        <w:jc w:val="both"/>
        <w:rPr>
          <w:rFonts w:cstheme="minorHAnsi"/>
          <w:b/>
          <w:bCs/>
          <w:lang w:val="en-GB"/>
        </w:rPr>
      </w:pPr>
    </w:p>
    <w:p w14:paraId="6C10CD91" w14:textId="77777777" w:rsidR="00D66E18" w:rsidRPr="00577E85" w:rsidRDefault="00D66E18" w:rsidP="00541C12">
      <w:pPr>
        <w:jc w:val="both"/>
        <w:rPr>
          <w:rFonts w:cstheme="minorHAnsi"/>
          <w:b/>
          <w:bCs/>
          <w:lang w:val="en-GB"/>
        </w:rPr>
      </w:pPr>
    </w:p>
    <w:p w14:paraId="4AEDD2F1" w14:textId="6838610F" w:rsidR="00541C12" w:rsidRPr="00577E85" w:rsidRDefault="00541C12">
      <w:pPr>
        <w:pStyle w:val="Heading1"/>
        <w:numPr>
          <w:ilvl w:val="0"/>
          <w:numId w:val="131"/>
        </w:numPr>
        <w:rPr>
          <w:rFonts w:asciiTheme="minorHAnsi" w:hAnsiTheme="minorHAnsi" w:cstheme="minorHAnsi"/>
          <w:b/>
          <w:bCs/>
          <w:color w:val="auto"/>
          <w:sz w:val="22"/>
          <w:szCs w:val="22"/>
        </w:rPr>
      </w:pPr>
      <w:bookmarkStart w:id="129" w:name="_Toc142685428"/>
      <w:r w:rsidRPr="00577E85">
        <w:rPr>
          <w:rFonts w:asciiTheme="minorHAnsi" w:hAnsiTheme="minorHAnsi" w:cstheme="minorHAnsi"/>
          <w:b/>
          <w:bCs/>
          <w:color w:val="auto"/>
          <w:sz w:val="22"/>
          <w:szCs w:val="22"/>
        </w:rPr>
        <w:t>Design/Solution</w:t>
      </w:r>
      <w:bookmarkEnd w:id="129"/>
    </w:p>
    <w:p w14:paraId="38E468A0" w14:textId="77777777" w:rsidR="001508A7" w:rsidRPr="00577E85" w:rsidRDefault="001508A7" w:rsidP="001508A7">
      <w:pPr>
        <w:rPr>
          <w:rFonts w:cstheme="minorHAnsi"/>
          <w:lang w:val="en-IN"/>
        </w:rPr>
      </w:pPr>
    </w:p>
    <w:p w14:paraId="20C2357A" w14:textId="4E660691" w:rsidR="00541C12" w:rsidRPr="00577E85" w:rsidRDefault="00541C12" w:rsidP="001508A7">
      <w:pPr>
        <w:jc w:val="both"/>
        <w:rPr>
          <w:rFonts w:cstheme="minorHAnsi"/>
          <w:lang w:val="en-US"/>
        </w:rPr>
      </w:pPr>
      <w:r w:rsidRPr="00577E85">
        <w:rPr>
          <w:rFonts w:cstheme="minorHAnsi"/>
          <w:lang w:val="en-US"/>
        </w:rPr>
        <w:t>During the Design/Solution phase, you will be tasked with developing a customized software solution for managing projects catering to OpenText Corporation's particular requirements. An in-depth explanation of the most important parts is as follows:</w:t>
      </w:r>
    </w:p>
    <w:p w14:paraId="558A5F90" w14:textId="77777777" w:rsidR="00541C12" w:rsidRPr="00577E85" w:rsidRDefault="00541C12" w:rsidP="00541C12">
      <w:pPr>
        <w:ind w:left="360"/>
        <w:jc w:val="both"/>
        <w:rPr>
          <w:rFonts w:cstheme="minorHAnsi"/>
          <w:lang w:val="en-US"/>
        </w:rPr>
      </w:pPr>
    </w:p>
    <w:p w14:paraId="3880F3C6" w14:textId="29EB93A7" w:rsidR="00541C12" w:rsidRPr="00577E85" w:rsidRDefault="00D66E18" w:rsidP="001508A7">
      <w:pPr>
        <w:pStyle w:val="ListParagraph"/>
        <w:ind w:left="0"/>
        <w:jc w:val="both"/>
        <w:rPr>
          <w:rFonts w:asciiTheme="minorHAnsi" w:hAnsiTheme="minorHAnsi" w:cstheme="minorHAnsi"/>
          <w:sz w:val="22"/>
          <w:szCs w:val="22"/>
        </w:rPr>
      </w:pPr>
      <w:r w:rsidRPr="00577E85">
        <w:rPr>
          <w:rFonts w:asciiTheme="minorHAnsi" w:hAnsiTheme="minorHAnsi" w:cstheme="minorHAnsi"/>
          <w:b/>
          <w:bCs/>
          <w:sz w:val="22"/>
          <w:szCs w:val="22"/>
        </w:rPr>
        <w:t xml:space="preserve">A. </w:t>
      </w:r>
      <w:r w:rsidR="00541C12" w:rsidRPr="00577E85">
        <w:rPr>
          <w:rFonts w:asciiTheme="minorHAnsi" w:hAnsiTheme="minorHAnsi" w:cstheme="minorHAnsi"/>
          <w:b/>
          <w:bCs/>
          <w:sz w:val="22"/>
          <w:szCs w:val="22"/>
        </w:rPr>
        <w:t xml:space="preserve">Functional Requirements Analysis: </w:t>
      </w:r>
      <w:r w:rsidR="00541C12" w:rsidRPr="00577E85">
        <w:rPr>
          <w:rFonts w:asciiTheme="minorHAnsi" w:hAnsiTheme="minorHAnsi" w:cstheme="minorHAnsi"/>
          <w:sz w:val="22"/>
          <w:szCs w:val="22"/>
        </w:rPr>
        <w:t>Conduct in-depth conversations with OpenText</w:t>
      </w:r>
      <w:r w:rsidR="00AF161A" w:rsidRPr="00577E85">
        <w:rPr>
          <w:rFonts w:asciiTheme="minorHAnsi" w:hAnsiTheme="minorHAnsi" w:cstheme="minorHAnsi"/>
          <w:sz w:val="22"/>
          <w:szCs w:val="22"/>
        </w:rPr>
        <w:t xml:space="preserve"> Corporation</w:t>
      </w:r>
      <w:r w:rsidR="00541C12" w:rsidRPr="00577E85">
        <w:rPr>
          <w:rFonts w:asciiTheme="minorHAnsi" w:hAnsiTheme="minorHAnsi" w:cstheme="minorHAnsi"/>
          <w:sz w:val="22"/>
          <w:szCs w:val="22"/>
        </w:rPr>
        <w:t>'s stakeholders to learn about as well as gain an understanding of their one-of-a-kind requirements for project management. These requirements may include supporting the collaboration of several teams, managing complex project hierarchies, or integrating with the communication tools that OpenText</w:t>
      </w:r>
      <w:r w:rsidR="004F79E4" w:rsidRPr="00577E85">
        <w:rPr>
          <w:rFonts w:asciiTheme="minorHAnsi" w:hAnsiTheme="minorHAnsi" w:cstheme="minorHAnsi"/>
          <w:sz w:val="22"/>
          <w:szCs w:val="22"/>
        </w:rPr>
        <w:t xml:space="preserve"> Corporation</w:t>
      </w:r>
      <w:r w:rsidR="00541C12" w:rsidRPr="00577E85">
        <w:rPr>
          <w:rFonts w:asciiTheme="minorHAnsi" w:hAnsiTheme="minorHAnsi" w:cstheme="minorHAnsi"/>
          <w:sz w:val="22"/>
          <w:szCs w:val="22"/>
        </w:rPr>
        <w:t xml:space="preserve"> has chosen.</w:t>
      </w:r>
    </w:p>
    <w:p w14:paraId="4614D250" w14:textId="77777777" w:rsidR="00541C12" w:rsidRPr="00577E85" w:rsidRDefault="00541C12" w:rsidP="00541C12">
      <w:pPr>
        <w:pStyle w:val="ListParagraph"/>
        <w:ind w:left="-360"/>
        <w:jc w:val="both"/>
        <w:rPr>
          <w:rFonts w:asciiTheme="minorHAnsi" w:hAnsiTheme="minorHAnsi" w:cstheme="minorHAnsi"/>
          <w:sz w:val="22"/>
          <w:szCs w:val="22"/>
        </w:rPr>
      </w:pPr>
    </w:p>
    <w:p w14:paraId="37AC6076" w14:textId="04E8AF10" w:rsidR="00541C12" w:rsidRPr="00577E85" w:rsidRDefault="00541C12" w:rsidP="001508A7">
      <w:pPr>
        <w:jc w:val="both"/>
        <w:rPr>
          <w:rFonts w:cstheme="minorHAnsi"/>
          <w:lang w:val="en-US"/>
        </w:rPr>
      </w:pPr>
      <w:r w:rsidRPr="00577E85">
        <w:rPr>
          <w:rFonts w:cstheme="minorHAnsi"/>
          <w:b/>
          <w:bCs/>
          <w:lang w:val="en-US"/>
        </w:rPr>
        <w:t>B. User Interface (UI) and User Experience (UX) Design</w:t>
      </w:r>
      <w:r w:rsidRPr="00577E85">
        <w:rPr>
          <w:rFonts w:cstheme="minorHAnsi"/>
          <w:lang w:val="en-US"/>
        </w:rPr>
        <w:t>: Create an easy-to-navigate, aesthetically pleasing user interface consistent with OpenTex</w:t>
      </w:r>
      <w:r w:rsidR="00632680" w:rsidRPr="00577E85">
        <w:rPr>
          <w:rFonts w:cstheme="minorHAnsi"/>
          <w:lang w:val="en-US"/>
        </w:rPr>
        <w:t>t Corporation’s</w:t>
      </w:r>
      <w:r w:rsidRPr="00577E85">
        <w:rPr>
          <w:rFonts w:cstheme="minorHAnsi"/>
          <w:lang w:val="en-US"/>
        </w:rPr>
        <w:t xml:space="preserve"> branding and providing </w:t>
      </w:r>
      <w:r w:rsidR="00423D21" w:rsidRPr="00577E85">
        <w:rPr>
          <w:rFonts w:cstheme="minorHAnsi"/>
          <w:lang w:val="en-US"/>
        </w:rPr>
        <w:t>fluid user</w:t>
      </w:r>
      <w:r w:rsidRPr="00577E85">
        <w:rPr>
          <w:rFonts w:cstheme="minorHAnsi"/>
          <w:lang w:val="en-US"/>
        </w:rPr>
        <w:t xml:space="preserve"> experience. Consider including components that allow interaction, make navigation simple, and create customizable dashboards.</w:t>
      </w:r>
    </w:p>
    <w:p w14:paraId="732B8914" w14:textId="77777777" w:rsidR="001508A7" w:rsidRPr="00577E85" w:rsidRDefault="001508A7" w:rsidP="001508A7">
      <w:pPr>
        <w:jc w:val="both"/>
        <w:rPr>
          <w:rFonts w:cstheme="minorHAnsi"/>
          <w:lang w:val="en-US"/>
        </w:rPr>
      </w:pPr>
    </w:p>
    <w:p w14:paraId="6AFD5273" w14:textId="62383A2F" w:rsidR="00541C12" w:rsidRPr="00577E85" w:rsidRDefault="00541C12" w:rsidP="001508A7">
      <w:pPr>
        <w:jc w:val="both"/>
        <w:rPr>
          <w:rFonts w:cstheme="minorHAnsi"/>
          <w:lang w:val="en-US"/>
        </w:rPr>
      </w:pPr>
      <w:r w:rsidRPr="00577E85">
        <w:rPr>
          <w:rFonts w:cstheme="minorHAnsi"/>
          <w:b/>
          <w:bCs/>
          <w:lang w:val="en-US"/>
        </w:rPr>
        <w:t xml:space="preserve">C. Architecture and Technology Stack: </w:t>
      </w:r>
      <w:r w:rsidR="00423D21" w:rsidRPr="00577E85">
        <w:rPr>
          <w:rFonts w:cstheme="minorHAnsi"/>
          <w:lang w:val="en-US"/>
        </w:rPr>
        <w:t>To</w:t>
      </w:r>
      <w:r w:rsidRPr="00577E85">
        <w:rPr>
          <w:rFonts w:cstheme="minorHAnsi"/>
          <w:lang w:val="en-US"/>
        </w:rPr>
        <w:t xml:space="preserve"> ensure compatibility, scalability, plus maintainability, choose an architecture and technology stack that is compatible with the systems that OpenText </w:t>
      </w:r>
      <w:r w:rsidR="00423D21" w:rsidRPr="00577E85">
        <w:rPr>
          <w:rFonts w:cstheme="minorHAnsi"/>
          <w:lang w:val="en-US"/>
        </w:rPr>
        <w:t xml:space="preserve">Corporation </w:t>
      </w:r>
      <w:r w:rsidRPr="00577E85">
        <w:rPr>
          <w:rFonts w:cstheme="minorHAnsi"/>
          <w:lang w:val="en-US"/>
        </w:rPr>
        <w:t>already has in place.</w:t>
      </w:r>
    </w:p>
    <w:p w14:paraId="1350FFD7" w14:textId="08617297" w:rsidR="00541C12" w:rsidRPr="00577E85" w:rsidRDefault="00541C12" w:rsidP="001508A7">
      <w:pPr>
        <w:jc w:val="both"/>
        <w:rPr>
          <w:rFonts w:cstheme="minorHAnsi"/>
          <w:lang w:val="en-US"/>
        </w:rPr>
      </w:pPr>
      <w:r w:rsidRPr="00577E85">
        <w:rPr>
          <w:rFonts w:cstheme="minorHAnsi"/>
          <w:b/>
          <w:bCs/>
          <w:lang w:val="en-US"/>
        </w:rPr>
        <w:t>D. Scalability and Performance Considerations:</w:t>
      </w:r>
      <w:r w:rsidRPr="00577E85">
        <w:rPr>
          <w:rFonts w:cstheme="minorHAnsi"/>
          <w:lang w:val="en-US"/>
        </w:rPr>
        <w:t xml:space="preserve"> Make sure that the project management software can scale as OpenText</w:t>
      </w:r>
      <w:r w:rsidR="00837FD8" w:rsidRPr="00577E85">
        <w:rPr>
          <w:rFonts w:cstheme="minorHAnsi"/>
          <w:lang w:val="en-US"/>
        </w:rPr>
        <w:t xml:space="preserve"> Corporation</w:t>
      </w:r>
      <w:r w:rsidRPr="00577E85">
        <w:rPr>
          <w:rFonts w:cstheme="minorHAnsi"/>
          <w:lang w:val="en-US"/>
        </w:rPr>
        <w:t>'s project portfolio grows and can perform effectively despite the different workloads it will be subjected to.</w:t>
      </w:r>
    </w:p>
    <w:p w14:paraId="25738A89" w14:textId="77777777" w:rsidR="00541C12" w:rsidRPr="00577E85" w:rsidRDefault="00541C12" w:rsidP="00541C12">
      <w:pPr>
        <w:ind w:left="-360"/>
        <w:jc w:val="both"/>
        <w:rPr>
          <w:rFonts w:cstheme="minorHAnsi"/>
          <w:lang w:val="en-US"/>
        </w:rPr>
      </w:pPr>
    </w:p>
    <w:p w14:paraId="5C9682C8" w14:textId="75A4F260" w:rsidR="00541C12" w:rsidRPr="00577E85" w:rsidRDefault="00541C12" w:rsidP="001508A7">
      <w:pPr>
        <w:jc w:val="both"/>
        <w:rPr>
          <w:rFonts w:cstheme="minorHAnsi"/>
          <w:lang w:val="en-US"/>
        </w:rPr>
      </w:pPr>
      <w:r w:rsidRPr="00577E85">
        <w:rPr>
          <w:rFonts w:cstheme="minorHAnsi"/>
          <w:b/>
          <w:bCs/>
          <w:lang w:val="en-US"/>
        </w:rPr>
        <w:t xml:space="preserve">E. Security Features and Measures: </w:t>
      </w:r>
      <w:r w:rsidRPr="00577E85">
        <w:rPr>
          <w:rFonts w:cstheme="minorHAnsi"/>
          <w:lang w:val="en-US"/>
        </w:rPr>
        <w:t>Put in place stringent security measures to protect sensitive project data</w:t>
      </w:r>
      <w:r w:rsidR="000712F0" w:rsidRPr="00577E85">
        <w:rPr>
          <w:rFonts w:cstheme="minorHAnsi"/>
          <w:lang w:val="en-US"/>
        </w:rPr>
        <w:t>. E</w:t>
      </w:r>
      <w:r w:rsidRPr="00577E85">
        <w:rPr>
          <w:rFonts w:cstheme="minorHAnsi"/>
          <w:lang w:val="en-US"/>
        </w:rPr>
        <w:t>nsure compliance with Open</w:t>
      </w:r>
      <w:r w:rsidR="000712F0" w:rsidRPr="00577E85">
        <w:rPr>
          <w:rFonts w:cstheme="minorHAnsi"/>
          <w:lang w:val="en-US"/>
        </w:rPr>
        <w:t>Text Corporation’s</w:t>
      </w:r>
      <w:r w:rsidRPr="00577E85">
        <w:rPr>
          <w:rFonts w:cstheme="minorHAnsi"/>
          <w:lang w:val="en-US"/>
        </w:rPr>
        <w:t xml:space="preserve"> security policies and industry standards.</w:t>
      </w:r>
    </w:p>
    <w:p w14:paraId="15242AC5" w14:textId="77777777" w:rsidR="00541C12" w:rsidRPr="00577E85" w:rsidRDefault="00541C12" w:rsidP="00541C12">
      <w:pPr>
        <w:ind w:left="-360"/>
        <w:jc w:val="both"/>
        <w:rPr>
          <w:rFonts w:cstheme="minorHAnsi"/>
          <w:lang w:val="en-US"/>
        </w:rPr>
      </w:pPr>
    </w:p>
    <w:p w14:paraId="27898190" w14:textId="1FF493D8" w:rsidR="00541C12" w:rsidRPr="00577E85" w:rsidRDefault="00541C12" w:rsidP="001508A7">
      <w:pPr>
        <w:autoSpaceDE w:val="0"/>
        <w:autoSpaceDN w:val="0"/>
        <w:adjustRightInd w:val="0"/>
        <w:ind w:firstLine="48"/>
        <w:jc w:val="both"/>
        <w:rPr>
          <w:rFonts w:cstheme="minorHAnsi"/>
          <w:lang w:val="en-GB"/>
        </w:rPr>
      </w:pPr>
      <w:r w:rsidRPr="00577E85">
        <w:rPr>
          <w:rFonts w:cstheme="minorHAnsi"/>
          <w:b/>
          <w:bCs/>
          <w:lang w:val="en-GB"/>
        </w:rPr>
        <w:t>F. Integration with OpenText</w:t>
      </w:r>
      <w:r w:rsidR="00EA5B50">
        <w:rPr>
          <w:rFonts w:cstheme="minorHAnsi"/>
          <w:b/>
          <w:bCs/>
          <w:lang w:val="en-GB"/>
        </w:rPr>
        <w:t xml:space="preserve"> Corporation</w:t>
      </w:r>
      <w:r w:rsidRPr="00577E85">
        <w:rPr>
          <w:rFonts w:cstheme="minorHAnsi"/>
          <w:b/>
          <w:bCs/>
          <w:lang w:val="en-GB"/>
        </w:rPr>
        <w:t xml:space="preserve"> Systems:</w:t>
      </w:r>
      <w:r w:rsidRPr="00577E85">
        <w:rPr>
          <w:rFonts w:cstheme="minorHAnsi"/>
          <w:lang w:val="en-GB"/>
        </w:rPr>
        <w:t xml:space="preserve"> Create the software in such a way that it can easily integrate with the document management systems with any other essential tools. This will make the process of exchanging data simpler and will improve the efficiency of the processes.</w:t>
      </w:r>
    </w:p>
    <w:p w14:paraId="613C3B6A" w14:textId="77777777" w:rsidR="00541C12" w:rsidRPr="00577E85" w:rsidRDefault="00541C12" w:rsidP="00541C12">
      <w:pPr>
        <w:autoSpaceDE w:val="0"/>
        <w:autoSpaceDN w:val="0"/>
        <w:adjustRightInd w:val="0"/>
        <w:jc w:val="both"/>
        <w:rPr>
          <w:rFonts w:cstheme="minorHAnsi"/>
          <w:lang w:val="en-GB"/>
        </w:rPr>
      </w:pPr>
      <w:r w:rsidRPr="00577E85">
        <w:rPr>
          <w:rFonts w:cstheme="minorHAnsi"/>
          <w:lang w:val="en-GB"/>
        </w:rPr>
        <w:t> </w:t>
      </w:r>
    </w:p>
    <w:p w14:paraId="5EC043FF" w14:textId="1376ECEA"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G. Accessibility on Mobile Devices and Responsive Design:</w:t>
      </w:r>
      <w:r w:rsidRPr="00577E85">
        <w:rPr>
          <w:rFonts w:cstheme="minorHAnsi"/>
          <w:lang w:val="en-GB"/>
        </w:rPr>
        <w:t xml:space="preserve"> If you want OpenText</w:t>
      </w:r>
      <w:r w:rsidR="00314A78" w:rsidRPr="00577E85">
        <w:rPr>
          <w:rFonts w:cstheme="minorHAnsi"/>
          <w:lang w:val="en-GB"/>
        </w:rPr>
        <w:t xml:space="preserve"> Corporation’s</w:t>
      </w:r>
      <w:r w:rsidRPr="00577E85">
        <w:rPr>
          <w:rFonts w:cstheme="minorHAnsi"/>
          <w:lang w:val="en-GB"/>
        </w:rPr>
        <w:t xml:space="preserve"> users to be able to access and manage projects on their preferred devices, you should think about designing mobile applications or responsive design.</w:t>
      </w:r>
    </w:p>
    <w:p w14:paraId="10FD7C75" w14:textId="77777777" w:rsidR="00541C12" w:rsidRPr="00577E85" w:rsidRDefault="00541C12" w:rsidP="00541C12">
      <w:pPr>
        <w:autoSpaceDE w:val="0"/>
        <w:autoSpaceDN w:val="0"/>
        <w:adjustRightInd w:val="0"/>
        <w:jc w:val="both"/>
        <w:rPr>
          <w:rFonts w:cstheme="minorHAnsi"/>
          <w:lang w:val="en-GB"/>
        </w:rPr>
      </w:pPr>
      <w:r w:rsidRPr="00577E85">
        <w:rPr>
          <w:rFonts w:cstheme="minorHAnsi"/>
          <w:lang w:val="en-GB"/>
        </w:rPr>
        <w:t> </w:t>
      </w:r>
    </w:p>
    <w:p w14:paraId="679C60C7" w14:textId="38A814DA"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H. Analytics and Reporting Capabilities:</w:t>
      </w:r>
      <w:r w:rsidRPr="00577E85">
        <w:rPr>
          <w:rFonts w:cstheme="minorHAnsi"/>
          <w:lang w:val="en-GB"/>
        </w:rPr>
        <w:t xml:space="preserve"> Include extensive analytics and reporting features that provide helpful insights into how they are doing on the project. This will assist the management of OpenText</w:t>
      </w:r>
      <w:r w:rsidR="001E111E" w:rsidRPr="00577E85">
        <w:rPr>
          <w:rFonts w:cstheme="minorHAnsi"/>
          <w:lang w:val="en-GB"/>
        </w:rPr>
        <w:t xml:space="preserve"> Corporation</w:t>
      </w:r>
      <w:r w:rsidRPr="00577E85">
        <w:rPr>
          <w:rFonts w:cstheme="minorHAnsi"/>
          <w:lang w:val="en-GB"/>
        </w:rPr>
        <w:t xml:space="preserve"> in making decisions based on the data rather than their gut instincts.</w:t>
      </w:r>
    </w:p>
    <w:p w14:paraId="7539AF0C" w14:textId="77777777" w:rsidR="00541C12" w:rsidRPr="00577E85" w:rsidRDefault="00541C12" w:rsidP="00541C12">
      <w:pPr>
        <w:autoSpaceDE w:val="0"/>
        <w:autoSpaceDN w:val="0"/>
        <w:adjustRightInd w:val="0"/>
        <w:jc w:val="both"/>
        <w:rPr>
          <w:rFonts w:cstheme="minorHAnsi"/>
          <w:lang w:val="en-GB"/>
        </w:rPr>
      </w:pPr>
      <w:r w:rsidRPr="00577E85">
        <w:rPr>
          <w:rFonts w:cstheme="minorHAnsi"/>
          <w:lang w:val="en-GB"/>
        </w:rPr>
        <w:t> </w:t>
      </w:r>
    </w:p>
    <w:p w14:paraId="40FD49C2" w14:textId="2D515C48"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I. Customization:</w:t>
      </w:r>
      <w:r w:rsidRPr="00577E85">
        <w:rPr>
          <w:rFonts w:cstheme="minorHAnsi"/>
          <w:lang w:val="en-GB"/>
        </w:rPr>
        <w:t xml:space="preserve"> Give OpenText</w:t>
      </w:r>
      <w:r w:rsidR="00384001" w:rsidRPr="00577E85">
        <w:rPr>
          <w:rFonts w:cstheme="minorHAnsi"/>
          <w:lang w:val="en-GB"/>
        </w:rPr>
        <w:t xml:space="preserve"> Corporation</w:t>
      </w:r>
      <w:r w:rsidRPr="00577E85">
        <w:rPr>
          <w:rFonts w:cstheme="minorHAnsi"/>
          <w:lang w:val="en-GB"/>
        </w:rPr>
        <w:t xml:space="preserve"> the ability to adjust some elements so that they correspond with the specific workflows of their project management processes.</w:t>
      </w:r>
    </w:p>
    <w:p w14:paraId="50036E9E" w14:textId="77777777" w:rsidR="00541C12" w:rsidRPr="00577E85" w:rsidRDefault="00541C12" w:rsidP="00541C12">
      <w:pPr>
        <w:autoSpaceDE w:val="0"/>
        <w:autoSpaceDN w:val="0"/>
        <w:adjustRightInd w:val="0"/>
        <w:jc w:val="both"/>
        <w:rPr>
          <w:rFonts w:cstheme="minorHAnsi"/>
          <w:lang w:val="en-GB"/>
        </w:rPr>
      </w:pPr>
      <w:r w:rsidRPr="00577E85">
        <w:rPr>
          <w:rFonts w:cstheme="minorHAnsi"/>
          <w:lang w:val="en-GB"/>
        </w:rPr>
        <w:t> </w:t>
      </w:r>
    </w:p>
    <w:p w14:paraId="2EB786C1" w14:textId="5A3DB15C"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J. Testing and Quality Assurance:</w:t>
      </w:r>
      <w:r w:rsidRPr="00577E85">
        <w:rPr>
          <w:rFonts w:cstheme="minorHAnsi"/>
          <w:lang w:val="en-GB"/>
        </w:rPr>
        <w:t xml:space="preserve"> Carry out extensive testing on the software </w:t>
      </w:r>
      <w:r w:rsidR="004C51AC" w:rsidRPr="00577E85">
        <w:rPr>
          <w:rFonts w:cstheme="minorHAnsi"/>
          <w:lang w:val="en-GB"/>
        </w:rPr>
        <w:t>to</w:t>
      </w:r>
      <w:r w:rsidRPr="00577E85">
        <w:rPr>
          <w:rFonts w:cstheme="minorHAnsi"/>
          <w:lang w:val="en-GB"/>
        </w:rPr>
        <w:t xml:space="preserve"> locate and fix any errors or problems, thereby guaranteeing that OpenText</w:t>
      </w:r>
      <w:r w:rsidR="004B5057" w:rsidRPr="00577E85">
        <w:rPr>
          <w:rFonts w:cstheme="minorHAnsi"/>
          <w:lang w:val="en-GB"/>
        </w:rPr>
        <w:t xml:space="preserve"> Corporation</w:t>
      </w:r>
      <w:r w:rsidRPr="00577E85">
        <w:rPr>
          <w:rFonts w:cstheme="minorHAnsi"/>
          <w:lang w:val="en-GB"/>
        </w:rPr>
        <w:t xml:space="preserve"> will receive a high-quality product.</w:t>
      </w:r>
    </w:p>
    <w:p w14:paraId="51B96E68" w14:textId="77777777" w:rsidR="00541C12" w:rsidRPr="00577E85" w:rsidRDefault="00541C12" w:rsidP="00541C12">
      <w:pPr>
        <w:autoSpaceDE w:val="0"/>
        <w:autoSpaceDN w:val="0"/>
        <w:adjustRightInd w:val="0"/>
        <w:ind w:left="-360"/>
        <w:jc w:val="both"/>
        <w:rPr>
          <w:rFonts w:cstheme="minorHAnsi"/>
          <w:lang w:val="en-GB"/>
        </w:rPr>
      </w:pPr>
    </w:p>
    <w:p w14:paraId="51CD72E2" w14:textId="6B018A63"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 xml:space="preserve">K. Multilingual Support: </w:t>
      </w:r>
      <w:r w:rsidRPr="00577E85">
        <w:rPr>
          <w:rFonts w:cstheme="minorHAnsi"/>
          <w:lang w:val="en-GB"/>
        </w:rPr>
        <w:t>The program will be developed to support several languages, which will enable users from various locations to communicate with the software in the language that is most natural to them. This was done in consideration of the global presence of OpenText</w:t>
      </w:r>
      <w:r w:rsidR="004B5057" w:rsidRPr="00577E85">
        <w:rPr>
          <w:rFonts w:cstheme="minorHAnsi"/>
          <w:lang w:val="en-GB"/>
        </w:rPr>
        <w:t xml:space="preserve"> Corporation</w:t>
      </w:r>
      <w:r w:rsidRPr="00577E85">
        <w:rPr>
          <w:rFonts w:cstheme="minorHAnsi"/>
          <w:lang w:val="en-GB"/>
        </w:rPr>
        <w:t>.</w:t>
      </w:r>
    </w:p>
    <w:p w14:paraId="51BD1F8B" w14:textId="77777777" w:rsidR="00541C12" w:rsidRPr="00577E85" w:rsidRDefault="00541C12" w:rsidP="00541C12">
      <w:pPr>
        <w:autoSpaceDE w:val="0"/>
        <w:autoSpaceDN w:val="0"/>
        <w:adjustRightInd w:val="0"/>
        <w:ind w:left="-360"/>
        <w:jc w:val="both"/>
        <w:rPr>
          <w:rFonts w:cstheme="minorHAnsi"/>
          <w:lang w:val="en-GB"/>
        </w:rPr>
      </w:pPr>
    </w:p>
    <w:p w14:paraId="5F6FF05C" w14:textId="1A593170"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 xml:space="preserve">L) Cloud Integration Options: </w:t>
      </w:r>
      <w:r w:rsidRPr="00577E85">
        <w:rPr>
          <w:rFonts w:cstheme="minorHAnsi"/>
          <w:lang w:val="en-GB"/>
        </w:rPr>
        <w:t xml:space="preserve">OpenText </w:t>
      </w:r>
      <w:r w:rsidR="00EF2BB5">
        <w:rPr>
          <w:rFonts w:cstheme="minorHAnsi"/>
          <w:lang w:val="en-GB"/>
        </w:rPr>
        <w:t xml:space="preserve">Corporation </w:t>
      </w:r>
      <w:r w:rsidRPr="00577E85">
        <w:rPr>
          <w:rFonts w:cstheme="minorHAnsi"/>
          <w:lang w:val="en-GB"/>
        </w:rPr>
        <w:t>users would be able to import and export project-related data without any hassle if the connection with cloud services like Dropbox, Google Drive, or OneDrive can be explored. This will improve both collaboration and document management.</w:t>
      </w:r>
    </w:p>
    <w:p w14:paraId="6464E398" w14:textId="77777777" w:rsidR="00541C12" w:rsidRPr="00577E85" w:rsidRDefault="00541C12" w:rsidP="00541C12">
      <w:pPr>
        <w:autoSpaceDE w:val="0"/>
        <w:autoSpaceDN w:val="0"/>
        <w:adjustRightInd w:val="0"/>
        <w:ind w:left="-360"/>
        <w:jc w:val="both"/>
        <w:rPr>
          <w:rFonts w:cstheme="minorHAnsi"/>
          <w:lang w:val="en-GB"/>
        </w:rPr>
      </w:pPr>
    </w:p>
    <w:p w14:paraId="0D7C26D2" w14:textId="500FA8F6" w:rsidR="00541C12" w:rsidRPr="00577E85" w:rsidRDefault="00541C12" w:rsidP="001508A7">
      <w:pPr>
        <w:autoSpaceDE w:val="0"/>
        <w:autoSpaceDN w:val="0"/>
        <w:adjustRightInd w:val="0"/>
        <w:jc w:val="both"/>
        <w:rPr>
          <w:rFonts w:cstheme="minorHAnsi"/>
          <w:lang w:val="en-GB"/>
        </w:rPr>
      </w:pPr>
      <w:r w:rsidRPr="00577E85">
        <w:rPr>
          <w:rFonts w:cstheme="minorHAnsi"/>
          <w:b/>
          <w:bCs/>
          <w:lang w:val="en-GB"/>
        </w:rPr>
        <w:t xml:space="preserve">M) Advanced Reporting Filters: </w:t>
      </w:r>
      <w:r w:rsidRPr="00577E85">
        <w:rPr>
          <w:rFonts w:cstheme="minorHAnsi"/>
          <w:lang w:val="en-GB"/>
        </w:rPr>
        <w:t>The incorporation of advanced filtering options inside the reporting module will make it possible for the project managers of OpenText</w:t>
      </w:r>
      <w:r w:rsidR="00304C99" w:rsidRPr="00577E85">
        <w:rPr>
          <w:rFonts w:cstheme="minorHAnsi"/>
          <w:lang w:val="en-GB"/>
        </w:rPr>
        <w:t xml:space="preserve"> Corporation</w:t>
      </w:r>
      <w:r w:rsidRPr="00577E85">
        <w:rPr>
          <w:rFonts w:cstheme="minorHAnsi"/>
          <w:lang w:val="en-GB"/>
        </w:rPr>
        <w:t xml:space="preserve"> to develop reports that are extremely customizable based on a variety of parameters and criteria.</w:t>
      </w:r>
    </w:p>
    <w:p w14:paraId="6EEA0FA4" w14:textId="77777777" w:rsidR="00541C12" w:rsidRPr="00577E85" w:rsidRDefault="00541C12" w:rsidP="00541C12">
      <w:pPr>
        <w:autoSpaceDE w:val="0"/>
        <w:autoSpaceDN w:val="0"/>
        <w:adjustRightInd w:val="0"/>
        <w:ind w:left="-360"/>
        <w:jc w:val="both"/>
        <w:rPr>
          <w:rFonts w:cstheme="minorHAnsi"/>
          <w:lang w:val="en-US"/>
        </w:rPr>
      </w:pPr>
    </w:p>
    <w:p w14:paraId="2467001D" w14:textId="7452458E" w:rsidR="00541C12" w:rsidRPr="00577E85" w:rsidRDefault="00541C12" w:rsidP="001508A7">
      <w:pPr>
        <w:autoSpaceDE w:val="0"/>
        <w:autoSpaceDN w:val="0"/>
        <w:adjustRightInd w:val="0"/>
        <w:jc w:val="both"/>
        <w:rPr>
          <w:rFonts w:cstheme="minorHAnsi"/>
          <w:lang w:val="en-US"/>
        </w:rPr>
      </w:pPr>
      <w:r w:rsidRPr="00577E85">
        <w:rPr>
          <w:rFonts w:cstheme="minorHAnsi"/>
          <w:b/>
          <w:bCs/>
          <w:lang w:val="en-US"/>
        </w:rPr>
        <w:t xml:space="preserve">N) </w:t>
      </w:r>
      <w:r w:rsidRPr="00577E85">
        <w:rPr>
          <w:rFonts w:cstheme="minorHAnsi"/>
          <w:b/>
          <w:bCs/>
          <w:lang w:val="en-GB"/>
        </w:rPr>
        <w:t xml:space="preserve">Custom Workflow Automation:  </w:t>
      </w:r>
      <w:r w:rsidRPr="00577E85">
        <w:rPr>
          <w:rFonts w:cstheme="minorHAnsi"/>
          <w:lang w:val="en-GB"/>
        </w:rPr>
        <w:t>OpenText</w:t>
      </w:r>
      <w:r w:rsidR="006252E8" w:rsidRPr="00577E85">
        <w:rPr>
          <w:rFonts w:cstheme="minorHAnsi"/>
          <w:lang w:val="en-GB"/>
        </w:rPr>
        <w:t xml:space="preserve"> Corporation</w:t>
      </w:r>
      <w:r w:rsidRPr="00577E85">
        <w:rPr>
          <w:rFonts w:cstheme="minorHAnsi"/>
          <w:lang w:val="en-GB"/>
        </w:rPr>
        <w:t xml:space="preserve"> will be able to custom design workflow automation with the help of the software, such as automated task assignments based on predetermined triggers. This will result in increased productivity and a decreased need for manual intervention.</w:t>
      </w:r>
    </w:p>
    <w:p w14:paraId="1E7C23FE" w14:textId="77777777" w:rsidR="00541C12" w:rsidRPr="00577E85" w:rsidRDefault="00541C12" w:rsidP="00541C12">
      <w:pPr>
        <w:ind w:left="-360"/>
        <w:jc w:val="both"/>
        <w:rPr>
          <w:rFonts w:cstheme="minorHAnsi"/>
          <w:lang w:val="en-US"/>
        </w:rPr>
      </w:pPr>
    </w:p>
    <w:p w14:paraId="1B7D7761" w14:textId="68E0DC29" w:rsidR="00541C12" w:rsidRPr="00577E85" w:rsidRDefault="00541C12" w:rsidP="001508A7">
      <w:pPr>
        <w:jc w:val="both"/>
        <w:rPr>
          <w:rFonts w:cstheme="minorHAnsi"/>
          <w:lang w:val="en-GB"/>
        </w:rPr>
      </w:pPr>
      <w:r w:rsidRPr="00577E85">
        <w:rPr>
          <w:rFonts w:cstheme="minorHAnsi"/>
          <w:b/>
          <w:bCs/>
          <w:lang w:val="en-US"/>
        </w:rPr>
        <w:t>O)</w:t>
      </w:r>
      <w:r w:rsidRPr="00577E85">
        <w:rPr>
          <w:rFonts w:cstheme="minorHAnsi"/>
          <w:b/>
          <w:bCs/>
          <w:lang w:val="en-GB"/>
        </w:rPr>
        <w:t xml:space="preserve"> Third-Party Integrations: </w:t>
      </w:r>
      <w:r w:rsidRPr="00577E85">
        <w:rPr>
          <w:rFonts w:cstheme="minorHAnsi"/>
          <w:lang w:val="en-GB"/>
        </w:rPr>
        <w:t>Expand on your intentions to integrate the project management software with OpenText</w:t>
      </w:r>
      <w:r w:rsidR="005218D3" w:rsidRPr="00577E85">
        <w:rPr>
          <w:rFonts w:cstheme="minorHAnsi"/>
          <w:lang w:val="en-GB"/>
        </w:rPr>
        <w:t xml:space="preserve"> Corporation</w:t>
      </w:r>
      <w:r w:rsidRPr="00577E85">
        <w:rPr>
          <w:rFonts w:cstheme="minorHAnsi"/>
          <w:lang w:val="en-GB"/>
        </w:rPr>
        <w:t xml:space="preserve">'s existing tools as well as systems, such as their document management systems and communication platforms, in a way that is both seamless </w:t>
      </w:r>
      <w:r w:rsidR="00DE4F88" w:rsidRPr="00577E85">
        <w:rPr>
          <w:rFonts w:cstheme="minorHAnsi"/>
          <w:lang w:val="en-GB"/>
        </w:rPr>
        <w:t xml:space="preserve">as well as </w:t>
      </w:r>
      <w:r w:rsidRPr="00577E85">
        <w:rPr>
          <w:rFonts w:cstheme="minorHAnsi"/>
          <w:lang w:val="en-GB"/>
        </w:rPr>
        <w:t>transparent to the end user. Ensure the sharing of data, increase workflow efficiency, and provide a better experience for users.</w:t>
      </w:r>
    </w:p>
    <w:p w14:paraId="37598F3E" w14:textId="77777777" w:rsidR="00541C12" w:rsidRPr="00577E85" w:rsidRDefault="00541C12" w:rsidP="00541C12">
      <w:pPr>
        <w:ind w:left="-360"/>
        <w:jc w:val="both"/>
        <w:rPr>
          <w:rFonts w:cstheme="minorHAnsi"/>
          <w:b/>
          <w:bCs/>
          <w:lang w:val="en-GB"/>
        </w:rPr>
      </w:pPr>
    </w:p>
    <w:p w14:paraId="01D9108C" w14:textId="47B0C478" w:rsidR="00541C12" w:rsidRPr="00577E85" w:rsidRDefault="00541C12" w:rsidP="001508A7">
      <w:pPr>
        <w:jc w:val="both"/>
        <w:rPr>
          <w:rFonts w:cstheme="minorHAnsi"/>
          <w:lang w:val="en-GB"/>
        </w:rPr>
      </w:pPr>
      <w:r w:rsidRPr="00577E85">
        <w:rPr>
          <w:rFonts w:cstheme="minorHAnsi"/>
          <w:b/>
          <w:bCs/>
          <w:lang w:val="en-GB"/>
        </w:rPr>
        <w:t>P) Performance Optimization:</w:t>
      </w:r>
      <w:r w:rsidRPr="00577E85">
        <w:rPr>
          <w:rFonts w:cstheme="minorHAnsi"/>
          <w:lang w:val="en-GB"/>
        </w:rPr>
        <w:t xml:space="preserve"> Provide details regarding the optimi</w:t>
      </w:r>
      <w:r w:rsidR="005218D3" w:rsidRPr="00577E85">
        <w:rPr>
          <w:rFonts w:cstheme="minorHAnsi"/>
          <w:lang w:val="en-GB"/>
        </w:rPr>
        <w:t>z</w:t>
      </w:r>
      <w:r w:rsidRPr="00577E85">
        <w:rPr>
          <w:rFonts w:cstheme="minorHAnsi"/>
          <w:lang w:val="en-GB"/>
        </w:rPr>
        <w:t xml:space="preserve">ation of software performance </w:t>
      </w:r>
      <w:r w:rsidR="00CD30EF" w:rsidRPr="00577E85">
        <w:rPr>
          <w:rFonts w:cstheme="minorHAnsi"/>
          <w:lang w:val="en-GB"/>
        </w:rPr>
        <w:t>to</w:t>
      </w:r>
      <w:r w:rsidRPr="00577E85">
        <w:rPr>
          <w:rFonts w:cstheme="minorHAnsi"/>
          <w:lang w:val="en-GB"/>
        </w:rPr>
        <w:t xml:space="preserve"> guarantee that OpenText</w:t>
      </w:r>
      <w:r w:rsidR="005218D3" w:rsidRPr="00577E85">
        <w:rPr>
          <w:rFonts w:cstheme="minorHAnsi"/>
          <w:lang w:val="en-GB"/>
        </w:rPr>
        <w:t xml:space="preserve"> Corporation</w:t>
      </w:r>
      <w:r w:rsidRPr="00577E85">
        <w:rPr>
          <w:rFonts w:cstheme="minorHAnsi"/>
          <w:lang w:val="en-GB"/>
        </w:rPr>
        <w:t>'s activities for project management will proceed without any problems. When trying to maintain ideal speed during periods of high usage, it is important to take into consideration database optimi</w:t>
      </w:r>
      <w:r w:rsidR="005218D3" w:rsidRPr="00577E85">
        <w:rPr>
          <w:rFonts w:cstheme="minorHAnsi"/>
          <w:lang w:val="en-GB"/>
        </w:rPr>
        <w:t>z</w:t>
      </w:r>
      <w:r w:rsidRPr="00577E85">
        <w:rPr>
          <w:rFonts w:cstheme="minorHAnsi"/>
          <w:lang w:val="en-GB"/>
        </w:rPr>
        <w:t>ation, caching methods, and code upgrades.</w:t>
      </w:r>
    </w:p>
    <w:p w14:paraId="7F5C8839" w14:textId="77777777" w:rsidR="00541C12" w:rsidRPr="00577E85" w:rsidRDefault="00541C12" w:rsidP="00541C12">
      <w:pPr>
        <w:ind w:left="-360"/>
        <w:jc w:val="both"/>
        <w:rPr>
          <w:rFonts w:cstheme="minorHAnsi"/>
          <w:lang w:val="en-GB"/>
        </w:rPr>
      </w:pPr>
    </w:p>
    <w:p w14:paraId="1BE2E9D9" w14:textId="4AC6D2BD" w:rsidR="00541C12" w:rsidRPr="00577E85" w:rsidRDefault="00541C12" w:rsidP="001508A7">
      <w:pPr>
        <w:jc w:val="both"/>
        <w:rPr>
          <w:rFonts w:cstheme="minorHAnsi"/>
          <w:lang w:val="en-GB"/>
        </w:rPr>
      </w:pPr>
      <w:r w:rsidRPr="00577E85">
        <w:rPr>
          <w:rFonts w:cstheme="minorHAnsi"/>
          <w:b/>
          <w:bCs/>
          <w:lang w:val="en-GB"/>
        </w:rPr>
        <w:t xml:space="preserve">Q) Backup and Disaster Recovery: </w:t>
      </w:r>
      <w:r w:rsidRPr="00577E85">
        <w:rPr>
          <w:rFonts w:cstheme="minorHAnsi"/>
          <w:lang w:val="en-GB"/>
        </w:rPr>
        <w:t>Create a comprehensive backup and disaster recovery strategy, including how the data for OpenText</w:t>
      </w:r>
      <w:r w:rsidR="005218D3" w:rsidRPr="00577E85">
        <w:rPr>
          <w:rFonts w:cstheme="minorHAnsi"/>
          <w:lang w:val="en-GB"/>
        </w:rPr>
        <w:t xml:space="preserve"> Corporation</w:t>
      </w:r>
      <w:r w:rsidRPr="00577E85">
        <w:rPr>
          <w:rFonts w:cstheme="minorHAnsi"/>
          <w:lang w:val="en-GB"/>
        </w:rPr>
        <w:t xml:space="preserve">'s projects will be backed up on a regular basis as well as how the software will recover from any data loss or system failures </w:t>
      </w:r>
      <w:r w:rsidR="006A65E9" w:rsidRPr="00577E85">
        <w:rPr>
          <w:rFonts w:cstheme="minorHAnsi"/>
          <w:lang w:val="en-GB"/>
        </w:rPr>
        <w:t>to</w:t>
      </w:r>
      <w:r w:rsidRPr="00577E85">
        <w:rPr>
          <w:rFonts w:cstheme="minorHAnsi"/>
          <w:lang w:val="en-GB"/>
        </w:rPr>
        <w:t xml:space="preserve"> reduce the amount of downtime experienced.</w:t>
      </w:r>
    </w:p>
    <w:p w14:paraId="6B31ED0A" w14:textId="77777777" w:rsidR="00541C12" w:rsidRPr="00577E85" w:rsidRDefault="00541C12" w:rsidP="00541C12">
      <w:pPr>
        <w:ind w:left="-360"/>
        <w:jc w:val="both"/>
        <w:rPr>
          <w:rFonts w:cstheme="minorHAnsi"/>
          <w:lang w:val="en-GB"/>
        </w:rPr>
      </w:pPr>
    </w:p>
    <w:p w14:paraId="755F9636" w14:textId="77777777" w:rsidR="00541C12" w:rsidRPr="00577E85" w:rsidRDefault="00541C12" w:rsidP="001508A7">
      <w:pPr>
        <w:jc w:val="both"/>
        <w:rPr>
          <w:rFonts w:cstheme="minorHAnsi"/>
          <w:lang w:val="en-GB"/>
        </w:rPr>
      </w:pPr>
      <w:r w:rsidRPr="00577E85">
        <w:rPr>
          <w:rFonts w:cstheme="minorHAnsi"/>
          <w:b/>
          <w:bCs/>
          <w:lang w:val="en-GB"/>
        </w:rPr>
        <w:t xml:space="preserve">R) Change Control and Versioning: </w:t>
      </w:r>
      <w:r w:rsidRPr="00577E85">
        <w:rPr>
          <w:rFonts w:cstheme="minorHAnsi"/>
          <w:lang w:val="en-GB"/>
        </w:rPr>
        <w:t>Outline the process that will be used to manage changes and upgrades to the programme. This should include version control, release notes, and a specific plan for rolling back to earlier versions if that becomes necessary.</w:t>
      </w:r>
    </w:p>
    <w:p w14:paraId="6F127FF0" w14:textId="77777777" w:rsidR="00541C12" w:rsidRPr="00577E85" w:rsidRDefault="00541C12" w:rsidP="00541C12">
      <w:pPr>
        <w:ind w:left="-360"/>
        <w:jc w:val="both"/>
        <w:rPr>
          <w:rFonts w:cstheme="minorHAnsi"/>
          <w:lang w:val="en-GB"/>
        </w:rPr>
      </w:pPr>
    </w:p>
    <w:p w14:paraId="33C310CD" w14:textId="77777777" w:rsidR="00541C12" w:rsidRPr="00577E85" w:rsidRDefault="00541C12" w:rsidP="001508A7">
      <w:pPr>
        <w:jc w:val="both"/>
        <w:rPr>
          <w:rFonts w:cstheme="minorHAnsi"/>
          <w:lang w:val="en-GB"/>
        </w:rPr>
      </w:pPr>
      <w:r w:rsidRPr="00577E85">
        <w:rPr>
          <w:rFonts w:cstheme="minorHAnsi"/>
          <w:b/>
          <w:bCs/>
          <w:lang w:val="en-GB"/>
        </w:rPr>
        <w:t xml:space="preserve">S) Data Migration Validation: </w:t>
      </w:r>
      <w:r w:rsidRPr="00577E85">
        <w:rPr>
          <w:rFonts w:cstheme="minorHAnsi"/>
          <w:lang w:val="en-GB"/>
        </w:rPr>
        <w:t>Describe the process that will be used to validate the data migration, including the checks for data integrity and reconciliation, as well as the procedures that will be used to rectify any data discrepancies that may occur throughout the migration.</w:t>
      </w:r>
    </w:p>
    <w:p w14:paraId="05EA0742" w14:textId="77777777" w:rsidR="00541C12" w:rsidRPr="00577E85" w:rsidRDefault="00541C12" w:rsidP="00541C12">
      <w:pPr>
        <w:jc w:val="both"/>
        <w:rPr>
          <w:rFonts w:cstheme="minorHAnsi"/>
          <w:lang w:val="en-GB"/>
        </w:rPr>
      </w:pPr>
    </w:p>
    <w:p w14:paraId="7E252F7D" w14:textId="40787A4B" w:rsidR="00541C12" w:rsidRPr="00577E85" w:rsidRDefault="00541C12" w:rsidP="001508A7">
      <w:pPr>
        <w:jc w:val="both"/>
        <w:rPr>
          <w:rFonts w:cstheme="minorHAnsi"/>
          <w:lang w:val="en-GB"/>
        </w:rPr>
      </w:pPr>
      <w:r w:rsidRPr="00577E85">
        <w:rPr>
          <w:rFonts w:cstheme="minorHAnsi"/>
          <w:b/>
          <w:bCs/>
          <w:lang w:val="en-GB"/>
        </w:rPr>
        <w:t xml:space="preserve">T) Performance Monitoring and Tuning: </w:t>
      </w:r>
      <w:r w:rsidRPr="00577E85">
        <w:rPr>
          <w:rFonts w:cstheme="minorHAnsi"/>
          <w:lang w:val="en-GB"/>
        </w:rPr>
        <w:t>Establish a detailed plan for continuous monitoring including optimi</w:t>
      </w:r>
      <w:r w:rsidR="005218D3" w:rsidRPr="00577E85">
        <w:rPr>
          <w:rFonts w:cstheme="minorHAnsi"/>
          <w:lang w:val="en-GB"/>
        </w:rPr>
        <w:t>z</w:t>
      </w:r>
      <w:r w:rsidRPr="00577E85">
        <w:rPr>
          <w:rFonts w:cstheme="minorHAnsi"/>
          <w:lang w:val="en-GB"/>
        </w:rPr>
        <w:t>ing system performance, with a particular emphasis on the real-time monitoring of system resources, user experience, and performance indicators. Adjustments should be implemented based on real-world usage patterns as well as input from users.</w:t>
      </w:r>
    </w:p>
    <w:p w14:paraId="37D436EE" w14:textId="77777777" w:rsidR="00541C12" w:rsidRPr="00577E85" w:rsidRDefault="00541C12" w:rsidP="001508A7">
      <w:pPr>
        <w:jc w:val="both"/>
        <w:rPr>
          <w:rFonts w:cstheme="minorHAnsi"/>
          <w:lang w:val="en-GB"/>
        </w:rPr>
      </w:pPr>
    </w:p>
    <w:p w14:paraId="634C0B38" w14:textId="79BF4DF7" w:rsidR="00541C12" w:rsidRPr="00577E85" w:rsidRDefault="00541C12" w:rsidP="001508A7">
      <w:pPr>
        <w:jc w:val="both"/>
        <w:rPr>
          <w:rFonts w:cstheme="minorHAnsi"/>
          <w:lang w:val="en-GB"/>
        </w:rPr>
      </w:pPr>
      <w:r w:rsidRPr="00577E85">
        <w:rPr>
          <w:rFonts w:cstheme="minorHAnsi"/>
          <w:b/>
          <w:bCs/>
          <w:lang w:val="en-GB"/>
        </w:rPr>
        <w:t xml:space="preserve">U) User Feedback Channels: </w:t>
      </w:r>
      <w:r w:rsidRPr="00577E85">
        <w:rPr>
          <w:rFonts w:cstheme="minorHAnsi"/>
          <w:lang w:val="en-GB"/>
        </w:rPr>
        <w:t>Offer OpenText</w:t>
      </w:r>
      <w:r w:rsidR="005218D3" w:rsidRPr="00577E85">
        <w:rPr>
          <w:rFonts w:cstheme="minorHAnsi"/>
          <w:lang w:val="en-GB"/>
        </w:rPr>
        <w:t xml:space="preserve"> Corporation</w:t>
      </w:r>
      <w:r w:rsidRPr="00577E85">
        <w:rPr>
          <w:rFonts w:cstheme="minorHAnsi"/>
          <w:lang w:val="en-GB"/>
        </w:rPr>
        <w:t xml:space="preserve"> employees a variety of different channels via which they may submit feedback regarding the user experience and the functionality of the product. This could consist of in-app feedback forms, user surveys, and dedicated communication channels that are specifically adapted to OpenText</w:t>
      </w:r>
      <w:r w:rsidR="005218D3" w:rsidRPr="00577E85">
        <w:rPr>
          <w:rFonts w:cstheme="minorHAnsi"/>
          <w:lang w:val="en-GB"/>
        </w:rPr>
        <w:t xml:space="preserve"> Corporation</w:t>
      </w:r>
      <w:r w:rsidRPr="00577E85">
        <w:rPr>
          <w:rFonts w:cstheme="minorHAnsi"/>
          <w:lang w:val="en-GB"/>
        </w:rPr>
        <w:t>'s preferred methods of internal communication.</w:t>
      </w:r>
    </w:p>
    <w:p w14:paraId="77575D79" w14:textId="77777777" w:rsidR="00541C12" w:rsidRPr="00577E85" w:rsidRDefault="00541C12" w:rsidP="00541C12">
      <w:pPr>
        <w:ind w:left="-360"/>
        <w:jc w:val="both"/>
        <w:rPr>
          <w:rFonts w:cstheme="minorHAnsi"/>
          <w:b/>
          <w:bCs/>
          <w:lang w:val="en-GB"/>
        </w:rPr>
      </w:pPr>
    </w:p>
    <w:p w14:paraId="6DA9EE01" w14:textId="5DF34CD1" w:rsidR="00541C12" w:rsidRPr="00577E85" w:rsidRDefault="00541C12" w:rsidP="001508A7">
      <w:pPr>
        <w:jc w:val="both"/>
        <w:rPr>
          <w:rFonts w:cstheme="minorHAnsi"/>
          <w:lang w:val="en-GB"/>
        </w:rPr>
      </w:pPr>
      <w:r w:rsidRPr="00577E85">
        <w:rPr>
          <w:rFonts w:cstheme="minorHAnsi"/>
          <w:b/>
          <w:bCs/>
          <w:lang w:val="en-GB"/>
        </w:rPr>
        <w:t xml:space="preserve">V) Long-Term Scalability Plan: </w:t>
      </w:r>
      <w:r w:rsidRPr="00577E85">
        <w:rPr>
          <w:rFonts w:cstheme="minorHAnsi"/>
          <w:lang w:val="en-GB"/>
        </w:rPr>
        <w:t>Provide a plan for OpenText</w:t>
      </w:r>
      <w:r w:rsidR="005218D3" w:rsidRPr="00577E85">
        <w:rPr>
          <w:rFonts w:cstheme="minorHAnsi"/>
          <w:lang w:val="en-GB"/>
        </w:rPr>
        <w:t xml:space="preserve"> Corporation</w:t>
      </w:r>
      <w:r w:rsidRPr="00577E85">
        <w:rPr>
          <w:rFonts w:cstheme="minorHAnsi"/>
          <w:lang w:val="en-GB"/>
        </w:rPr>
        <w:t>'s long-term scalability that addresses the company's anticipated future growth in project management requirements. To ensure that the programme can meet rising demands over time, it is important to take into consideration the scalability choices offered by cloud computing, scaling solutions for databases, and architectural alterations.</w:t>
      </w:r>
    </w:p>
    <w:p w14:paraId="60C03DC9" w14:textId="77777777" w:rsidR="009963A6" w:rsidRPr="00577E85" w:rsidRDefault="009963A6" w:rsidP="000C7036">
      <w:pPr>
        <w:rPr>
          <w:rFonts w:cstheme="minorHAnsi"/>
          <w:lang w:val="en-IN"/>
        </w:rPr>
      </w:pPr>
      <w:bookmarkStart w:id="130" w:name="_Toc137810320"/>
      <w:bookmarkStart w:id="131" w:name="_Toc137829188"/>
      <w:bookmarkStart w:id="132" w:name="_Toc137850216"/>
    </w:p>
    <w:p w14:paraId="2DEF4A88" w14:textId="13EF35B0" w:rsidR="00365D07" w:rsidRPr="00577E85" w:rsidRDefault="00365D07">
      <w:pPr>
        <w:pStyle w:val="Heading1"/>
        <w:numPr>
          <w:ilvl w:val="0"/>
          <w:numId w:val="131"/>
        </w:numPr>
        <w:rPr>
          <w:rFonts w:asciiTheme="minorHAnsi" w:hAnsiTheme="minorHAnsi" w:cstheme="minorHAnsi"/>
          <w:b/>
          <w:bCs/>
          <w:color w:val="auto"/>
          <w:sz w:val="24"/>
          <w:szCs w:val="24"/>
        </w:rPr>
      </w:pPr>
      <w:bookmarkStart w:id="133" w:name="_Toc142685429"/>
      <w:bookmarkEnd w:id="130"/>
      <w:bookmarkEnd w:id="131"/>
      <w:bookmarkEnd w:id="132"/>
      <w:r w:rsidRPr="00577E85">
        <w:rPr>
          <w:rFonts w:asciiTheme="minorHAnsi" w:hAnsiTheme="minorHAnsi" w:cstheme="minorHAnsi"/>
          <w:b/>
          <w:bCs/>
          <w:color w:val="auto"/>
          <w:sz w:val="24"/>
          <w:szCs w:val="24"/>
        </w:rPr>
        <w:t>Database Design</w:t>
      </w:r>
      <w:bookmarkEnd w:id="133"/>
    </w:p>
    <w:p w14:paraId="29F1E476" w14:textId="77777777" w:rsidR="001508A7" w:rsidRPr="00577E85" w:rsidRDefault="001508A7" w:rsidP="001508A7">
      <w:pPr>
        <w:rPr>
          <w:rFonts w:cstheme="minorHAnsi"/>
          <w:lang w:val="en-IN"/>
        </w:rPr>
      </w:pPr>
    </w:p>
    <w:p w14:paraId="7D0B001C" w14:textId="7B635CE2" w:rsidR="00365D07" w:rsidRPr="00577E85" w:rsidRDefault="00365D07" w:rsidP="00365D07">
      <w:pPr>
        <w:jc w:val="both"/>
        <w:rPr>
          <w:rFonts w:cstheme="minorHAnsi"/>
        </w:rPr>
      </w:pPr>
      <w:r w:rsidRPr="00577E85">
        <w:rPr>
          <w:rFonts w:cstheme="minorHAnsi"/>
        </w:rPr>
        <w:t>The database design document outlines the logical data model for the proposed solution – “OpenText Integra.” The following database design has been developed based on the identified requirements, High-Level Design and Low-Level Design. This document provides the details of the required tables, data elements and the relationships between the tables. It also describes the purpose of each data element, the range of values and the primary keys associated with each table. The provided database design will help to understand the data requirements for the proposed solutions based on the existing database management systems in OpenText Corporation.</w:t>
      </w:r>
    </w:p>
    <w:p w14:paraId="18C735F2" w14:textId="77777777" w:rsidR="001508A7" w:rsidRPr="00577E85" w:rsidRDefault="001508A7" w:rsidP="00365D07">
      <w:pPr>
        <w:jc w:val="both"/>
        <w:rPr>
          <w:rFonts w:cstheme="minorHAnsi"/>
        </w:rPr>
      </w:pPr>
    </w:p>
    <w:p w14:paraId="2F0D0F54" w14:textId="77777777" w:rsidR="002B6772" w:rsidRPr="00577E85" w:rsidRDefault="002B6772" w:rsidP="002B6772">
      <w:pPr>
        <w:jc w:val="both"/>
        <w:rPr>
          <w:rFonts w:cstheme="minorHAnsi"/>
          <w:b/>
          <w:bCs/>
        </w:rPr>
      </w:pPr>
      <w:r w:rsidRPr="00577E85">
        <w:rPr>
          <w:rFonts w:cstheme="minorHAnsi"/>
          <w:b/>
          <w:bCs/>
        </w:rPr>
        <w:t>Objective:</w:t>
      </w:r>
    </w:p>
    <w:p w14:paraId="2311C696" w14:textId="6D216BA0" w:rsidR="002B6772" w:rsidRPr="00577E85" w:rsidRDefault="002B6772" w:rsidP="002B6772">
      <w:pPr>
        <w:jc w:val="both"/>
        <w:rPr>
          <w:rFonts w:cstheme="minorHAnsi"/>
        </w:rPr>
      </w:pPr>
      <w:r w:rsidRPr="00577E85">
        <w:rPr>
          <w:rFonts w:cstheme="minorHAnsi"/>
        </w:rPr>
        <w:t>The database design is essential for building the future database of the online cloud-based management application because it provides a structured blueprint that ensures efficient data storage, retrieval, and manipulation</w:t>
      </w:r>
      <w:r w:rsidR="00F06C74" w:rsidRPr="00577E85">
        <w:rPr>
          <w:rFonts w:cstheme="minorHAnsi"/>
        </w:rPr>
        <w:t xml:space="preserve">. This </w:t>
      </w:r>
      <w:r w:rsidRPr="00577E85">
        <w:rPr>
          <w:rFonts w:cstheme="minorHAnsi"/>
        </w:rPr>
        <w:t>lead</w:t>
      </w:r>
      <w:r w:rsidR="00F06C74" w:rsidRPr="00577E85">
        <w:rPr>
          <w:rFonts w:cstheme="minorHAnsi"/>
        </w:rPr>
        <w:t>s</w:t>
      </w:r>
      <w:r w:rsidRPr="00577E85">
        <w:rPr>
          <w:rFonts w:cstheme="minorHAnsi"/>
        </w:rPr>
        <w:t xml:space="preserve"> to improved system performance, scalability, and data integrity. By carefully </w:t>
      </w:r>
      <w:r w:rsidR="00DA3957" w:rsidRPr="00577E85">
        <w:rPr>
          <w:rFonts w:cstheme="minorHAnsi"/>
        </w:rPr>
        <w:t>planning the</w:t>
      </w:r>
      <w:r w:rsidRPr="00577E85">
        <w:rPr>
          <w:rFonts w:cstheme="minorHAnsi"/>
        </w:rPr>
        <w:t xml:space="preserve"> database schema, relationships, and constraints, the design ensures that the application can effectively handle the growing volume of </w:t>
      </w:r>
      <w:r w:rsidR="00EF224A" w:rsidRPr="00577E85">
        <w:rPr>
          <w:rFonts w:cstheme="minorHAnsi"/>
        </w:rPr>
        <w:t>data.</w:t>
      </w:r>
      <w:r w:rsidR="00DA3957" w:rsidRPr="00577E85">
        <w:rPr>
          <w:rFonts w:cstheme="minorHAnsi"/>
        </w:rPr>
        <w:t xml:space="preserve"> It must </w:t>
      </w:r>
      <w:r w:rsidRPr="00577E85">
        <w:rPr>
          <w:rFonts w:cstheme="minorHAnsi"/>
        </w:rPr>
        <w:t>adapt to changing business needs, facilitating seamless user experiences, and enabling successful long-term application development.</w:t>
      </w:r>
    </w:p>
    <w:p w14:paraId="7BFC1D63" w14:textId="77777777" w:rsidR="002B6772" w:rsidRPr="00577E85" w:rsidRDefault="002B6772" w:rsidP="002B6772">
      <w:pPr>
        <w:jc w:val="both"/>
        <w:rPr>
          <w:rFonts w:cstheme="minorHAnsi"/>
          <w:b/>
          <w:bCs/>
        </w:rPr>
      </w:pPr>
      <w:r w:rsidRPr="00577E85">
        <w:rPr>
          <w:rFonts w:cstheme="minorHAnsi"/>
          <w:b/>
          <w:bCs/>
        </w:rPr>
        <w:t>Logical Hierarchy:</w:t>
      </w:r>
    </w:p>
    <w:p w14:paraId="12006850" w14:textId="77777777" w:rsidR="002B6772" w:rsidRPr="00577E85" w:rsidRDefault="002B6772" w:rsidP="002B6772">
      <w:pPr>
        <w:jc w:val="both"/>
        <w:rPr>
          <w:rFonts w:cstheme="minorHAnsi"/>
        </w:rPr>
      </w:pPr>
      <w:r w:rsidRPr="00577E85">
        <w:rPr>
          <w:rFonts w:cstheme="minorHAnsi"/>
        </w:rPr>
        <w:t>High level overview of the database using only table names showing the logical groupings (parent-child relationship) that exists.</w:t>
      </w:r>
    </w:p>
    <w:tbl>
      <w:tblPr>
        <w:tblStyle w:val="TableGrid"/>
        <w:tblW w:w="0" w:type="auto"/>
        <w:tblLook w:val="04A0" w:firstRow="1" w:lastRow="0" w:firstColumn="1" w:lastColumn="0" w:noHBand="0" w:noVBand="1"/>
      </w:tblPr>
      <w:tblGrid>
        <w:gridCol w:w="3116"/>
        <w:gridCol w:w="3117"/>
        <w:gridCol w:w="3117"/>
      </w:tblGrid>
      <w:tr w:rsidR="002B6772" w:rsidRPr="00577E85" w14:paraId="27BF4106" w14:textId="77777777" w:rsidTr="00160C93">
        <w:tc>
          <w:tcPr>
            <w:tcW w:w="3116" w:type="dxa"/>
            <w:tcBorders>
              <w:bottom w:val="single" w:sz="4" w:space="0" w:color="auto"/>
            </w:tcBorders>
            <w:shd w:val="clear" w:color="auto" w:fill="AEAAAA" w:themeFill="background2" w:themeFillShade="BF"/>
          </w:tcPr>
          <w:p w14:paraId="34AE7697" w14:textId="77777777" w:rsidR="002B6772" w:rsidRPr="00577E85" w:rsidRDefault="002B6772" w:rsidP="00160C93">
            <w:pPr>
              <w:jc w:val="both"/>
              <w:rPr>
                <w:rFonts w:cstheme="minorHAnsi"/>
                <w:b/>
                <w:bCs/>
              </w:rPr>
            </w:pPr>
            <w:r w:rsidRPr="00577E85">
              <w:rPr>
                <w:rFonts w:cstheme="minorHAnsi"/>
                <w:b/>
                <w:bCs/>
              </w:rPr>
              <w:t>Core Layer:</w:t>
            </w:r>
          </w:p>
        </w:tc>
        <w:tc>
          <w:tcPr>
            <w:tcW w:w="3117" w:type="dxa"/>
            <w:tcBorders>
              <w:bottom w:val="single" w:sz="4" w:space="0" w:color="auto"/>
            </w:tcBorders>
            <w:shd w:val="clear" w:color="auto" w:fill="D0CECE" w:themeFill="background2" w:themeFillShade="E6"/>
          </w:tcPr>
          <w:p w14:paraId="24085B2B" w14:textId="77777777" w:rsidR="002B6772" w:rsidRPr="00577E85" w:rsidRDefault="002B6772" w:rsidP="00160C93">
            <w:pPr>
              <w:jc w:val="both"/>
              <w:rPr>
                <w:rFonts w:cstheme="minorHAnsi"/>
                <w:b/>
                <w:bCs/>
              </w:rPr>
            </w:pPr>
            <w:r w:rsidRPr="00577E85">
              <w:rPr>
                <w:rFonts w:cstheme="minorHAnsi"/>
                <w:b/>
                <w:bCs/>
              </w:rPr>
              <w:t>Aggregate Layer:</w:t>
            </w:r>
          </w:p>
        </w:tc>
        <w:tc>
          <w:tcPr>
            <w:tcW w:w="3117" w:type="dxa"/>
            <w:shd w:val="clear" w:color="auto" w:fill="E7E6E6" w:themeFill="background2"/>
          </w:tcPr>
          <w:p w14:paraId="6F9E5211" w14:textId="77777777" w:rsidR="002B6772" w:rsidRPr="00577E85" w:rsidRDefault="002B6772" w:rsidP="00160C93">
            <w:pPr>
              <w:jc w:val="both"/>
              <w:rPr>
                <w:rFonts w:cstheme="minorHAnsi"/>
                <w:b/>
                <w:bCs/>
              </w:rPr>
            </w:pPr>
            <w:r w:rsidRPr="00577E85">
              <w:rPr>
                <w:rFonts w:cstheme="minorHAnsi"/>
                <w:b/>
                <w:bCs/>
              </w:rPr>
              <w:t>Data Layer.</w:t>
            </w:r>
          </w:p>
        </w:tc>
      </w:tr>
      <w:tr w:rsidR="002B6772" w:rsidRPr="00577E85" w14:paraId="497976DF" w14:textId="77777777" w:rsidTr="00160C93">
        <w:tc>
          <w:tcPr>
            <w:tcW w:w="3116"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6F2E5DEA" w14:textId="77777777" w:rsidR="002B6772" w:rsidRPr="00577E85" w:rsidRDefault="002B6772" w:rsidP="00160C93">
            <w:pPr>
              <w:jc w:val="both"/>
              <w:rPr>
                <w:rFonts w:cstheme="minorHAnsi"/>
              </w:rPr>
            </w:pPr>
            <w:r w:rsidRPr="00577E85">
              <w:rPr>
                <w:rFonts w:cstheme="minorHAnsi"/>
              </w:rPr>
              <w:t>Project Table</w:t>
            </w:r>
          </w:p>
        </w:tc>
        <w:tc>
          <w:tcPr>
            <w:tcW w:w="3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D5D8EF" w14:textId="77777777" w:rsidR="002B6772" w:rsidRPr="00577E85" w:rsidRDefault="002B6772" w:rsidP="00160C93">
            <w:pPr>
              <w:jc w:val="both"/>
              <w:rPr>
                <w:rFonts w:cstheme="minorHAnsi"/>
              </w:rPr>
            </w:pPr>
            <w:r w:rsidRPr="00577E85">
              <w:rPr>
                <w:rFonts w:cstheme="minorHAnsi"/>
              </w:rPr>
              <w:t>Workspace Table</w:t>
            </w:r>
          </w:p>
        </w:tc>
        <w:tc>
          <w:tcPr>
            <w:tcW w:w="3117" w:type="dxa"/>
            <w:tcBorders>
              <w:left w:val="single" w:sz="4" w:space="0" w:color="auto"/>
            </w:tcBorders>
            <w:shd w:val="clear" w:color="auto" w:fill="E7E6E6" w:themeFill="background2"/>
          </w:tcPr>
          <w:p w14:paraId="06F03DA4" w14:textId="77777777" w:rsidR="002B6772" w:rsidRPr="00577E85" w:rsidRDefault="002B6772" w:rsidP="00160C93">
            <w:pPr>
              <w:jc w:val="both"/>
              <w:rPr>
                <w:rFonts w:cstheme="minorHAnsi"/>
              </w:rPr>
            </w:pPr>
            <w:r w:rsidRPr="00577E85">
              <w:rPr>
                <w:rFonts w:cstheme="minorHAnsi"/>
              </w:rPr>
              <w:t>Resource Table</w:t>
            </w:r>
          </w:p>
        </w:tc>
      </w:tr>
      <w:tr w:rsidR="002B6772" w:rsidRPr="00577E85" w14:paraId="2C7AFAB5" w14:textId="77777777" w:rsidTr="00160C93">
        <w:tc>
          <w:tcPr>
            <w:tcW w:w="3116" w:type="dxa"/>
            <w:tcBorders>
              <w:top w:val="single" w:sz="4" w:space="0" w:color="auto"/>
              <w:left w:val="nil"/>
              <w:bottom w:val="nil"/>
              <w:right w:val="single" w:sz="4" w:space="0" w:color="auto"/>
            </w:tcBorders>
          </w:tcPr>
          <w:p w14:paraId="53D22EFD" w14:textId="77777777" w:rsidR="002B6772" w:rsidRPr="00577E85" w:rsidRDefault="002B6772" w:rsidP="00160C93">
            <w:pPr>
              <w:jc w:val="both"/>
              <w:rPr>
                <w:rFonts w:cstheme="minorHAnsi"/>
              </w:rPr>
            </w:pPr>
          </w:p>
        </w:tc>
        <w:tc>
          <w:tcPr>
            <w:tcW w:w="3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6181EB" w14:textId="77777777" w:rsidR="002B6772" w:rsidRPr="00577E85" w:rsidRDefault="002B6772" w:rsidP="00160C93">
            <w:pPr>
              <w:jc w:val="both"/>
              <w:rPr>
                <w:rFonts w:cstheme="minorHAnsi"/>
              </w:rPr>
            </w:pPr>
            <w:r w:rsidRPr="00577E85">
              <w:rPr>
                <w:rFonts w:cstheme="minorHAnsi"/>
              </w:rPr>
              <w:t>Tasks Table</w:t>
            </w:r>
          </w:p>
        </w:tc>
        <w:tc>
          <w:tcPr>
            <w:tcW w:w="3117" w:type="dxa"/>
            <w:tcBorders>
              <w:left w:val="single" w:sz="4" w:space="0" w:color="auto"/>
            </w:tcBorders>
            <w:shd w:val="clear" w:color="auto" w:fill="E7E6E6" w:themeFill="background2"/>
          </w:tcPr>
          <w:p w14:paraId="54C1DE53" w14:textId="77777777" w:rsidR="002B6772" w:rsidRPr="00577E85" w:rsidRDefault="002B6772" w:rsidP="00160C93">
            <w:pPr>
              <w:jc w:val="both"/>
              <w:rPr>
                <w:rFonts w:cstheme="minorHAnsi"/>
              </w:rPr>
            </w:pPr>
            <w:r w:rsidRPr="00577E85">
              <w:rPr>
                <w:rFonts w:cstheme="minorHAnsi"/>
              </w:rPr>
              <w:t>Employee Table</w:t>
            </w:r>
          </w:p>
        </w:tc>
      </w:tr>
      <w:tr w:rsidR="002B6772" w:rsidRPr="00577E85" w14:paraId="69D9BCD4" w14:textId="77777777" w:rsidTr="00160C93">
        <w:tc>
          <w:tcPr>
            <w:tcW w:w="3116" w:type="dxa"/>
            <w:tcBorders>
              <w:top w:val="nil"/>
              <w:left w:val="nil"/>
              <w:bottom w:val="nil"/>
              <w:right w:val="single" w:sz="4" w:space="0" w:color="auto"/>
            </w:tcBorders>
          </w:tcPr>
          <w:p w14:paraId="04F0C275" w14:textId="77777777" w:rsidR="002B6772" w:rsidRPr="00577E85" w:rsidRDefault="002B6772" w:rsidP="00160C93">
            <w:pPr>
              <w:jc w:val="both"/>
              <w:rPr>
                <w:rFonts w:cstheme="minorHAnsi"/>
              </w:rPr>
            </w:pPr>
          </w:p>
        </w:tc>
        <w:tc>
          <w:tcPr>
            <w:tcW w:w="3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60A7AC" w14:textId="77777777" w:rsidR="002B6772" w:rsidRPr="00577E85" w:rsidRDefault="002B6772" w:rsidP="00160C93">
            <w:pPr>
              <w:jc w:val="both"/>
              <w:rPr>
                <w:rFonts w:cstheme="minorHAnsi"/>
              </w:rPr>
            </w:pPr>
            <w:r w:rsidRPr="00577E85">
              <w:rPr>
                <w:rFonts w:cstheme="minorHAnsi"/>
              </w:rPr>
              <w:t>Milestones Table</w:t>
            </w:r>
          </w:p>
        </w:tc>
        <w:tc>
          <w:tcPr>
            <w:tcW w:w="3117" w:type="dxa"/>
            <w:tcBorders>
              <w:left w:val="single" w:sz="4" w:space="0" w:color="auto"/>
            </w:tcBorders>
            <w:shd w:val="clear" w:color="auto" w:fill="E7E6E6" w:themeFill="background2"/>
          </w:tcPr>
          <w:p w14:paraId="4E0D288E" w14:textId="77777777" w:rsidR="002B6772" w:rsidRPr="00577E85" w:rsidRDefault="002B6772" w:rsidP="00160C93">
            <w:pPr>
              <w:jc w:val="both"/>
              <w:rPr>
                <w:rFonts w:cstheme="minorHAnsi"/>
              </w:rPr>
            </w:pPr>
            <w:r w:rsidRPr="00577E85">
              <w:rPr>
                <w:rFonts w:cstheme="minorHAnsi"/>
              </w:rPr>
              <w:t>Files Table</w:t>
            </w:r>
          </w:p>
        </w:tc>
      </w:tr>
      <w:tr w:rsidR="002B6772" w:rsidRPr="00577E85" w14:paraId="6F0C6041" w14:textId="77777777" w:rsidTr="00160C93">
        <w:tc>
          <w:tcPr>
            <w:tcW w:w="3116" w:type="dxa"/>
            <w:tcBorders>
              <w:top w:val="nil"/>
              <w:left w:val="nil"/>
              <w:bottom w:val="nil"/>
              <w:right w:val="single" w:sz="4" w:space="0" w:color="auto"/>
            </w:tcBorders>
          </w:tcPr>
          <w:p w14:paraId="612E0AC6" w14:textId="77777777" w:rsidR="002B6772" w:rsidRPr="00577E85" w:rsidRDefault="002B6772" w:rsidP="00160C93">
            <w:pPr>
              <w:jc w:val="both"/>
              <w:rPr>
                <w:rFonts w:cstheme="minorHAnsi"/>
              </w:rPr>
            </w:pPr>
          </w:p>
        </w:tc>
        <w:tc>
          <w:tcPr>
            <w:tcW w:w="3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E602E23" w14:textId="77777777" w:rsidR="002B6772" w:rsidRPr="00577E85" w:rsidRDefault="002B6772" w:rsidP="00160C93">
            <w:pPr>
              <w:jc w:val="both"/>
              <w:rPr>
                <w:rFonts w:cstheme="minorHAnsi"/>
              </w:rPr>
            </w:pPr>
            <w:r w:rsidRPr="00577E85">
              <w:rPr>
                <w:rFonts w:cstheme="minorHAnsi"/>
              </w:rPr>
              <w:t>User Table</w:t>
            </w:r>
          </w:p>
        </w:tc>
        <w:tc>
          <w:tcPr>
            <w:tcW w:w="3117" w:type="dxa"/>
            <w:tcBorders>
              <w:left w:val="single" w:sz="4" w:space="0" w:color="auto"/>
            </w:tcBorders>
            <w:shd w:val="clear" w:color="auto" w:fill="E7E6E6" w:themeFill="background2"/>
          </w:tcPr>
          <w:p w14:paraId="0AD6D740" w14:textId="77777777" w:rsidR="002B6772" w:rsidRPr="00577E85" w:rsidRDefault="002B6772" w:rsidP="00160C93">
            <w:pPr>
              <w:jc w:val="both"/>
              <w:rPr>
                <w:rFonts w:cstheme="minorHAnsi"/>
              </w:rPr>
            </w:pPr>
            <w:r w:rsidRPr="00577E85">
              <w:rPr>
                <w:rFonts w:cstheme="minorHAnsi"/>
              </w:rPr>
              <w:t>Comment Table</w:t>
            </w:r>
          </w:p>
        </w:tc>
      </w:tr>
      <w:tr w:rsidR="002B6772" w:rsidRPr="00577E85" w14:paraId="550A3181" w14:textId="77777777" w:rsidTr="00160C93">
        <w:tc>
          <w:tcPr>
            <w:tcW w:w="3116" w:type="dxa"/>
            <w:tcBorders>
              <w:top w:val="nil"/>
              <w:left w:val="nil"/>
              <w:bottom w:val="nil"/>
              <w:right w:val="single" w:sz="4" w:space="0" w:color="auto"/>
            </w:tcBorders>
          </w:tcPr>
          <w:p w14:paraId="48D58BAF" w14:textId="77777777" w:rsidR="002B6772" w:rsidRPr="00577E85" w:rsidRDefault="002B6772" w:rsidP="00160C93">
            <w:pPr>
              <w:jc w:val="both"/>
              <w:rPr>
                <w:rFonts w:cstheme="minorHAnsi"/>
              </w:rPr>
            </w:pPr>
          </w:p>
        </w:tc>
        <w:tc>
          <w:tcPr>
            <w:tcW w:w="3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5C8BF8" w14:textId="77777777" w:rsidR="002B6772" w:rsidRPr="00577E85" w:rsidRDefault="002B6772" w:rsidP="00160C93">
            <w:pPr>
              <w:jc w:val="both"/>
              <w:rPr>
                <w:rFonts w:cstheme="minorHAnsi"/>
              </w:rPr>
            </w:pPr>
            <w:r w:rsidRPr="00577E85">
              <w:rPr>
                <w:rFonts w:cstheme="minorHAnsi"/>
              </w:rPr>
              <w:t>Team Member Table</w:t>
            </w:r>
          </w:p>
        </w:tc>
        <w:tc>
          <w:tcPr>
            <w:tcW w:w="3117" w:type="dxa"/>
            <w:tcBorders>
              <w:left w:val="single" w:sz="4" w:space="0" w:color="auto"/>
            </w:tcBorders>
            <w:shd w:val="clear" w:color="auto" w:fill="E7E6E6" w:themeFill="background2"/>
          </w:tcPr>
          <w:p w14:paraId="5072894D" w14:textId="77777777" w:rsidR="002B6772" w:rsidRPr="00577E85" w:rsidRDefault="002B6772" w:rsidP="00160C93">
            <w:pPr>
              <w:jc w:val="both"/>
              <w:rPr>
                <w:rFonts w:cstheme="minorHAnsi"/>
              </w:rPr>
            </w:pPr>
            <w:r w:rsidRPr="00577E85">
              <w:rPr>
                <w:rFonts w:cstheme="minorHAnsi"/>
              </w:rPr>
              <w:t>Role Table</w:t>
            </w:r>
          </w:p>
        </w:tc>
      </w:tr>
    </w:tbl>
    <w:p w14:paraId="0319F63D" w14:textId="77777777" w:rsidR="002B6772" w:rsidRPr="00577E85" w:rsidRDefault="002B6772" w:rsidP="002B6772">
      <w:pPr>
        <w:jc w:val="both"/>
        <w:rPr>
          <w:rFonts w:cstheme="minorHAnsi"/>
        </w:rPr>
      </w:pPr>
    </w:p>
    <w:p w14:paraId="31F3EBAF" w14:textId="77777777" w:rsidR="000C7036" w:rsidRPr="00577E85" w:rsidRDefault="000C7036" w:rsidP="000C7036">
      <w:pPr>
        <w:jc w:val="both"/>
        <w:rPr>
          <w:rFonts w:cstheme="minorHAnsi"/>
        </w:rPr>
      </w:pPr>
    </w:p>
    <w:p w14:paraId="0A65F39C" w14:textId="103C614C" w:rsidR="000C7036" w:rsidRPr="00577E85" w:rsidRDefault="000C7036">
      <w:pPr>
        <w:pStyle w:val="Heading2"/>
        <w:numPr>
          <w:ilvl w:val="1"/>
          <w:numId w:val="131"/>
        </w:numPr>
        <w:rPr>
          <w:rFonts w:asciiTheme="minorHAnsi" w:hAnsiTheme="minorHAnsi" w:cstheme="minorHAnsi"/>
          <w:b/>
          <w:bCs/>
          <w:color w:val="auto"/>
          <w:sz w:val="22"/>
          <w:szCs w:val="22"/>
        </w:rPr>
      </w:pPr>
      <w:bookmarkStart w:id="134" w:name="_Toc142685430"/>
      <w:r w:rsidRPr="00577E85">
        <w:rPr>
          <w:rFonts w:asciiTheme="minorHAnsi" w:hAnsiTheme="minorHAnsi" w:cstheme="minorHAnsi"/>
          <w:b/>
          <w:bCs/>
          <w:color w:val="auto"/>
          <w:sz w:val="22"/>
          <w:szCs w:val="22"/>
        </w:rPr>
        <w:t>Schemas</w:t>
      </w:r>
      <w:bookmarkEnd w:id="134"/>
    </w:p>
    <w:p w14:paraId="608D1AC0" w14:textId="77777777" w:rsidR="001508A7" w:rsidRPr="00577E85" w:rsidRDefault="001508A7" w:rsidP="001508A7">
      <w:pPr>
        <w:rPr>
          <w:rFonts w:cstheme="minorHAnsi"/>
          <w:b/>
          <w:bCs/>
          <w:lang w:val="en-IN"/>
        </w:rPr>
      </w:pPr>
    </w:p>
    <w:p w14:paraId="043F5BC0" w14:textId="77777777" w:rsidR="000C7036" w:rsidRPr="00577E85" w:rsidRDefault="000C7036" w:rsidP="000C7036">
      <w:pPr>
        <w:jc w:val="both"/>
        <w:rPr>
          <w:rFonts w:cstheme="minorHAnsi"/>
          <w:b/>
          <w:bCs/>
        </w:rPr>
      </w:pPr>
      <w:r w:rsidRPr="00577E85">
        <w:rPr>
          <w:rFonts w:cstheme="minorHAnsi"/>
          <w:b/>
          <w:bCs/>
        </w:rPr>
        <w:t>1. User Schema:</w:t>
      </w:r>
    </w:p>
    <w:p w14:paraId="07872327" w14:textId="77777777" w:rsidR="001508A7" w:rsidRPr="00577E85" w:rsidRDefault="001508A7" w:rsidP="000C7036">
      <w:pPr>
        <w:jc w:val="both"/>
        <w:rPr>
          <w:rFonts w:cstheme="minorHAnsi"/>
          <w:b/>
          <w:bCs/>
        </w:rPr>
      </w:pPr>
    </w:p>
    <w:p w14:paraId="0DAF9172" w14:textId="38F235AD" w:rsidR="000C7036" w:rsidRPr="00577E85" w:rsidRDefault="000C7036" w:rsidP="000C7036">
      <w:pPr>
        <w:jc w:val="both"/>
        <w:rPr>
          <w:rFonts w:cstheme="minorHAnsi"/>
        </w:rPr>
      </w:pPr>
      <w:r w:rsidRPr="00577E85">
        <w:rPr>
          <w:rFonts w:cstheme="minorHAnsi"/>
        </w:rPr>
        <w:t>The User Schema forms a crucial foundation for the online cloud-based management application as it establishes a connection between users and employees within the organization. The User table contains essential user details, such as login credentials, contact information, and access permissions</w:t>
      </w:r>
      <w:r w:rsidR="007A488A" w:rsidRPr="00577E85">
        <w:rPr>
          <w:rFonts w:cstheme="minorHAnsi"/>
        </w:rPr>
        <w:t>. This</w:t>
      </w:r>
      <w:r w:rsidRPr="00577E85">
        <w:rPr>
          <w:rFonts w:cstheme="minorHAnsi"/>
        </w:rPr>
        <w:t xml:space="preserve"> enabl</w:t>
      </w:r>
      <w:r w:rsidR="007A488A" w:rsidRPr="00577E85">
        <w:rPr>
          <w:rFonts w:cstheme="minorHAnsi"/>
        </w:rPr>
        <w:t>es</w:t>
      </w:r>
      <w:r w:rsidRPr="00577E85">
        <w:rPr>
          <w:rFonts w:cstheme="minorHAnsi"/>
        </w:rPr>
        <w:t xml:space="preserve"> secure authentication and personalized access to the application. The Employee table complements the User table by storing pertinent employee information, such as employee ID, job title, and department</w:t>
      </w:r>
      <w:r w:rsidR="00BB340B" w:rsidRPr="00577E85">
        <w:rPr>
          <w:rFonts w:cstheme="minorHAnsi"/>
        </w:rPr>
        <w:t xml:space="preserve">. This can </w:t>
      </w:r>
      <w:r w:rsidRPr="00577E85">
        <w:rPr>
          <w:rFonts w:cstheme="minorHAnsi"/>
        </w:rPr>
        <w:t>facilita</w:t>
      </w:r>
      <w:r w:rsidR="00BB340B" w:rsidRPr="00577E85">
        <w:rPr>
          <w:rFonts w:cstheme="minorHAnsi"/>
        </w:rPr>
        <w:t>te the</w:t>
      </w:r>
      <w:r w:rsidRPr="00577E85">
        <w:rPr>
          <w:rFonts w:cstheme="minorHAnsi"/>
        </w:rPr>
        <w:t xml:space="preserve"> association with their respective projects and tasks. This schema ensures that users can seamlessly log in, collaborate, and perform project management tasks</w:t>
      </w:r>
      <w:r w:rsidR="00B83A66" w:rsidRPr="00577E85">
        <w:rPr>
          <w:rFonts w:cstheme="minorHAnsi"/>
        </w:rPr>
        <w:t xml:space="preserve">. </w:t>
      </w:r>
    </w:p>
    <w:p w14:paraId="3EF2F9CD" w14:textId="77777777" w:rsidR="000C7036" w:rsidRPr="00577E85" w:rsidRDefault="000C7036" w:rsidP="002B6772">
      <w:pPr>
        <w:jc w:val="both"/>
        <w:rPr>
          <w:rFonts w:cstheme="minorHAnsi"/>
        </w:rPr>
      </w:pPr>
    </w:p>
    <w:p w14:paraId="16082382" w14:textId="77777777" w:rsidR="002B6772" w:rsidRPr="00577E85" w:rsidRDefault="002B6772" w:rsidP="000C7036">
      <w:pPr>
        <w:ind w:left="-180"/>
        <w:jc w:val="both"/>
        <w:rPr>
          <w:rFonts w:cstheme="minorHAnsi"/>
        </w:rPr>
      </w:pPr>
      <w:r w:rsidRPr="00577E85">
        <w:rPr>
          <w:rFonts w:cstheme="minorHAnsi"/>
          <w:noProof/>
          <w14:ligatures w14:val="none"/>
        </w:rPr>
        <w:drawing>
          <wp:inline distT="0" distB="0" distL="0" distR="0" wp14:anchorId="37907424" wp14:editId="2C9520F4">
            <wp:extent cx="6341110" cy="3626883"/>
            <wp:effectExtent l="0" t="0" r="2540" b="0"/>
            <wp:docPr id="1085345379" name="Picture 1" descr="A diagram of a project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5379" name="Picture 1" descr="A diagram of a project scheme&#10;&#10;Description automatically generated"/>
                    <pic:cNvPicPr/>
                  </pic:nvPicPr>
                  <pic:blipFill>
                    <a:blip r:embed="rId88"/>
                    <a:stretch>
                      <a:fillRect/>
                    </a:stretch>
                  </pic:blipFill>
                  <pic:spPr>
                    <a:xfrm>
                      <a:off x="0" y="0"/>
                      <a:ext cx="6381769" cy="3650139"/>
                    </a:xfrm>
                    <a:prstGeom prst="rect">
                      <a:avLst/>
                    </a:prstGeom>
                  </pic:spPr>
                </pic:pic>
              </a:graphicData>
            </a:graphic>
          </wp:inline>
        </w:drawing>
      </w:r>
    </w:p>
    <w:p w14:paraId="32E212E9" w14:textId="77777777" w:rsidR="002B6772" w:rsidRPr="00577E85" w:rsidRDefault="002B6772" w:rsidP="002B6772">
      <w:pPr>
        <w:jc w:val="both"/>
        <w:rPr>
          <w:rFonts w:cstheme="minorHAnsi"/>
          <w:b/>
          <w:bCs/>
        </w:rPr>
      </w:pPr>
    </w:p>
    <w:p w14:paraId="25FC3FCD" w14:textId="77777777" w:rsidR="002B6772" w:rsidRPr="00577E85" w:rsidRDefault="002B6772" w:rsidP="002B6772">
      <w:pPr>
        <w:jc w:val="both"/>
        <w:rPr>
          <w:rFonts w:cstheme="minorHAnsi"/>
          <w:b/>
          <w:bCs/>
        </w:rPr>
      </w:pPr>
      <w:r w:rsidRPr="00577E85">
        <w:rPr>
          <w:rFonts w:cstheme="minorHAnsi"/>
          <w:b/>
          <w:bCs/>
        </w:rPr>
        <w:t>2. Project Schema:</w:t>
      </w:r>
    </w:p>
    <w:p w14:paraId="59285611" w14:textId="35647916" w:rsidR="002B6772" w:rsidRPr="00577E85" w:rsidRDefault="002B6772" w:rsidP="002B6772">
      <w:pPr>
        <w:jc w:val="both"/>
        <w:rPr>
          <w:rFonts w:cstheme="minorHAnsi"/>
        </w:rPr>
      </w:pPr>
      <w:r w:rsidRPr="00577E85">
        <w:rPr>
          <w:rFonts w:cstheme="minorHAnsi"/>
        </w:rPr>
        <w:t>The Project Schema serves as a vital component of the database design, encapsulating all essential elements related to project management. The Project table captures crucial project-specific information, including project ID, name, description, and start/end dates, providing a centralized repository for project-related data. Supporting tables such as Workspace, Milestones, and Tasks provide a hierarchical structure to organize project-related entities effectively. The Workspace table acts as a container for grouping related projects together, allowing users to manage multiple projects efficiently. The Milestones table helps track significant project achievements and deadlines</w:t>
      </w:r>
      <w:r w:rsidR="002727C6" w:rsidRPr="00577E85">
        <w:rPr>
          <w:rFonts w:cstheme="minorHAnsi"/>
        </w:rPr>
        <w:t xml:space="preserve">. </w:t>
      </w:r>
      <w:r w:rsidRPr="00577E85">
        <w:rPr>
          <w:rFonts w:cstheme="minorHAnsi"/>
        </w:rPr>
        <w:t xml:space="preserve"> </w:t>
      </w:r>
      <w:r w:rsidR="002727C6" w:rsidRPr="00577E85">
        <w:rPr>
          <w:rFonts w:cstheme="minorHAnsi"/>
        </w:rPr>
        <w:t>T</w:t>
      </w:r>
      <w:r w:rsidRPr="00577E85">
        <w:rPr>
          <w:rFonts w:cstheme="minorHAnsi"/>
        </w:rPr>
        <w:t>he Tasks table enables granular task management, specifying task details, assignees, due dates, and completion status. This schema ensures seamless project planning, tracking, and collaboration</w:t>
      </w:r>
      <w:r w:rsidR="0055111B" w:rsidRPr="00577E85">
        <w:rPr>
          <w:rFonts w:cstheme="minorHAnsi"/>
        </w:rPr>
        <w:t xml:space="preserve">. The schema </w:t>
      </w:r>
      <w:r w:rsidRPr="00577E85">
        <w:rPr>
          <w:rFonts w:cstheme="minorHAnsi"/>
        </w:rPr>
        <w:t>empower</w:t>
      </w:r>
      <w:r w:rsidR="0055111B" w:rsidRPr="00577E85">
        <w:rPr>
          <w:rFonts w:cstheme="minorHAnsi"/>
        </w:rPr>
        <w:t>s</w:t>
      </w:r>
      <w:r w:rsidRPr="00577E85">
        <w:rPr>
          <w:rFonts w:cstheme="minorHAnsi"/>
        </w:rPr>
        <w:t xml:space="preserve"> users to manage projects effectively and achieve project milestones on time.</w:t>
      </w:r>
    </w:p>
    <w:p w14:paraId="7B7AA5A9" w14:textId="77777777" w:rsidR="002B6772" w:rsidRPr="00577E85" w:rsidRDefault="002B6772" w:rsidP="002B6772">
      <w:pPr>
        <w:jc w:val="both"/>
        <w:rPr>
          <w:rFonts w:cstheme="minorHAnsi"/>
        </w:rPr>
      </w:pPr>
    </w:p>
    <w:p w14:paraId="2B323C48" w14:textId="77777777" w:rsidR="002B6772" w:rsidRPr="00577E85" w:rsidRDefault="002B6772" w:rsidP="002B6772">
      <w:pPr>
        <w:jc w:val="both"/>
        <w:rPr>
          <w:rFonts w:cstheme="minorHAnsi"/>
          <w:b/>
          <w:bCs/>
        </w:rPr>
      </w:pPr>
      <w:r w:rsidRPr="00577E85">
        <w:rPr>
          <w:rFonts w:cstheme="minorHAnsi"/>
          <w:b/>
          <w:bCs/>
        </w:rPr>
        <w:t>3. Resource Schema:</w:t>
      </w:r>
    </w:p>
    <w:p w14:paraId="393FC69C" w14:textId="109318CB" w:rsidR="002B6772" w:rsidRPr="00577E85" w:rsidRDefault="002B6772" w:rsidP="00365D07">
      <w:pPr>
        <w:jc w:val="both"/>
        <w:rPr>
          <w:rFonts w:cstheme="minorHAnsi"/>
        </w:rPr>
      </w:pPr>
      <w:r w:rsidRPr="00577E85">
        <w:rPr>
          <w:rFonts w:cstheme="minorHAnsi"/>
        </w:rPr>
        <w:t>The Resource Schema plays a crucial role in facilitating resource management and project team assignments within the application. The Employee Team table establishes a relationship between employees and teams, storing information about which employees belong to specific teams in the organization. Additionally, the Project Team table links projects with their corresponding teams, providing insights into team allocations for different projects. The Team Member Role table further refines the relationship, specifying the roles of individual team members on a particular project. This schema enables efficient allocation of team members to projects, ensuring the right expertise is leveraged for project success. It also allows for easy identification of team members' roles, streamlining communication and coordination within project teams. Overall, the Resource Schema enhances the application's ability to optimize resource utilization, improve team collaboration, and deliver projects effectively within the organization.</w:t>
      </w:r>
    </w:p>
    <w:p w14:paraId="6887D36A" w14:textId="58A953C8" w:rsidR="00365D07" w:rsidRPr="00577E85" w:rsidRDefault="00365D07" w:rsidP="002B6772">
      <w:pPr>
        <w:jc w:val="both"/>
        <w:rPr>
          <w:rFonts w:cstheme="minorHAnsi"/>
        </w:rPr>
      </w:pPr>
      <w:r w:rsidRPr="00577E85">
        <w:rPr>
          <w:rFonts w:cstheme="minorHAnsi"/>
        </w:rPr>
        <w:t>The following Entity relationship diagram (refer to the Visio File: INFO 8685 CANINE BUSINESS SOLUTIONS DATABASE DESIGN) illustrates the database design of the proposed system. It includes the tables, the relationship between them and the interrelated data elements of the table. This diagram will provide a better picture of the proposed system design.</w:t>
      </w:r>
    </w:p>
    <w:p w14:paraId="4D58C1D2" w14:textId="77777777" w:rsidR="009D6597" w:rsidRPr="00577E85" w:rsidRDefault="009D6597" w:rsidP="002B6772">
      <w:pPr>
        <w:jc w:val="both"/>
        <w:rPr>
          <w:rFonts w:cstheme="minorHAnsi"/>
        </w:rPr>
      </w:pPr>
    </w:p>
    <w:p w14:paraId="10F71309" w14:textId="3282B9E9" w:rsidR="00365D07" w:rsidRPr="00577E85" w:rsidRDefault="001D463E" w:rsidP="009D6597">
      <w:pPr>
        <w:rPr>
          <w:rFonts w:cstheme="minorHAnsi"/>
          <w:b/>
          <w:bCs/>
        </w:rPr>
      </w:pPr>
      <w:bookmarkStart w:id="135" w:name="_Toc140264568"/>
      <w:r w:rsidRPr="00577E85">
        <w:rPr>
          <w:rFonts w:eastAsia="Times New Roman" w:cstheme="minorHAnsi"/>
          <w:b/>
          <w:bCs/>
          <w:noProof/>
          <w:color w:val="0E101A"/>
        </w:rPr>
        <w:drawing>
          <wp:anchor distT="0" distB="0" distL="114300" distR="114300" simplePos="0" relativeHeight="251702272" behindDoc="0" locked="0" layoutInCell="1" allowOverlap="1" wp14:anchorId="0BB3CEEA" wp14:editId="5C22F609">
            <wp:simplePos x="0" y="0"/>
            <wp:positionH relativeFrom="margin">
              <wp:align>center</wp:align>
            </wp:positionH>
            <wp:positionV relativeFrom="page">
              <wp:posOffset>3857653</wp:posOffset>
            </wp:positionV>
            <wp:extent cx="7213600" cy="5558155"/>
            <wp:effectExtent l="0" t="0" r="6350" b="4445"/>
            <wp:wrapSquare wrapText="bothSides"/>
            <wp:docPr id="19049956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5639" name="Picture 1" descr="A diagram of a projec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13600" cy="5558155"/>
                    </a:xfrm>
                    <a:prstGeom prst="rect">
                      <a:avLst/>
                    </a:prstGeom>
                  </pic:spPr>
                </pic:pic>
              </a:graphicData>
            </a:graphic>
            <wp14:sizeRelH relativeFrom="margin">
              <wp14:pctWidth>0</wp14:pctWidth>
            </wp14:sizeRelH>
            <wp14:sizeRelV relativeFrom="margin">
              <wp14:pctHeight>0</wp14:pctHeight>
            </wp14:sizeRelV>
          </wp:anchor>
        </w:drawing>
      </w:r>
      <w:r w:rsidR="00365D07" w:rsidRPr="00577E85">
        <w:rPr>
          <w:rFonts w:cstheme="minorHAnsi"/>
          <w:b/>
          <w:bCs/>
        </w:rPr>
        <w:t>Purpose of the Database Design</w:t>
      </w:r>
      <w:bookmarkEnd w:id="135"/>
    </w:p>
    <w:p w14:paraId="71A2031A" w14:textId="6E7E2027" w:rsidR="00365D07" w:rsidRPr="00577E85" w:rsidRDefault="00365D07" w:rsidP="00365D07">
      <w:pPr>
        <w:spacing w:after="0" w:line="240" w:lineRule="auto"/>
        <w:rPr>
          <w:rFonts w:eastAsia="Times New Roman" w:cstheme="minorHAnsi"/>
          <w:b/>
          <w:bCs/>
          <w:color w:val="0E101A"/>
        </w:rPr>
      </w:pPr>
    </w:p>
    <w:p w14:paraId="6F5DFD8B" w14:textId="31789DD6" w:rsidR="00365D07" w:rsidRPr="00577E85" w:rsidRDefault="00365D07" w:rsidP="009D6597">
      <w:pPr>
        <w:spacing w:after="0" w:line="240" w:lineRule="auto"/>
        <w:jc w:val="both"/>
        <w:rPr>
          <w:rFonts w:eastAsia="Times New Roman" w:cstheme="minorHAnsi"/>
          <w:color w:val="0E101A"/>
        </w:rPr>
      </w:pPr>
      <w:r w:rsidRPr="00577E85">
        <w:rPr>
          <w:rFonts w:eastAsia="Times New Roman" w:cstheme="minorHAnsi"/>
          <w:color w:val="0E101A"/>
        </w:rPr>
        <w:t>The database design offers a systematic method for storing information on projects, users, tasks, personnel, teams, and workplaces. A brief description of how this architecture can facilitate project implementation is provided below:</w:t>
      </w:r>
    </w:p>
    <w:p w14:paraId="03D4BC81" w14:textId="53CBABF3" w:rsidR="00365D07" w:rsidRPr="00577E85" w:rsidRDefault="00365D07" w:rsidP="00365D07">
      <w:pPr>
        <w:spacing w:after="0" w:line="240" w:lineRule="auto"/>
        <w:jc w:val="both"/>
        <w:rPr>
          <w:rFonts w:eastAsia="Times New Roman" w:cstheme="minorHAnsi"/>
          <w:color w:val="0E101A"/>
        </w:rPr>
      </w:pPr>
    </w:p>
    <w:p w14:paraId="13504FD9" w14:textId="2363460A" w:rsidR="00365D07" w:rsidRPr="00577E85" w:rsidRDefault="00365D07">
      <w:pPr>
        <w:numPr>
          <w:ilvl w:val="0"/>
          <w:numId w:val="12"/>
        </w:numPr>
        <w:spacing w:after="0" w:line="240" w:lineRule="auto"/>
        <w:jc w:val="both"/>
        <w:rPr>
          <w:rFonts w:eastAsia="Times New Roman" w:cstheme="minorHAnsi"/>
          <w:color w:val="0E101A"/>
        </w:rPr>
      </w:pPr>
      <w:r w:rsidRPr="00577E85">
        <w:rPr>
          <w:rFonts w:eastAsia="Times New Roman" w:cstheme="minorHAnsi"/>
          <w:b/>
          <w:bCs/>
          <w:color w:val="0E101A"/>
        </w:rPr>
        <w:t>Effective Data Management:</w:t>
      </w:r>
      <w:r w:rsidRPr="00577E85">
        <w:rPr>
          <w:rFonts w:eastAsia="Times New Roman" w:cstheme="minorHAnsi"/>
          <w:color w:val="0E101A"/>
        </w:rPr>
        <w:t xml:space="preserve"> The database layout divides various data kinds into pertinent tables, enabling effective storage and retrieval. Each table represents a distinct object or idea, such as a project, user, task, employee, team, or job. This allows for better project-related data organization and management.</w:t>
      </w:r>
    </w:p>
    <w:p w14:paraId="0B13E70A" w14:textId="2A926C67" w:rsidR="00365D07" w:rsidRPr="00577E85" w:rsidRDefault="00365D07" w:rsidP="00365D07">
      <w:pPr>
        <w:spacing w:after="0" w:line="240" w:lineRule="auto"/>
        <w:jc w:val="both"/>
        <w:rPr>
          <w:rFonts w:eastAsia="Times New Roman" w:cstheme="minorHAnsi"/>
          <w:color w:val="0E101A"/>
        </w:rPr>
      </w:pPr>
    </w:p>
    <w:p w14:paraId="15932EBF" w14:textId="6775791C" w:rsidR="00365D07" w:rsidRPr="00577E85" w:rsidRDefault="00365D07">
      <w:pPr>
        <w:numPr>
          <w:ilvl w:val="0"/>
          <w:numId w:val="13"/>
        </w:numPr>
        <w:spacing w:after="0" w:line="240" w:lineRule="auto"/>
        <w:jc w:val="both"/>
        <w:rPr>
          <w:rFonts w:eastAsia="Times New Roman" w:cstheme="minorHAnsi"/>
          <w:color w:val="0E101A"/>
        </w:rPr>
      </w:pPr>
      <w:r w:rsidRPr="00577E85">
        <w:rPr>
          <w:rFonts w:eastAsia="Times New Roman" w:cstheme="minorHAnsi"/>
          <w:color w:val="0E101A"/>
        </w:rPr>
        <w:t>Primary and foreign keys are used in the design to ensure data integrity. While foreign keys create connections between tables, ensuring that data references are accurate and consistent, primary keys guarantee that every entry in a table is distinct.</w:t>
      </w:r>
    </w:p>
    <w:p w14:paraId="4A750D22" w14:textId="077B6816" w:rsidR="00365D07" w:rsidRPr="00577E85" w:rsidRDefault="00365D07" w:rsidP="00365D07">
      <w:pPr>
        <w:spacing w:after="0" w:line="240" w:lineRule="auto"/>
        <w:jc w:val="both"/>
        <w:rPr>
          <w:rFonts w:eastAsia="Times New Roman" w:cstheme="minorHAnsi"/>
          <w:color w:val="0E101A"/>
        </w:rPr>
      </w:pPr>
    </w:p>
    <w:p w14:paraId="0785B097" w14:textId="7D3E8C12" w:rsidR="00365D07" w:rsidRPr="00577E85" w:rsidRDefault="00365D07">
      <w:pPr>
        <w:numPr>
          <w:ilvl w:val="0"/>
          <w:numId w:val="14"/>
        </w:numPr>
        <w:spacing w:after="0" w:line="240" w:lineRule="auto"/>
        <w:jc w:val="both"/>
        <w:rPr>
          <w:rFonts w:eastAsia="Times New Roman" w:cstheme="minorHAnsi"/>
          <w:color w:val="0E101A"/>
        </w:rPr>
      </w:pPr>
      <w:r w:rsidRPr="00577E85">
        <w:rPr>
          <w:rFonts w:eastAsia="Times New Roman" w:cstheme="minorHAnsi"/>
          <w:b/>
          <w:bCs/>
          <w:color w:val="0E101A"/>
        </w:rPr>
        <w:t>User authentication and authorization:</w:t>
      </w:r>
      <w:r w:rsidRPr="00577E85">
        <w:rPr>
          <w:rFonts w:eastAsia="Times New Roman" w:cstheme="minorHAnsi"/>
          <w:color w:val="0E101A"/>
        </w:rPr>
        <w:t xml:space="preserve"> Names, passwords, and email addresses associated with user accounts are stored in the USER table. The project management system's access control, user privilege and authorization levels can be determined using this data, which can also be utilized for user authentication upon login.</w:t>
      </w:r>
    </w:p>
    <w:p w14:paraId="2ED43F2A" w14:textId="7CC40B04" w:rsidR="00365D07" w:rsidRPr="00577E85" w:rsidRDefault="00365D07" w:rsidP="00365D07">
      <w:pPr>
        <w:spacing w:after="0" w:line="240" w:lineRule="auto"/>
        <w:jc w:val="both"/>
        <w:rPr>
          <w:rFonts w:eastAsia="Times New Roman" w:cstheme="minorHAnsi"/>
          <w:color w:val="0E101A"/>
        </w:rPr>
      </w:pPr>
    </w:p>
    <w:p w14:paraId="1F87EB7A" w14:textId="040AC1AF" w:rsidR="00365D07" w:rsidRPr="00577E85" w:rsidRDefault="00365D07">
      <w:pPr>
        <w:numPr>
          <w:ilvl w:val="0"/>
          <w:numId w:val="15"/>
        </w:numPr>
        <w:spacing w:after="0" w:line="240" w:lineRule="auto"/>
        <w:jc w:val="both"/>
        <w:rPr>
          <w:rFonts w:eastAsia="Times New Roman" w:cstheme="minorHAnsi"/>
          <w:color w:val="0E101A"/>
        </w:rPr>
      </w:pPr>
      <w:r w:rsidRPr="00577E85">
        <w:rPr>
          <w:rFonts w:eastAsia="Times New Roman" w:cstheme="minorHAnsi"/>
          <w:b/>
          <w:bCs/>
          <w:color w:val="0E101A"/>
        </w:rPr>
        <w:t>Project and task tracking:</w:t>
      </w:r>
      <w:r w:rsidRPr="00577E85">
        <w:rPr>
          <w:rFonts w:eastAsia="Times New Roman" w:cstheme="minorHAnsi"/>
          <w:color w:val="0E101A"/>
        </w:rPr>
        <w:t xml:space="preserve"> This is possible via the Task table, which keeps track of task names, due dates, status, assigned personnel, and related roles. This makes it possible for project managers to efficiently allocate duties, set deadlines, and monitor work progress.</w:t>
      </w:r>
    </w:p>
    <w:p w14:paraId="3C616A28" w14:textId="77777777" w:rsidR="00365D07" w:rsidRPr="00577E85" w:rsidRDefault="00365D07" w:rsidP="00365D07">
      <w:pPr>
        <w:jc w:val="both"/>
        <w:rPr>
          <w:rFonts w:cstheme="minorHAnsi"/>
          <w:lang w:val="en-IN"/>
        </w:rPr>
      </w:pPr>
    </w:p>
    <w:p w14:paraId="00325B46" w14:textId="08F66866" w:rsidR="00365D07" w:rsidRPr="00577E85" w:rsidRDefault="00365D07">
      <w:pPr>
        <w:numPr>
          <w:ilvl w:val="0"/>
          <w:numId w:val="11"/>
        </w:numPr>
        <w:jc w:val="both"/>
        <w:rPr>
          <w:rFonts w:cstheme="minorHAnsi"/>
          <w:lang w:val="en-IN"/>
        </w:rPr>
      </w:pPr>
      <w:r w:rsidRPr="00577E85">
        <w:rPr>
          <w:rFonts w:cstheme="minorHAnsi"/>
          <w:b/>
          <w:bCs/>
          <w:lang w:val="en-IN"/>
        </w:rPr>
        <w:t>Employee and Team Management:</w:t>
      </w:r>
      <w:r w:rsidRPr="00577E85">
        <w:rPr>
          <w:rFonts w:cstheme="minorHAnsi"/>
          <w:lang w:val="en-IN"/>
        </w:rPr>
        <w:t xml:space="preserve"> The Team Member Table connects employees, teams, and roles. The EMPLOYEE table keeps employee data, such as names and departments. This makes managing the team effectively, giving tasks, and collaborating on the project easier.</w:t>
      </w:r>
    </w:p>
    <w:p w14:paraId="26E43EA2" w14:textId="77777777" w:rsidR="00365D07" w:rsidRPr="00577E85" w:rsidRDefault="00365D07" w:rsidP="00365D07">
      <w:pPr>
        <w:jc w:val="both"/>
        <w:rPr>
          <w:rFonts w:cstheme="minorHAnsi"/>
          <w:b/>
          <w:bCs/>
        </w:rPr>
      </w:pPr>
    </w:p>
    <w:p w14:paraId="1D439B28" w14:textId="77777777" w:rsidR="00365D07" w:rsidRPr="00577E85" w:rsidRDefault="00365D07" w:rsidP="00F25786">
      <w:pPr>
        <w:rPr>
          <w:rFonts w:cstheme="minorHAnsi"/>
          <w:b/>
          <w:bCs/>
        </w:rPr>
      </w:pPr>
      <w:bookmarkStart w:id="136" w:name="_Toc140264569"/>
      <w:r w:rsidRPr="00577E85">
        <w:rPr>
          <w:rFonts w:cstheme="minorHAnsi"/>
          <w:b/>
          <w:bCs/>
        </w:rPr>
        <w:t>Purpose of the elements as a part of the solution design</w:t>
      </w:r>
      <w:bookmarkEnd w:id="136"/>
    </w:p>
    <w:p w14:paraId="45A40846" w14:textId="77777777" w:rsidR="00365D07" w:rsidRPr="00577E85" w:rsidRDefault="00365D07" w:rsidP="00365D07">
      <w:pPr>
        <w:jc w:val="both"/>
        <w:rPr>
          <w:rFonts w:cstheme="minorHAnsi"/>
          <w:b/>
          <w:bCs/>
        </w:rPr>
      </w:pPr>
    </w:p>
    <w:p w14:paraId="40DE4EDB" w14:textId="1AD01492"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USERS</w:t>
      </w:r>
    </w:p>
    <w:p w14:paraId="2B83F0D7" w14:textId="77777777" w:rsidR="00365D07" w:rsidRPr="00577E85" w:rsidRDefault="00365D07" w:rsidP="00F25786">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purpose of the USER table is to store customer account data for registration, authentication, and authorization.</w:t>
      </w:r>
    </w:p>
    <w:p w14:paraId="7FBB344E"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4BD28A1F"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PROJECT</w:t>
      </w:r>
    </w:p>
    <w:p w14:paraId="6709B5C7"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PROJECT table consists of project-related data like project name, project id, description, start date, end date, and status.</w:t>
      </w:r>
    </w:p>
    <w:p w14:paraId="7A8F906C"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70A4661C"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TASKS</w:t>
      </w:r>
    </w:p>
    <w:p w14:paraId="6DEE2925"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objective of a TASK table is to store and manage information about tasks. The task table consists of the task name, task id, and task description.</w:t>
      </w:r>
    </w:p>
    <w:p w14:paraId="64AD5CB6"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69CA9E16"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TEAM MEMBER</w:t>
      </w:r>
    </w:p>
    <w:p w14:paraId="198C3075" w14:textId="64AB256C" w:rsidR="00365D07" w:rsidRPr="00577E85" w:rsidRDefault="00365D07" w:rsidP="000C7036">
      <w:pPr>
        <w:pStyle w:val="NormalWeb"/>
        <w:spacing w:before="0" w:beforeAutospacing="0" w:after="0" w:afterAutospacing="0"/>
        <w:ind w:left="360"/>
        <w:jc w:val="both"/>
        <w:rPr>
          <w:rStyle w:val="Strong"/>
          <w:rFonts w:asciiTheme="minorHAnsi" w:hAnsiTheme="minorHAnsi" w:cstheme="minorHAnsi"/>
          <w:b w:val="0"/>
          <w:bCs w:val="0"/>
          <w:color w:val="0E101A"/>
          <w:sz w:val="22"/>
          <w:szCs w:val="22"/>
        </w:rPr>
      </w:pPr>
      <w:r w:rsidRPr="00577E85">
        <w:rPr>
          <w:rFonts w:asciiTheme="minorHAnsi" w:hAnsiTheme="minorHAnsi" w:cstheme="minorHAnsi"/>
          <w:color w:val="0E101A"/>
          <w:sz w:val="22"/>
          <w:szCs w:val="22"/>
        </w:rPr>
        <w:t>A team MEMBER table is used in software to hold and handle information about individual members of a team or project.</w:t>
      </w:r>
    </w:p>
    <w:p w14:paraId="17EFB2D5" w14:textId="77777777" w:rsidR="00365D07" w:rsidRPr="00577E85" w:rsidRDefault="00365D07" w:rsidP="00365D07">
      <w:pPr>
        <w:pStyle w:val="NormalWeb"/>
        <w:spacing w:before="0" w:beforeAutospacing="0" w:after="0" w:afterAutospacing="0"/>
        <w:jc w:val="both"/>
        <w:rPr>
          <w:rStyle w:val="Strong"/>
          <w:rFonts w:asciiTheme="minorHAnsi" w:hAnsiTheme="minorHAnsi" w:cstheme="minorHAnsi"/>
          <w:color w:val="0E101A"/>
          <w:sz w:val="22"/>
          <w:szCs w:val="22"/>
        </w:rPr>
      </w:pPr>
    </w:p>
    <w:p w14:paraId="322BBC04"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ROLE</w:t>
      </w:r>
    </w:p>
    <w:p w14:paraId="52D8B22E"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 ROLE table is used to identify the role assigned to each team member. It consists of a primary key called Role Id.</w:t>
      </w:r>
    </w:p>
    <w:p w14:paraId="5E38688C"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b/>
      </w:r>
    </w:p>
    <w:p w14:paraId="350FBAE5"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RESOURCE</w:t>
      </w:r>
    </w:p>
    <w:p w14:paraId="3781BC95"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 RESOURCE table is used for maintaining and storing data about different resources in software. It acts as a central database for information about resources, including description, categories, availability, cost, and any other essential aspects.</w:t>
      </w:r>
    </w:p>
    <w:p w14:paraId="072C6E5C"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2159A5DF" w14:textId="77777777" w:rsidR="00EF224A" w:rsidRDefault="00EF224A" w:rsidP="00365D07">
      <w:pPr>
        <w:pStyle w:val="NormalWeb"/>
        <w:spacing w:before="0" w:beforeAutospacing="0" w:after="0" w:afterAutospacing="0"/>
        <w:ind w:firstLine="360"/>
        <w:jc w:val="both"/>
        <w:rPr>
          <w:rStyle w:val="Strong"/>
          <w:rFonts w:asciiTheme="minorHAnsi" w:hAnsiTheme="minorHAnsi" w:cstheme="minorHAnsi"/>
          <w:color w:val="0E101A"/>
          <w:sz w:val="22"/>
          <w:szCs w:val="22"/>
        </w:rPr>
      </w:pPr>
    </w:p>
    <w:p w14:paraId="4E9264CF" w14:textId="362AC1CD"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MILESTONES</w:t>
      </w:r>
    </w:p>
    <w:p w14:paraId="61324B8A"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 MILESTONE table is used in software to store and manage milestone information. It is a central repository for milestone information, including milestone id, descriptions, due dates, completion status, and other relevant characteristics.</w:t>
      </w:r>
    </w:p>
    <w:p w14:paraId="6188CE03"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585443F9"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COMMENTS</w:t>
      </w:r>
    </w:p>
    <w:p w14:paraId="33C07D1A"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 COMMENTS table's function is to store and handle remarks made by the team members.</w:t>
      </w:r>
    </w:p>
    <w:p w14:paraId="7A8C1985"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6BBC03AB"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EMPLOYEE DETAILS</w:t>
      </w:r>
    </w:p>
    <w:p w14:paraId="26E596CE"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purpose of the EMPLOYEE DETAILS table is to store all the information about the employees, such as employee id, first name, last name, and role id.</w:t>
      </w:r>
    </w:p>
    <w:p w14:paraId="50D73507"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p>
    <w:p w14:paraId="6B1A1F5D"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WORKSPACE</w:t>
      </w:r>
    </w:p>
    <w:p w14:paraId="64321A1C"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purpose of the WORKSPACE table is to store information about workspaces, including their unique identifiers, board names, team members and more information related to the workspace.</w:t>
      </w:r>
    </w:p>
    <w:p w14:paraId="71209097" w14:textId="77777777" w:rsidR="00365D07" w:rsidRPr="00577E85" w:rsidRDefault="00365D07" w:rsidP="00365D07">
      <w:pPr>
        <w:pStyle w:val="NormalWeb"/>
        <w:spacing w:before="0" w:beforeAutospacing="0" w:after="0" w:afterAutospacing="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ab/>
      </w:r>
    </w:p>
    <w:p w14:paraId="0957EAB1" w14:textId="77777777" w:rsidR="00365D07" w:rsidRPr="00577E85" w:rsidRDefault="00365D07" w:rsidP="00365D07">
      <w:pPr>
        <w:pStyle w:val="NormalWeb"/>
        <w:spacing w:before="0" w:beforeAutospacing="0" w:after="0" w:afterAutospacing="0"/>
        <w:ind w:firstLine="360"/>
        <w:jc w:val="both"/>
        <w:rPr>
          <w:rFonts w:asciiTheme="minorHAnsi" w:hAnsiTheme="minorHAnsi" w:cstheme="minorHAnsi"/>
          <w:color w:val="0E101A"/>
          <w:sz w:val="22"/>
          <w:szCs w:val="22"/>
        </w:rPr>
      </w:pPr>
      <w:r w:rsidRPr="00577E85">
        <w:rPr>
          <w:rStyle w:val="Strong"/>
          <w:rFonts w:asciiTheme="minorHAnsi" w:hAnsiTheme="minorHAnsi" w:cstheme="minorHAnsi"/>
          <w:color w:val="0E101A"/>
          <w:sz w:val="22"/>
          <w:szCs w:val="22"/>
        </w:rPr>
        <w:t>FILES</w:t>
      </w:r>
    </w:p>
    <w:p w14:paraId="0CD34944" w14:textId="77777777" w:rsidR="00365D07" w:rsidRPr="00577E85" w:rsidRDefault="00365D07" w:rsidP="00365D07">
      <w:pPr>
        <w:pStyle w:val="NormalWeb"/>
        <w:spacing w:before="0" w:beforeAutospacing="0" w:after="0" w:afterAutospacing="0"/>
        <w:ind w:left="360"/>
        <w:jc w:val="both"/>
        <w:rPr>
          <w:rFonts w:asciiTheme="minorHAnsi" w:hAnsiTheme="minorHAnsi" w:cstheme="minorHAnsi"/>
          <w:color w:val="0E101A"/>
          <w:sz w:val="22"/>
          <w:szCs w:val="22"/>
        </w:rPr>
      </w:pPr>
      <w:r w:rsidRPr="00577E85">
        <w:rPr>
          <w:rFonts w:asciiTheme="minorHAnsi" w:hAnsiTheme="minorHAnsi" w:cstheme="minorHAnsi"/>
          <w:color w:val="0E101A"/>
          <w:sz w:val="22"/>
          <w:szCs w:val="22"/>
        </w:rPr>
        <w:t>The purpose of the FILES table is to store information related to files, such as file name, upload date, file size and other relevant data.</w:t>
      </w:r>
    </w:p>
    <w:p w14:paraId="20AE7BB0" w14:textId="77777777" w:rsidR="00365D07" w:rsidRPr="00577E85" w:rsidRDefault="00365D07" w:rsidP="00365D07">
      <w:pPr>
        <w:ind w:left="360"/>
        <w:jc w:val="both"/>
        <w:rPr>
          <w:rFonts w:cstheme="minorHAnsi"/>
        </w:rPr>
      </w:pPr>
    </w:p>
    <w:p w14:paraId="60CBDB70" w14:textId="73536D04" w:rsidR="00365D07" w:rsidRPr="00577E85" w:rsidRDefault="00365D07">
      <w:pPr>
        <w:pStyle w:val="Heading2"/>
        <w:numPr>
          <w:ilvl w:val="1"/>
          <w:numId w:val="131"/>
        </w:numPr>
        <w:rPr>
          <w:rFonts w:asciiTheme="minorHAnsi" w:hAnsiTheme="minorHAnsi" w:cstheme="minorHAnsi"/>
          <w:b/>
          <w:bCs/>
          <w:color w:val="auto"/>
          <w:sz w:val="22"/>
          <w:szCs w:val="22"/>
        </w:rPr>
      </w:pPr>
      <w:bookmarkStart w:id="137" w:name="_Toc140264570"/>
      <w:bookmarkStart w:id="138" w:name="_Toc142685431"/>
      <w:r w:rsidRPr="00577E85">
        <w:rPr>
          <w:rFonts w:asciiTheme="minorHAnsi" w:hAnsiTheme="minorHAnsi" w:cstheme="minorHAnsi"/>
          <w:b/>
          <w:bCs/>
          <w:color w:val="auto"/>
          <w:sz w:val="22"/>
          <w:szCs w:val="22"/>
        </w:rPr>
        <w:t>Table and data elements</w:t>
      </w:r>
      <w:bookmarkEnd w:id="137"/>
      <w:bookmarkEnd w:id="138"/>
    </w:p>
    <w:p w14:paraId="07AE42FD" w14:textId="77777777" w:rsidR="00365D07" w:rsidRPr="00577E85" w:rsidRDefault="00365D07" w:rsidP="00F25786">
      <w:pPr>
        <w:rPr>
          <w:rFonts w:cstheme="minorHAnsi"/>
          <w:b/>
          <w:bCs/>
        </w:rPr>
      </w:pPr>
    </w:p>
    <w:p w14:paraId="434C9B95" w14:textId="77777777" w:rsidR="00365D07" w:rsidRPr="00577E85" w:rsidRDefault="00365D07" w:rsidP="00365D07">
      <w:pPr>
        <w:ind w:firstLine="360"/>
        <w:rPr>
          <w:rFonts w:cstheme="minorHAnsi"/>
          <w:b/>
          <w:bCs/>
        </w:rPr>
      </w:pPr>
      <w:r w:rsidRPr="00577E85">
        <w:rPr>
          <w:rFonts w:cstheme="minorHAnsi"/>
          <w:b/>
          <w:bCs/>
        </w:rPr>
        <w:t>USERS</w:t>
      </w:r>
    </w:p>
    <w:tbl>
      <w:tblPr>
        <w:tblStyle w:val="TableGrid"/>
        <w:tblW w:w="10181" w:type="dxa"/>
        <w:tblInd w:w="-5" w:type="dxa"/>
        <w:tblLayout w:type="fixed"/>
        <w:tblLook w:val="06A0" w:firstRow="1" w:lastRow="0" w:firstColumn="1" w:lastColumn="0" w:noHBand="1" w:noVBand="1"/>
      </w:tblPr>
      <w:tblGrid>
        <w:gridCol w:w="1611"/>
        <w:gridCol w:w="1980"/>
        <w:gridCol w:w="1425"/>
        <w:gridCol w:w="5165"/>
      </w:tblGrid>
      <w:tr w:rsidR="00365D07" w:rsidRPr="00577E85" w14:paraId="375FDC4F" w14:textId="77777777" w:rsidTr="00842245">
        <w:trPr>
          <w:trHeight w:val="300"/>
        </w:trPr>
        <w:tc>
          <w:tcPr>
            <w:tcW w:w="1611" w:type="dxa"/>
          </w:tcPr>
          <w:p w14:paraId="6CF97B64" w14:textId="77777777" w:rsidR="00365D07" w:rsidRPr="00577E85" w:rsidRDefault="00365D07" w:rsidP="00A93139">
            <w:pPr>
              <w:rPr>
                <w:rFonts w:cstheme="minorHAnsi"/>
                <w:b/>
                <w:bCs/>
              </w:rPr>
            </w:pPr>
            <w:r w:rsidRPr="00577E85">
              <w:rPr>
                <w:rFonts w:cstheme="minorHAnsi"/>
                <w:b/>
                <w:bCs/>
              </w:rPr>
              <w:t>Data Element</w:t>
            </w:r>
          </w:p>
        </w:tc>
        <w:tc>
          <w:tcPr>
            <w:tcW w:w="1980" w:type="dxa"/>
          </w:tcPr>
          <w:p w14:paraId="39FFAA7B" w14:textId="77777777" w:rsidR="00365D07" w:rsidRPr="00577E85" w:rsidRDefault="00365D07" w:rsidP="00A93139">
            <w:pPr>
              <w:rPr>
                <w:rFonts w:cstheme="minorHAnsi"/>
                <w:b/>
                <w:bCs/>
              </w:rPr>
            </w:pPr>
            <w:r w:rsidRPr="00577E85">
              <w:rPr>
                <w:rFonts w:cstheme="minorHAnsi"/>
                <w:b/>
                <w:bCs/>
              </w:rPr>
              <w:t>Type</w:t>
            </w:r>
          </w:p>
        </w:tc>
        <w:tc>
          <w:tcPr>
            <w:tcW w:w="1425" w:type="dxa"/>
          </w:tcPr>
          <w:p w14:paraId="203C13F7" w14:textId="77777777" w:rsidR="00365D07" w:rsidRPr="00577E85" w:rsidRDefault="00365D07" w:rsidP="00A93139">
            <w:pPr>
              <w:rPr>
                <w:rFonts w:cstheme="minorHAnsi"/>
                <w:b/>
                <w:bCs/>
              </w:rPr>
            </w:pPr>
            <w:r w:rsidRPr="00577E85">
              <w:rPr>
                <w:rFonts w:cstheme="minorHAnsi"/>
                <w:b/>
                <w:bCs/>
              </w:rPr>
              <w:t>Key</w:t>
            </w:r>
          </w:p>
        </w:tc>
        <w:tc>
          <w:tcPr>
            <w:tcW w:w="5165" w:type="dxa"/>
          </w:tcPr>
          <w:p w14:paraId="3BD6B80F" w14:textId="77777777" w:rsidR="00365D07" w:rsidRPr="00577E85" w:rsidRDefault="00365D07" w:rsidP="00A93139">
            <w:pPr>
              <w:rPr>
                <w:rFonts w:cstheme="minorHAnsi"/>
                <w:b/>
                <w:bCs/>
              </w:rPr>
            </w:pPr>
            <w:r w:rsidRPr="00577E85">
              <w:rPr>
                <w:rFonts w:cstheme="minorHAnsi"/>
                <w:b/>
                <w:bCs/>
              </w:rPr>
              <w:t>Description</w:t>
            </w:r>
          </w:p>
        </w:tc>
      </w:tr>
      <w:tr w:rsidR="00365D07" w:rsidRPr="00577E85" w14:paraId="1F19F61B" w14:textId="77777777" w:rsidTr="00842245">
        <w:trPr>
          <w:trHeight w:val="300"/>
        </w:trPr>
        <w:tc>
          <w:tcPr>
            <w:tcW w:w="1611" w:type="dxa"/>
          </w:tcPr>
          <w:p w14:paraId="739399C3" w14:textId="77777777" w:rsidR="00365D07" w:rsidRPr="00577E85" w:rsidRDefault="00365D07" w:rsidP="00A93139">
            <w:pPr>
              <w:rPr>
                <w:rFonts w:cstheme="minorHAnsi"/>
              </w:rPr>
            </w:pPr>
            <w:r w:rsidRPr="00577E85">
              <w:rPr>
                <w:rFonts w:cstheme="minorHAnsi"/>
              </w:rPr>
              <w:t>User Id</w:t>
            </w:r>
          </w:p>
        </w:tc>
        <w:tc>
          <w:tcPr>
            <w:tcW w:w="1980" w:type="dxa"/>
          </w:tcPr>
          <w:p w14:paraId="007ED098" w14:textId="77777777" w:rsidR="00365D07" w:rsidRPr="00577E85" w:rsidRDefault="00365D07" w:rsidP="00A93139">
            <w:pPr>
              <w:rPr>
                <w:rFonts w:cstheme="minorHAnsi"/>
              </w:rPr>
            </w:pPr>
            <w:r w:rsidRPr="00577E85">
              <w:rPr>
                <w:rFonts w:cstheme="minorHAnsi"/>
              </w:rPr>
              <w:t>Varchar</w:t>
            </w:r>
          </w:p>
        </w:tc>
        <w:tc>
          <w:tcPr>
            <w:tcW w:w="1425" w:type="dxa"/>
          </w:tcPr>
          <w:p w14:paraId="1C150959" w14:textId="77777777" w:rsidR="00365D07" w:rsidRPr="00577E85" w:rsidRDefault="00365D07" w:rsidP="00A93139">
            <w:pPr>
              <w:rPr>
                <w:rFonts w:cstheme="minorHAnsi"/>
              </w:rPr>
            </w:pPr>
            <w:r w:rsidRPr="00577E85">
              <w:rPr>
                <w:rFonts w:cstheme="minorHAnsi"/>
              </w:rPr>
              <w:t>Primary key</w:t>
            </w:r>
          </w:p>
        </w:tc>
        <w:tc>
          <w:tcPr>
            <w:tcW w:w="5165" w:type="dxa"/>
          </w:tcPr>
          <w:p w14:paraId="6E1462AA" w14:textId="77777777" w:rsidR="00365D07" w:rsidRPr="00577E85" w:rsidRDefault="00365D07" w:rsidP="00A93139">
            <w:pPr>
              <w:rPr>
                <w:rFonts w:eastAsiaTheme="minorEastAsia" w:cstheme="minorHAnsi"/>
              </w:rPr>
            </w:pPr>
            <w:r w:rsidRPr="00577E85">
              <w:rPr>
                <w:rFonts w:eastAsiaTheme="minorEastAsia" w:cstheme="minorHAnsi"/>
              </w:rPr>
              <w:t>User Id is the primary key that uniquely identifies the user.</w:t>
            </w:r>
          </w:p>
        </w:tc>
      </w:tr>
      <w:tr w:rsidR="00365D07" w:rsidRPr="00577E85" w14:paraId="2D1F3496" w14:textId="77777777" w:rsidTr="00842245">
        <w:trPr>
          <w:trHeight w:val="300"/>
        </w:trPr>
        <w:tc>
          <w:tcPr>
            <w:tcW w:w="1611" w:type="dxa"/>
          </w:tcPr>
          <w:p w14:paraId="420319B0" w14:textId="77777777" w:rsidR="00365D07" w:rsidRPr="00577E85" w:rsidRDefault="00365D07" w:rsidP="00A93139">
            <w:pPr>
              <w:rPr>
                <w:rFonts w:cstheme="minorHAnsi"/>
              </w:rPr>
            </w:pPr>
            <w:r w:rsidRPr="00577E85">
              <w:rPr>
                <w:rFonts w:cstheme="minorHAnsi"/>
              </w:rPr>
              <w:t>Password</w:t>
            </w:r>
          </w:p>
        </w:tc>
        <w:tc>
          <w:tcPr>
            <w:tcW w:w="1980" w:type="dxa"/>
          </w:tcPr>
          <w:p w14:paraId="0BFD5167" w14:textId="77777777" w:rsidR="00365D07" w:rsidRPr="00577E85" w:rsidRDefault="00365D07" w:rsidP="00A93139">
            <w:pPr>
              <w:rPr>
                <w:rFonts w:cstheme="minorHAnsi"/>
              </w:rPr>
            </w:pPr>
            <w:r w:rsidRPr="00577E85">
              <w:rPr>
                <w:rFonts w:cstheme="minorHAnsi"/>
              </w:rPr>
              <w:t>Varchar</w:t>
            </w:r>
          </w:p>
        </w:tc>
        <w:tc>
          <w:tcPr>
            <w:tcW w:w="1425" w:type="dxa"/>
          </w:tcPr>
          <w:p w14:paraId="10289571" w14:textId="77777777" w:rsidR="00365D07" w:rsidRPr="00577E85" w:rsidRDefault="00365D07" w:rsidP="00A93139">
            <w:pPr>
              <w:rPr>
                <w:rFonts w:cstheme="minorHAnsi"/>
              </w:rPr>
            </w:pPr>
            <w:r w:rsidRPr="00577E85">
              <w:rPr>
                <w:rFonts w:cstheme="minorHAnsi"/>
              </w:rPr>
              <w:t>Atomic value</w:t>
            </w:r>
          </w:p>
        </w:tc>
        <w:tc>
          <w:tcPr>
            <w:tcW w:w="5165" w:type="dxa"/>
          </w:tcPr>
          <w:p w14:paraId="7FF9CC4A" w14:textId="77777777" w:rsidR="00365D07" w:rsidRPr="00577E85" w:rsidRDefault="00365D07" w:rsidP="00A93139">
            <w:pPr>
              <w:rPr>
                <w:rFonts w:cstheme="minorHAnsi"/>
              </w:rPr>
            </w:pPr>
            <w:r w:rsidRPr="00577E85">
              <w:rPr>
                <w:rFonts w:cstheme="minorHAnsi"/>
              </w:rPr>
              <w:t>Password for authentication and access security.</w:t>
            </w:r>
          </w:p>
        </w:tc>
      </w:tr>
      <w:tr w:rsidR="00365D07" w:rsidRPr="00577E85" w14:paraId="0A5759D2" w14:textId="77777777" w:rsidTr="00842245">
        <w:trPr>
          <w:trHeight w:val="300"/>
        </w:trPr>
        <w:tc>
          <w:tcPr>
            <w:tcW w:w="1611" w:type="dxa"/>
          </w:tcPr>
          <w:p w14:paraId="21312228" w14:textId="77777777" w:rsidR="00365D07" w:rsidRPr="00577E85" w:rsidRDefault="00365D07" w:rsidP="00A93139">
            <w:pPr>
              <w:rPr>
                <w:rFonts w:cstheme="minorHAnsi"/>
              </w:rPr>
            </w:pPr>
            <w:r w:rsidRPr="00577E85">
              <w:rPr>
                <w:rFonts w:cstheme="minorHAnsi"/>
              </w:rPr>
              <w:t>Employee Id</w:t>
            </w:r>
          </w:p>
        </w:tc>
        <w:tc>
          <w:tcPr>
            <w:tcW w:w="1980" w:type="dxa"/>
          </w:tcPr>
          <w:p w14:paraId="74F80CD4" w14:textId="77777777" w:rsidR="00365D07" w:rsidRPr="00577E85" w:rsidRDefault="00365D07" w:rsidP="00A93139">
            <w:pPr>
              <w:rPr>
                <w:rFonts w:cstheme="minorHAnsi"/>
              </w:rPr>
            </w:pPr>
            <w:r w:rsidRPr="00577E85">
              <w:rPr>
                <w:rFonts w:cstheme="minorHAnsi"/>
              </w:rPr>
              <w:t>Varchar</w:t>
            </w:r>
          </w:p>
        </w:tc>
        <w:tc>
          <w:tcPr>
            <w:tcW w:w="1425" w:type="dxa"/>
          </w:tcPr>
          <w:p w14:paraId="6B1118F9" w14:textId="77777777" w:rsidR="00365D07" w:rsidRPr="00577E85" w:rsidRDefault="00365D07" w:rsidP="00A93139">
            <w:pPr>
              <w:rPr>
                <w:rFonts w:cstheme="minorHAnsi"/>
              </w:rPr>
            </w:pPr>
            <w:r w:rsidRPr="00577E85">
              <w:rPr>
                <w:rFonts w:cstheme="minorHAnsi"/>
              </w:rPr>
              <w:t>Foreign key</w:t>
            </w:r>
          </w:p>
        </w:tc>
        <w:tc>
          <w:tcPr>
            <w:tcW w:w="5165" w:type="dxa"/>
          </w:tcPr>
          <w:p w14:paraId="09F80152" w14:textId="77777777" w:rsidR="00365D07" w:rsidRPr="00577E85" w:rsidRDefault="00365D07" w:rsidP="00A93139">
            <w:pPr>
              <w:rPr>
                <w:rFonts w:cstheme="minorHAnsi"/>
              </w:rPr>
            </w:pPr>
            <w:r w:rsidRPr="00577E85">
              <w:rPr>
                <w:rFonts w:cstheme="minorHAnsi"/>
              </w:rPr>
              <w:t>Employee Id is a foreign key of the Users table and is the primary key of the Employee details table.</w:t>
            </w:r>
          </w:p>
        </w:tc>
      </w:tr>
      <w:tr w:rsidR="00365D07" w:rsidRPr="00577E85" w14:paraId="0256E486" w14:textId="77777777" w:rsidTr="00842245">
        <w:trPr>
          <w:trHeight w:val="300"/>
        </w:trPr>
        <w:tc>
          <w:tcPr>
            <w:tcW w:w="1611" w:type="dxa"/>
          </w:tcPr>
          <w:p w14:paraId="541D7526" w14:textId="77777777" w:rsidR="00365D07" w:rsidRPr="00577E85" w:rsidRDefault="00365D07" w:rsidP="00A93139">
            <w:pPr>
              <w:rPr>
                <w:rFonts w:cstheme="minorHAnsi"/>
              </w:rPr>
            </w:pPr>
            <w:r w:rsidRPr="00577E85">
              <w:rPr>
                <w:rFonts w:cstheme="minorHAnsi"/>
              </w:rPr>
              <w:t>FirstName</w:t>
            </w:r>
          </w:p>
        </w:tc>
        <w:tc>
          <w:tcPr>
            <w:tcW w:w="1980" w:type="dxa"/>
          </w:tcPr>
          <w:p w14:paraId="092424ED" w14:textId="77777777" w:rsidR="00365D07" w:rsidRPr="00577E85" w:rsidRDefault="00365D07" w:rsidP="00A93139">
            <w:pPr>
              <w:rPr>
                <w:rFonts w:cstheme="minorHAnsi"/>
              </w:rPr>
            </w:pPr>
            <w:r w:rsidRPr="00577E85">
              <w:rPr>
                <w:rFonts w:cstheme="minorHAnsi"/>
              </w:rPr>
              <w:t>Varchar</w:t>
            </w:r>
          </w:p>
        </w:tc>
        <w:tc>
          <w:tcPr>
            <w:tcW w:w="1425" w:type="dxa"/>
          </w:tcPr>
          <w:p w14:paraId="4AA93DB6" w14:textId="77777777" w:rsidR="00365D07" w:rsidRPr="00577E85" w:rsidRDefault="00365D07" w:rsidP="00A93139">
            <w:pPr>
              <w:rPr>
                <w:rFonts w:cstheme="minorHAnsi"/>
              </w:rPr>
            </w:pPr>
            <w:r w:rsidRPr="00577E85">
              <w:rPr>
                <w:rFonts w:cstheme="minorHAnsi"/>
              </w:rPr>
              <w:t>Atomic value</w:t>
            </w:r>
          </w:p>
        </w:tc>
        <w:tc>
          <w:tcPr>
            <w:tcW w:w="5165" w:type="dxa"/>
          </w:tcPr>
          <w:p w14:paraId="59B15000" w14:textId="77777777" w:rsidR="00365D07" w:rsidRPr="00577E85" w:rsidRDefault="00365D07" w:rsidP="00A93139">
            <w:pPr>
              <w:rPr>
                <w:rFonts w:cstheme="minorHAnsi"/>
              </w:rPr>
            </w:pPr>
            <w:r w:rsidRPr="00577E85">
              <w:rPr>
                <w:rFonts w:cstheme="minorHAnsi"/>
              </w:rPr>
              <w:t>User’s first name.</w:t>
            </w:r>
          </w:p>
        </w:tc>
      </w:tr>
      <w:tr w:rsidR="00365D07" w:rsidRPr="00577E85" w14:paraId="0CC2C321" w14:textId="77777777" w:rsidTr="00842245">
        <w:trPr>
          <w:trHeight w:val="300"/>
        </w:trPr>
        <w:tc>
          <w:tcPr>
            <w:tcW w:w="1611" w:type="dxa"/>
          </w:tcPr>
          <w:p w14:paraId="5A8997F5" w14:textId="77777777" w:rsidR="00365D07" w:rsidRPr="00577E85" w:rsidRDefault="00365D07" w:rsidP="00A93139">
            <w:pPr>
              <w:rPr>
                <w:rFonts w:cstheme="minorHAnsi"/>
              </w:rPr>
            </w:pPr>
            <w:r w:rsidRPr="00577E85">
              <w:rPr>
                <w:rFonts w:cstheme="minorHAnsi"/>
              </w:rPr>
              <w:t>LastName</w:t>
            </w:r>
          </w:p>
        </w:tc>
        <w:tc>
          <w:tcPr>
            <w:tcW w:w="1980" w:type="dxa"/>
          </w:tcPr>
          <w:p w14:paraId="6B978372" w14:textId="77777777" w:rsidR="00365D07" w:rsidRPr="00577E85" w:rsidRDefault="00365D07" w:rsidP="00A93139">
            <w:pPr>
              <w:rPr>
                <w:rFonts w:cstheme="minorHAnsi"/>
              </w:rPr>
            </w:pPr>
            <w:r w:rsidRPr="00577E85">
              <w:rPr>
                <w:rFonts w:cstheme="minorHAnsi"/>
              </w:rPr>
              <w:t>Varchar</w:t>
            </w:r>
          </w:p>
        </w:tc>
        <w:tc>
          <w:tcPr>
            <w:tcW w:w="1425" w:type="dxa"/>
          </w:tcPr>
          <w:p w14:paraId="2E9A9D68" w14:textId="77777777" w:rsidR="00365D07" w:rsidRPr="00577E85" w:rsidRDefault="00365D07" w:rsidP="00A93139">
            <w:pPr>
              <w:rPr>
                <w:rFonts w:cstheme="minorHAnsi"/>
              </w:rPr>
            </w:pPr>
            <w:r w:rsidRPr="00577E85">
              <w:rPr>
                <w:rFonts w:cstheme="minorHAnsi"/>
              </w:rPr>
              <w:t>Atomic value</w:t>
            </w:r>
          </w:p>
        </w:tc>
        <w:tc>
          <w:tcPr>
            <w:tcW w:w="5165" w:type="dxa"/>
          </w:tcPr>
          <w:p w14:paraId="7C957552" w14:textId="77777777" w:rsidR="00365D07" w:rsidRPr="00577E85" w:rsidRDefault="00365D07" w:rsidP="00A93139">
            <w:pPr>
              <w:rPr>
                <w:rFonts w:cstheme="minorHAnsi"/>
              </w:rPr>
            </w:pPr>
            <w:r w:rsidRPr="00577E85">
              <w:rPr>
                <w:rFonts w:cstheme="minorHAnsi"/>
              </w:rPr>
              <w:t>User’s last name.</w:t>
            </w:r>
          </w:p>
        </w:tc>
      </w:tr>
      <w:tr w:rsidR="00365D07" w:rsidRPr="00577E85" w14:paraId="0CB8A7B8" w14:textId="77777777" w:rsidTr="00842245">
        <w:trPr>
          <w:trHeight w:val="300"/>
        </w:trPr>
        <w:tc>
          <w:tcPr>
            <w:tcW w:w="1611" w:type="dxa"/>
          </w:tcPr>
          <w:p w14:paraId="26C471AD" w14:textId="77777777" w:rsidR="00365D07" w:rsidRPr="00577E85" w:rsidRDefault="00365D07" w:rsidP="00A93139">
            <w:pPr>
              <w:rPr>
                <w:rFonts w:cstheme="minorHAnsi"/>
              </w:rPr>
            </w:pPr>
            <w:r w:rsidRPr="00577E85">
              <w:rPr>
                <w:rFonts w:cstheme="minorHAnsi"/>
              </w:rPr>
              <w:t>Email Id</w:t>
            </w:r>
          </w:p>
        </w:tc>
        <w:tc>
          <w:tcPr>
            <w:tcW w:w="1980" w:type="dxa"/>
          </w:tcPr>
          <w:p w14:paraId="5949C586" w14:textId="77777777" w:rsidR="00365D07" w:rsidRPr="00577E85" w:rsidRDefault="00365D07" w:rsidP="00A93139">
            <w:pPr>
              <w:rPr>
                <w:rFonts w:cstheme="minorHAnsi"/>
              </w:rPr>
            </w:pPr>
            <w:r w:rsidRPr="00577E85">
              <w:rPr>
                <w:rFonts w:cstheme="minorHAnsi"/>
              </w:rPr>
              <w:t>Varchar</w:t>
            </w:r>
          </w:p>
        </w:tc>
        <w:tc>
          <w:tcPr>
            <w:tcW w:w="1425" w:type="dxa"/>
          </w:tcPr>
          <w:p w14:paraId="7E2B910C" w14:textId="77777777" w:rsidR="00365D07" w:rsidRPr="00577E85" w:rsidRDefault="00365D07" w:rsidP="00A93139">
            <w:pPr>
              <w:rPr>
                <w:rFonts w:cstheme="minorHAnsi"/>
              </w:rPr>
            </w:pPr>
            <w:r w:rsidRPr="00577E85">
              <w:rPr>
                <w:rFonts w:cstheme="minorHAnsi"/>
              </w:rPr>
              <w:t>Atomic value</w:t>
            </w:r>
          </w:p>
        </w:tc>
        <w:tc>
          <w:tcPr>
            <w:tcW w:w="5165" w:type="dxa"/>
          </w:tcPr>
          <w:p w14:paraId="686884B9" w14:textId="77777777" w:rsidR="00365D07" w:rsidRPr="00577E85" w:rsidRDefault="00365D07" w:rsidP="00A93139">
            <w:pPr>
              <w:rPr>
                <w:rFonts w:cstheme="minorHAnsi"/>
              </w:rPr>
            </w:pPr>
            <w:r w:rsidRPr="00577E85">
              <w:rPr>
                <w:rFonts w:cstheme="minorHAnsi"/>
              </w:rPr>
              <w:t>User’s email address to verify their identity.</w:t>
            </w:r>
          </w:p>
        </w:tc>
      </w:tr>
      <w:tr w:rsidR="00365D07" w:rsidRPr="00577E85" w14:paraId="4BAFBE52" w14:textId="77777777" w:rsidTr="00842245">
        <w:trPr>
          <w:trHeight w:val="300"/>
        </w:trPr>
        <w:tc>
          <w:tcPr>
            <w:tcW w:w="1611" w:type="dxa"/>
          </w:tcPr>
          <w:p w14:paraId="2306F0A6" w14:textId="77777777" w:rsidR="00365D07" w:rsidRPr="00577E85" w:rsidRDefault="00365D07" w:rsidP="00A93139">
            <w:pPr>
              <w:rPr>
                <w:rFonts w:cstheme="minorHAnsi"/>
              </w:rPr>
            </w:pPr>
            <w:r w:rsidRPr="00577E85">
              <w:rPr>
                <w:rFonts w:cstheme="minorHAnsi"/>
              </w:rPr>
              <w:t>Products</w:t>
            </w:r>
          </w:p>
        </w:tc>
        <w:tc>
          <w:tcPr>
            <w:tcW w:w="1980" w:type="dxa"/>
          </w:tcPr>
          <w:p w14:paraId="5C4AC9A0" w14:textId="77777777" w:rsidR="00365D07" w:rsidRPr="00577E85" w:rsidRDefault="00365D07" w:rsidP="00A93139">
            <w:pPr>
              <w:rPr>
                <w:rFonts w:cstheme="minorHAnsi"/>
              </w:rPr>
            </w:pPr>
            <w:r w:rsidRPr="00577E85">
              <w:rPr>
                <w:rFonts w:cstheme="minorHAnsi"/>
              </w:rPr>
              <w:t>Varchar</w:t>
            </w:r>
          </w:p>
        </w:tc>
        <w:tc>
          <w:tcPr>
            <w:tcW w:w="1425" w:type="dxa"/>
          </w:tcPr>
          <w:p w14:paraId="3C25D73E" w14:textId="77777777" w:rsidR="00365D07" w:rsidRPr="00577E85" w:rsidRDefault="00365D07" w:rsidP="00A93139">
            <w:pPr>
              <w:rPr>
                <w:rFonts w:cstheme="minorHAnsi"/>
              </w:rPr>
            </w:pPr>
            <w:r w:rsidRPr="00577E85">
              <w:rPr>
                <w:rFonts w:cstheme="minorHAnsi"/>
              </w:rPr>
              <w:t>Atomic value</w:t>
            </w:r>
          </w:p>
        </w:tc>
        <w:tc>
          <w:tcPr>
            <w:tcW w:w="5165" w:type="dxa"/>
          </w:tcPr>
          <w:p w14:paraId="12BF3061" w14:textId="77777777" w:rsidR="00365D07" w:rsidRPr="00577E85" w:rsidRDefault="00365D07" w:rsidP="00A93139">
            <w:pPr>
              <w:rPr>
                <w:rFonts w:cstheme="minorHAnsi"/>
              </w:rPr>
            </w:pPr>
            <w:r w:rsidRPr="00577E85">
              <w:rPr>
                <w:rFonts w:cstheme="minorHAnsi"/>
              </w:rPr>
              <w:t>Products contain information about the product associated with the user.</w:t>
            </w:r>
          </w:p>
        </w:tc>
      </w:tr>
      <w:tr w:rsidR="00365D07" w:rsidRPr="00577E85" w14:paraId="4316A970" w14:textId="77777777" w:rsidTr="00842245">
        <w:trPr>
          <w:trHeight w:val="300"/>
        </w:trPr>
        <w:tc>
          <w:tcPr>
            <w:tcW w:w="1611" w:type="dxa"/>
          </w:tcPr>
          <w:p w14:paraId="30253BC3" w14:textId="77777777" w:rsidR="00365D07" w:rsidRPr="00577E85" w:rsidRDefault="00365D07" w:rsidP="00A93139">
            <w:pPr>
              <w:rPr>
                <w:rFonts w:cstheme="minorHAnsi"/>
              </w:rPr>
            </w:pPr>
            <w:r w:rsidRPr="00577E85">
              <w:rPr>
                <w:rFonts w:cstheme="minorHAnsi"/>
              </w:rPr>
              <w:t>Date Joined</w:t>
            </w:r>
          </w:p>
        </w:tc>
        <w:tc>
          <w:tcPr>
            <w:tcW w:w="1980" w:type="dxa"/>
          </w:tcPr>
          <w:p w14:paraId="1F7277DE" w14:textId="77777777" w:rsidR="00365D07" w:rsidRPr="00577E85" w:rsidRDefault="00365D07" w:rsidP="00A93139">
            <w:pPr>
              <w:rPr>
                <w:rFonts w:cstheme="minorHAnsi"/>
              </w:rPr>
            </w:pPr>
            <w:r w:rsidRPr="00577E85">
              <w:rPr>
                <w:rFonts w:cstheme="minorHAnsi"/>
              </w:rPr>
              <w:t>DateTime</w:t>
            </w:r>
          </w:p>
        </w:tc>
        <w:tc>
          <w:tcPr>
            <w:tcW w:w="1425" w:type="dxa"/>
          </w:tcPr>
          <w:p w14:paraId="056D32D4" w14:textId="77777777" w:rsidR="00365D07" w:rsidRPr="00577E85" w:rsidRDefault="00365D07" w:rsidP="00A93139">
            <w:pPr>
              <w:rPr>
                <w:rFonts w:cstheme="minorHAnsi"/>
              </w:rPr>
            </w:pPr>
            <w:r w:rsidRPr="00577E85">
              <w:rPr>
                <w:rFonts w:cstheme="minorHAnsi"/>
              </w:rPr>
              <w:t>Atomic value</w:t>
            </w:r>
          </w:p>
        </w:tc>
        <w:tc>
          <w:tcPr>
            <w:tcW w:w="5165" w:type="dxa"/>
          </w:tcPr>
          <w:p w14:paraId="4943A4D0" w14:textId="77777777" w:rsidR="00365D07" w:rsidRPr="00577E85" w:rsidRDefault="00365D07" w:rsidP="00A93139">
            <w:pPr>
              <w:rPr>
                <w:rFonts w:cstheme="minorHAnsi"/>
              </w:rPr>
            </w:pPr>
            <w:r w:rsidRPr="00577E85">
              <w:rPr>
                <w:rFonts w:cstheme="minorHAnsi"/>
              </w:rPr>
              <w:t>Date Joined refers to the date and time when the user joined or registered the account.</w:t>
            </w:r>
          </w:p>
        </w:tc>
      </w:tr>
      <w:tr w:rsidR="00365D07" w:rsidRPr="00577E85" w14:paraId="026D8B58" w14:textId="77777777" w:rsidTr="00842245">
        <w:trPr>
          <w:trHeight w:val="300"/>
        </w:trPr>
        <w:tc>
          <w:tcPr>
            <w:tcW w:w="1611" w:type="dxa"/>
          </w:tcPr>
          <w:p w14:paraId="576EFA6A" w14:textId="77777777" w:rsidR="00365D07" w:rsidRPr="00577E85" w:rsidRDefault="00365D07" w:rsidP="00A93139">
            <w:pPr>
              <w:rPr>
                <w:rFonts w:cstheme="minorHAnsi"/>
              </w:rPr>
            </w:pPr>
            <w:r w:rsidRPr="00577E85">
              <w:rPr>
                <w:rFonts w:cstheme="minorHAnsi"/>
              </w:rPr>
              <w:t>Last Active Date</w:t>
            </w:r>
          </w:p>
        </w:tc>
        <w:tc>
          <w:tcPr>
            <w:tcW w:w="1980" w:type="dxa"/>
          </w:tcPr>
          <w:p w14:paraId="57898E59" w14:textId="77777777" w:rsidR="00365D07" w:rsidRPr="00577E85" w:rsidRDefault="00365D07" w:rsidP="00A93139">
            <w:pPr>
              <w:rPr>
                <w:rFonts w:cstheme="minorHAnsi"/>
              </w:rPr>
            </w:pPr>
            <w:r w:rsidRPr="00577E85">
              <w:rPr>
                <w:rFonts w:cstheme="minorHAnsi"/>
              </w:rPr>
              <w:t>DateTime</w:t>
            </w:r>
          </w:p>
        </w:tc>
        <w:tc>
          <w:tcPr>
            <w:tcW w:w="1425" w:type="dxa"/>
          </w:tcPr>
          <w:p w14:paraId="5326BE01" w14:textId="77777777" w:rsidR="00365D07" w:rsidRPr="00577E85" w:rsidRDefault="00365D07" w:rsidP="00A93139">
            <w:pPr>
              <w:rPr>
                <w:rFonts w:cstheme="minorHAnsi"/>
              </w:rPr>
            </w:pPr>
            <w:r w:rsidRPr="00577E85">
              <w:rPr>
                <w:rFonts w:cstheme="minorHAnsi"/>
              </w:rPr>
              <w:t>Atomic value</w:t>
            </w:r>
          </w:p>
        </w:tc>
        <w:tc>
          <w:tcPr>
            <w:tcW w:w="5165" w:type="dxa"/>
          </w:tcPr>
          <w:p w14:paraId="105405C2" w14:textId="77777777" w:rsidR="00365D07" w:rsidRPr="00577E85" w:rsidRDefault="00365D07" w:rsidP="00A93139">
            <w:pPr>
              <w:rPr>
                <w:rFonts w:cstheme="minorHAnsi"/>
              </w:rPr>
            </w:pPr>
            <w:r w:rsidRPr="00577E85">
              <w:rPr>
                <w:rFonts w:cstheme="minorHAnsi"/>
              </w:rPr>
              <w:t>The last Active Date refers to the date and time when the user is active.</w:t>
            </w:r>
          </w:p>
        </w:tc>
      </w:tr>
    </w:tbl>
    <w:p w14:paraId="3F87545C" w14:textId="77777777" w:rsidR="00365D07" w:rsidRPr="00577E85" w:rsidRDefault="00365D07" w:rsidP="00365D07">
      <w:pPr>
        <w:rPr>
          <w:rFonts w:cstheme="minorHAnsi"/>
        </w:rPr>
      </w:pPr>
    </w:p>
    <w:p w14:paraId="45BC1967" w14:textId="77777777" w:rsidR="00365D07" w:rsidRPr="00577E85" w:rsidRDefault="00365D07" w:rsidP="00365D07">
      <w:pPr>
        <w:rPr>
          <w:rFonts w:cstheme="minorHAnsi"/>
          <w:b/>
          <w:bCs/>
        </w:rPr>
      </w:pPr>
    </w:p>
    <w:p w14:paraId="5C2755F0" w14:textId="77777777" w:rsidR="00365D07" w:rsidRPr="00577E85" w:rsidRDefault="00365D07" w:rsidP="00365D07">
      <w:pPr>
        <w:ind w:left="-450"/>
        <w:rPr>
          <w:rFonts w:cstheme="minorHAnsi"/>
          <w:b/>
          <w:bCs/>
        </w:rPr>
      </w:pPr>
      <w:r w:rsidRPr="00577E85">
        <w:rPr>
          <w:rFonts w:cstheme="minorHAnsi"/>
          <w:b/>
          <w:bCs/>
        </w:rPr>
        <w:t xml:space="preserve">     EMPLOYEE DETAILS</w:t>
      </w:r>
    </w:p>
    <w:tbl>
      <w:tblPr>
        <w:tblStyle w:val="TableGrid"/>
        <w:tblW w:w="10170" w:type="dxa"/>
        <w:tblInd w:w="-5" w:type="dxa"/>
        <w:tblLayout w:type="fixed"/>
        <w:tblLook w:val="06A0" w:firstRow="1" w:lastRow="0" w:firstColumn="1" w:lastColumn="0" w:noHBand="1" w:noVBand="1"/>
      </w:tblPr>
      <w:tblGrid>
        <w:gridCol w:w="2061"/>
        <w:gridCol w:w="1615"/>
        <w:gridCol w:w="1710"/>
        <w:gridCol w:w="4784"/>
      </w:tblGrid>
      <w:tr w:rsidR="00365D07" w:rsidRPr="00577E85" w14:paraId="62188145" w14:textId="77777777" w:rsidTr="00842245">
        <w:trPr>
          <w:trHeight w:val="300"/>
        </w:trPr>
        <w:tc>
          <w:tcPr>
            <w:tcW w:w="2061" w:type="dxa"/>
          </w:tcPr>
          <w:p w14:paraId="6C18CA00" w14:textId="77777777" w:rsidR="00365D07" w:rsidRPr="00577E85" w:rsidRDefault="00365D07" w:rsidP="00A93139">
            <w:pPr>
              <w:rPr>
                <w:rFonts w:cstheme="minorHAnsi"/>
                <w:b/>
                <w:bCs/>
              </w:rPr>
            </w:pPr>
            <w:r w:rsidRPr="00577E85">
              <w:rPr>
                <w:rFonts w:cstheme="minorHAnsi"/>
                <w:b/>
                <w:bCs/>
              </w:rPr>
              <w:t>Data Elements</w:t>
            </w:r>
          </w:p>
        </w:tc>
        <w:tc>
          <w:tcPr>
            <w:tcW w:w="1615" w:type="dxa"/>
          </w:tcPr>
          <w:p w14:paraId="0E0A5ED5" w14:textId="77777777" w:rsidR="00365D07" w:rsidRPr="00577E85" w:rsidRDefault="00365D07" w:rsidP="00A93139">
            <w:pPr>
              <w:rPr>
                <w:rFonts w:cstheme="minorHAnsi"/>
                <w:b/>
                <w:bCs/>
              </w:rPr>
            </w:pPr>
            <w:r w:rsidRPr="00577E85">
              <w:rPr>
                <w:rFonts w:cstheme="minorHAnsi"/>
                <w:b/>
                <w:bCs/>
              </w:rPr>
              <w:t>Type</w:t>
            </w:r>
          </w:p>
        </w:tc>
        <w:tc>
          <w:tcPr>
            <w:tcW w:w="1710" w:type="dxa"/>
          </w:tcPr>
          <w:p w14:paraId="3EE4DC88" w14:textId="77777777" w:rsidR="00365D07" w:rsidRPr="00577E85" w:rsidRDefault="00365D07" w:rsidP="00A93139">
            <w:pPr>
              <w:rPr>
                <w:rFonts w:cstheme="minorHAnsi"/>
                <w:b/>
                <w:bCs/>
              </w:rPr>
            </w:pPr>
            <w:r w:rsidRPr="00577E85">
              <w:rPr>
                <w:rFonts w:cstheme="minorHAnsi"/>
                <w:b/>
                <w:bCs/>
              </w:rPr>
              <w:t>Key</w:t>
            </w:r>
          </w:p>
        </w:tc>
        <w:tc>
          <w:tcPr>
            <w:tcW w:w="4784" w:type="dxa"/>
          </w:tcPr>
          <w:p w14:paraId="6CED2E5C" w14:textId="77777777" w:rsidR="00365D07" w:rsidRPr="00577E85" w:rsidRDefault="00365D07" w:rsidP="00A93139">
            <w:pPr>
              <w:rPr>
                <w:rFonts w:cstheme="minorHAnsi"/>
                <w:b/>
                <w:bCs/>
              </w:rPr>
            </w:pPr>
            <w:r w:rsidRPr="00577E85">
              <w:rPr>
                <w:rFonts w:cstheme="minorHAnsi"/>
                <w:b/>
                <w:bCs/>
              </w:rPr>
              <w:t>Description</w:t>
            </w:r>
          </w:p>
        </w:tc>
      </w:tr>
      <w:tr w:rsidR="00365D07" w:rsidRPr="00577E85" w14:paraId="49EE3371" w14:textId="77777777" w:rsidTr="00842245">
        <w:trPr>
          <w:trHeight w:val="300"/>
        </w:trPr>
        <w:tc>
          <w:tcPr>
            <w:tcW w:w="2061" w:type="dxa"/>
          </w:tcPr>
          <w:p w14:paraId="61242C06" w14:textId="77777777" w:rsidR="00365D07" w:rsidRPr="00577E85" w:rsidRDefault="00365D07" w:rsidP="00A93139">
            <w:pPr>
              <w:rPr>
                <w:rFonts w:cstheme="minorHAnsi"/>
              </w:rPr>
            </w:pPr>
            <w:r w:rsidRPr="00577E85">
              <w:rPr>
                <w:rFonts w:cstheme="minorHAnsi"/>
              </w:rPr>
              <w:t>Employee Id</w:t>
            </w:r>
          </w:p>
        </w:tc>
        <w:tc>
          <w:tcPr>
            <w:tcW w:w="1615" w:type="dxa"/>
          </w:tcPr>
          <w:p w14:paraId="43B9DAF7" w14:textId="77777777" w:rsidR="00365D07" w:rsidRPr="00577E85" w:rsidRDefault="00365D07" w:rsidP="00A93139">
            <w:pPr>
              <w:rPr>
                <w:rFonts w:cstheme="minorHAnsi"/>
              </w:rPr>
            </w:pPr>
            <w:r w:rsidRPr="00577E85">
              <w:rPr>
                <w:rFonts w:cstheme="minorHAnsi"/>
              </w:rPr>
              <w:t>Varchar</w:t>
            </w:r>
          </w:p>
        </w:tc>
        <w:tc>
          <w:tcPr>
            <w:tcW w:w="1710" w:type="dxa"/>
          </w:tcPr>
          <w:p w14:paraId="4C120814" w14:textId="77777777" w:rsidR="00365D07" w:rsidRPr="00577E85" w:rsidRDefault="00365D07" w:rsidP="00A93139">
            <w:pPr>
              <w:rPr>
                <w:rFonts w:cstheme="minorHAnsi"/>
              </w:rPr>
            </w:pPr>
            <w:r w:rsidRPr="00577E85">
              <w:rPr>
                <w:rFonts w:cstheme="minorHAnsi"/>
              </w:rPr>
              <w:t>Primary key</w:t>
            </w:r>
          </w:p>
        </w:tc>
        <w:tc>
          <w:tcPr>
            <w:tcW w:w="4784" w:type="dxa"/>
          </w:tcPr>
          <w:p w14:paraId="6ACCB2A4" w14:textId="77777777" w:rsidR="00365D07" w:rsidRPr="00577E85" w:rsidRDefault="00365D07" w:rsidP="00A93139">
            <w:pPr>
              <w:rPr>
                <w:rFonts w:cstheme="minorHAnsi"/>
              </w:rPr>
            </w:pPr>
            <w:r w:rsidRPr="00577E85">
              <w:rPr>
                <w:rFonts w:cstheme="minorHAnsi"/>
              </w:rPr>
              <w:t>It is a primary key that uniquely identifies the employees.</w:t>
            </w:r>
          </w:p>
        </w:tc>
      </w:tr>
      <w:tr w:rsidR="00365D07" w:rsidRPr="00577E85" w14:paraId="09BACD72" w14:textId="77777777" w:rsidTr="00842245">
        <w:trPr>
          <w:trHeight w:val="300"/>
        </w:trPr>
        <w:tc>
          <w:tcPr>
            <w:tcW w:w="2061" w:type="dxa"/>
          </w:tcPr>
          <w:p w14:paraId="52384540" w14:textId="77777777" w:rsidR="00365D07" w:rsidRPr="00577E85" w:rsidRDefault="00365D07" w:rsidP="00A93139">
            <w:pPr>
              <w:rPr>
                <w:rFonts w:cstheme="minorHAnsi"/>
              </w:rPr>
            </w:pPr>
            <w:r w:rsidRPr="00577E85">
              <w:rPr>
                <w:rFonts w:cstheme="minorHAnsi"/>
              </w:rPr>
              <w:t>First Name</w:t>
            </w:r>
          </w:p>
        </w:tc>
        <w:tc>
          <w:tcPr>
            <w:tcW w:w="1615" w:type="dxa"/>
          </w:tcPr>
          <w:p w14:paraId="53C581DD" w14:textId="77777777" w:rsidR="00365D07" w:rsidRPr="00577E85" w:rsidRDefault="00365D07" w:rsidP="00A93139">
            <w:pPr>
              <w:rPr>
                <w:rFonts w:cstheme="minorHAnsi"/>
              </w:rPr>
            </w:pPr>
            <w:r w:rsidRPr="00577E85">
              <w:rPr>
                <w:rFonts w:cstheme="minorHAnsi"/>
              </w:rPr>
              <w:t>Char</w:t>
            </w:r>
          </w:p>
        </w:tc>
        <w:tc>
          <w:tcPr>
            <w:tcW w:w="1710" w:type="dxa"/>
          </w:tcPr>
          <w:p w14:paraId="5B13DE6A" w14:textId="77777777" w:rsidR="00365D07" w:rsidRPr="00577E85" w:rsidRDefault="00365D07" w:rsidP="00A93139">
            <w:pPr>
              <w:rPr>
                <w:rFonts w:cstheme="minorHAnsi"/>
              </w:rPr>
            </w:pPr>
            <w:r w:rsidRPr="00577E85">
              <w:rPr>
                <w:rFonts w:cstheme="minorHAnsi"/>
              </w:rPr>
              <w:t>Atomic value</w:t>
            </w:r>
          </w:p>
        </w:tc>
        <w:tc>
          <w:tcPr>
            <w:tcW w:w="4784" w:type="dxa"/>
          </w:tcPr>
          <w:p w14:paraId="24486E43" w14:textId="77777777" w:rsidR="00365D07" w:rsidRPr="00577E85" w:rsidRDefault="00365D07" w:rsidP="00A93139">
            <w:pPr>
              <w:rPr>
                <w:rFonts w:cstheme="minorHAnsi"/>
              </w:rPr>
            </w:pPr>
            <w:r w:rsidRPr="00577E85">
              <w:rPr>
                <w:rFonts w:cstheme="minorHAnsi"/>
              </w:rPr>
              <w:t>Employee’s first name.</w:t>
            </w:r>
          </w:p>
        </w:tc>
      </w:tr>
      <w:tr w:rsidR="00365D07" w:rsidRPr="00577E85" w14:paraId="7CED4B7E" w14:textId="77777777" w:rsidTr="00842245">
        <w:trPr>
          <w:trHeight w:val="300"/>
        </w:trPr>
        <w:tc>
          <w:tcPr>
            <w:tcW w:w="2061" w:type="dxa"/>
          </w:tcPr>
          <w:p w14:paraId="5E683E5E" w14:textId="77777777" w:rsidR="00365D07" w:rsidRPr="00577E85" w:rsidRDefault="00365D07" w:rsidP="00A93139">
            <w:pPr>
              <w:rPr>
                <w:rFonts w:cstheme="minorHAnsi"/>
              </w:rPr>
            </w:pPr>
            <w:r w:rsidRPr="00577E85">
              <w:rPr>
                <w:rFonts w:cstheme="minorHAnsi"/>
              </w:rPr>
              <w:t>Last Name</w:t>
            </w:r>
          </w:p>
        </w:tc>
        <w:tc>
          <w:tcPr>
            <w:tcW w:w="1615" w:type="dxa"/>
          </w:tcPr>
          <w:p w14:paraId="602D7F94" w14:textId="77777777" w:rsidR="00365D07" w:rsidRPr="00577E85" w:rsidRDefault="00365D07" w:rsidP="00A93139">
            <w:pPr>
              <w:rPr>
                <w:rFonts w:cstheme="minorHAnsi"/>
              </w:rPr>
            </w:pPr>
            <w:r w:rsidRPr="00577E85">
              <w:rPr>
                <w:rFonts w:cstheme="minorHAnsi"/>
              </w:rPr>
              <w:t>Char</w:t>
            </w:r>
          </w:p>
        </w:tc>
        <w:tc>
          <w:tcPr>
            <w:tcW w:w="1710" w:type="dxa"/>
          </w:tcPr>
          <w:p w14:paraId="4C842C07" w14:textId="77777777" w:rsidR="00365D07" w:rsidRPr="00577E85" w:rsidRDefault="00365D07" w:rsidP="00A93139">
            <w:pPr>
              <w:rPr>
                <w:rFonts w:cstheme="minorHAnsi"/>
              </w:rPr>
            </w:pPr>
            <w:r w:rsidRPr="00577E85">
              <w:rPr>
                <w:rFonts w:cstheme="minorHAnsi"/>
              </w:rPr>
              <w:t>Atomic value</w:t>
            </w:r>
          </w:p>
        </w:tc>
        <w:tc>
          <w:tcPr>
            <w:tcW w:w="4784" w:type="dxa"/>
          </w:tcPr>
          <w:p w14:paraId="0599EB87" w14:textId="77777777" w:rsidR="00365D07" w:rsidRPr="00577E85" w:rsidRDefault="00365D07" w:rsidP="00A93139">
            <w:pPr>
              <w:rPr>
                <w:rFonts w:cstheme="minorHAnsi"/>
              </w:rPr>
            </w:pPr>
            <w:r w:rsidRPr="00577E85">
              <w:rPr>
                <w:rFonts w:cstheme="minorHAnsi"/>
              </w:rPr>
              <w:t>Employee’s last name.</w:t>
            </w:r>
          </w:p>
        </w:tc>
      </w:tr>
      <w:tr w:rsidR="00365D07" w:rsidRPr="00577E85" w14:paraId="1FE966AE" w14:textId="77777777" w:rsidTr="00842245">
        <w:trPr>
          <w:trHeight w:val="300"/>
        </w:trPr>
        <w:tc>
          <w:tcPr>
            <w:tcW w:w="2061" w:type="dxa"/>
          </w:tcPr>
          <w:p w14:paraId="36761C7B" w14:textId="77777777" w:rsidR="00365D07" w:rsidRPr="00577E85" w:rsidRDefault="00365D07" w:rsidP="00A93139">
            <w:pPr>
              <w:rPr>
                <w:rFonts w:cstheme="minorHAnsi"/>
              </w:rPr>
            </w:pPr>
            <w:r w:rsidRPr="00577E85">
              <w:rPr>
                <w:rFonts w:cstheme="minorHAnsi"/>
              </w:rPr>
              <w:t>Department</w:t>
            </w:r>
          </w:p>
        </w:tc>
        <w:tc>
          <w:tcPr>
            <w:tcW w:w="1615" w:type="dxa"/>
          </w:tcPr>
          <w:p w14:paraId="6C2F7053" w14:textId="77777777" w:rsidR="00365D07" w:rsidRPr="00577E85" w:rsidRDefault="00365D07" w:rsidP="00A93139">
            <w:pPr>
              <w:rPr>
                <w:rFonts w:cstheme="minorHAnsi"/>
              </w:rPr>
            </w:pPr>
            <w:r w:rsidRPr="00577E85">
              <w:rPr>
                <w:rFonts w:cstheme="minorHAnsi"/>
              </w:rPr>
              <w:t>Char</w:t>
            </w:r>
          </w:p>
        </w:tc>
        <w:tc>
          <w:tcPr>
            <w:tcW w:w="1710" w:type="dxa"/>
          </w:tcPr>
          <w:p w14:paraId="72F51197" w14:textId="77777777" w:rsidR="00365D07" w:rsidRPr="00577E85" w:rsidRDefault="00365D07" w:rsidP="00A93139">
            <w:pPr>
              <w:rPr>
                <w:rFonts w:cstheme="minorHAnsi"/>
              </w:rPr>
            </w:pPr>
            <w:r w:rsidRPr="00577E85">
              <w:rPr>
                <w:rFonts w:cstheme="minorHAnsi"/>
              </w:rPr>
              <w:t>Atomic value</w:t>
            </w:r>
          </w:p>
        </w:tc>
        <w:tc>
          <w:tcPr>
            <w:tcW w:w="4784" w:type="dxa"/>
          </w:tcPr>
          <w:p w14:paraId="3EB0CE5C" w14:textId="77777777" w:rsidR="00365D07" w:rsidRPr="00577E85" w:rsidRDefault="00365D07" w:rsidP="00A93139">
            <w:pPr>
              <w:rPr>
                <w:rFonts w:cstheme="minorHAnsi"/>
              </w:rPr>
            </w:pPr>
            <w:r w:rsidRPr="00577E85">
              <w:rPr>
                <w:rFonts w:cstheme="minorHAnsi"/>
              </w:rPr>
              <w:t>Name of department.</w:t>
            </w:r>
          </w:p>
        </w:tc>
      </w:tr>
    </w:tbl>
    <w:p w14:paraId="5814F115" w14:textId="77777777" w:rsidR="00365D07" w:rsidRPr="00577E85" w:rsidRDefault="00365D07" w:rsidP="00365D07">
      <w:pPr>
        <w:rPr>
          <w:rFonts w:cstheme="minorHAnsi"/>
        </w:rPr>
      </w:pPr>
    </w:p>
    <w:p w14:paraId="3671A499" w14:textId="77777777" w:rsidR="00365D07" w:rsidRPr="00577E85" w:rsidRDefault="00365D07" w:rsidP="00365D07">
      <w:pPr>
        <w:rPr>
          <w:rFonts w:cstheme="minorHAnsi"/>
        </w:rPr>
      </w:pPr>
    </w:p>
    <w:p w14:paraId="40C43F9F" w14:textId="77777777" w:rsidR="00365D07" w:rsidRPr="00577E85" w:rsidRDefault="00365D07" w:rsidP="00365D07">
      <w:pPr>
        <w:ind w:left="-360"/>
        <w:rPr>
          <w:rFonts w:cstheme="minorHAnsi"/>
          <w:b/>
          <w:bCs/>
        </w:rPr>
      </w:pPr>
      <w:r w:rsidRPr="00577E85">
        <w:rPr>
          <w:rFonts w:cstheme="minorHAnsi"/>
          <w:b/>
          <w:bCs/>
        </w:rPr>
        <w:t xml:space="preserve">     TEAM MEMBER</w:t>
      </w:r>
    </w:p>
    <w:tbl>
      <w:tblPr>
        <w:tblStyle w:val="TableGrid"/>
        <w:tblW w:w="10170" w:type="dxa"/>
        <w:tblInd w:w="-5" w:type="dxa"/>
        <w:tblLayout w:type="fixed"/>
        <w:tblLook w:val="06A0" w:firstRow="1" w:lastRow="0" w:firstColumn="1" w:lastColumn="0" w:noHBand="1" w:noVBand="1"/>
      </w:tblPr>
      <w:tblGrid>
        <w:gridCol w:w="2061"/>
        <w:gridCol w:w="1615"/>
        <w:gridCol w:w="1710"/>
        <w:gridCol w:w="4784"/>
      </w:tblGrid>
      <w:tr w:rsidR="00365D07" w:rsidRPr="00577E85" w14:paraId="297CF1B4" w14:textId="77777777" w:rsidTr="00365D07">
        <w:trPr>
          <w:trHeight w:val="300"/>
        </w:trPr>
        <w:tc>
          <w:tcPr>
            <w:tcW w:w="2061" w:type="dxa"/>
          </w:tcPr>
          <w:p w14:paraId="43C99FE3" w14:textId="77777777" w:rsidR="00365D07" w:rsidRPr="00577E85" w:rsidRDefault="00365D07" w:rsidP="00A93139">
            <w:pPr>
              <w:rPr>
                <w:rFonts w:cstheme="minorHAnsi"/>
                <w:b/>
                <w:bCs/>
              </w:rPr>
            </w:pPr>
            <w:r w:rsidRPr="00577E85">
              <w:rPr>
                <w:rFonts w:cstheme="minorHAnsi"/>
                <w:b/>
                <w:bCs/>
              </w:rPr>
              <w:t>Data Elements</w:t>
            </w:r>
          </w:p>
        </w:tc>
        <w:tc>
          <w:tcPr>
            <w:tcW w:w="1615" w:type="dxa"/>
          </w:tcPr>
          <w:p w14:paraId="29079B3D" w14:textId="77777777" w:rsidR="00365D07" w:rsidRPr="00577E85" w:rsidRDefault="00365D07" w:rsidP="00A93139">
            <w:pPr>
              <w:rPr>
                <w:rFonts w:cstheme="minorHAnsi"/>
                <w:b/>
                <w:bCs/>
              </w:rPr>
            </w:pPr>
            <w:r w:rsidRPr="00577E85">
              <w:rPr>
                <w:rFonts w:cstheme="minorHAnsi"/>
                <w:b/>
                <w:bCs/>
              </w:rPr>
              <w:t>Type</w:t>
            </w:r>
          </w:p>
        </w:tc>
        <w:tc>
          <w:tcPr>
            <w:tcW w:w="1710" w:type="dxa"/>
          </w:tcPr>
          <w:p w14:paraId="23DB297C" w14:textId="77777777" w:rsidR="00365D07" w:rsidRPr="00577E85" w:rsidRDefault="00365D07" w:rsidP="00A93139">
            <w:pPr>
              <w:rPr>
                <w:rFonts w:cstheme="minorHAnsi"/>
                <w:b/>
                <w:bCs/>
              </w:rPr>
            </w:pPr>
            <w:r w:rsidRPr="00577E85">
              <w:rPr>
                <w:rFonts w:cstheme="minorHAnsi"/>
                <w:b/>
                <w:bCs/>
              </w:rPr>
              <w:t>Key</w:t>
            </w:r>
          </w:p>
        </w:tc>
        <w:tc>
          <w:tcPr>
            <w:tcW w:w="4784" w:type="dxa"/>
          </w:tcPr>
          <w:p w14:paraId="29D347F9" w14:textId="77777777" w:rsidR="00365D07" w:rsidRPr="00577E85" w:rsidRDefault="00365D07" w:rsidP="00A93139">
            <w:pPr>
              <w:rPr>
                <w:rFonts w:cstheme="minorHAnsi"/>
                <w:b/>
                <w:bCs/>
              </w:rPr>
            </w:pPr>
            <w:r w:rsidRPr="00577E85">
              <w:rPr>
                <w:rFonts w:cstheme="minorHAnsi"/>
                <w:b/>
                <w:bCs/>
              </w:rPr>
              <w:t>Description</w:t>
            </w:r>
          </w:p>
        </w:tc>
      </w:tr>
      <w:tr w:rsidR="00365D07" w:rsidRPr="00577E85" w14:paraId="7CAA50DA" w14:textId="77777777" w:rsidTr="00365D07">
        <w:trPr>
          <w:trHeight w:val="300"/>
        </w:trPr>
        <w:tc>
          <w:tcPr>
            <w:tcW w:w="2061" w:type="dxa"/>
          </w:tcPr>
          <w:p w14:paraId="39513C7D" w14:textId="77777777" w:rsidR="00365D07" w:rsidRPr="00577E85" w:rsidRDefault="00365D07" w:rsidP="00A93139">
            <w:pPr>
              <w:rPr>
                <w:rFonts w:cstheme="minorHAnsi"/>
              </w:rPr>
            </w:pPr>
            <w:r w:rsidRPr="00577E85">
              <w:rPr>
                <w:rFonts w:cstheme="minorHAnsi"/>
              </w:rPr>
              <w:t>Member Id</w:t>
            </w:r>
          </w:p>
        </w:tc>
        <w:tc>
          <w:tcPr>
            <w:tcW w:w="1615" w:type="dxa"/>
          </w:tcPr>
          <w:p w14:paraId="7C8A66CA" w14:textId="77777777" w:rsidR="00365D07" w:rsidRPr="00577E85" w:rsidRDefault="00365D07" w:rsidP="00A93139">
            <w:pPr>
              <w:rPr>
                <w:rFonts w:cstheme="minorHAnsi"/>
              </w:rPr>
            </w:pPr>
            <w:r w:rsidRPr="00577E85">
              <w:rPr>
                <w:rFonts w:cstheme="minorHAnsi"/>
              </w:rPr>
              <w:t>int</w:t>
            </w:r>
          </w:p>
        </w:tc>
        <w:tc>
          <w:tcPr>
            <w:tcW w:w="1710" w:type="dxa"/>
          </w:tcPr>
          <w:p w14:paraId="64965C5A" w14:textId="77777777" w:rsidR="00365D07" w:rsidRPr="00577E85" w:rsidRDefault="00365D07" w:rsidP="00A93139">
            <w:pPr>
              <w:rPr>
                <w:rFonts w:cstheme="minorHAnsi"/>
              </w:rPr>
            </w:pPr>
            <w:r w:rsidRPr="00577E85">
              <w:rPr>
                <w:rFonts w:cstheme="minorHAnsi"/>
              </w:rPr>
              <w:t>Primary Key</w:t>
            </w:r>
          </w:p>
        </w:tc>
        <w:tc>
          <w:tcPr>
            <w:tcW w:w="4784" w:type="dxa"/>
          </w:tcPr>
          <w:p w14:paraId="7761C408" w14:textId="77777777" w:rsidR="00365D07" w:rsidRPr="00577E85" w:rsidRDefault="00365D07" w:rsidP="00A93139">
            <w:pPr>
              <w:rPr>
                <w:rFonts w:cstheme="minorHAnsi"/>
              </w:rPr>
            </w:pPr>
            <w:r w:rsidRPr="00577E85">
              <w:rPr>
                <w:rFonts w:cstheme="minorHAnsi"/>
              </w:rPr>
              <w:t>Member Id uniquely identifies the team member.</w:t>
            </w:r>
          </w:p>
        </w:tc>
      </w:tr>
      <w:tr w:rsidR="00365D07" w:rsidRPr="00577E85" w14:paraId="2DC859A8" w14:textId="77777777" w:rsidTr="00365D07">
        <w:trPr>
          <w:trHeight w:val="300"/>
        </w:trPr>
        <w:tc>
          <w:tcPr>
            <w:tcW w:w="2061" w:type="dxa"/>
          </w:tcPr>
          <w:p w14:paraId="2CECB568" w14:textId="77777777" w:rsidR="00365D07" w:rsidRPr="00577E85" w:rsidRDefault="00365D07" w:rsidP="00A93139">
            <w:pPr>
              <w:rPr>
                <w:rFonts w:cstheme="minorHAnsi"/>
              </w:rPr>
            </w:pPr>
            <w:r w:rsidRPr="00577E85">
              <w:rPr>
                <w:rFonts w:cstheme="minorHAnsi"/>
              </w:rPr>
              <w:t>Team Name</w:t>
            </w:r>
          </w:p>
        </w:tc>
        <w:tc>
          <w:tcPr>
            <w:tcW w:w="1615" w:type="dxa"/>
          </w:tcPr>
          <w:p w14:paraId="0FF81427" w14:textId="77777777" w:rsidR="00365D07" w:rsidRPr="00577E85" w:rsidRDefault="00365D07" w:rsidP="00A93139">
            <w:pPr>
              <w:rPr>
                <w:rFonts w:cstheme="minorHAnsi"/>
              </w:rPr>
            </w:pPr>
            <w:r w:rsidRPr="00577E85">
              <w:rPr>
                <w:rFonts w:cstheme="minorHAnsi"/>
              </w:rPr>
              <w:t>Varchar</w:t>
            </w:r>
          </w:p>
        </w:tc>
        <w:tc>
          <w:tcPr>
            <w:tcW w:w="1710" w:type="dxa"/>
          </w:tcPr>
          <w:p w14:paraId="3B29C694" w14:textId="77777777" w:rsidR="00365D07" w:rsidRPr="00577E85" w:rsidRDefault="00365D07" w:rsidP="00A93139">
            <w:pPr>
              <w:rPr>
                <w:rFonts w:cstheme="minorHAnsi"/>
              </w:rPr>
            </w:pPr>
            <w:r w:rsidRPr="00577E85">
              <w:rPr>
                <w:rFonts w:cstheme="minorHAnsi"/>
              </w:rPr>
              <w:t>Atomic value</w:t>
            </w:r>
          </w:p>
        </w:tc>
        <w:tc>
          <w:tcPr>
            <w:tcW w:w="4784" w:type="dxa"/>
          </w:tcPr>
          <w:p w14:paraId="4CB3EE43" w14:textId="77777777" w:rsidR="00365D07" w:rsidRPr="00577E85" w:rsidRDefault="00365D07" w:rsidP="00A93139">
            <w:pPr>
              <w:rPr>
                <w:rFonts w:cstheme="minorHAnsi"/>
              </w:rPr>
            </w:pPr>
            <w:r w:rsidRPr="00577E85">
              <w:rPr>
                <w:rFonts w:cstheme="minorHAnsi"/>
              </w:rPr>
              <w:t>First name of the team member.</w:t>
            </w:r>
          </w:p>
        </w:tc>
      </w:tr>
      <w:tr w:rsidR="00365D07" w:rsidRPr="00577E85" w14:paraId="3D163907" w14:textId="77777777" w:rsidTr="00365D07">
        <w:trPr>
          <w:trHeight w:val="300"/>
        </w:trPr>
        <w:tc>
          <w:tcPr>
            <w:tcW w:w="2061" w:type="dxa"/>
          </w:tcPr>
          <w:p w14:paraId="7A244949" w14:textId="77777777" w:rsidR="00365D07" w:rsidRPr="00577E85" w:rsidRDefault="00365D07" w:rsidP="00A93139">
            <w:pPr>
              <w:rPr>
                <w:rFonts w:cstheme="minorHAnsi"/>
              </w:rPr>
            </w:pPr>
            <w:r w:rsidRPr="00577E85">
              <w:rPr>
                <w:rFonts w:cstheme="minorHAnsi"/>
              </w:rPr>
              <w:t>Employee Id</w:t>
            </w:r>
          </w:p>
        </w:tc>
        <w:tc>
          <w:tcPr>
            <w:tcW w:w="1615" w:type="dxa"/>
          </w:tcPr>
          <w:p w14:paraId="5D1C6BC1" w14:textId="77777777" w:rsidR="00365D07" w:rsidRPr="00577E85" w:rsidRDefault="00365D07" w:rsidP="00A93139">
            <w:pPr>
              <w:rPr>
                <w:rFonts w:cstheme="minorHAnsi"/>
              </w:rPr>
            </w:pPr>
            <w:r w:rsidRPr="00577E85">
              <w:rPr>
                <w:rFonts w:cstheme="minorHAnsi"/>
              </w:rPr>
              <w:t>Varchar</w:t>
            </w:r>
          </w:p>
        </w:tc>
        <w:tc>
          <w:tcPr>
            <w:tcW w:w="1710" w:type="dxa"/>
          </w:tcPr>
          <w:p w14:paraId="265EBD3B" w14:textId="77777777" w:rsidR="00365D07" w:rsidRPr="00577E85" w:rsidRDefault="00365D07" w:rsidP="00A93139">
            <w:pPr>
              <w:rPr>
                <w:rFonts w:cstheme="minorHAnsi"/>
              </w:rPr>
            </w:pPr>
            <w:r w:rsidRPr="00577E85">
              <w:rPr>
                <w:rFonts w:cstheme="minorHAnsi"/>
              </w:rPr>
              <w:t>Foreign key</w:t>
            </w:r>
          </w:p>
        </w:tc>
        <w:tc>
          <w:tcPr>
            <w:tcW w:w="4784" w:type="dxa"/>
          </w:tcPr>
          <w:p w14:paraId="1B8E4C6A" w14:textId="77777777" w:rsidR="00365D07" w:rsidRPr="00577E85" w:rsidRDefault="00365D07" w:rsidP="00A93139">
            <w:pPr>
              <w:rPr>
                <w:rFonts w:cstheme="minorHAnsi"/>
              </w:rPr>
            </w:pPr>
            <w:r w:rsidRPr="00577E85">
              <w:rPr>
                <w:rFonts w:cstheme="minorHAnsi"/>
              </w:rPr>
              <w:t>Employee Id from the employee table.</w:t>
            </w:r>
          </w:p>
        </w:tc>
      </w:tr>
      <w:tr w:rsidR="00365D07" w:rsidRPr="00577E85" w14:paraId="4271DC82" w14:textId="77777777" w:rsidTr="00365D07">
        <w:trPr>
          <w:trHeight w:val="300"/>
        </w:trPr>
        <w:tc>
          <w:tcPr>
            <w:tcW w:w="2061" w:type="dxa"/>
          </w:tcPr>
          <w:p w14:paraId="18969611" w14:textId="77777777" w:rsidR="00365D07" w:rsidRPr="00577E85" w:rsidRDefault="00365D07" w:rsidP="00A93139">
            <w:pPr>
              <w:rPr>
                <w:rFonts w:cstheme="minorHAnsi"/>
              </w:rPr>
            </w:pPr>
            <w:r w:rsidRPr="00577E85">
              <w:rPr>
                <w:rFonts w:cstheme="minorHAnsi"/>
              </w:rPr>
              <w:t>Role Id</w:t>
            </w:r>
          </w:p>
        </w:tc>
        <w:tc>
          <w:tcPr>
            <w:tcW w:w="1615" w:type="dxa"/>
          </w:tcPr>
          <w:p w14:paraId="6407B974" w14:textId="77777777" w:rsidR="00365D07" w:rsidRPr="00577E85" w:rsidRDefault="00365D07" w:rsidP="00A93139">
            <w:pPr>
              <w:rPr>
                <w:rFonts w:cstheme="minorHAnsi"/>
              </w:rPr>
            </w:pPr>
            <w:r w:rsidRPr="00577E85">
              <w:rPr>
                <w:rFonts w:cstheme="minorHAnsi"/>
              </w:rPr>
              <w:t>Varchar</w:t>
            </w:r>
          </w:p>
        </w:tc>
        <w:tc>
          <w:tcPr>
            <w:tcW w:w="1710" w:type="dxa"/>
          </w:tcPr>
          <w:p w14:paraId="17628896" w14:textId="77777777" w:rsidR="00365D07" w:rsidRPr="00577E85" w:rsidRDefault="00365D07" w:rsidP="00A93139">
            <w:pPr>
              <w:rPr>
                <w:rFonts w:cstheme="minorHAnsi"/>
              </w:rPr>
            </w:pPr>
            <w:r w:rsidRPr="00577E85">
              <w:rPr>
                <w:rFonts w:cstheme="minorHAnsi"/>
              </w:rPr>
              <w:t>Foreign key</w:t>
            </w:r>
          </w:p>
        </w:tc>
        <w:tc>
          <w:tcPr>
            <w:tcW w:w="4784" w:type="dxa"/>
          </w:tcPr>
          <w:p w14:paraId="3A1E961E" w14:textId="77777777" w:rsidR="00365D07" w:rsidRPr="00577E85" w:rsidRDefault="00365D07" w:rsidP="00A93139">
            <w:pPr>
              <w:rPr>
                <w:rFonts w:cstheme="minorHAnsi"/>
              </w:rPr>
            </w:pPr>
            <w:r w:rsidRPr="00577E85">
              <w:rPr>
                <w:rFonts w:cstheme="minorHAnsi"/>
              </w:rPr>
              <w:t>Role Id from role table.</w:t>
            </w:r>
          </w:p>
        </w:tc>
      </w:tr>
    </w:tbl>
    <w:p w14:paraId="25253860" w14:textId="77777777" w:rsidR="00365D07" w:rsidRPr="00577E85" w:rsidRDefault="00365D07" w:rsidP="00365D07">
      <w:pPr>
        <w:rPr>
          <w:rFonts w:cstheme="minorHAnsi"/>
          <w:b/>
          <w:bCs/>
        </w:rPr>
      </w:pPr>
    </w:p>
    <w:tbl>
      <w:tblPr>
        <w:tblStyle w:val="TableGrid"/>
        <w:tblpPr w:leftFromText="180" w:rightFromText="180" w:vertAnchor="text" w:horzAnchor="margin" w:tblpY="354"/>
        <w:tblW w:w="10165" w:type="dxa"/>
        <w:tblLayout w:type="fixed"/>
        <w:tblLook w:val="06A0" w:firstRow="1" w:lastRow="0" w:firstColumn="1" w:lastColumn="0" w:noHBand="1" w:noVBand="1"/>
      </w:tblPr>
      <w:tblGrid>
        <w:gridCol w:w="2061"/>
        <w:gridCol w:w="1615"/>
        <w:gridCol w:w="1852"/>
        <w:gridCol w:w="4637"/>
      </w:tblGrid>
      <w:tr w:rsidR="00365D07" w:rsidRPr="00577E85" w14:paraId="4C36E272" w14:textId="77777777" w:rsidTr="00365D07">
        <w:trPr>
          <w:trHeight w:val="300"/>
        </w:trPr>
        <w:tc>
          <w:tcPr>
            <w:tcW w:w="2061" w:type="dxa"/>
          </w:tcPr>
          <w:p w14:paraId="75BA1CC1" w14:textId="77777777" w:rsidR="00365D07" w:rsidRPr="00577E85" w:rsidRDefault="00365D07" w:rsidP="00365D07">
            <w:pPr>
              <w:rPr>
                <w:rFonts w:cstheme="minorHAnsi"/>
                <w:b/>
                <w:bCs/>
              </w:rPr>
            </w:pPr>
            <w:r w:rsidRPr="00577E85">
              <w:rPr>
                <w:rFonts w:cstheme="minorHAnsi"/>
                <w:b/>
                <w:bCs/>
              </w:rPr>
              <w:t>Data Elements</w:t>
            </w:r>
          </w:p>
        </w:tc>
        <w:tc>
          <w:tcPr>
            <w:tcW w:w="1615" w:type="dxa"/>
          </w:tcPr>
          <w:p w14:paraId="7FEE0AD3" w14:textId="77777777" w:rsidR="00365D07" w:rsidRPr="00577E85" w:rsidRDefault="00365D07" w:rsidP="00365D07">
            <w:pPr>
              <w:rPr>
                <w:rFonts w:cstheme="minorHAnsi"/>
                <w:b/>
                <w:bCs/>
              </w:rPr>
            </w:pPr>
            <w:r w:rsidRPr="00577E85">
              <w:rPr>
                <w:rFonts w:cstheme="minorHAnsi"/>
                <w:b/>
                <w:bCs/>
              </w:rPr>
              <w:t>Type</w:t>
            </w:r>
          </w:p>
        </w:tc>
        <w:tc>
          <w:tcPr>
            <w:tcW w:w="1852" w:type="dxa"/>
          </w:tcPr>
          <w:p w14:paraId="6A224473" w14:textId="77777777" w:rsidR="00365D07" w:rsidRPr="00577E85" w:rsidRDefault="00365D07" w:rsidP="00365D07">
            <w:pPr>
              <w:rPr>
                <w:rFonts w:cstheme="minorHAnsi"/>
                <w:b/>
                <w:bCs/>
              </w:rPr>
            </w:pPr>
            <w:r w:rsidRPr="00577E85">
              <w:rPr>
                <w:rFonts w:cstheme="minorHAnsi"/>
                <w:b/>
                <w:bCs/>
              </w:rPr>
              <w:t>Key</w:t>
            </w:r>
          </w:p>
        </w:tc>
        <w:tc>
          <w:tcPr>
            <w:tcW w:w="4637" w:type="dxa"/>
          </w:tcPr>
          <w:p w14:paraId="3FA8DD19" w14:textId="77777777" w:rsidR="00365D07" w:rsidRPr="00577E85" w:rsidRDefault="00365D07" w:rsidP="00365D07">
            <w:pPr>
              <w:rPr>
                <w:rFonts w:cstheme="minorHAnsi"/>
                <w:b/>
                <w:bCs/>
              </w:rPr>
            </w:pPr>
            <w:r w:rsidRPr="00577E85">
              <w:rPr>
                <w:rFonts w:cstheme="minorHAnsi"/>
                <w:b/>
                <w:bCs/>
              </w:rPr>
              <w:t>Description</w:t>
            </w:r>
          </w:p>
        </w:tc>
      </w:tr>
      <w:tr w:rsidR="00365D07" w:rsidRPr="00577E85" w14:paraId="2F4840D6" w14:textId="77777777" w:rsidTr="00365D07">
        <w:trPr>
          <w:trHeight w:val="300"/>
        </w:trPr>
        <w:tc>
          <w:tcPr>
            <w:tcW w:w="2061" w:type="dxa"/>
          </w:tcPr>
          <w:p w14:paraId="709A0B80" w14:textId="77777777" w:rsidR="00365D07" w:rsidRPr="00577E85" w:rsidRDefault="00365D07" w:rsidP="00365D07">
            <w:pPr>
              <w:rPr>
                <w:rFonts w:cstheme="minorHAnsi"/>
              </w:rPr>
            </w:pPr>
            <w:r w:rsidRPr="00577E85">
              <w:rPr>
                <w:rFonts w:cstheme="minorHAnsi"/>
              </w:rPr>
              <w:t>Role Id</w:t>
            </w:r>
          </w:p>
        </w:tc>
        <w:tc>
          <w:tcPr>
            <w:tcW w:w="1615" w:type="dxa"/>
          </w:tcPr>
          <w:p w14:paraId="60B81067" w14:textId="77777777" w:rsidR="00365D07" w:rsidRPr="00577E85" w:rsidRDefault="00365D07" w:rsidP="00365D07">
            <w:pPr>
              <w:rPr>
                <w:rFonts w:cstheme="minorHAnsi"/>
              </w:rPr>
            </w:pPr>
            <w:r w:rsidRPr="00577E85">
              <w:rPr>
                <w:rFonts w:cstheme="minorHAnsi"/>
              </w:rPr>
              <w:t>Varchar</w:t>
            </w:r>
          </w:p>
        </w:tc>
        <w:tc>
          <w:tcPr>
            <w:tcW w:w="1852" w:type="dxa"/>
          </w:tcPr>
          <w:p w14:paraId="105A36A2" w14:textId="77777777" w:rsidR="00365D07" w:rsidRPr="00577E85" w:rsidRDefault="00365D07" w:rsidP="00365D07">
            <w:pPr>
              <w:rPr>
                <w:rFonts w:cstheme="minorHAnsi"/>
              </w:rPr>
            </w:pPr>
            <w:r w:rsidRPr="00577E85">
              <w:rPr>
                <w:rFonts w:cstheme="minorHAnsi"/>
              </w:rPr>
              <w:t>Primary key</w:t>
            </w:r>
          </w:p>
        </w:tc>
        <w:tc>
          <w:tcPr>
            <w:tcW w:w="4637" w:type="dxa"/>
          </w:tcPr>
          <w:p w14:paraId="6FEE97F3" w14:textId="77777777" w:rsidR="00365D07" w:rsidRPr="00577E85" w:rsidRDefault="00365D07" w:rsidP="00365D07">
            <w:pPr>
              <w:rPr>
                <w:rFonts w:cstheme="minorHAnsi"/>
              </w:rPr>
            </w:pPr>
            <w:r w:rsidRPr="00577E85">
              <w:rPr>
                <w:rFonts w:cstheme="minorHAnsi"/>
              </w:rPr>
              <w:t>Role Id uniquely identifies the role.</w:t>
            </w:r>
          </w:p>
        </w:tc>
      </w:tr>
      <w:tr w:rsidR="00365D07" w:rsidRPr="00577E85" w14:paraId="2C33B758" w14:textId="77777777" w:rsidTr="00365D07">
        <w:trPr>
          <w:trHeight w:val="300"/>
        </w:trPr>
        <w:tc>
          <w:tcPr>
            <w:tcW w:w="2061" w:type="dxa"/>
          </w:tcPr>
          <w:p w14:paraId="01EC1974" w14:textId="77777777" w:rsidR="00365D07" w:rsidRPr="00577E85" w:rsidRDefault="00365D07" w:rsidP="00365D07">
            <w:pPr>
              <w:rPr>
                <w:rFonts w:cstheme="minorHAnsi"/>
              </w:rPr>
            </w:pPr>
            <w:r w:rsidRPr="00577E85">
              <w:rPr>
                <w:rFonts w:cstheme="minorHAnsi"/>
              </w:rPr>
              <w:t>Role Description</w:t>
            </w:r>
          </w:p>
        </w:tc>
        <w:tc>
          <w:tcPr>
            <w:tcW w:w="1615" w:type="dxa"/>
          </w:tcPr>
          <w:p w14:paraId="59992419" w14:textId="77777777" w:rsidR="00365D07" w:rsidRPr="00577E85" w:rsidRDefault="00365D07" w:rsidP="00365D07">
            <w:pPr>
              <w:rPr>
                <w:rFonts w:cstheme="minorHAnsi"/>
              </w:rPr>
            </w:pPr>
            <w:r w:rsidRPr="00577E85">
              <w:rPr>
                <w:rFonts w:cstheme="minorHAnsi"/>
              </w:rPr>
              <w:t>Varchar</w:t>
            </w:r>
          </w:p>
        </w:tc>
        <w:tc>
          <w:tcPr>
            <w:tcW w:w="1852" w:type="dxa"/>
          </w:tcPr>
          <w:p w14:paraId="630AAC52" w14:textId="77777777" w:rsidR="00365D07" w:rsidRPr="00577E85" w:rsidRDefault="00365D07" w:rsidP="00365D07">
            <w:pPr>
              <w:rPr>
                <w:rFonts w:cstheme="minorHAnsi"/>
              </w:rPr>
            </w:pPr>
            <w:r w:rsidRPr="00577E85">
              <w:rPr>
                <w:rFonts w:cstheme="minorHAnsi"/>
              </w:rPr>
              <w:t>Atomic value</w:t>
            </w:r>
          </w:p>
        </w:tc>
        <w:tc>
          <w:tcPr>
            <w:tcW w:w="4637" w:type="dxa"/>
          </w:tcPr>
          <w:p w14:paraId="2B81C372" w14:textId="77777777" w:rsidR="00365D07" w:rsidRPr="00577E85" w:rsidRDefault="00365D07" w:rsidP="00365D07">
            <w:pPr>
              <w:rPr>
                <w:rFonts w:cstheme="minorHAnsi"/>
              </w:rPr>
            </w:pPr>
            <w:r w:rsidRPr="00577E85">
              <w:rPr>
                <w:rFonts w:cstheme="minorHAnsi"/>
              </w:rPr>
              <w:t>Description or summary of the role.</w:t>
            </w:r>
          </w:p>
        </w:tc>
      </w:tr>
    </w:tbl>
    <w:p w14:paraId="1FF089DA" w14:textId="043DE7CB" w:rsidR="00365D07" w:rsidRPr="00577E85" w:rsidRDefault="00365D07" w:rsidP="00365D07">
      <w:pPr>
        <w:tabs>
          <w:tab w:val="left" w:pos="0"/>
        </w:tabs>
        <w:rPr>
          <w:rFonts w:cstheme="minorHAnsi"/>
          <w:b/>
          <w:bCs/>
        </w:rPr>
      </w:pPr>
      <w:r w:rsidRPr="00577E85">
        <w:rPr>
          <w:rFonts w:cstheme="minorHAnsi"/>
          <w:b/>
          <w:bCs/>
        </w:rPr>
        <w:t>ROLE</w:t>
      </w:r>
    </w:p>
    <w:p w14:paraId="4754E1E9" w14:textId="77777777" w:rsidR="00365D07" w:rsidRPr="00577E85" w:rsidRDefault="00365D07" w:rsidP="00365D07">
      <w:pPr>
        <w:rPr>
          <w:rFonts w:cstheme="minorHAnsi"/>
          <w:b/>
          <w:bCs/>
        </w:rPr>
      </w:pPr>
    </w:p>
    <w:p w14:paraId="1E6B93EB" w14:textId="3870301A" w:rsidR="00365D07" w:rsidRPr="00577E85" w:rsidRDefault="00365D07" w:rsidP="00365D07">
      <w:pPr>
        <w:rPr>
          <w:rFonts w:cstheme="minorHAnsi"/>
          <w:b/>
          <w:bCs/>
        </w:rPr>
      </w:pPr>
      <w:r w:rsidRPr="00577E85">
        <w:rPr>
          <w:rFonts w:cstheme="minorHAnsi"/>
          <w:b/>
          <w:bCs/>
        </w:rPr>
        <w:t>PROJECT</w:t>
      </w:r>
    </w:p>
    <w:tbl>
      <w:tblPr>
        <w:tblStyle w:val="TableGrid"/>
        <w:tblW w:w="10170" w:type="dxa"/>
        <w:tblInd w:w="-5" w:type="dxa"/>
        <w:tblLayout w:type="fixed"/>
        <w:tblLook w:val="06A0" w:firstRow="1" w:lastRow="0" w:firstColumn="1" w:lastColumn="0" w:noHBand="1" w:noVBand="1"/>
      </w:tblPr>
      <w:tblGrid>
        <w:gridCol w:w="2061"/>
        <w:gridCol w:w="1615"/>
        <w:gridCol w:w="1852"/>
        <w:gridCol w:w="4642"/>
      </w:tblGrid>
      <w:tr w:rsidR="00365D07" w:rsidRPr="00577E85" w14:paraId="0A862FCA" w14:textId="77777777" w:rsidTr="00365D07">
        <w:trPr>
          <w:trHeight w:val="300"/>
        </w:trPr>
        <w:tc>
          <w:tcPr>
            <w:tcW w:w="2061" w:type="dxa"/>
          </w:tcPr>
          <w:p w14:paraId="201663E8" w14:textId="77777777" w:rsidR="00365D07" w:rsidRPr="00577E85" w:rsidRDefault="00365D07" w:rsidP="00A93139">
            <w:pPr>
              <w:rPr>
                <w:rFonts w:cstheme="minorHAnsi"/>
                <w:b/>
                <w:bCs/>
              </w:rPr>
            </w:pPr>
            <w:r w:rsidRPr="00577E85">
              <w:rPr>
                <w:rFonts w:cstheme="minorHAnsi"/>
                <w:b/>
                <w:bCs/>
              </w:rPr>
              <w:t>Data Elements</w:t>
            </w:r>
          </w:p>
        </w:tc>
        <w:tc>
          <w:tcPr>
            <w:tcW w:w="1615" w:type="dxa"/>
          </w:tcPr>
          <w:p w14:paraId="16038457" w14:textId="77777777" w:rsidR="00365D07" w:rsidRPr="00577E85" w:rsidRDefault="00365D07" w:rsidP="00A93139">
            <w:pPr>
              <w:rPr>
                <w:rFonts w:cstheme="minorHAnsi"/>
                <w:b/>
                <w:bCs/>
              </w:rPr>
            </w:pPr>
            <w:r w:rsidRPr="00577E85">
              <w:rPr>
                <w:rFonts w:cstheme="minorHAnsi"/>
                <w:b/>
                <w:bCs/>
              </w:rPr>
              <w:t>Type</w:t>
            </w:r>
          </w:p>
        </w:tc>
        <w:tc>
          <w:tcPr>
            <w:tcW w:w="1852" w:type="dxa"/>
          </w:tcPr>
          <w:p w14:paraId="1FF8B4E8" w14:textId="77777777" w:rsidR="00365D07" w:rsidRPr="00577E85" w:rsidRDefault="00365D07" w:rsidP="00A93139">
            <w:pPr>
              <w:rPr>
                <w:rFonts w:cstheme="minorHAnsi"/>
                <w:b/>
                <w:bCs/>
              </w:rPr>
            </w:pPr>
            <w:r w:rsidRPr="00577E85">
              <w:rPr>
                <w:rFonts w:cstheme="minorHAnsi"/>
                <w:b/>
                <w:bCs/>
              </w:rPr>
              <w:t>Key</w:t>
            </w:r>
          </w:p>
        </w:tc>
        <w:tc>
          <w:tcPr>
            <w:tcW w:w="4642" w:type="dxa"/>
          </w:tcPr>
          <w:p w14:paraId="2340DDB5" w14:textId="77777777" w:rsidR="00365D07" w:rsidRPr="00577E85" w:rsidRDefault="00365D07" w:rsidP="00A93139">
            <w:pPr>
              <w:rPr>
                <w:rFonts w:cstheme="minorHAnsi"/>
                <w:b/>
                <w:bCs/>
              </w:rPr>
            </w:pPr>
            <w:r w:rsidRPr="00577E85">
              <w:rPr>
                <w:rFonts w:cstheme="minorHAnsi"/>
                <w:b/>
                <w:bCs/>
              </w:rPr>
              <w:t>Description</w:t>
            </w:r>
          </w:p>
        </w:tc>
      </w:tr>
      <w:tr w:rsidR="00365D07" w:rsidRPr="00577E85" w14:paraId="139BA236" w14:textId="77777777" w:rsidTr="00365D07">
        <w:trPr>
          <w:trHeight w:val="300"/>
        </w:trPr>
        <w:tc>
          <w:tcPr>
            <w:tcW w:w="2061" w:type="dxa"/>
          </w:tcPr>
          <w:p w14:paraId="58E4135A" w14:textId="77777777" w:rsidR="00365D07" w:rsidRPr="00577E85" w:rsidRDefault="00365D07" w:rsidP="00A93139">
            <w:pPr>
              <w:rPr>
                <w:rFonts w:cstheme="minorHAnsi"/>
              </w:rPr>
            </w:pPr>
            <w:r w:rsidRPr="00577E85">
              <w:rPr>
                <w:rFonts w:cstheme="minorHAnsi"/>
              </w:rPr>
              <w:t>Project Id</w:t>
            </w:r>
          </w:p>
        </w:tc>
        <w:tc>
          <w:tcPr>
            <w:tcW w:w="1615" w:type="dxa"/>
          </w:tcPr>
          <w:p w14:paraId="40C73BA9" w14:textId="77777777" w:rsidR="00365D07" w:rsidRPr="00577E85" w:rsidRDefault="00365D07" w:rsidP="00A93139">
            <w:pPr>
              <w:rPr>
                <w:rFonts w:cstheme="minorHAnsi"/>
              </w:rPr>
            </w:pPr>
            <w:r w:rsidRPr="00577E85">
              <w:rPr>
                <w:rFonts w:cstheme="minorHAnsi"/>
              </w:rPr>
              <w:t>Varchar</w:t>
            </w:r>
          </w:p>
        </w:tc>
        <w:tc>
          <w:tcPr>
            <w:tcW w:w="1852" w:type="dxa"/>
          </w:tcPr>
          <w:p w14:paraId="3648A5AD" w14:textId="77777777" w:rsidR="00365D07" w:rsidRPr="00577E85" w:rsidRDefault="00365D07" w:rsidP="00A93139">
            <w:pPr>
              <w:rPr>
                <w:rFonts w:cstheme="minorHAnsi"/>
              </w:rPr>
            </w:pPr>
            <w:r w:rsidRPr="00577E85">
              <w:rPr>
                <w:rFonts w:cstheme="minorHAnsi"/>
              </w:rPr>
              <w:t>Primary key</w:t>
            </w:r>
          </w:p>
        </w:tc>
        <w:tc>
          <w:tcPr>
            <w:tcW w:w="4642" w:type="dxa"/>
          </w:tcPr>
          <w:p w14:paraId="1C08AB2D" w14:textId="77777777" w:rsidR="00365D07" w:rsidRPr="00577E85" w:rsidRDefault="00365D07" w:rsidP="00A93139">
            <w:pPr>
              <w:rPr>
                <w:rFonts w:cstheme="minorHAnsi"/>
              </w:rPr>
            </w:pPr>
            <w:r w:rsidRPr="00577E85">
              <w:rPr>
                <w:rFonts w:cstheme="minorHAnsi"/>
              </w:rPr>
              <w:t>Project Id refers to the unique id for the project.</w:t>
            </w:r>
          </w:p>
        </w:tc>
      </w:tr>
      <w:tr w:rsidR="00365D07" w:rsidRPr="00577E85" w14:paraId="61D29EA3" w14:textId="77777777" w:rsidTr="00365D07">
        <w:trPr>
          <w:trHeight w:val="300"/>
        </w:trPr>
        <w:tc>
          <w:tcPr>
            <w:tcW w:w="2061" w:type="dxa"/>
          </w:tcPr>
          <w:p w14:paraId="54AAA252" w14:textId="77777777" w:rsidR="00365D07" w:rsidRPr="00577E85" w:rsidRDefault="00365D07" w:rsidP="00A93139">
            <w:pPr>
              <w:rPr>
                <w:rFonts w:cstheme="minorHAnsi"/>
              </w:rPr>
            </w:pPr>
            <w:r w:rsidRPr="00577E85">
              <w:rPr>
                <w:rFonts w:cstheme="minorHAnsi"/>
              </w:rPr>
              <w:t>Project Name</w:t>
            </w:r>
          </w:p>
        </w:tc>
        <w:tc>
          <w:tcPr>
            <w:tcW w:w="1615" w:type="dxa"/>
          </w:tcPr>
          <w:p w14:paraId="3122002D" w14:textId="77777777" w:rsidR="00365D07" w:rsidRPr="00577E85" w:rsidRDefault="00365D07" w:rsidP="00A93139">
            <w:pPr>
              <w:rPr>
                <w:rFonts w:cstheme="minorHAnsi"/>
              </w:rPr>
            </w:pPr>
            <w:r w:rsidRPr="00577E85">
              <w:rPr>
                <w:rFonts w:cstheme="minorHAnsi"/>
              </w:rPr>
              <w:t>Varchar</w:t>
            </w:r>
          </w:p>
        </w:tc>
        <w:tc>
          <w:tcPr>
            <w:tcW w:w="1852" w:type="dxa"/>
          </w:tcPr>
          <w:p w14:paraId="006D96C4" w14:textId="77777777" w:rsidR="00365D07" w:rsidRPr="00577E85" w:rsidRDefault="00365D07" w:rsidP="00A93139">
            <w:pPr>
              <w:rPr>
                <w:rFonts w:cstheme="minorHAnsi"/>
              </w:rPr>
            </w:pPr>
            <w:r w:rsidRPr="00577E85">
              <w:rPr>
                <w:rFonts w:cstheme="minorHAnsi"/>
              </w:rPr>
              <w:t>Atomic value</w:t>
            </w:r>
          </w:p>
        </w:tc>
        <w:tc>
          <w:tcPr>
            <w:tcW w:w="4642" w:type="dxa"/>
          </w:tcPr>
          <w:p w14:paraId="073D9D92" w14:textId="77777777" w:rsidR="00365D07" w:rsidRPr="00577E85" w:rsidRDefault="00365D07" w:rsidP="00A93139">
            <w:pPr>
              <w:rPr>
                <w:rFonts w:cstheme="minorHAnsi"/>
              </w:rPr>
            </w:pPr>
            <w:r w:rsidRPr="00577E85">
              <w:rPr>
                <w:rFonts w:cstheme="minorHAnsi"/>
              </w:rPr>
              <w:t>Name or title of the project.</w:t>
            </w:r>
          </w:p>
        </w:tc>
      </w:tr>
      <w:tr w:rsidR="00365D07" w:rsidRPr="00577E85" w14:paraId="25D1EF0C" w14:textId="77777777" w:rsidTr="00365D07">
        <w:trPr>
          <w:trHeight w:val="300"/>
        </w:trPr>
        <w:tc>
          <w:tcPr>
            <w:tcW w:w="2061" w:type="dxa"/>
          </w:tcPr>
          <w:p w14:paraId="681CCC2F" w14:textId="77777777" w:rsidR="00365D07" w:rsidRPr="00577E85" w:rsidRDefault="00365D07" w:rsidP="00A93139">
            <w:pPr>
              <w:rPr>
                <w:rFonts w:cstheme="minorHAnsi"/>
              </w:rPr>
            </w:pPr>
            <w:r w:rsidRPr="00577E85">
              <w:rPr>
                <w:rFonts w:cstheme="minorHAnsi"/>
              </w:rPr>
              <w:t>Description</w:t>
            </w:r>
          </w:p>
        </w:tc>
        <w:tc>
          <w:tcPr>
            <w:tcW w:w="1615" w:type="dxa"/>
          </w:tcPr>
          <w:p w14:paraId="33D21E10" w14:textId="77777777" w:rsidR="00365D07" w:rsidRPr="00577E85" w:rsidRDefault="00365D07" w:rsidP="00A93139">
            <w:pPr>
              <w:rPr>
                <w:rFonts w:cstheme="minorHAnsi"/>
              </w:rPr>
            </w:pPr>
            <w:r w:rsidRPr="00577E85">
              <w:rPr>
                <w:rFonts w:cstheme="minorHAnsi"/>
              </w:rPr>
              <w:t>Varchar</w:t>
            </w:r>
          </w:p>
        </w:tc>
        <w:tc>
          <w:tcPr>
            <w:tcW w:w="1852" w:type="dxa"/>
          </w:tcPr>
          <w:p w14:paraId="1ED81060" w14:textId="77777777" w:rsidR="00365D07" w:rsidRPr="00577E85" w:rsidRDefault="00365D07" w:rsidP="00A93139">
            <w:pPr>
              <w:rPr>
                <w:rFonts w:cstheme="minorHAnsi"/>
              </w:rPr>
            </w:pPr>
            <w:r w:rsidRPr="00577E85">
              <w:rPr>
                <w:rFonts w:cstheme="minorHAnsi"/>
              </w:rPr>
              <w:t>Atomic value</w:t>
            </w:r>
          </w:p>
        </w:tc>
        <w:tc>
          <w:tcPr>
            <w:tcW w:w="4642" w:type="dxa"/>
          </w:tcPr>
          <w:p w14:paraId="61F8EE11" w14:textId="77777777" w:rsidR="00365D07" w:rsidRPr="00577E85" w:rsidRDefault="00365D07" w:rsidP="00A93139">
            <w:pPr>
              <w:rPr>
                <w:rFonts w:cstheme="minorHAnsi"/>
              </w:rPr>
            </w:pPr>
            <w:r w:rsidRPr="00577E85">
              <w:rPr>
                <w:rFonts w:cstheme="minorHAnsi"/>
              </w:rPr>
              <w:t>Description or overview of the project.</w:t>
            </w:r>
          </w:p>
        </w:tc>
      </w:tr>
      <w:tr w:rsidR="00365D07" w:rsidRPr="00577E85" w14:paraId="65D86F3D" w14:textId="77777777" w:rsidTr="00365D07">
        <w:trPr>
          <w:trHeight w:val="300"/>
        </w:trPr>
        <w:tc>
          <w:tcPr>
            <w:tcW w:w="2061" w:type="dxa"/>
          </w:tcPr>
          <w:p w14:paraId="01CC7648" w14:textId="77777777" w:rsidR="00365D07" w:rsidRPr="00577E85" w:rsidRDefault="00365D07" w:rsidP="00A93139">
            <w:pPr>
              <w:rPr>
                <w:rFonts w:cstheme="minorHAnsi"/>
              </w:rPr>
            </w:pPr>
            <w:r w:rsidRPr="00577E85">
              <w:rPr>
                <w:rFonts w:cstheme="minorHAnsi"/>
              </w:rPr>
              <w:t>Start Date</w:t>
            </w:r>
          </w:p>
        </w:tc>
        <w:tc>
          <w:tcPr>
            <w:tcW w:w="1615" w:type="dxa"/>
          </w:tcPr>
          <w:p w14:paraId="1BE2503F" w14:textId="77777777" w:rsidR="00365D07" w:rsidRPr="00577E85" w:rsidRDefault="00365D07" w:rsidP="00A93139">
            <w:pPr>
              <w:rPr>
                <w:rFonts w:cstheme="minorHAnsi"/>
              </w:rPr>
            </w:pPr>
            <w:r w:rsidRPr="00577E85">
              <w:rPr>
                <w:rFonts w:cstheme="minorHAnsi"/>
              </w:rPr>
              <w:t>DateTime</w:t>
            </w:r>
          </w:p>
        </w:tc>
        <w:tc>
          <w:tcPr>
            <w:tcW w:w="1852" w:type="dxa"/>
          </w:tcPr>
          <w:p w14:paraId="542D3B2F" w14:textId="77777777" w:rsidR="00365D07" w:rsidRPr="00577E85" w:rsidRDefault="00365D07" w:rsidP="00A93139">
            <w:pPr>
              <w:rPr>
                <w:rFonts w:cstheme="minorHAnsi"/>
              </w:rPr>
            </w:pPr>
            <w:r w:rsidRPr="00577E85">
              <w:rPr>
                <w:rFonts w:cstheme="minorHAnsi"/>
              </w:rPr>
              <w:t>Atomic value</w:t>
            </w:r>
          </w:p>
        </w:tc>
        <w:tc>
          <w:tcPr>
            <w:tcW w:w="4642" w:type="dxa"/>
          </w:tcPr>
          <w:p w14:paraId="664450B0" w14:textId="77777777" w:rsidR="00365D07" w:rsidRPr="00577E85" w:rsidRDefault="00365D07" w:rsidP="00A93139">
            <w:pPr>
              <w:rPr>
                <w:rFonts w:cstheme="minorHAnsi"/>
              </w:rPr>
            </w:pPr>
            <w:r w:rsidRPr="00577E85">
              <w:rPr>
                <w:rFonts w:cstheme="minorHAnsi"/>
              </w:rPr>
              <w:t>Initial date of the project.</w:t>
            </w:r>
          </w:p>
        </w:tc>
      </w:tr>
      <w:tr w:rsidR="00365D07" w:rsidRPr="00577E85" w14:paraId="10C31375" w14:textId="77777777" w:rsidTr="00365D07">
        <w:trPr>
          <w:trHeight w:val="300"/>
        </w:trPr>
        <w:tc>
          <w:tcPr>
            <w:tcW w:w="2061" w:type="dxa"/>
          </w:tcPr>
          <w:p w14:paraId="3B30684D" w14:textId="77777777" w:rsidR="00365D07" w:rsidRPr="00577E85" w:rsidRDefault="00365D07" w:rsidP="00A93139">
            <w:pPr>
              <w:rPr>
                <w:rFonts w:cstheme="minorHAnsi"/>
              </w:rPr>
            </w:pPr>
            <w:r w:rsidRPr="00577E85">
              <w:rPr>
                <w:rFonts w:cstheme="minorHAnsi"/>
              </w:rPr>
              <w:t>End Date</w:t>
            </w:r>
          </w:p>
        </w:tc>
        <w:tc>
          <w:tcPr>
            <w:tcW w:w="1615" w:type="dxa"/>
          </w:tcPr>
          <w:p w14:paraId="4B1E3673" w14:textId="77777777" w:rsidR="00365D07" w:rsidRPr="00577E85" w:rsidRDefault="00365D07" w:rsidP="00A93139">
            <w:pPr>
              <w:rPr>
                <w:rFonts w:cstheme="minorHAnsi"/>
              </w:rPr>
            </w:pPr>
            <w:r w:rsidRPr="00577E85">
              <w:rPr>
                <w:rFonts w:cstheme="minorHAnsi"/>
              </w:rPr>
              <w:t>DateTime</w:t>
            </w:r>
          </w:p>
        </w:tc>
        <w:tc>
          <w:tcPr>
            <w:tcW w:w="1852" w:type="dxa"/>
          </w:tcPr>
          <w:p w14:paraId="611BC9DE" w14:textId="77777777" w:rsidR="00365D07" w:rsidRPr="00577E85" w:rsidRDefault="00365D07" w:rsidP="00A93139">
            <w:pPr>
              <w:rPr>
                <w:rFonts w:cstheme="minorHAnsi"/>
              </w:rPr>
            </w:pPr>
            <w:r w:rsidRPr="00577E85">
              <w:rPr>
                <w:rFonts w:cstheme="minorHAnsi"/>
              </w:rPr>
              <w:t>Atomic value</w:t>
            </w:r>
          </w:p>
        </w:tc>
        <w:tc>
          <w:tcPr>
            <w:tcW w:w="4642" w:type="dxa"/>
          </w:tcPr>
          <w:p w14:paraId="021C3FAA" w14:textId="77777777" w:rsidR="00365D07" w:rsidRPr="00577E85" w:rsidRDefault="00365D07" w:rsidP="00A93139">
            <w:pPr>
              <w:rPr>
                <w:rFonts w:cstheme="minorHAnsi"/>
              </w:rPr>
            </w:pPr>
            <w:r w:rsidRPr="00577E85">
              <w:rPr>
                <w:rFonts w:cstheme="minorHAnsi"/>
              </w:rPr>
              <w:t>Completion date of the project.</w:t>
            </w:r>
          </w:p>
        </w:tc>
      </w:tr>
      <w:tr w:rsidR="00365D07" w:rsidRPr="00577E85" w14:paraId="045777C8" w14:textId="77777777" w:rsidTr="00365D07">
        <w:trPr>
          <w:trHeight w:val="300"/>
        </w:trPr>
        <w:tc>
          <w:tcPr>
            <w:tcW w:w="2061" w:type="dxa"/>
          </w:tcPr>
          <w:p w14:paraId="26CE39E9" w14:textId="77777777" w:rsidR="00365D07" w:rsidRPr="00577E85" w:rsidRDefault="00365D07" w:rsidP="00A93139">
            <w:pPr>
              <w:rPr>
                <w:rFonts w:cstheme="minorHAnsi"/>
              </w:rPr>
            </w:pPr>
            <w:r w:rsidRPr="00577E85">
              <w:rPr>
                <w:rFonts w:cstheme="minorHAnsi"/>
              </w:rPr>
              <w:t>Status</w:t>
            </w:r>
          </w:p>
        </w:tc>
        <w:tc>
          <w:tcPr>
            <w:tcW w:w="1615" w:type="dxa"/>
          </w:tcPr>
          <w:p w14:paraId="50907849" w14:textId="77777777" w:rsidR="00365D07" w:rsidRPr="00577E85" w:rsidRDefault="00365D07" w:rsidP="00A93139">
            <w:pPr>
              <w:rPr>
                <w:rFonts w:cstheme="minorHAnsi"/>
              </w:rPr>
            </w:pPr>
            <w:r w:rsidRPr="00577E85">
              <w:rPr>
                <w:rFonts w:cstheme="minorHAnsi"/>
              </w:rPr>
              <w:t>Varchar</w:t>
            </w:r>
          </w:p>
        </w:tc>
        <w:tc>
          <w:tcPr>
            <w:tcW w:w="1852" w:type="dxa"/>
          </w:tcPr>
          <w:p w14:paraId="51635DCA" w14:textId="77777777" w:rsidR="00365D07" w:rsidRPr="00577E85" w:rsidRDefault="00365D07" w:rsidP="00A93139">
            <w:pPr>
              <w:rPr>
                <w:rFonts w:cstheme="minorHAnsi"/>
              </w:rPr>
            </w:pPr>
            <w:r w:rsidRPr="00577E85">
              <w:rPr>
                <w:rFonts w:cstheme="minorHAnsi"/>
              </w:rPr>
              <w:t>Atomic value</w:t>
            </w:r>
          </w:p>
        </w:tc>
        <w:tc>
          <w:tcPr>
            <w:tcW w:w="4642" w:type="dxa"/>
          </w:tcPr>
          <w:p w14:paraId="6C11DCFB" w14:textId="77777777" w:rsidR="00365D07" w:rsidRPr="00577E85" w:rsidRDefault="00365D07" w:rsidP="00A93139">
            <w:pPr>
              <w:rPr>
                <w:rFonts w:cstheme="minorHAnsi"/>
              </w:rPr>
            </w:pPr>
            <w:r w:rsidRPr="00577E85">
              <w:rPr>
                <w:rFonts w:cstheme="minorHAnsi"/>
              </w:rPr>
              <w:t>Status of the project, such as in progress or completed.</w:t>
            </w:r>
          </w:p>
        </w:tc>
      </w:tr>
      <w:tr w:rsidR="00365D07" w:rsidRPr="00577E85" w14:paraId="39B56EA5" w14:textId="77777777" w:rsidTr="00365D07">
        <w:trPr>
          <w:trHeight w:val="300"/>
        </w:trPr>
        <w:tc>
          <w:tcPr>
            <w:tcW w:w="2061" w:type="dxa"/>
          </w:tcPr>
          <w:p w14:paraId="2A9AEB08" w14:textId="77777777" w:rsidR="00365D07" w:rsidRPr="00577E85" w:rsidRDefault="00365D07" w:rsidP="00A93139">
            <w:pPr>
              <w:rPr>
                <w:rFonts w:cstheme="minorHAnsi"/>
              </w:rPr>
            </w:pPr>
            <w:r w:rsidRPr="00577E85">
              <w:rPr>
                <w:rFonts w:cstheme="minorHAnsi"/>
              </w:rPr>
              <w:t>Owner/lead</w:t>
            </w:r>
          </w:p>
        </w:tc>
        <w:tc>
          <w:tcPr>
            <w:tcW w:w="1615" w:type="dxa"/>
          </w:tcPr>
          <w:p w14:paraId="14374E4D" w14:textId="77777777" w:rsidR="00365D07" w:rsidRPr="00577E85" w:rsidRDefault="00365D07" w:rsidP="00A93139">
            <w:pPr>
              <w:rPr>
                <w:rFonts w:cstheme="minorHAnsi"/>
              </w:rPr>
            </w:pPr>
            <w:r w:rsidRPr="00577E85">
              <w:rPr>
                <w:rFonts w:cstheme="minorHAnsi"/>
              </w:rPr>
              <w:t>int</w:t>
            </w:r>
          </w:p>
        </w:tc>
        <w:tc>
          <w:tcPr>
            <w:tcW w:w="1852" w:type="dxa"/>
          </w:tcPr>
          <w:p w14:paraId="28C3A2E3" w14:textId="77777777" w:rsidR="00365D07" w:rsidRPr="00577E85" w:rsidRDefault="00365D07" w:rsidP="00A93139">
            <w:pPr>
              <w:rPr>
                <w:rFonts w:cstheme="minorHAnsi"/>
              </w:rPr>
            </w:pPr>
            <w:r w:rsidRPr="00577E85">
              <w:rPr>
                <w:rFonts w:cstheme="minorHAnsi"/>
              </w:rPr>
              <w:t>Atomic value</w:t>
            </w:r>
          </w:p>
        </w:tc>
        <w:tc>
          <w:tcPr>
            <w:tcW w:w="4642" w:type="dxa"/>
          </w:tcPr>
          <w:p w14:paraId="744C99CE" w14:textId="77777777" w:rsidR="00365D07" w:rsidRPr="00577E85" w:rsidRDefault="00365D07" w:rsidP="00A93139">
            <w:pPr>
              <w:rPr>
                <w:rFonts w:cstheme="minorHAnsi"/>
              </w:rPr>
            </w:pPr>
            <w:r w:rsidRPr="00577E85">
              <w:rPr>
                <w:rFonts w:cstheme="minorHAnsi"/>
              </w:rPr>
              <w:t>The Member Id of the member assigned as a leader.</w:t>
            </w:r>
          </w:p>
        </w:tc>
      </w:tr>
      <w:tr w:rsidR="00365D07" w:rsidRPr="00577E85" w14:paraId="2061A78A" w14:textId="77777777" w:rsidTr="00365D07">
        <w:trPr>
          <w:trHeight w:val="656"/>
        </w:trPr>
        <w:tc>
          <w:tcPr>
            <w:tcW w:w="2061" w:type="dxa"/>
          </w:tcPr>
          <w:p w14:paraId="00627EB2" w14:textId="77777777" w:rsidR="00365D07" w:rsidRPr="00577E85" w:rsidRDefault="00365D07" w:rsidP="00A93139">
            <w:pPr>
              <w:rPr>
                <w:rFonts w:cstheme="minorHAnsi"/>
              </w:rPr>
            </w:pPr>
            <w:r w:rsidRPr="00577E85">
              <w:rPr>
                <w:rFonts w:cstheme="minorHAnsi"/>
              </w:rPr>
              <w:t>Members Assigned</w:t>
            </w:r>
          </w:p>
        </w:tc>
        <w:tc>
          <w:tcPr>
            <w:tcW w:w="1615" w:type="dxa"/>
          </w:tcPr>
          <w:p w14:paraId="5DA32278" w14:textId="77777777" w:rsidR="00365D07" w:rsidRPr="00577E85" w:rsidRDefault="00365D07" w:rsidP="00A93139">
            <w:pPr>
              <w:rPr>
                <w:rFonts w:cstheme="minorHAnsi"/>
              </w:rPr>
            </w:pPr>
            <w:r w:rsidRPr="00577E85">
              <w:rPr>
                <w:rFonts w:cstheme="minorHAnsi"/>
              </w:rPr>
              <w:t>int</w:t>
            </w:r>
          </w:p>
        </w:tc>
        <w:tc>
          <w:tcPr>
            <w:tcW w:w="1852" w:type="dxa"/>
          </w:tcPr>
          <w:p w14:paraId="566E2B16" w14:textId="77777777" w:rsidR="00365D07" w:rsidRPr="00577E85" w:rsidRDefault="00365D07" w:rsidP="00A93139">
            <w:pPr>
              <w:rPr>
                <w:rFonts w:cstheme="minorHAnsi"/>
              </w:rPr>
            </w:pPr>
            <w:r w:rsidRPr="00577E85">
              <w:rPr>
                <w:rFonts w:cstheme="minorHAnsi"/>
              </w:rPr>
              <w:t>Atomic value</w:t>
            </w:r>
          </w:p>
        </w:tc>
        <w:tc>
          <w:tcPr>
            <w:tcW w:w="4642" w:type="dxa"/>
          </w:tcPr>
          <w:p w14:paraId="5B77DCE2" w14:textId="77777777" w:rsidR="00365D07" w:rsidRPr="00577E85" w:rsidRDefault="00365D07" w:rsidP="00A93139">
            <w:pPr>
              <w:rPr>
                <w:rFonts w:cstheme="minorHAnsi"/>
              </w:rPr>
            </w:pPr>
            <w:r w:rsidRPr="00577E85">
              <w:rPr>
                <w:rFonts w:cstheme="minorHAnsi"/>
              </w:rPr>
              <w:t>The Member Id of the member assigned for the project.</w:t>
            </w:r>
          </w:p>
        </w:tc>
      </w:tr>
    </w:tbl>
    <w:p w14:paraId="32FD3969" w14:textId="41D28308" w:rsidR="00365D07" w:rsidRPr="00577E85" w:rsidRDefault="00365D07" w:rsidP="00365D07">
      <w:pPr>
        <w:rPr>
          <w:rFonts w:cstheme="minorHAnsi"/>
          <w:b/>
          <w:bCs/>
        </w:rPr>
      </w:pPr>
    </w:p>
    <w:p w14:paraId="4A1BC10A" w14:textId="3847BBD2" w:rsidR="00365D07" w:rsidRPr="00577E85" w:rsidRDefault="00365D07" w:rsidP="00365D07">
      <w:pPr>
        <w:rPr>
          <w:rFonts w:cstheme="minorHAnsi"/>
          <w:b/>
          <w:bCs/>
        </w:rPr>
      </w:pPr>
      <w:r w:rsidRPr="00577E85">
        <w:rPr>
          <w:rFonts w:cstheme="minorHAnsi"/>
          <w:b/>
          <w:bCs/>
        </w:rPr>
        <w:t>TASKS</w:t>
      </w:r>
    </w:p>
    <w:tbl>
      <w:tblPr>
        <w:tblStyle w:val="TableGrid"/>
        <w:tblW w:w="10170" w:type="dxa"/>
        <w:tblInd w:w="-5" w:type="dxa"/>
        <w:tblLayout w:type="fixed"/>
        <w:tblLook w:val="06A0" w:firstRow="1" w:lastRow="0" w:firstColumn="1" w:lastColumn="0" w:noHBand="1" w:noVBand="1"/>
      </w:tblPr>
      <w:tblGrid>
        <w:gridCol w:w="2061"/>
        <w:gridCol w:w="1615"/>
        <w:gridCol w:w="1980"/>
        <w:gridCol w:w="4514"/>
      </w:tblGrid>
      <w:tr w:rsidR="00365D07" w:rsidRPr="00577E85" w14:paraId="6CFA4D49" w14:textId="77777777" w:rsidTr="000F790A">
        <w:trPr>
          <w:trHeight w:val="300"/>
        </w:trPr>
        <w:tc>
          <w:tcPr>
            <w:tcW w:w="2061" w:type="dxa"/>
          </w:tcPr>
          <w:p w14:paraId="25C97F2A" w14:textId="77777777" w:rsidR="00365D07" w:rsidRPr="00577E85" w:rsidRDefault="00365D07" w:rsidP="00A93139">
            <w:pPr>
              <w:rPr>
                <w:rFonts w:cstheme="minorHAnsi"/>
                <w:b/>
                <w:bCs/>
              </w:rPr>
            </w:pPr>
            <w:r w:rsidRPr="00577E85">
              <w:rPr>
                <w:rFonts w:cstheme="minorHAnsi"/>
                <w:b/>
                <w:bCs/>
              </w:rPr>
              <w:t>Data Elements</w:t>
            </w:r>
          </w:p>
        </w:tc>
        <w:tc>
          <w:tcPr>
            <w:tcW w:w="1615" w:type="dxa"/>
          </w:tcPr>
          <w:p w14:paraId="3E2042A1" w14:textId="77777777" w:rsidR="00365D07" w:rsidRPr="00577E85" w:rsidRDefault="00365D07" w:rsidP="00A93139">
            <w:pPr>
              <w:rPr>
                <w:rFonts w:cstheme="minorHAnsi"/>
                <w:b/>
                <w:bCs/>
              </w:rPr>
            </w:pPr>
            <w:r w:rsidRPr="00577E85">
              <w:rPr>
                <w:rFonts w:cstheme="minorHAnsi"/>
                <w:b/>
                <w:bCs/>
              </w:rPr>
              <w:t>Type</w:t>
            </w:r>
          </w:p>
        </w:tc>
        <w:tc>
          <w:tcPr>
            <w:tcW w:w="1980" w:type="dxa"/>
          </w:tcPr>
          <w:p w14:paraId="76A8E231" w14:textId="77777777" w:rsidR="00365D07" w:rsidRPr="00577E85" w:rsidRDefault="00365D07" w:rsidP="00A93139">
            <w:pPr>
              <w:rPr>
                <w:rFonts w:cstheme="minorHAnsi"/>
                <w:b/>
                <w:bCs/>
              </w:rPr>
            </w:pPr>
            <w:r w:rsidRPr="00577E85">
              <w:rPr>
                <w:rFonts w:cstheme="minorHAnsi"/>
                <w:b/>
                <w:bCs/>
              </w:rPr>
              <w:t>Key</w:t>
            </w:r>
          </w:p>
        </w:tc>
        <w:tc>
          <w:tcPr>
            <w:tcW w:w="4514" w:type="dxa"/>
          </w:tcPr>
          <w:p w14:paraId="47FA6B7C" w14:textId="77777777" w:rsidR="00365D07" w:rsidRPr="00577E85" w:rsidRDefault="00365D07" w:rsidP="00A93139">
            <w:pPr>
              <w:rPr>
                <w:rFonts w:cstheme="minorHAnsi"/>
                <w:b/>
                <w:bCs/>
              </w:rPr>
            </w:pPr>
            <w:r w:rsidRPr="00577E85">
              <w:rPr>
                <w:rFonts w:cstheme="minorHAnsi"/>
                <w:b/>
                <w:bCs/>
              </w:rPr>
              <w:t>Description</w:t>
            </w:r>
          </w:p>
        </w:tc>
      </w:tr>
      <w:tr w:rsidR="00365D07" w:rsidRPr="00577E85" w14:paraId="68F94D4F" w14:textId="77777777" w:rsidTr="000F790A">
        <w:trPr>
          <w:trHeight w:val="300"/>
        </w:trPr>
        <w:tc>
          <w:tcPr>
            <w:tcW w:w="2061" w:type="dxa"/>
          </w:tcPr>
          <w:p w14:paraId="5973D02C" w14:textId="77777777" w:rsidR="00365D07" w:rsidRPr="00577E85" w:rsidRDefault="00365D07" w:rsidP="00A93139">
            <w:pPr>
              <w:rPr>
                <w:rFonts w:cstheme="minorHAnsi"/>
              </w:rPr>
            </w:pPr>
            <w:r w:rsidRPr="00577E85">
              <w:rPr>
                <w:rFonts w:cstheme="minorHAnsi"/>
              </w:rPr>
              <w:t>Task Id</w:t>
            </w:r>
          </w:p>
        </w:tc>
        <w:tc>
          <w:tcPr>
            <w:tcW w:w="1615" w:type="dxa"/>
          </w:tcPr>
          <w:p w14:paraId="4B05FC21" w14:textId="77777777" w:rsidR="00365D07" w:rsidRPr="00577E85" w:rsidRDefault="00365D07" w:rsidP="00A93139">
            <w:pPr>
              <w:rPr>
                <w:rFonts w:cstheme="minorHAnsi"/>
              </w:rPr>
            </w:pPr>
            <w:r w:rsidRPr="00577E85">
              <w:rPr>
                <w:rFonts w:cstheme="minorHAnsi"/>
              </w:rPr>
              <w:t>Varchar</w:t>
            </w:r>
          </w:p>
        </w:tc>
        <w:tc>
          <w:tcPr>
            <w:tcW w:w="1980" w:type="dxa"/>
          </w:tcPr>
          <w:p w14:paraId="3FA65727" w14:textId="77777777" w:rsidR="00365D07" w:rsidRPr="00577E85" w:rsidRDefault="00365D07" w:rsidP="00A93139">
            <w:pPr>
              <w:rPr>
                <w:rFonts w:cstheme="minorHAnsi"/>
              </w:rPr>
            </w:pPr>
            <w:r w:rsidRPr="00577E85">
              <w:rPr>
                <w:rFonts w:cstheme="minorHAnsi"/>
              </w:rPr>
              <w:t>Primary key</w:t>
            </w:r>
          </w:p>
        </w:tc>
        <w:tc>
          <w:tcPr>
            <w:tcW w:w="4514" w:type="dxa"/>
          </w:tcPr>
          <w:p w14:paraId="6B6A52D9" w14:textId="77777777" w:rsidR="00365D07" w:rsidRPr="00577E85" w:rsidRDefault="00365D07" w:rsidP="00A93139">
            <w:pPr>
              <w:rPr>
                <w:rFonts w:cstheme="minorHAnsi"/>
              </w:rPr>
            </w:pPr>
            <w:r w:rsidRPr="00577E85">
              <w:rPr>
                <w:rFonts w:cstheme="minorHAnsi"/>
              </w:rPr>
              <w:t>Represent the unique id of the task within a project.</w:t>
            </w:r>
          </w:p>
        </w:tc>
      </w:tr>
      <w:tr w:rsidR="00365D07" w:rsidRPr="00577E85" w14:paraId="2222B97E" w14:textId="77777777" w:rsidTr="000F790A">
        <w:trPr>
          <w:trHeight w:val="300"/>
        </w:trPr>
        <w:tc>
          <w:tcPr>
            <w:tcW w:w="2061" w:type="dxa"/>
          </w:tcPr>
          <w:p w14:paraId="3F17C0EB" w14:textId="77777777" w:rsidR="00365D07" w:rsidRPr="00577E85" w:rsidRDefault="00365D07" w:rsidP="00A93139">
            <w:pPr>
              <w:rPr>
                <w:rFonts w:cstheme="minorHAnsi"/>
              </w:rPr>
            </w:pPr>
            <w:r w:rsidRPr="00577E85">
              <w:rPr>
                <w:rFonts w:cstheme="minorHAnsi"/>
              </w:rPr>
              <w:t>Task Name</w:t>
            </w:r>
          </w:p>
        </w:tc>
        <w:tc>
          <w:tcPr>
            <w:tcW w:w="1615" w:type="dxa"/>
          </w:tcPr>
          <w:p w14:paraId="0D50BC75" w14:textId="77777777" w:rsidR="00365D07" w:rsidRPr="00577E85" w:rsidRDefault="00365D07" w:rsidP="00A93139">
            <w:pPr>
              <w:rPr>
                <w:rFonts w:cstheme="minorHAnsi"/>
              </w:rPr>
            </w:pPr>
            <w:r w:rsidRPr="00577E85">
              <w:rPr>
                <w:rFonts w:cstheme="minorHAnsi"/>
              </w:rPr>
              <w:t>Varchar</w:t>
            </w:r>
          </w:p>
        </w:tc>
        <w:tc>
          <w:tcPr>
            <w:tcW w:w="1980" w:type="dxa"/>
          </w:tcPr>
          <w:p w14:paraId="6D5A9A1C" w14:textId="77777777" w:rsidR="00365D07" w:rsidRPr="00577E85" w:rsidRDefault="00365D07" w:rsidP="00A93139">
            <w:pPr>
              <w:rPr>
                <w:rFonts w:cstheme="minorHAnsi"/>
              </w:rPr>
            </w:pPr>
            <w:r w:rsidRPr="00577E85">
              <w:rPr>
                <w:rFonts w:cstheme="minorHAnsi"/>
              </w:rPr>
              <w:t>Atomic value</w:t>
            </w:r>
          </w:p>
        </w:tc>
        <w:tc>
          <w:tcPr>
            <w:tcW w:w="4514" w:type="dxa"/>
          </w:tcPr>
          <w:p w14:paraId="47D71A8F" w14:textId="77777777" w:rsidR="00365D07" w:rsidRPr="00577E85" w:rsidRDefault="00365D07" w:rsidP="00A93139">
            <w:pPr>
              <w:rPr>
                <w:rFonts w:cstheme="minorHAnsi"/>
              </w:rPr>
            </w:pPr>
            <w:r w:rsidRPr="00577E85">
              <w:rPr>
                <w:rFonts w:cstheme="minorHAnsi"/>
              </w:rPr>
              <w:t>Name of the task.</w:t>
            </w:r>
          </w:p>
        </w:tc>
      </w:tr>
      <w:tr w:rsidR="00365D07" w:rsidRPr="00577E85" w14:paraId="67A54162" w14:textId="77777777" w:rsidTr="000F790A">
        <w:trPr>
          <w:trHeight w:val="300"/>
        </w:trPr>
        <w:tc>
          <w:tcPr>
            <w:tcW w:w="2061" w:type="dxa"/>
          </w:tcPr>
          <w:p w14:paraId="2932CC93" w14:textId="77777777" w:rsidR="00365D07" w:rsidRPr="00577E85" w:rsidRDefault="00365D07" w:rsidP="00A93139">
            <w:pPr>
              <w:rPr>
                <w:rFonts w:cstheme="minorHAnsi"/>
              </w:rPr>
            </w:pPr>
            <w:r w:rsidRPr="00577E85">
              <w:rPr>
                <w:rFonts w:cstheme="minorHAnsi"/>
              </w:rPr>
              <w:t>Project Id</w:t>
            </w:r>
          </w:p>
        </w:tc>
        <w:tc>
          <w:tcPr>
            <w:tcW w:w="1615" w:type="dxa"/>
          </w:tcPr>
          <w:p w14:paraId="1CDEE6EA" w14:textId="77777777" w:rsidR="00365D07" w:rsidRPr="00577E85" w:rsidRDefault="00365D07" w:rsidP="00A93139">
            <w:pPr>
              <w:rPr>
                <w:rFonts w:cstheme="minorHAnsi"/>
              </w:rPr>
            </w:pPr>
            <w:r w:rsidRPr="00577E85">
              <w:rPr>
                <w:rFonts w:cstheme="minorHAnsi"/>
              </w:rPr>
              <w:t>Varchar</w:t>
            </w:r>
          </w:p>
        </w:tc>
        <w:tc>
          <w:tcPr>
            <w:tcW w:w="1980" w:type="dxa"/>
          </w:tcPr>
          <w:p w14:paraId="2E4D6BBC" w14:textId="77777777" w:rsidR="00365D07" w:rsidRPr="00577E85" w:rsidRDefault="00365D07" w:rsidP="00A93139">
            <w:pPr>
              <w:rPr>
                <w:rFonts w:cstheme="minorHAnsi"/>
              </w:rPr>
            </w:pPr>
            <w:r w:rsidRPr="00577E85">
              <w:rPr>
                <w:rFonts w:cstheme="minorHAnsi"/>
              </w:rPr>
              <w:t>Foreign key</w:t>
            </w:r>
          </w:p>
        </w:tc>
        <w:tc>
          <w:tcPr>
            <w:tcW w:w="4514" w:type="dxa"/>
          </w:tcPr>
          <w:p w14:paraId="6B2AE522" w14:textId="77777777" w:rsidR="00365D07" w:rsidRPr="00577E85" w:rsidRDefault="00365D07" w:rsidP="00A93139">
            <w:pPr>
              <w:rPr>
                <w:rFonts w:cstheme="minorHAnsi"/>
              </w:rPr>
            </w:pPr>
            <w:r w:rsidRPr="00577E85">
              <w:rPr>
                <w:rFonts w:cstheme="minorHAnsi"/>
              </w:rPr>
              <w:t>Project Id from the project table</w:t>
            </w:r>
          </w:p>
        </w:tc>
      </w:tr>
      <w:tr w:rsidR="00365D07" w:rsidRPr="00577E85" w14:paraId="79A36745" w14:textId="77777777" w:rsidTr="000F790A">
        <w:trPr>
          <w:trHeight w:val="300"/>
        </w:trPr>
        <w:tc>
          <w:tcPr>
            <w:tcW w:w="2061" w:type="dxa"/>
          </w:tcPr>
          <w:p w14:paraId="49CA4C81" w14:textId="77777777" w:rsidR="00365D07" w:rsidRPr="00577E85" w:rsidRDefault="00365D07" w:rsidP="00A93139">
            <w:pPr>
              <w:rPr>
                <w:rFonts w:cstheme="minorHAnsi"/>
              </w:rPr>
            </w:pPr>
            <w:r w:rsidRPr="00577E85">
              <w:rPr>
                <w:rFonts w:cstheme="minorHAnsi"/>
              </w:rPr>
              <w:t>Resource Id</w:t>
            </w:r>
          </w:p>
        </w:tc>
        <w:tc>
          <w:tcPr>
            <w:tcW w:w="1615" w:type="dxa"/>
          </w:tcPr>
          <w:p w14:paraId="70E5CD06" w14:textId="77777777" w:rsidR="00365D07" w:rsidRPr="00577E85" w:rsidRDefault="00365D07" w:rsidP="00A93139">
            <w:pPr>
              <w:rPr>
                <w:rFonts w:cstheme="minorHAnsi"/>
              </w:rPr>
            </w:pPr>
            <w:r w:rsidRPr="00577E85">
              <w:rPr>
                <w:rFonts w:cstheme="minorHAnsi"/>
              </w:rPr>
              <w:t>Varchar</w:t>
            </w:r>
          </w:p>
        </w:tc>
        <w:tc>
          <w:tcPr>
            <w:tcW w:w="1980" w:type="dxa"/>
          </w:tcPr>
          <w:p w14:paraId="3AF7490E" w14:textId="77777777" w:rsidR="00365D07" w:rsidRPr="00577E85" w:rsidRDefault="00365D07" w:rsidP="00A93139">
            <w:pPr>
              <w:rPr>
                <w:rFonts w:cstheme="minorHAnsi"/>
              </w:rPr>
            </w:pPr>
            <w:r w:rsidRPr="00577E85">
              <w:rPr>
                <w:rFonts w:cstheme="minorHAnsi"/>
              </w:rPr>
              <w:t>Atomic value</w:t>
            </w:r>
          </w:p>
        </w:tc>
        <w:tc>
          <w:tcPr>
            <w:tcW w:w="4514" w:type="dxa"/>
          </w:tcPr>
          <w:p w14:paraId="3BBA6AE3" w14:textId="77777777" w:rsidR="00365D07" w:rsidRPr="00577E85" w:rsidRDefault="00365D07" w:rsidP="00A93139">
            <w:pPr>
              <w:rPr>
                <w:rFonts w:cstheme="minorHAnsi"/>
              </w:rPr>
            </w:pPr>
            <w:r w:rsidRPr="00577E85">
              <w:rPr>
                <w:rFonts w:cstheme="minorHAnsi"/>
              </w:rPr>
              <w:t>Resource Id from a resource table</w:t>
            </w:r>
          </w:p>
        </w:tc>
      </w:tr>
      <w:tr w:rsidR="00365D07" w:rsidRPr="00577E85" w14:paraId="07CC03B9" w14:textId="77777777" w:rsidTr="000F790A">
        <w:trPr>
          <w:trHeight w:val="300"/>
        </w:trPr>
        <w:tc>
          <w:tcPr>
            <w:tcW w:w="2061" w:type="dxa"/>
          </w:tcPr>
          <w:p w14:paraId="0CBDB5FC" w14:textId="77777777" w:rsidR="00365D07" w:rsidRPr="00577E85" w:rsidRDefault="00365D07" w:rsidP="00A93139">
            <w:pPr>
              <w:rPr>
                <w:rFonts w:cstheme="minorHAnsi"/>
              </w:rPr>
            </w:pPr>
            <w:r w:rsidRPr="00577E85">
              <w:rPr>
                <w:rFonts w:cstheme="minorHAnsi"/>
              </w:rPr>
              <w:t xml:space="preserve">Priority </w:t>
            </w:r>
          </w:p>
        </w:tc>
        <w:tc>
          <w:tcPr>
            <w:tcW w:w="1615" w:type="dxa"/>
          </w:tcPr>
          <w:p w14:paraId="64FB3805" w14:textId="77777777" w:rsidR="00365D07" w:rsidRPr="00577E85" w:rsidRDefault="00365D07" w:rsidP="00A93139">
            <w:pPr>
              <w:rPr>
                <w:rFonts w:cstheme="minorHAnsi"/>
              </w:rPr>
            </w:pPr>
            <w:r w:rsidRPr="00577E85">
              <w:rPr>
                <w:rFonts w:cstheme="minorHAnsi"/>
              </w:rPr>
              <w:t>Char</w:t>
            </w:r>
          </w:p>
        </w:tc>
        <w:tc>
          <w:tcPr>
            <w:tcW w:w="1980" w:type="dxa"/>
          </w:tcPr>
          <w:p w14:paraId="14A10FDB" w14:textId="77777777" w:rsidR="00365D07" w:rsidRPr="00577E85" w:rsidRDefault="00365D07" w:rsidP="00A93139">
            <w:pPr>
              <w:rPr>
                <w:rFonts w:cstheme="minorHAnsi"/>
              </w:rPr>
            </w:pPr>
            <w:r w:rsidRPr="00577E85">
              <w:rPr>
                <w:rFonts w:cstheme="minorHAnsi"/>
              </w:rPr>
              <w:t>Atomic value</w:t>
            </w:r>
          </w:p>
        </w:tc>
        <w:tc>
          <w:tcPr>
            <w:tcW w:w="4514" w:type="dxa"/>
          </w:tcPr>
          <w:p w14:paraId="01E9F797" w14:textId="77777777" w:rsidR="00365D07" w:rsidRPr="00577E85" w:rsidRDefault="00365D07" w:rsidP="00A93139">
            <w:pPr>
              <w:rPr>
                <w:rFonts w:cstheme="minorHAnsi"/>
              </w:rPr>
            </w:pPr>
            <w:r w:rsidRPr="00577E85">
              <w:rPr>
                <w:rFonts w:cstheme="minorHAnsi"/>
              </w:rPr>
              <w:t>Priority levels such as “high,” “low,” and “medium.”</w:t>
            </w:r>
          </w:p>
        </w:tc>
      </w:tr>
      <w:tr w:rsidR="00365D07" w:rsidRPr="00577E85" w14:paraId="16244CB7" w14:textId="77777777" w:rsidTr="000F790A">
        <w:trPr>
          <w:trHeight w:val="300"/>
        </w:trPr>
        <w:tc>
          <w:tcPr>
            <w:tcW w:w="2061" w:type="dxa"/>
          </w:tcPr>
          <w:p w14:paraId="38B77599" w14:textId="77777777" w:rsidR="00365D07" w:rsidRPr="00577E85" w:rsidRDefault="00365D07" w:rsidP="00A93139">
            <w:pPr>
              <w:rPr>
                <w:rFonts w:cstheme="minorHAnsi"/>
              </w:rPr>
            </w:pPr>
            <w:r w:rsidRPr="00577E85">
              <w:rPr>
                <w:rFonts w:cstheme="minorHAnsi"/>
              </w:rPr>
              <w:t>Task Due On</w:t>
            </w:r>
          </w:p>
        </w:tc>
        <w:tc>
          <w:tcPr>
            <w:tcW w:w="1615" w:type="dxa"/>
          </w:tcPr>
          <w:p w14:paraId="7127518D" w14:textId="77777777" w:rsidR="00365D07" w:rsidRPr="00577E85" w:rsidRDefault="00365D07" w:rsidP="00A93139">
            <w:pPr>
              <w:rPr>
                <w:rFonts w:cstheme="minorHAnsi"/>
              </w:rPr>
            </w:pPr>
            <w:r w:rsidRPr="00577E85">
              <w:rPr>
                <w:rFonts w:cstheme="minorHAnsi"/>
              </w:rPr>
              <w:t>DateTime</w:t>
            </w:r>
          </w:p>
        </w:tc>
        <w:tc>
          <w:tcPr>
            <w:tcW w:w="1980" w:type="dxa"/>
          </w:tcPr>
          <w:p w14:paraId="0C707D1F" w14:textId="77777777" w:rsidR="00365D07" w:rsidRPr="00577E85" w:rsidRDefault="00365D07" w:rsidP="00A93139">
            <w:pPr>
              <w:rPr>
                <w:rFonts w:cstheme="minorHAnsi"/>
              </w:rPr>
            </w:pPr>
            <w:r w:rsidRPr="00577E85">
              <w:rPr>
                <w:rFonts w:cstheme="minorHAnsi"/>
              </w:rPr>
              <w:t>Atomic value</w:t>
            </w:r>
          </w:p>
        </w:tc>
        <w:tc>
          <w:tcPr>
            <w:tcW w:w="4514" w:type="dxa"/>
          </w:tcPr>
          <w:p w14:paraId="527CBB25" w14:textId="77777777" w:rsidR="00365D07" w:rsidRPr="00577E85" w:rsidRDefault="00365D07" w:rsidP="00A93139">
            <w:pPr>
              <w:rPr>
                <w:rFonts w:cstheme="minorHAnsi"/>
              </w:rPr>
            </w:pPr>
            <w:r w:rsidRPr="00577E85">
              <w:rPr>
                <w:rFonts w:cstheme="minorHAnsi"/>
              </w:rPr>
              <w:t>Submission date of the task.</w:t>
            </w:r>
          </w:p>
        </w:tc>
      </w:tr>
      <w:tr w:rsidR="00365D07" w:rsidRPr="00577E85" w14:paraId="0B7A761D" w14:textId="77777777" w:rsidTr="000F790A">
        <w:trPr>
          <w:trHeight w:val="300"/>
        </w:trPr>
        <w:tc>
          <w:tcPr>
            <w:tcW w:w="2061" w:type="dxa"/>
          </w:tcPr>
          <w:p w14:paraId="099FCCE5" w14:textId="77777777" w:rsidR="00365D07" w:rsidRPr="00577E85" w:rsidRDefault="00365D07" w:rsidP="00A93139">
            <w:pPr>
              <w:rPr>
                <w:rFonts w:cstheme="minorHAnsi"/>
              </w:rPr>
            </w:pPr>
            <w:r w:rsidRPr="00577E85">
              <w:rPr>
                <w:rFonts w:cstheme="minorHAnsi"/>
              </w:rPr>
              <w:t>Task Status</w:t>
            </w:r>
          </w:p>
        </w:tc>
        <w:tc>
          <w:tcPr>
            <w:tcW w:w="1615" w:type="dxa"/>
          </w:tcPr>
          <w:p w14:paraId="52841A73" w14:textId="77777777" w:rsidR="00365D07" w:rsidRPr="00577E85" w:rsidRDefault="00365D07" w:rsidP="00A93139">
            <w:pPr>
              <w:rPr>
                <w:rFonts w:cstheme="minorHAnsi"/>
              </w:rPr>
            </w:pPr>
            <w:r w:rsidRPr="00577E85">
              <w:rPr>
                <w:rFonts w:cstheme="minorHAnsi"/>
              </w:rPr>
              <w:t xml:space="preserve">Varchar </w:t>
            </w:r>
          </w:p>
        </w:tc>
        <w:tc>
          <w:tcPr>
            <w:tcW w:w="1980" w:type="dxa"/>
          </w:tcPr>
          <w:p w14:paraId="30F77C87" w14:textId="77777777" w:rsidR="00365D07" w:rsidRPr="00577E85" w:rsidRDefault="00365D07" w:rsidP="00A93139">
            <w:pPr>
              <w:rPr>
                <w:rFonts w:cstheme="minorHAnsi"/>
              </w:rPr>
            </w:pPr>
            <w:r w:rsidRPr="00577E85">
              <w:rPr>
                <w:rFonts w:cstheme="minorHAnsi"/>
              </w:rPr>
              <w:t>Atomic value</w:t>
            </w:r>
          </w:p>
        </w:tc>
        <w:tc>
          <w:tcPr>
            <w:tcW w:w="4514" w:type="dxa"/>
          </w:tcPr>
          <w:p w14:paraId="21711D36" w14:textId="77777777" w:rsidR="00365D07" w:rsidRPr="00577E85" w:rsidRDefault="00365D07" w:rsidP="00A93139">
            <w:pPr>
              <w:rPr>
                <w:rFonts w:cstheme="minorHAnsi"/>
              </w:rPr>
            </w:pPr>
            <w:r w:rsidRPr="00577E85">
              <w:rPr>
                <w:rFonts w:cstheme="minorHAnsi"/>
              </w:rPr>
              <w:t>Status of the task, such as “in progress,” “completion,” or “pending.”</w:t>
            </w:r>
          </w:p>
        </w:tc>
      </w:tr>
    </w:tbl>
    <w:p w14:paraId="7411F3AC" w14:textId="77777777" w:rsidR="00365D07" w:rsidRPr="00577E85" w:rsidRDefault="00365D07" w:rsidP="00365D07">
      <w:pPr>
        <w:rPr>
          <w:rFonts w:cstheme="minorHAnsi"/>
        </w:rPr>
      </w:pPr>
    </w:p>
    <w:p w14:paraId="0F619E30" w14:textId="77777777" w:rsidR="000C7036" w:rsidRPr="00577E85" w:rsidRDefault="000C7036" w:rsidP="00365D07">
      <w:pPr>
        <w:rPr>
          <w:rFonts w:cstheme="minorHAnsi"/>
        </w:rPr>
      </w:pPr>
    </w:p>
    <w:p w14:paraId="6FBE1613" w14:textId="70F6F6BA" w:rsidR="00365D07" w:rsidRPr="00577E85" w:rsidRDefault="00365D07" w:rsidP="00365D07">
      <w:pPr>
        <w:tabs>
          <w:tab w:val="left" w:pos="1695"/>
        </w:tabs>
        <w:rPr>
          <w:rFonts w:cstheme="minorHAnsi"/>
          <w:b/>
          <w:bCs/>
        </w:rPr>
      </w:pPr>
      <w:r w:rsidRPr="00577E85">
        <w:rPr>
          <w:rFonts w:cstheme="minorHAnsi"/>
          <w:b/>
          <w:bCs/>
        </w:rPr>
        <w:t>FILES</w:t>
      </w:r>
    </w:p>
    <w:tbl>
      <w:tblPr>
        <w:tblStyle w:val="TableGrid"/>
        <w:tblW w:w="10170" w:type="dxa"/>
        <w:tblInd w:w="-5" w:type="dxa"/>
        <w:tblLook w:val="04A0" w:firstRow="1" w:lastRow="0" w:firstColumn="1" w:lastColumn="0" w:noHBand="0" w:noVBand="1"/>
      </w:tblPr>
      <w:tblGrid>
        <w:gridCol w:w="2204"/>
        <w:gridCol w:w="1472"/>
        <w:gridCol w:w="1980"/>
        <w:gridCol w:w="4514"/>
      </w:tblGrid>
      <w:tr w:rsidR="00365D07" w:rsidRPr="00577E85" w14:paraId="16A64E0A" w14:textId="77777777" w:rsidTr="000F790A">
        <w:tc>
          <w:tcPr>
            <w:tcW w:w="2204" w:type="dxa"/>
          </w:tcPr>
          <w:p w14:paraId="6A61DC33" w14:textId="77777777" w:rsidR="00365D07" w:rsidRPr="00577E85" w:rsidRDefault="00365D07" w:rsidP="00A93139">
            <w:pPr>
              <w:tabs>
                <w:tab w:val="left" w:pos="1695"/>
              </w:tabs>
              <w:rPr>
                <w:rFonts w:cstheme="minorHAnsi"/>
                <w:b/>
                <w:bCs/>
              </w:rPr>
            </w:pPr>
            <w:r w:rsidRPr="00577E85">
              <w:rPr>
                <w:rFonts w:cstheme="minorHAnsi"/>
                <w:b/>
                <w:bCs/>
              </w:rPr>
              <w:t>Data Elements</w:t>
            </w:r>
          </w:p>
        </w:tc>
        <w:tc>
          <w:tcPr>
            <w:tcW w:w="1472" w:type="dxa"/>
          </w:tcPr>
          <w:p w14:paraId="47496FC3" w14:textId="77777777" w:rsidR="00365D07" w:rsidRPr="00577E85" w:rsidRDefault="00365D07" w:rsidP="00A93139">
            <w:pPr>
              <w:tabs>
                <w:tab w:val="left" w:pos="1695"/>
              </w:tabs>
              <w:rPr>
                <w:rFonts w:cstheme="minorHAnsi"/>
                <w:b/>
                <w:bCs/>
              </w:rPr>
            </w:pPr>
            <w:r w:rsidRPr="00577E85">
              <w:rPr>
                <w:rFonts w:cstheme="minorHAnsi"/>
                <w:b/>
                <w:bCs/>
              </w:rPr>
              <w:t>Type</w:t>
            </w:r>
          </w:p>
        </w:tc>
        <w:tc>
          <w:tcPr>
            <w:tcW w:w="1980" w:type="dxa"/>
          </w:tcPr>
          <w:p w14:paraId="67516082" w14:textId="77777777" w:rsidR="00365D07" w:rsidRPr="00577E85" w:rsidRDefault="00365D07" w:rsidP="00A93139">
            <w:pPr>
              <w:tabs>
                <w:tab w:val="left" w:pos="1695"/>
              </w:tabs>
              <w:rPr>
                <w:rFonts w:cstheme="minorHAnsi"/>
                <w:b/>
                <w:bCs/>
              </w:rPr>
            </w:pPr>
            <w:r w:rsidRPr="00577E85">
              <w:rPr>
                <w:rFonts w:cstheme="minorHAnsi"/>
                <w:b/>
                <w:bCs/>
              </w:rPr>
              <w:t>Key</w:t>
            </w:r>
          </w:p>
        </w:tc>
        <w:tc>
          <w:tcPr>
            <w:tcW w:w="4514" w:type="dxa"/>
          </w:tcPr>
          <w:p w14:paraId="37F03ECF" w14:textId="77777777" w:rsidR="00365D07" w:rsidRPr="00577E85" w:rsidRDefault="00365D07" w:rsidP="00A93139">
            <w:pPr>
              <w:tabs>
                <w:tab w:val="left" w:pos="1695"/>
              </w:tabs>
              <w:rPr>
                <w:rFonts w:cstheme="minorHAnsi"/>
                <w:b/>
                <w:bCs/>
              </w:rPr>
            </w:pPr>
            <w:r w:rsidRPr="00577E85">
              <w:rPr>
                <w:rFonts w:cstheme="minorHAnsi"/>
                <w:b/>
                <w:bCs/>
              </w:rPr>
              <w:t>Description</w:t>
            </w:r>
          </w:p>
        </w:tc>
      </w:tr>
      <w:tr w:rsidR="00365D07" w:rsidRPr="00577E85" w14:paraId="6BC49AFC" w14:textId="77777777" w:rsidTr="000F790A">
        <w:tc>
          <w:tcPr>
            <w:tcW w:w="2204" w:type="dxa"/>
          </w:tcPr>
          <w:p w14:paraId="050C8A03" w14:textId="77777777" w:rsidR="00365D07" w:rsidRPr="00577E85" w:rsidRDefault="00365D07" w:rsidP="00A93139">
            <w:pPr>
              <w:tabs>
                <w:tab w:val="left" w:pos="1695"/>
              </w:tabs>
              <w:rPr>
                <w:rFonts w:cstheme="minorHAnsi"/>
              </w:rPr>
            </w:pPr>
            <w:r w:rsidRPr="00577E85">
              <w:rPr>
                <w:rFonts w:cstheme="minorHAnsi"/>
              </w:rPr>
              <w:t>File Id</w:t>
            </w:r>
          </w:p>
        </w:tc>
        <w:tc>
          <w:tcPr>
            <w:tcW w:w="1472" w:type="dxa"/>
          </w:tcPr>
          <w:p w14:paraId="4D17474B" w14:textId="77777777" w:rsidR="00365D07" w:rsidRPr="00577E85" w:rsidRDefault="00365D07" w:rsidP="00A93139">
            <w:pPr>
              <w:tabs>
                <w:tab w:val="left" w:pos="1695"/>
              </w:tabs>
              <w:rPr>
                <w:rFonts w:cstheme="minorHAnsi"/>
              </w:rPr>
            </w:pPr>
            <w:r w:rsidRPr="00577E85">
              <w:rPr>
                <w:rFonts w:cstheme="minorHAnsi"/>
              </w:rPr>
              <w:t>int</w:t>
            </w:r>
          </w:p>
        </w:tc>
        <w:tc>
          <w:tcPr>
            <w:tcW w:w="1980" w:type="dxa"/>
          </w:tcPr>
          <w:p w14:paraId="1116D68D" w14:textId="77777777" w:rsidR="00365D07" w:rsidRPr="00577E85" w:rsidRDefault="00365D07" w:rsidP="00A93139">
            <w:pPr>
              <w:tabs>
                <w:tab w:val="left" w:pos="952"/>
              </w:tabs>
              <w:rPr>
                <w:rFonts w:cstheme="minorHAnsi"/>
              </w:rPr>
            </w:pPr>
            <w:r w:rsidRPr="00577E85">
              <w:rPr>
                <w:rFonts w:cstheme="minorHAnsi"/>
              </w:rPr>
              <w:t>Primary key</w:t>
            </w:r>
          </w:p>
        </w:tc>
        <w:tc>
          <w:tcPr>
            <w:tcW w:w="4514" w:type="dxa"/>
          </w:tcPr>
          <w:p w14:paraId="34318B95" w14:textId="77777777" w:rsidR="00365D07" w:rsidRPr="00577E85" w:rsidRDefault="00365D07" w:rsidP="00A93139">
            <w:pPr>
              <w:tabs>
                <w:tab w:val="left" w:pos="952"/>
              </w:tabs>
              <w:rPr>
                <w:rFonts w:cstheme="minorHAnsi"/>
              </w:rPr>
            </w:pPr>
            <w:r w:rsidRPr="00577E85">
              <w:rPr>
                <w:rFonts w:cstheme="minorHAnsi"/>
              </w:rPr>
              <w:t>File Id is a unique identifier assigned to each file.</w:t>
            </w:r>
          </w:p>
        </w:tc>
      </w:tr>
      <w:tr w:rsidR="00365D07" w:rsidRPr="00577E85" w14:paraId="2F06875A" w14:textId="77777777" w:rsidTr="000F790A">
        <w:tc>
          <w:tcPr>
            <w:tcW w:w="2204" w:type="dxa"/>
          </w:tcPr>
          <w:p w14:paraId="707A96CD" w14:textId="77777777" w:rsidR="00365D07" w:rsidRPr="00577E85" w:rsidRDefault="00365D07" w:rsidP="00A93139">
            <w:pPr>
              <w:tabs>
                <w:tab w:val="left" w:pos="1695"/>
              </w:tabs>
              <w:rPr>
                <w:rFonts w:cstheme="minorHAnsi"/>
              </w:rPr>
            </w:pPr>
            <w:r w:rsidRPr="00577E85">
              <w:rPr>
                <w:rFonts w:cstheme="minorHAnsi"/>
              </w:rPr>
              <w:t>Project Id</w:t>
            </w:r>
          </w:p>
        </w:tc>
        <w:tc>
          <w:tcPr>
            <w:tcW w:w="1472" w:type="dxa"/>
          </w:tcPr>
          <w:p w14:paraId="29F82DFC"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3108EB99" w14:textId="77777777" w:rsidR="00365D07" w:rsidRPr="00577E85" w:rsidRDefault="00365D07" w:rsidP="00A93139">
            <w:pPr>
              <w:tabs>
                <w:tab w:val="left" w:pos="1695"/>
              </w:tabs>
              <w:rPr>
                <w:rFonts w:cstheme="minorHAnsi"/>
              </w:rPr>
            </w:pPr>
            <w:r w:rsidRPr="00577E85">
              <w:rPr>
                <w:rFonts w:cstheme="minorHAnsi"/>
              </w:rPr>
              <w:t>Foreign key</w:t>
            </w:r>
          </w:p>
        </w:tc>
        <w:tc>
          <w:tcPr>
            <w:tcW w:w="4514" w:type="dxa"/>
          </w:tcPr>
          <w:p w14:paraId="3E431843" w14:textId="77777777" w:rsidR="00365D07" w:rsidRPr="00577E85" w:rsidRDefault="00365D07" w:rsidP="00A93139">
            <w:pPr>
              <w:tabs>
                <w:tab w:val="left" w:pos="1695"/>
              </w:tabs>
              <w:rPr>
                <w:rFonts w:cstheme="minorHAnsi"/>
              </w:rPr>
            </w:pPr>
            <w:r w:rsidRPr="00577E85">
              <w:rPr>
                <w:rFonts w:cstheme="minorHAnsi"/>
              </w:rPr>
              <w:t>Project Id from a project table.</w:t>
            </w:r>
          </w:p>
        </w:tc>
      </w:tr>
      <w:tr w:rsidR="00365D07" w:rsidRPr="00577E85" w14:paraId="7763AB99" w14:textId="77777777" w:rsidTr="000F790A">
        <w:tc>
          <w:tcPr>
            <w:tcW w:w="2204" w:type="dxa"/>
          </w:tcPr>
          <w:p w14:paraId="28834656" w14:textId="77777777" w:rsidR="00365D07" w:rsidRPr="00577E85" w:rsidRDefault="00365D07" w:rsidP="00A93139">
            <w:pPr>
              <w:tabs>
                <w:tab w:val="left" w:pos="1695"/>
              </w:tabs>
              <w:rPr>
                <w:rFonts w:cstheme="minorHAnsi"/>
              </w:rPr>
            </w:pPr>
            <w:r w:rsidRPr="00577E85">
              <w:rPr>
                <w:rFonts w:cstheme="minorHAnsi"/>
              </w:rPr>
              <w:t>Task Id</w:t>
            </w:r>
          </w:p>
        </w:tc>
        <w:tc>
          <w:tcPr>
            <w:tcW w:w="1472" w:type="dxa"/>
          </w:tcPr>
          <w:p w14:paraId="4F2E2563"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385D2021" w14:textId="77777777" w:rsidR="00365D07" w:rsidRPr="00577E85" w:rsidRDefault="00365D07" w:rsidP="00A93139">
            <w:pPr>
              <w:tabs>
                <w:tab w:val="left" w:pos="1695"/>
              </w:tabs>
              <w:rPr>
                <w:rFonts w:cstheme="minorHAnsi"/>
              </w:rPr>
            </w:pPr>
            <w:r w:rsidRPr="00577E85">
              <w:rPr>
                <w:rFonts w:cstheme="minorHAnsi"/>
              </w:rPr>
              <w:t>Foreign key</w:t>
            </w:r>
          </w:p>
        </w:tc>
        <w:tc>
          <w:tcPr>
            <w:tcW w:w="4514" w:type="dxa"/>
          </w:tcPr>
          <w:p w14:paraId="67A671AB" w14:textId="77777777" w:rsidR="00365D07" w:rsidRPr="00577E85" w:rsidRDefault="00365D07" w:rsidP="00A93139">
            <w:pPr>
              <w:tabs>
                <w:tab w:val="left" w:pos="1695"/>
              </w:tabs>
              <w:rPr>
                <w:rFonts w:cstheme="minorHAnsi"/>
              </w:rPr>
            </w:pPr>
            <w:r w:rsidRPr="00577E85">
              <w:rPr>
                <w:rFonts w:cstheme="minorHAnsi"/>
              </w:rPr>
              <w:t>Task Id from Task table.</w:t>
            </w:r>
          </w:p>
        </w:tc>
      </w:tr>
      <w:tr w:rsidR="00365D07" w:rsidRPr="00577E85" w14:paraId="7B72AC45" w14:textId="77777777" w:rsidTr="000F790A">
        <w:tc>
          <w:tcPr>
            <w:tcW w:w="2204" w:type="dxa"/>
          </w:tcPr>
          <w:p w14:paraId="45BAFDCC" w14:textId="77777777" w:rsidR="00365D07" w:rsidRPr="00577E85" w:rsidRDefault="00365D07" w:rsidP="00A93139">
            <w:pPr>
              <w:tabs>
                <w:tab w:val="left" w:pos="1695"/>
              </w:tabs>
              <w:rPr>
                <w:rFonts w:cstheme="minorHAnsi"/>
              </w:rPr>
            </w:pPr>
            <w:r w:rsidRPr="00577E85">
              <w:rPr>
                <w:rFonts w:cstheme="minorHAnsi"/>
              </w:rPr>
              <w:t>File Name</w:t>
            </w:r>
          </w:p>
        </w:tc>
        <w:tc>
          <w:tcPr>
            <w:tcW w:w="1472" w:type="dxa"/>
          </w:tcPr>
          <w:p w14:paraId="31A766A2"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7E19216D"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252444DE" w14:textId="77777777" w:rsidR="00365D07" w:rsidRPr="00577E85" w:rsidRDefault="00365D07" w:rsidP="00A93139">
            <w:pPr>
              <w:tabs>
                <w:tab w:val="left" w:pos="1695"/>
              </w:tabs>
              <w:rPr>
                <w:rFonts w:cstheme="minorHAnsi"/>
              </w:rPr>
            </w:pPr>
            <w:r w:rsidRPr="00577E85">
              <w:rPr>
                <w:rFonts w:cstheme="minorHAnsi"/>
              </w:rPr>
              <w:t>The name or title of the file.</w:t>
            </w:r>
          </w:p>
        </w:tc>
      </w:tr>
      <w:tr w:rsidR="00365D07" w:rsidRPr="00577E85" w14:paraId="79BFBE54" w14:textId="77777777" w:rsidTr="000F790A">
        <w:tc>
          <w:tcPr>
            <w:tcW w:w="2204" w:type="dxa"/>
          </w:tcPr>
          <w:p w14:paraId="7947D909" w14:textId="77777777" w:rsidR="00365D07" w:rsidRPr="00577E85" w:rsidRDefault="00365D07" w:rsidP="00A93139">
            <w:pPr>
              <w:tabs>
                <w:tab w:val="left" w:pos="1695"/>
              </w:tabs>
              <w:rPr>
                <w:rFonts w:cstheme="minorHAnsi"/>
              </w:rPr>
            </w:pPr>
            <w:r w:rsidRPr="00577E85">
              <w:rPr>
                <w:rFonts w:cstheme="minorHAnsi"/>
              </w:rPr>
              <w:t>File Size</w:t>
            </w:r>
          </w:p>
        </w:tc>
        <w:tc>
          <w:tcPr>
            <w:tcW w:w="1472" w:type="dxa"/>
          </w:tcPr>
          <w:p w14:paraId="545E25C7" w14:textId="77777777" w:rsidR="00365D07" w:rsidRPr="00577E85" w:rsidRDefault="00365D07" w:rsidP="00A93139">
            <w:pPr>
              <w:tabs>
                <w:tab w:val="left" w:pos="1695"/>
              </w:tabs>
              <w:rPr>
                <w:rFonts w:cstheme="minorHAnsi"/>
              </w:rPr>
            </w:pPr>
            <w:r w:rsidRPr="00577E85">
              <w:rPr>
                <w:rFonts w:cstheme="minorHAnsi"/>
              </w:rPr>
              <w:t>int</w:t>
            </w:r>
          </w:p>
        </w:tc>
        <w:tc>
          <w:tcPr>
            <w:tcW w:w="1980" w:type="dxa"/>
          </w:tcPr>
          <w:p w14:paraId="3ADC38B5"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2D78436F" w14:textId="77777777" w:rsidR="00365D07" w:rsidRPr="00577E85" w:rsidRDefault="00365D07" w:rsidP="00A93139">
            <w:pPr>
              <w:tabs>
                <w:tab w:val="left" w:pos="1695"/>
              </w:tabs>
              <w:rPr>
                <w:rFonts w:cstheme="minorHAnsi"/>
              </w:rPr>
            </w:pPr>
            <w:r w:rsidRPr="00577E85">
              <w:rPr>
                <w:rFonts w:cstheme="minorHAnsi"/>
              </w:rPr>
              <w:t>The size of the file.</w:t>
            </w:r>
          </w:p>
        </w:tc>
      </w:tr>
      <w:tr w:rsidR="00365D07" w:rsidRPr="00577E85" w14:paraId="0484A2E7" w14:textId="77777777" w:rsidTr="000F790A">
        <w:tc>
          <w:tcPr>
            <w:tcW w:w="2204" w:type="dxa"/>
          </w:tcPr>
          <w:p w14:paraId="4BF5A7E2" w14:textId="77777777" w:rsidR="00365D07" w:rsidRPr="00577E85" w:rsidRDefault="00365D07" w:rsidP="00A93139">
            <w:pPr>
              <w:tabs>
                <w:tab w:val="left" w:pos="1695"/>
              </w:tabs>
              <w:rPr>
                <w:rFonts w:cstheme="minorHAnsi"/>
              </w:rPr>
            </w:pPr>
            <w:r w:rsidRPr="00577E85">
              <w:rPr>
                <w:rFonts w:cstheme="minorHAnsi"/>
              </w:rPr>
              <w:t>Upload Date</w:t>
            </w:r>
          </w:p>
        </w:tc>
        <w:tc>
          <w:tcPr>
            <w:tcW w:w="1472" w:type="dxa"/>
          </w:tcPr>
          <w:p w14:paraId="2A365D3F" w14:textId="77777777" w:rsidR="00365D07" w:rsidRPr="00577E85" w:rsidRDefault="00365D07" w:rsidP="00A93139">
            <w:pPr>
              <w:tabs>
                <w:tab w:val="left" w:pos="1695"/>
              </w:tabs>
              <w:rPr>
                <w:rFonts w:cstheme="minorHAnsi"/>
              </w:rPr>
            </w:pPr>
            <w:r w:rsidRPr="00577E85">
              <w:rPr>
                <w:rFonts w:cstheme="minorHAnsi"/>
              </w:rPr>
              <w:t>DateTime</w:t>
            </w:r>
          </w:p>
        </w:tc>
        <w:tc>
          <w:tcPr>
            <w:tcW w:w="1980" w:type="dxa"/>
          </w:tcPr>
          <w:p w14:paraId="02A4130E"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6B7BB967" w14:textId="77777777" w:rsidR="00365D07" w:rsidRPr="00577E85" w:rsidRDefault="00365D07" w:rsidP="00A93139">
            <w:pPr>
              <w:tabs>
                <w:tab w:val="left" w:pos="1695"/>
              </w:tabs>
              <w:rPr>
                <w:rFonts w:cstheme="minorHAnsi"/>
              </w:rPr>
            </w:pPr>
            <w:r w:rsidRPr="00577E85">
              <w:rPr>
                <w:rFonts w:cstheme="minorHAnsi"/>
              </w:rPr>
              <w:t>The date and time of file upload.</w:t>
            </w:r>
          </w:p>
        </w:tc>
      </w:tr>
      <w:tr w:rsidR="00365D07" w:rsidRPr="00577E85" w14:paraId="0CFF0ECB" w14:textId="77777777" w:rsidTr="000F790A">
        <w:tc>
          <w:tcPr>
            <w:tcW w:w="2204" w:type="dxa"/>
          </w:tcPr>
          <w:p w14:paraId="6F6A337C" w14:textId="77777777" w:rsidR="00365D07" w:rsidRPr="00577E85" w:rsidRDefault="00365D07" w:rsidP="00A93139">
            <w:pPr>
              <w:tabs>
                <w:tab w:val="left" w:pos="1695"/>
              </w:tabs>
              <w:rPr>
                <w:rFonts w:cstheme="minorHAnsi"/>
              </w:rPr>
            </w:pPr>
            <w:r w:rsidRPr="00577E85">
              <w:rPr>
                <w:rFonts w:cstheme="minorHAnsi"/>
              </w:rPr>
              <w:t>File Description</w:t>
            </w:r>
          </w:p>
        </w:tc>
        <w:tc>
          <w:tcPr>
            <w:tcW w:w="1472" w:type="dxa"/>
          </w:tcPr>
          <w:p w14:paraId="58460565"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1149DC85"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599D9236" w14:textId="77777777" w:rsidR="00365D07" w:rsidRPr="00577E85" w:rsidRDefault="00365D07" w:rsidP="00A93139">
            <w:pPr>
              <w:tabs>
                <w:tab w:val="left" w:pos="1695"/>
              </w:tabs>
              <w:rPr>
                <w:rFonts w:cstheme="minorHAnsi"/>
              </w:rPr>
            </w:pPr>
            <w:r w:rsidRPr="00577E85">
              <w:rPr>
                <w:rFonts w:cstheme="minorHAnsi"/>
              </w:rPr>
              <w:t>Description of the file.</w:t>
            </w:r>
          </w:p>
        </w:tc>
      </w:tr>
    </w:tbl>
    <w:p w14:paraId="2FE727D0" w14:textId="77777777" w:rsidR="00365D07" w:rsidRPr="00577E85" w:rsidRDefault="00365D07" w:rsidP="00365D07">
      <w:pPr>
        <w:tabs>
          <w:tab w:val="left" w:pos="1695"/>
        </w:tabs>
        <w:rPr>
          <w:rFonts w:cstheme="minorHAnsi"/>
          <w:b/>
          <w:bCs/>
        </w:rPr>
      </w:pPr>
    </w:p>
    <w:p w14:paraId="51EF1487" w14:textId="45919E5E" w:rsidR="00365D07" w:rsidRPr="00577E85" w:rsidRDefault="00365D07" w:rsidP="00365D07">
      <w:pPr>
        <w:tabs>
          <w:tab w:val="left" w:pos="1695"/>
        </w:tabs>
        <w:rPr>
          <w:rFonts w:cstheme="minorHAnsi"/>
          <w:b/>
          <w:bCs/>
        </w:rPr>
      </w:pPr>
      <w:r w:rsidRPr="00577E85">
        <w:rPr>
          <w:rFonts w:cstheme="minorHAnsi"/>
          <w:b/>
          <w:bCs/>
        </w:rPr>
        <w:t>RESOURCE</w:t>
      </w:r>
    </w:p>
    <w:tbl>
      <w:tblPr>
        <w:tblStyle w:val="TableGrid"/>
        <w:tblW w:w="10170" w:type="dxa"/>
        <w:tblInd w:w="-5" w:type="dxa"/>
        <w:tblLook w:val="04A0" w:firstRow="1" w:lastRow="0" w:firstColumn="1" w:lastColumn="0" w:noHBand="0" w:noVBand="1"/>
      </w:tblPr>
      <w:tblGrid>
        <w:gridCol w:w="2236"/>
        <w:gridCol w:w="1440"/>
        <w:gridCol w:w="1980"/>
        <w:gridCol w:w="4514"/>
      </w:tblGrid>
      <w:tr w:rsidR="00365D07" w:rsidRPr="00577E85" w14:paraId="37C02F2A" w14:textId="77777777" w:rsidTr="000F790A">
        <w:tc>
          <w:tcPr>
            <w:tcW w:w="2236" w:type="dxa"/>
          </w:tcPr>
          <w:p w14:paraId="5BF36133" w14:textId="77777777" w:rsidR="00365D07" w:rsidRPr="00577E85" w:rsidRDefault="00365D07" w:rsidP="00A93139">
            <w:pPr>
              <w:tabs>
                <w:tab w:val="left" w:pos="1695"/>
              </w:tabs>
              <w:rPr>
                <w:rFonts w:cstheme="minorHAnsi"/>
                <w:b/>
                <w:bCs/>
              </w:rPr>
            </w:pPr>
            <w:bookmarkStart w:id="139" w:name="_Hlk140066549"/>
            <w:r w:rsidRPr="00577E85">
              <w:rPr>
                <w:rFonts w:cstheme="minorHAnsi"/>
                <w:b/>
                <w:bCs/>
              </w:rPr>
              <w:t>Data Elements</w:t>
            </w:r>
          </w:p>
        </w:tc>
        <w:tc>
          <w:tcPr>
            <w:tcW w:w="1440" w:type="dxa"/>
          </w:tcPr>
          <w:p w14:paraId="22E4B96C" w14:textId="77777777" w:rsidR="00365D07" w:rsidRPr="00577E85" w:rsidRDefault="00365D07" w:rsidP="00A93139">
            <w:pPr>
              <w:tabs>
                <w:tab w:val="left" w:pos="1695"/>
              </w:tabs>
              <w:rPr>
                <w:rFonts w:cstheme="minorHAnsi"/>
                <w:b/>
                <w:bCs/>
              </w:rPr>
            </w:pPr>
            <w:r w:rsidRPr="00577E85">
              <w:rPr>
                <w:rFonts w:cstheme="minorHAnsi"/>
                <w:b/>
                <w:bCs/>
              </w:rPr>
              <w:t>Type</w:t>
            </w:r>
          </w:p>
        </w:tc>
        <w:tc>
          <w:tcPr>
            <w:tcW w:w="1980" w:type="dxa"/>
          </w:tcPr>
          <w:p w14:paraId="3BAA1A2F" w14:textId="77777777" w:rsidR="00365D07" w:rsidRPr="00577E85" w:rsidRDefault="00365D07" w:rsidP="00A93139">
            <w:pPr>
              <w:tabs>
                <w:tab w:val="left" w:pos="1695"/>
              </w:tabs>
              <w:rPr>
                <w:rFonts w:cstheme="minorHAnsi"/>
                <w:b/>
                <w:bCs/>
              </w:rPr>
            </w:pPr>
            <w:r w:rsidRPr="00577E85">
              <w:rPr>
                <w:rFonts w:cstheme="minorHAnsi"/>
                <w:b/>
                <w:bCs/>
              </w:rPr>
              <w:t>Key</w:t>
            </w:r>
          </w:p>
        </w:tc>
        <w:tc>
          <w:tcPr>
            <w:tcW w:w="4514" w:type="dxa"/>
          </w:tcPr>
          <w:p w14:paraId="07BB4E86" w14:textId="77777777" w:rsidR="00365D07" w:rsidRPr="00577E85" w:rsidRDefault="00365D07" w:rsidP="00A93139">
            <w:pPr>
              <w:tabs>
                <w:tab w:val="left" w:pos="1695"/>
              </w:tabs>
              <w:rPr>
                <w:rFonts w:cstheme="minorHAnsi"/>
                <w:b/>
                <w:bCs/>
              </w:rPr>
            </w:pPr>
            <w:r w:rsidRPr="00577E85">
              <w:rPr>
                <w:rFonts w:cstheme="minorHAnsi"/>
                <w:b/>
                <w:bCs/>
              </w:rPr>
              <w:t>Description</w:t>
            </w:r>
          </w:p>
        </w:tc>
      </w:tr>
      <w:tr w:rsidR="00365D07" w:rsidRPr="00577E85" w14:paraId="6A3AAACC" w14:textId="77777777" w:rsidTr="000F790A">
        <w:tc>
          <w:tcPr>
            <w:tcW w:w="2236" w:type="dxa"/>
          </w:tcPr>
          <w:p w14:paraId="62DE38D8" w14:textId="77777777" w:rsidR="00365D07" w:rsidRPr="00577E85" w:rsidRDefault="00365D07" w:rsidP="00A93139">
            <w:pPr>
              <w:tabs>
                <w:tab w:val="left" w:pos="1695"/>
              </w:tabs>
              <w:rPr>
                <w:rFonts w:cstheme="minorHAnsi"/>
              </w:rPr>
            </w:pPr>
            <w:r w:rsidRPr="00577E85">
              <w:rPr>
                <w:rFonts w:cstheme="minorHAnsi"/>
              </w:rPr>
              <w:t>Resource Id</w:t>
            </w:r>
          </w:p>
        </w:tc>
        <w:tc>
          <w:tcPr>
            <w:tcW w:w="1440" w:type="dxa"/>
          </w:tcPr>
          <w:p w14:paraId="0237A777"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2C203069" w14:textId="77777777" w:rsidR="00365D07" w:rsidRPr="00577E85" w:rsidRDefault="00365D07" w:rsidP="00A93139">
            <w:pPr>
              <w:tabs>
                <w:tab w:val="left" w:pos="1695"/>
              </w:tabs>
              <w:rPr>
                <w:rFonts w:cstheme="minorHAnsi"/>
              </w:rPr>
            </w:pPr>
            <w:r w:rsidRPr="00577E85">
              <w:rPr>
                <w:rFonts w:cstheme="minorHAnsi"/>
              </w:rPr>
              <w:t>Primary key</w:t>
            </w:r>
          </w:p>
        </w:tc>
        <w:tc>
          <w:tcPr>
            <w:tcW w:w="4514" w:type="dxa"/>
          </w:tcPr>
          <w:p w14:paraId="69EDFE1E" w14:textId="77777777" w:rsidR="00365D07" w:rsidRPr="00577E85" w:rsidRDefault="00365D07" w:rsidP="00A93139">
            <w:pPr>
              <w:tabs>
                <w:tab w:val="left" w:pos="1695"/>
              </w:tabs>
              <w:rPr>
                <w:rFonts w:cstheme="minorHAnsi"/>
              </w:rPr>
            </w:pPr>
            <w:r w:rsidRPr="00577E85">
              <w:rPr>
                <w:rFonts w:cstheme="minorHAnsi"/>
              </w:rPr>
              <w:t>Resource Id is the unique identifier assigned to each resource.</w:t>
            </w:r>
          </w:p>
        </w:tc>
      </w:tr>
      <w:tr w:rsidR="00365D07" w:rsidRPr="00577E85" w14:paraId="2BFCA9DD" w14:textId="77777777" w:rsidTr="000F790A">
        <w:tc>
          <w:tcPr>
            <w:tcW w:w="2236" w:type="dxa"/>
          </w:tcPr>
          <w:p w14:paraId="67B75582" w14:textId="77777777" w:rsidR="00365D07" w:rsidRPr="00577E85" w:rsidRDefault="00365D07" w:rsidP="00A93139">
            <w:pPr>
              <w:tabs>
                <w:tab w:val="left" w:pos="1695"/>
              </w:tabs>
              <w:rPr>
                <w:rFonts w:cstheme="minorHAnsi"/>
              </w:rPr>
            </w:pPr>
            <w:r w:rsidRPr="00577E85">
              <w:rPr>
                <w:rFonts w:cstheme="minorHAnsi"/>
              </w:rPr>
              <w:t>Project Id</w:t>
            </w:r>
          </w:p>
        </w:tc>
        <w:tc>
          <w:tcPr>
            <w:tcW w:w="1440" w:type="dxa"/>
          </w:tcPr>
          <w:p w14:paraId="7F5850A9"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7A1B6DEF" w14:textId="77777777" w:rsidR="00365D07" w:rsidRPr="00577E85" w:rsidRDefault="00365D07" w:rsidP="00A93139">
            <w:pPr>
              <w:tabs>
                <w:tab w:val="left" w:pos="1695"/>
              </w:tabs>
              <w:rPr>
                <w:rFonts w:cstheme="minorHAnsi"/>
              </w:rPr>
            </w:pPr>
            <w:r w:rsidRPr="00577E85">
              <w:rPr>
                <w:rFonts w:cstheme="minorHAnsi"/>
              </w:rPr>
              <w:t>Foreign key</w:t>
            </w:r>
          </w:p>
        </w:tc>
        <w:tc>
          <w:tcPr>
            <w:tcW w:w="4514" w:type="dxa"/>
          </w:tcPr>
          <w:p w14:paraId="0955647C" w14:textId="77777777" w:rsidR="00365D07" w:rsidRPr="00577E85" w:rsidRDefault="00365D07" w:rsidP="00A93139">
            <w:pPr>
              <w:tabs>
                <w:tab w:val="left" w:pos="1695"/>
              </w:tabs>
              <w:rPr>
                <w:rFonts w:cstheme="minorHAnsi"/>
              </w:rPr>
            </w:pPr>
            <w:r w:rsidRPr="00577E85">
              <w:rPr>
                <w:rFonts w:cstheme="minorHAnsi"/>
              </w:rPr>
              <w:t>Project Id from the Project</w:t>
            </w:r>
          </w:p>
        </w:tc>
      </w:tr>
      <w:tr w:rsidR="00365D07" w:rsidRPr="00577E85" w14:paraId="595F8A25" w14:textId="77777777" w:rsidTr="000F790A">
        <w:tc>
          <w:tcPr>
            <w:tcW w:w="2236" w:type="dxa"/>
          </w:tcPr>
          <w:p w14:paraId="170D3B56" w14:textId="77777777" w:rsidR="00365D07" w:rsidRPr="00577E85" w:rsidRDefault="00365D07" w:rsidP="00A93139">
            <w:pPr>
              <w:tabs>
                <w:tab w:val="left" w:pos="1695"/>
              </w:tabs>
              <w:rPr>
                <w:rFonts w:cstheme="minorHAnsi"/>
              </w:rPr>
            </w:pPr>
            <w:r w:rsidRPr="00577E85">
              <w:rPr>
                <w:rFonts w:cstheme="minorHAnsi"/>
              </w:rPr>
              <w:t>Resource Name</w:t>
            </w:r>
          </w:p>
        </w:tc>
        <w:tc>
          <w:tcPr>
            <w:tcW w:w="1440" w:type="dxa"/>
          </w:tcPr>
          <w:p w14:paraId="71AA009F" w14:textId="77777777" w:rsidR="00365D07" w:rsidRPr="00577E85" w:rsidRDefault="00365D07" w:rsidP="00A93139">
            <w:pPr>
              <w:tabs>
                <w:tab w:val="left" w:pos="1695"/>
              </w:tabs>
              <w:rPr>
                <w:rFonts w:cstheme="minorHAnsi"/>
              </w:rPr>
            </w:pPr>
            <w:r w:rsidRPr="00577E85">
              <w:rPr>
                <w:rFonts w:cstheme="minorHAnsi"/>
              </w:rPr>
              <w:t xml:space="preserve">Char </w:t>
            </w:r>
          </w:p>
        </w:tc>
        <w:tc>
          <w:tcPr>
            <w:tcW w:w="1980" w:type="dxa"/>
          </w:tcPr>
          <w:p w14:paraId="21E6BE50"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2C1FC1EE" w14:textId="77777777" w:rsidR="00365D07" w:rsidRPr="00577E85" w:rsidRDefault="00365D07" w:rsidP="00A93139">
            <w:pPr>
              <w:tabs>
                <w:tab w:val="left" w:pos="1695"/>
              </w:tabs>
              <w:rPr>
                <w:rFonts w:cstheme="minorHAnsi"/>
              </w:rPr>
            </w:pPr>
            <w:r w:rsidRPr="00577E85">
              <w:rPr>
                <w:rFonts w:cstheme="minorHAnsi"/>
              </w:rPr>
              <w:t>Name of the resources.</w:t>
            </w:r>
          </w:p>
        </w:tc>
      </w:tr>
      <w:tr w:rsidR="00365D07" w:rsidRPr="00577E85" w14:paraId="21401334" w14:textId="77777777" w:rsidTr="000F790A">
        <w:tc>
          <w:tcPr>
            <w:tcW w:w="2236" w:type="dxa"/>
          </w:tcPr>
          <w:p w14:paraId="4143A09B" w14:textId="77777777" w:rsidR="00365D07" w:rsidRPr="00577E85" w:rsidRDefault="00365D07" w:rsidP="00A93139">
            <w:pPr>
              <w:tabs>
                <w:tab w:val="left" w:pos="1695"/>
              </w:tabs>
              <w:rPr>
                <w:rFonts w:cstheme="minorHAnsi"/>
              </w:rPr>
            </w:pPr>
            <w:r w:rsidRPr="00577E85">
              <w:rPr>
                <w:rFonts w:cstheme="minorHAnsi"/>
              </w:rPr>
              <w:t>Description</w:t>
            </w:r>
          </w:p>
        </w:tc>
        <w:tc>
          <w:tcPr>
            <w:tcW w:w="1440" w:type="dxa"/>
          </w:tcPr>
          <w:p w14:paraId="5A753B1D" w14:textId="77777777" w:rsidR="00365D07" w:rsidRPr="00577E85" w:rsidRDefault="00365D07" w:rsidP="00A93139">
            <w:pPr>
              <w:tabs>
                <w:tab w:val="left" w:pos="1695"/>
              </w:tabs>
              <w:rPr>
                <w:rFonts w:cstheme="minorHAnsi"/>
              </w:rPr>
            </w:pPr>
            <w:r w:rsidRPr="00577E85">
              <w:rPr>
                <w:rFonts w:cstheme="minorHAnsi"/>
              </w:rPr>
              <w:t xml:space="preserve">Varchar </w:t>
            </w:r>
          </w:p>
        </w:tc>
        <w:tc>
          <w:tcPr>
            <w:tcW w:w="1980" w:type="dxa"/>
          </w:tcPr>
          <w:p w14:paraId="5E69BB73"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1949048B" w14:textId="77777777" w:rsidR="00365D07" w:rsidRPr="00577E85" w:rsidRDefault="00365D07" w:rsidP="00A93139">
            <w:pPr>
              <w:tabs>
                <w:tab w:val="left" w:pos="1695"/>
              </w:tabs>
              <w:rPr>
                <w:rFonts w:cstheme="minorHAnsi"/>
              </w:rPr>
            </w:pPr>
            <w:r w:rsidRPr="00577E85">
              <w:rPr>
                <w:rFonts w:cstheme="minorHAnsi"/>
              </w:rPr>
              <w:t>Description or summary of the resources.</w:t>
            </w:r>
          </w:p>
        </w:tc>
      </w:tr>
      <w:tr w:rsidR="00365D07" w:rsidRPr="00577E85" w14:paraId="4AB61B85" w14:textId="77777777" w:rsidTr="000F790A">
        <w:tc>
          <w:tcPr>
            <w:tcW w:w="2236" w:type="dxa"/>
          </w:tcPr>
          <w:p w14:paraId="322D690A" w14:textId="77777777" w:rsidR="00365D07" w:rsidRPr="00577E85" w:rsidRDefault="00365D07" w:rsidP="00A93139">
            <w:pPr>
              <w:tabs>
                <w:tab w:val="left" w:pos="1695"/>
              </w:tabs>
              <w:rPr>
                <w:rFonts w:cstheme="minorHAnsi"/>
              </w:rPr>
            </w:pPr>
            <w:r w:rsidRPr="00577E85">
              <w:rPr>
                <w:rFonts w:cstheme="minorHAnsi"/>
              </w:rPr>
              <w:t>Availability</w:t>
            </w:r>
          </w:p>
        </w:tc>
        <w:tc>
          <w:tcPr>
            <w:tcW w:w="1440" w:type="dxa"/>
          </w:tcPr>
          <w:p w14:paraId="1323727D" w14:textId="77777777" w:rsidR="00365D07" w:rsidRPr="00577E85" w:rsidRDefault="00365D07" w:rsidP="00A93139">
            <w:pPr>
              <w:tabs>
                <w:tab w:val="left" w:pos="1695"/>
              </w:tabs>
              <w:rPr>
                <w:rFonts w:cstheme="minorHAnsi"/>
              </w:rPr>
            </w:pPr>
            <w:r w:rsidRPr="00577E85">
              <w:rPr>
                <w:rFonts w:cstheme="minorHAnsi"/>
              </w:rPr>
              <w:t>Char</w:t>
            </w:r>
          </w:p>
        </w:tc>
        <w:tc>
          <w:tcPr>
            <w:tcW w:w="1980" w:type="dxa"/>
          </w:tcPr>
          <w:p w14:paraId="51EBCE52"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5E57005F" w14:textId="77777777" w:rsidR="00365D07" w:rsidRPr="00577E85" w:rsidRDefault="00365D07" w:rsidP="00A93139">
            <w:pPr>
              <w:tabs>
                <w:tab w:val="left" w:pos="1695"/>
              </w:tabs>
              <w:rPr>
                <w:rFonts w:cstheme="minorHAnsi"/>
              </w:rPr>
            </w:pPr>
            <w:r w:rsidRPr="00577E85">
              <w:rPr>
                <w:rFonts w:cstheme="minorHAnsi"/>
              </w:rPr>
              <w:t>Availability refers to whether the resource is available or not.</w:t>
            </w:r>
          </w:p>
        </w:tc>
      </w:tr>
      <w:tr w:rsidR="00365D07" w:rsidRPr="00577E85" w14:paraId="4F14C6DE" w14:textId="77777777" w:rsidTr="000F790A">
        <w:tc>
          <w:tcPr>
            <w:tcW w:w="2236" w:type="dxa"/>
          </w:tcPr>
          <w:p w14:paraId="474AA372" w14:textId="77777777" w:rsidR="00365D07" w:rsidRPr="00577E85" w:rsidRDefault="00365D07" w:rsidP="00A93139">
            <w:pPr>
              <w:tabs>
                <w:tab w:val="left" w:pos="1695"/>
              </w:tabs>
              <w:rPr>
                <w:rFonts w:cstheme="minorHAnsi"/>
              </w:rPr>
            </w:pPr>
            <w:r w:rsidRPr="00577E85">
              <w:rPr>
                <w:rFonts w:cstheme="minorHAnsi"/>
              </w:rPr>
              <w:t>Member Id</w:t>
            </w:r>
          </w:p>
        </w:tc>
        <w:tc>
          <w:tcPr>
            <w:tcW w:w="1440" w:type="dxa"/>
          </w:tcPr>
          <w:p w14:paraId="156D15FF"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14F1995A" w14:textId="77777777" w:rsidR="00365D07" w:rsidRPr="00577E85" w:rsidRDefault="00365D07" w:rsidP="00A93139">
            <w:pPr>
              <w:tabs>
                <w:tab w:val="left" w:pos="1695"/>
              </w:tabs>
              <w:rPr>
                <w:rFonts w:cstheme="minorHAnsi"/>
              </w:rPr>
            </w:pPr>
            <w:r w:rsidRPr="00577E85">
              <w:rPr>
                <w:rFonts w:cstheme="minorHAnsi"/>
              </w:rPr>
              <w:t>Foreign key</w:t>
            </w:r>
          </w:p>
        </w:tc>
        <w:tc>
          <w:tcPr>
            <w:tcW w:w="4514" w:type="dxa"/>
          </w:tcPr>
          <w:p w14:paraId="1394D0A3" w14:textId="77777777" w:rsidR="00365D07" w:rsidRPr="00577E85" w:rsidRDefault="00365D07" w:rsidP="00A93139">
            <w:pPr>
              <w:tabs>
                <w:tab w:val="left" w:pos="1695"/>
              </w:tabs>
              <w:rPr>
                <w:rFonts w:cstheme="minorHAnsi"/>
              </w:rPr>
            </w:pPr>
            <w:r w:rsidRPr="00577E85">
              <w:rPr>
                <w:rFonts w:cstheme="minorHAnsi"/>
              </w:rPr>
              <w:t>The number of resources available.</w:t>
            </w:r>
          </w:p>
        </w:tc>
      </w:tr>
      <w:bookmarkEnd w:id="139"/>
    </w:tbl>
    <w:p w14:paraId="6B1E21B1" w14:textId="77777777" w:rsidR="00365D07" w:rsidRPr="00577E85" w:rsidRDefault="00365D07" w:rsidP="00365D07">
      <w:pPr>
        <w:tabs>
          <w:tab w:val="left" w:pos="1695"/>
        </w:tabs>
        <w:rPr>
          <w:rFonts w:cstheme="minorHAnsi"/>
          <w:b/>
          <w:bCs/>
        </w:rPr>
      </w:pPr>
    </w:p>
    <w:p w14:paraId="49BEB327" w14:textId="59BFE444" w:rsidR="00365D07" w:rsidRPr="00577E85" w:rsidRDefault="00365D07" w:rsidP="00365D07">
      <w:pPr>
        <w:tabs>
          <w:tab w:val="left" w:pos="1695"/>
        </w:tabs>
        <w:rPr>
          <w:rFonts w:cstheme="minorHAnsi"/>
          <w:b/>
          <w:bCs/>
        </w:rPr>
      </w:pPr>
      <w:r w:rsidRPr="00577E85">
        <w:rPr>
          <w:rFonts w:cstheme="minorHAnsi"/>
          <w:b/>
          <w:bCs/>
        </w:rPr>
        <w:t>MILESTONES</w:t>
      </w:r>
    </w:p>
    <w:tbl>
      <w:tblPr>
        <w:tblStyle w:val="TableGrid"/>
        <w:tblW w:w="10170" w:type="dxa"/>
        <w:tblInd w:w="-5" w:type="dxa"/>
        <w:tblLook w:val="04A0" w:firstRow="1" w:lastRow="0" w:firstColumn="1" w:lastColumn="0" w:noHBand="0" w:noVBand="1"/>
      </w:tblPr>
      <w:tblGrid>
        <w:gridCol w:w="2236"/>
        <w:gridCol w:w="1440"/>
        <w:gridCol w:w="1980"/>
        <w:gridCol w:w="4514"/>
      </w:tblGrid>
      <w:tr w:rsidR="00365D07" w:rsidRPr="00577E85" w14:paraId="761FEA0B" w14:textId="77777777" w:rsidTr="000F790A">
        <w:tc>
          <w:tcPr>
            <w:tcW w:w="2236" w:type="dxa"/>
          </w:tcPr>
          <w:p w14:paraId="33EBAB5F" w14:textId="77777777" w:rsidR="00365D07" w:rsidRPr="00577E85" w:rsidRDefault="00365D07" w:rsidP="00A93139">
            <w:pPr>
              <w:tabs>
                <w:tab w:val="left" w:pos="1695"/>
              </w:tabs>
              <w:rPr>
                <w:rFonts w:cstheme="minorHAnsi"/>
                <w:b/>
                <w:bCs/>
              </w:rPr>
            </w:pPr>
            <w:bookmarkStart w:id="140" w:name="_Hlk140066597"/>
            <w:r w:rsidRPr="00577E85">
              <w:rPr>
                <w:rFonts w:cstheme="minorHAnsi"/>
                <w:b/>
                <w:bCs/>
              </w:rPr>
              <w:t>Data Elements</w:t>
            </w:r>
          </w:p>
        </w:tc>
        <w:tc>
          <w:tcPr>
            <w:tcW w:w="1440" w:type="dxa"/>
          </w:tcPr>
          <w:p w14:paraId="731A2AEF" w14:textId="77777777" w:rsidR="00365D07" w:rsidRPr="00577E85" w:rsidRDefault="00365D07" w:rsidP="00A93139">
            <w:pPr>
              <w:tabs>
                <w:tab w:val="left" w:pos="1695"/>
              </w:tabs>
              <w:rPr>
                <w:rFonts w:cstheme="minorHAnsi"/>
                <w:b/>
                <w:bCs/>
              </w:rPr>
            </w:pPr>
            <w:r w:rsidRPr="00577E85">
              <w:rPr>
                <w:rFonts w:cstheme="minorHAnsi"/>
                <w:b/>
                <w:bCs/>
              </w:rPr>
              <w:t>Type</w:t>
            </w:r>
          </w:p>
        </w:tc>
        <w:tc>
          <w:tcPr>
            <w:tcW w:w="1980" w:type="dxa"/>
          </w:tcPr>
          <w:p w14:paraId="4DEE0158" w14:textId="77777777" w:rsidR="00365D07" w:rsidRPr="00577E85" w:rsidRDefault="00365D07" w:rsidP="00A93139">
            <w:pPr>
              <w:tabs>
                <w:tab w:val="left" w:pos="1695"/>
              </w:tabs>
              <w:rPr>
                <w:rFonts w:cstheme="minorHAnsi"/>
                <w:b/>
                <w:bCs/>
              </w:rPr>
            </w:pPr>
            <w:r w:rsidRPr="00577E85">
              <w:rPr>
                <w:rFonts w:cstheme="minorHAnsi"/>
                <w:b/>
                <w:bCs/>
              </w:rPr>
              <w:t>Key</w:t>
            </w:r>
          </w:p>
        </w:tc>
        <w:tc>
          <w:tcPr>
            <w:tcW w:w="4514" w:type="dxa"/>
          </w:tcPr>
          <w:p w14:paraId="3EB663D0" w14:textId="77777777" w:rsidR="00365D07" w:rsidRPr="00577E85" w:rsidRDefault="00365D07" w:rsidP="00A93139">
            <w:pPr>
              <w:tabs>
                <w:tab w:val="left" w:pos="1695"/>
              </w:tabs>
              <w:rPr>
                <w:rFonts w:cstheme="minorHAnsi"/>
                <w:b/>
                <w:bCs/>
              </w:rPr>
            </w:pPr>
            <w:r w:rsidRPr="00577E85">
              <w:rPr>
                <w:rFonts w:cstheme="minorHAnsi"/>
                <w:b/>
                <w:bCs/>
              </w:rPr>
              <w:t>Description</w:t>
            </w:r>
          </w:p>
        </w:tc>
      </w:tr>
      <w:tr w:rsidR="00365D07" w:rsidRPr="00577E85" w14:paraId="24C48C7D" w14:textId="77777777" w:rsidTr="000F790A">
        <w:tc>
          <w:tcPr>
            <w:tcW w:w="2236" w:type="dxa"/>
          </w:tcPr>
          <w:p w14:paraId="41628CC6" w14:textId="77777777" w:rsidR="00365D07" w:rsidRPr="00577E85" w:rsidRDefault="00365D07" w:rsidP="00A93139">
            <w:pPr>
              <w:tabs>
                <w:tab w:val="left" w:pos="1695"/>
              </w:tabs>
              <w:rPr>
                <w:rFonts w:cstheme="minorHAnsi"/>
              </w:rPr>
            </w:pPr>
            <w:r w:rsidRPr="00577E85">
              <w:rPr>
                <w:rFonts w:cstheme="minorHAnsi"/>
              </w:rPr>
              <w:t>Milestone Id</w:t>
            </w:r>
          </w:p>
        </w:tc>
        <w:tc>
          <w:tcPr>
            <w:tcW w:w="1440" w:type="dxa"/>
          </w:tcPr>
          <w:p w14:paraId="7CBF6D9B"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56DCBFCE" w14:textId="77777777" w:rsidR="00365D07" w:rsidRPr="00577E85" w:rsidRDefault="00365D07" w:rsidP="00A93139">
            <w:pPr>
              <w:tabs>
                <w:tab w:val="left" w:pos="1695"/>
              </w:tabs>
              <w:rPr>
                <w:rFonts w:cstheme="minorHAnsi"/>
              </w:rPr>
            </w:pPr>
            <w:r w:rsidRPr="00577E85">
              <w:rPr>
                <w:rFonts w:cstheme="minorHAnsi"/>
              </w:rPr>
              <w:t>Primary key</w:t>
            </w:r>
          </w:p>
        </w:tc>
        <w:tc>
          <w:tcPr>
            <w:tcW w:w="4514" w:type="dxa"/>
          </w:tcPr>
          <w:p w14:paraId="6DB71C46" w14:textId="77777777" w:rsidR="00365D07" w:rsidRPr="00577E85" w:rsidRDefault="00365D07" w:rsidP="00A93139">
            <w:pPr>
              <w:tabs>
                <w:tab w:val="left" w:pos="1695"/>
              </w:tabs>
              <w:rPr>
                <w:rFonts w:cstheme="minorHAnsi"/>
              </w:rPr>
            </w:pPr>
            <w:r w:rsidRPr="00577E85">
              <w:rPr>
                <w:rFonts w:cstheme="minorHAnsi"/>
              </w:rPr>
              <w:t>A unique identifier is assigned to each milestone within the project.</w:t>
            </w:r>
          </w:p>
        </w:tc>
      </w:tr>
      <w:tr w:rsidR="00365D07" w:rsidRPr="00577E85" w14:paraId="4BF9FC1D" w14:textId="77777777" w:rsidTr="000F790A">
        <w:tc>
          <w:tcPr>
            <w:tcW w:w="2236" w:type="dxa"/>
          </w:tcPr>
          <w:p w14:paraId="234E4FFC" w14:textId="77777777" w:rsidR="00365D07" w:rsidRPr="00577E85" w:rsidRDefault="00365D07" w:rsidP="00A93139">
            <w:pPr>
              <w:tabs>
                <w:tab w:val="left" w:pos="1695"/>
              </w:tabs>
              <w:rPr>
                <w:rFonts w:cstheme="minorHAnsi"/>
              </w:rPr>
            </w:pPr>
            <w:r w:rsidRPr="00577E85">
              <w:rPr>
                <w:rFonts w:cstheme="minorHAnsi"/>
              </w:rPr>
              <w:t>Project Id</w:t>
            </w:r>
          </w:p>
        </w:tc>
        <w:tc>
          <w:tcPr>
            <w:tcW w:w="1440" w:type="dxa"/>
          </w:tcPr>
          <w:p w14:paraId="0E5F2F59"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74A810AB" w14:textId="77777777" w:rsidR="00365D07" w:rsidRPr="00577E85" w:rsidRDefault="00365D07" w:rsidP="00A93139">
            <w:pPr>
              <w:tabs>
                <w:tab w:val="left" w:pos="1695"/>
              </w:tabs>
              <w:rPr>
                <w:rFonts w:cstheme="minorHAnsi"/>
              </w:rPr>
            </w:pPr>
            <w:r w:rsidRPr="00577E85">
              <w:rPr>
                <w:rFonts w:cstheme="minorHAnsi"/>
              </w:rPr>
              <w:t>Foreign key</w:t>
            </w:r>
          </w:p>
        </w:tc>
        <w:tc>
          <w:tcPr>
            <w:tcW w:w="4514" w:type="dxa"/>
          </w:tcPr>
          <w:p w14:paraId="6E9457D2" w14:textId="77777777" w:rsidR="00365D07" w:rsidRPr="00577E85" w:rsidRDefault="00365D07" w:rsidP="00A93139">
            <w:pPr>
              <w:tabs>
                <w:tab w:val="left" w:pos="1695"/>
              </w:tabs>
              <w:rPr>
                <w:rFonts w:cstheme="minorHAnsi"/>
              </w:rPr>
            </w:pPr>
            <w:r w:rsidRPr="00577E85">
              <w:rPr>
                <w:rFonts w:cstheme="minorHAnsi"/>
              </w:rPr>
              <w:t>Project Id from the Project table.</w:t>
            </w:r>
          </w:p>
        </w:tc>
      </w:tr>
      <w:tr w:rsidR="00365D07" w:rsidRPr="00577E85" w14:paraId="61D3D536" w14:textId="77777777" w:rsidTr="000F790A">
        <w:tc>
          <w:tcPr>
            <w:tcW w:w="2236" w:type="dxa"/>
          </w:tcPr>
          <w:p w14:paraId="5049C2DF" w14:textId="77777777" w:rsidR="00365D07" w:rsidRPr="00577E85" w:rsidRDefault="00365D07" w:rsidP="00A93139">
            <w:pPr>
              <w:tabs>
                <w:tab w:val="left" w:pos="1695"/>
              </w:tabs>
              <w:rPr>
                <w:rFonts w:cstheme="minorHAnsi"/>
              </w:rPr>
            </w:pPr>
            <w:r w:rsidRPr="00577E85">
              <w:rPr>
                <w:rFonts w:cstheme="minorHAnsi"/>
              </w:rPr>
              <w:t>Milestone Name</w:t>
            </w:r>
          </w:p>
        </w:tc>
        <w:tc>
          <w:tcPr>
            <w:tcW w:w="1440" w:type="dxa"/>
          </w:tcPr>
          <w:p w14:paraId="38C5B2CA"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1368B7B1"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335BBFA4" w14:textId="77777777" w:rsidR="00365D07" w:rsidRPr="00577E85" w:rsidRDefault="00365D07" w:rsidP="00A93139">
            <w:pPr>
              <w:tabs>
                <w:tab w:val="left" w:pos="1695"/>
              </w:tabs>
              <w:rPr>
                <w:rFonts w:cstheme="minorHAnsi"/>
              </w:rPr>
            </w:pPr>
            <w:r w:rsidRPr="00577E85">
              <w:rPr>
                <w:rFonts w:cstheme="minorHAnsi"/>
              </w:rPr>
              <w:t>Name or title of the milestone.</w:t>
            </w:r>
          </w:p>
        </w:tc>
      </w:tr>
      <w:tr w:rsidR="00365D07" w:rsidRPr="00577E85" w14:paraId="68CD3613" w14:textId="77777777" w:rsidTr="000F790A">
        <w:tc>
          <w:tcPr>
            <w:tcW w:w="2236" w:type="dxa"/>
          </w:tcPr>
          <w:p w14:paraId="16A76245" w14:textId="77777777" w:rsidR="00365D07" w:rsidRPr="00577E85" w:rsidRDefault="00365D07" w:rsidP="00A93139">
            <w:pPr>
              <w:tabs>
                <w:tab w:val="left" w:pos="1695"/>
              </w:tabs>
              <w:rPr>
                <w:rFonts w:cstheme="minorHAnsi"/>
              </w:rPr>
            </w:pPr>
            <w:r w:rsidRPr="00577E85">
              <w:rPr>
                <w:rFonts w:cstheme="minorHAnsi"/>
              </w:rPr>
              <w:t>Task Name</w:t>
            </w:r>
          </w:p>
        </w:tc>
        <w:tc>
          <w:tcPr>
            <w:tcW w:w="1440" w:type="dxa"/>
          </w:tcPr>
          <w:p w14:paraId="2E71A8E4" w14:textId="77777777" w:rsidR="00365D07" w:rsidRPr="00577E85" w:rsidRDefault="00365D07" w:rsidP="00A93139">
            <w:pPr>
              <w:tabs>
                <w:tab w:val="left" w:pos="1695"/>
              </w:tabs>
              <w:rPr>
                <w:rFonts w:cstheme="minorHAnsi"/>
              </w:rPr>
            </w:pPr>
            <w:r w:rsidRPr="00577E85">
              <w:rPr>
                <w:rFonts w:cstheme="minorHAnsi"/>
              </w:rPr>
              <w:t>Varchar</w:t>
            </w:r>
          </w:p>
        </w:tc>
        <w:tc>
          <w:tcPr>
            <w:tcW w:w="1980" w:type="dxa"/>
          </w:tcPr>
          <w:p w14:paraId="5968F2AA"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2A325AAC" w14:textId="77777777" w:rsidR="00365D07" w:rsidRPr="00577E85" w:rsidRDefault="00365D07" w:rsidP="00A93139">
            <w:pPr>
              <w:tabs>
                <w:tab w:val="left" w:pos="1695"/>
              </w:tabs>
              <w:rPr>
                <w:rFonts w:cstheme="minorHAnsi"/>
              </w:rPr>
            </w:pPr>
            <w:r w:rsidRPr="00577E85">
              <w:rPr>
                <w:rFonts w:cstheme="minorHAnsi"/>
              </w:rPr>
              <w:t>Description or summary of the milestone.</w:t>
            </w:r>
          </w:p>
        </w:tc>
      </w:tr>
      <w:tr w:rsidR="00365D07" w:rsidRPr="00577E85" w14:paraId="14B7981F" w14:textId="77777777" w:rsidTr="000F790A">
        <w:tc>
          <w:tcPr>
            <w:tcW w:w="2236" w:type="dxa"/>
          </w:tcPr>
          <w:p w14:paraId="23A05C95" w14:textId="77777777" w:rsidR="00365D07" w:rsidRPr="00577E85" w:rsidRDefault="00365D07" w:rsidP="00A93139">
            <w:pPr>
              <w:tabs>
                <w:tab w:val="left" w:pos="1695"/>
              </w:tabs>
              <w:rPr>
                <w:rFonts w:cstheme="minorHAnsi"/>
              </w:rPr>
            </w:pPr>
            <w:r w:rsidRPr="00577E85">
              <w:rPr>
                <w:rFonts w:cstheme="minorHAnsi"/>
              </w:rPr>
              <w:t>Due Date</w:t>
            </w:r>
          </w:p>
        </w:tc>
        <w:tc>
          <w:tcPr>
            <w:tcW w:w="1440" w:type="dxa"/>
          </w:tcPr>
          <w:p w14:paraId="5A0C8643" w14:textId="77777777" w:rsidR="00365D07" w:rsidRPr="00577E85" w:rsidRDefault="00365D07" w:rsidP="00A93139">
            <w:pPr>
              <w:tabs>
                <w:tab w:val="left" w:pos="1695"/>
              </w:tabs>
              <w:rPr>
                <w:rFonts w:cstheme="minorHAnsi"/>
              </w:rPr>
            </w:pPr>
            <w:r w:rsidRPr="00577E85">
              <w:rPr>
                <w:rFonts w:cstheme="minorHAnsi"/>
              </w:rPr>
              <w:t>datetime</w:t>
            </w:r>
          </w:p>
        </w:tc>
        <w:tc>
          <w:tcPr>
            <w:tcW w:w="1980" w:type="dxa"/>
          </w:tcPr>
          <w:p w14:paraId="2D8792C8" w14:textId="77777777" w:rsidR="00365D07" w:rsidRPr="00577E85" w:rsidRDefault="00365D07" w:rsidP="00A93139">
            <w:pPr>
              <w:tabs>
                <w:tab w:val="left" w:pos="1695"/>
              </w:tabs>
              <w:rPr>
                <w:rFonts w:cstheme="minorHAnsi"/>
              </w:rPr>
            </w:pPr>
            <w:r w:rsidRPr="00577E85">
              <w:rPr>
                <w:rFonts w:cstheme="minorHAnsi"/>
              </w:rPr>
              <w:t>Atomic value</w:t>
            </w:r>
          </w:p>
        </w:tc>
        <w:tc>
          <w:tcPr>
            <w:tcW w:w="4514" w:type="dxa"/>
          </w:tcPr>
          <w:p w14:paraId="4516BF59" w14:textId="77777777" w:rsidR="00365D07" w:rsidRPr="00577E85" w:rsidRDefault="00365D07" w:rsidP="00A93139">
            <w:pPr>
              <w:tabs>
                <w:tab w:val="left" w:pos="1695"/>
              </w:tabs>
              <w:rPr>
                <w:rFonts w:cstheme="minorHAnsi"/>
              </w:rPr>
            </w:pPr>
            <w:r w:rsidRPr="00577E85">
              <w:rPr>
                <w:rFonts w:cstheme="minorHAnsi"/>
              </w:rPr>
              <w:t>The deadline for the milestone.</w:t>
            </w:r>
          </w:p>
        </w:tc>
      </w:tr>
      <w:bookmarkEnd w:id="140"/>
    </w:tbl>
    <w:p w14:paraId="39866CB9" w14:textId="77777777" w:rsidR="000F790A" w:rsidRPr="00577E85" w:rsidRDefault="000F790A" w:rsidP="00365D07">
      <w:pPr>
        <w:tabs>
          <w:tab w:val="left" w:pos="1695"/>
        </w:tabs>
        <w:rPr>
          <w:rFonts w:cstheme="minorHAnsi"/>
          <w:b/>
          <w:bCs/>
        </w:rPr>
      </w:pPr>
    </w:p>
    <w:p w14:paraId="3999E335" w14:textId="48888C98" w:rsidR="00365D07" w:rsidRPr="00577E85" w:rsidRDefault="00365D07" w:rsidP="00365D07">
      <w:pPr>
        <w:tabs>
          <w:tab w:val="left" w:pos="1695"/>
        </w:tabs>
        <w:rPr>
          <w:rFonts w:cstheme="minorHAnsi"/>
          <w:b/>
          <w:bCs/>
        </w:rPr>
      </w:pPr>
      <w:r w:rsidRPr="00577E85">
        <w:rPr>
          <w:rFonts w:cstheme="minorHAnsi"/>
          <w:b/>
          <w:bCs/>
        </w:rPr>
        <w:t>COMMENTS</w:t>
      </w:r>
    </w:p>
    <w:tbl>
      <w:tblPr>
        <w:tblStyle w:val="TableGrid"/>
        <w:tblW w:w="10170" w:type="dxa"/>
        <w:tblInd w:w="-5" w:type="dxa"/>
        <w:tblLook w:val="04A0" w:firstRow="1" w:lastRow="0" w:firstColumn="1" w:lastColumn="0" w:noHBand="0" w:noVBand="1"/>
      </w:tblPr>
      <w:tblGrid>
        <w:gridCol w:w="2206"/>
        <w:gridCol w:w="1560"/>
        <w:gridCol w:w="2430"/>
        <w:gridCol w:w="3974"/>
      </w:tblGrid>
      <w:tr w:rsidR="00365D07" w:rsidRPr="00577E85" w14:paraId="2F7468F1" w14:textId="77777777" w:rsidTr="000F790A">
        <w:tc>
          <w:tcPr>
            <w:tcW w:w="2206" w:type="dxa"/>
          </w:tcPr>
          <w:p w14:paraId="5FAE28D7" w14:textId="77777777" w:rsidR="00365D07" w:rsidRPr="00577E85" w:rsidRDefault="00365D07" w:rsidP="00A93139">
            <w:pPr>
              <w:tabs>
                <w:tab w:val="left" w:pos="1695"/>
              </w:tabs>
              <w:rPr>
                <w:rFonts w:cstheme="minorHAnsi"/>
                <w:b/>
                <w:bCs/>
              </w:rPr>
            </w:pPr>
            <w:bookmarkStart w:id="141" w:name="_Hlk140066634"/>
            <w:r w:rsidRPr="00577E85">
              <w:rPr>
                <w:rFonts w:cstheme="minorHAnsi"/>
                <w:b/>
                <w:bCs/>
              </w:rPr>
              <w:t>Data Elements</w:t>
            </w:r>
          </w:p>
        </w:tc>
        <w:tc>
          <w:tcPr>
            <w:tcW w:w="1560" w:type="dxa"/>
          </w:tcPr>
          <w:p w14:paraId="3761AFF9" w14:textId="77777777" w:rsidR="00365D07" w:rsidRPr="00577E85" w:rsidRDefault="00365D07" w:rsidP="00A93139">
            <w:pPr>
              <w:tabs>
                <w:tab w:val="left" w:pos="1695"/>
              </w:tabs>
              <w:rPr>
                <w:rFonts w:cstheme="minorHAnsi"/>
                <w:b/>
                <w:bCs/>
              </w:rPr>
            </w:pPr>
            <w:r w:rsidRPr="00577E85">
              <w:rPr>
                <w:rFonts w:cstheme="minorHAnsi"/>
                <w:b/>
                <w:bCs/>
              </w:rPr>
              <w:t>Type</w:t>
            </w:r>
          </w:p>
        </w:tc>
        <w:tc>
          <w:tcPr>
            <w:tcW w:w="2430" w:type="dxa"/>
          </w:tcPr>
          <w:p w14:paraId="39A8C491" w14:textId="77777777" w:rsidR="00365D07" w:rsidRPr="00577E85" w:rsidRDefault="00365D07" w:rsidP="00A93139">
            <w:pPr>
              <w:tabs>
                <w:tab w:val="left" w:pos="1695"/>
              </w:tabs>
              <w:rPr>
                <w:rFonts w:cstheme="minorHAnsi"/>
                <w:b/>
                <w:bCs/>
              </w:rPr>
            </w:pPr>
            <w:r w:rsidRPr="00577E85">
              <w:rPr>
                <w:rFonts w:cstheme="minorHAnsi"/>
                <w:b/>
                <w:bCs/>
              </w:rPr>
              <w:t>Key</w:t>
            </w:r>
          </w:p>
        </w:tc>
        <w:tc>
          <w:tcPr>
            <w:tcW w:w="3974" w:type="dxa"/>
          </w:tcPr>
          <w:p w14:paraId="1A89B1BD" w14:textId="77777777" w:rsidR="00365D07" w:rsidRPr="00577E85" w:rsidRDefault="00365D07" w:rsidP="00A93139">
            <w:pPr>
              <w:tabs>
                <w:tab w:val="left" w:pos="1695"/>
              </w:tabs>
              <w:rPr>
                <w:rFonts w:cstheme="minorHAnsi"/>
                <w:b/>
                <w:bCs/>
              </w:rPr>
            </w:pPr>
            <w:r w:rsidRPr="00577E85">
              <w:rPr>
                <w:rFonts w:cstheme="minorHAnsi"/>
                <w:b/>
                <w:bCs/>
              </w:rPr>
              <w:t>Description</w:t>
            </w:r>
          </w:p>
        </w:tc>
      </w:tr>
      <w:tr w:rsidR="00365D07" w:rsidRPr="00577E85" w14:paraId="6A22AE2E" w14:textId="77777777" w:rsidTr="000F790A">
        <w:tc>
          <w:tcPr>
            <w:tcW w:w="2206" w:type="dxa"/>
          </w:tcPr>
          <w:p w14:paraId="1FEAB1C1" w14:textId="77777777" w:rsidR="00365D07" w:rsidRPr="00577E85" w:rsidRDefault="00365D07" w:rsidP="00A93139">
            <w:pPr>
              <w:tabs>
                <w:tab w:val="left" w:pos="1695"/>
              </w:tabs>
              <w:rPr>
                <w:rFonts w:cstheme="minorHAnsi"/>
              </w:rPr>
            </w:pPr>
            <w:r w:rsidRPr="00577E85">
              <w:rPr>
                <w:rFonts w:cstheme="minorHAnsi"/>
              </w:rPr>
              <w:t>Comment Id</w:t>
            </w:r>
          </w:p>
        </w:tc>
        <w:tc>
          <w:tcPr>
            <w:tcW w:w="1560" w:type="dxa"/>
          </w:tcPr>
          <w:p w14:paraId="09B2088A" w14:textId="77777777" w:rsidR="00365D07" w:rsidRPr="00577E85" w:rsidRDefault="00365D07" w:rsidP="00A93139">
            <w:pPr>
              <w:tabs>
                <w:tab w:val="left" w:pos="1695"/>
              </w:tabs>
              <w:rPr>
                <w:rFonts w:cstheme="minorHAnsi"/>
              </w:rPr>
            </w:pPr>
            <w:r w:rsidRPr="00577E85">
              <w:rPr>
                <w:rFonts w:cstheme="minorHAnsi"/>
              </w:rPr>
              <w:t>int</w:t>
            </w:r>
          </w:p>
        </w:tc>
        <w:tc>
          <w:tcPr>
            <w:tcW w:w="2430" w:type="dxa"/>
          </w:tcPr>
          <w:p w14:paraId="0DFE5E4B" w14:textId="77777777" w:rsidR="00365D07" w:rsidRPr="00577E85" w:rsidRDefault="00365D07" w:rsidP="00A93139">
            <w:pPr>
              <w:tabs>
                <w:tab w:val="left" w:pos="1695"/>
              </w:tabs>
              <w:rPr>
                <w:rFonts w:cstheme="minorHAnsi"/>
              </w:rPr>
            </w:pPr>
            <w:r w:rsidRPr="00577E85">
              <w:rPr>
                <w:rFonts w:cstheme="minorHAnsi"/>
              </w:rPr>
              <w:t>Primary Key</w:t>
            </w:r>
          </w:p>
        </w:tc>
        <w:tc>
          <w:tcPr>
            <w:tcW w:w="3974" w:type="dxa"/>
          </w:tcPr>
          <w:p w14:paraId="727413A6" w14:textId="77777777" w:rsidR="00365D07" w:rsidRPr="00577E85" w:rsidRDefault="00365D07" w:rsidP="00A93139">
            <w:pPr>
              <w:tabs>
                <w:tab w:val="left" w:pos="1695"/>
              </w:tabs>
              <w:rPr>
                <w:rFonts w:cstheme="minorHAnsi"/>
              </w:rPr>
            </w:pPr>
            <w:r w:rsidRPr="00577E85">
              <w:rPr>
                <w:rFonts w:cstheme="minorHAnsi"/>
              </w:rPr>
              <w:t>A unique identifier is assigned to each comment.</w:t>
            </w:r>
          </w:p>
        </w:tc>
      </w:tr>
      <w:tr w:rsidR="00365D07" w:rsidRPr="00577E85" w14:paraId="360AA159" w14:textId="77777777" w:rsidTr="000F790A">
        <w:tc>
          <w:tcPr>
            <w:tcW w:w="2206" w:type="dxa"/>
          </w:tcPr>
          <w:p w14:paraId="4F8103AF" w14:textId="77777777" w:rsidR="00365D07" w:rsidRPr="00577E85" w:rsidRDefault="00365D07" w:rsidP="00A93139">
            <w:pPr>
              <w:tabs>
                <w:tab w:val="left" w:pos="1695"/>
              </w:tabs>
              <w:rPr>
                <w:rFonts w:cstheme="minorHAnsi"/>
              </w:rPr>
            </w:pPr>
            <w:r w:rsidRPr="00577E85">
              <w:rPr>
                <w:rFonts w:cstheme="minorHAnsi"/>
              </w:rPr>
              <w:t>Project Id</w:t>
            </w:r>
          </w:p>
        </w:tc>
        <w:tc>
          <w:tcPr>
            <w:tcW w:w="1560" w:type="dxa"/>
          </w:tcPr>
          <w:p w14:paraId="23773CC6" w14:textId="77777777" w:rsidR="00365D07" w:rsidRPr="00577E85" w:rsidRDefault="00365D07" w:rsidP="00A93139">
            <w:pPr>
              <w:tabs>
                <w:tab w:val="left" w:pos="1695"/>
              </w:tabs>
              <w:rPr>
                <w:rFonts w:cstheme="minorHAnsi"/>
              </w:rPr>
            </w:pPr>
            <w:r w:rsidRPr="00577E85">
              <w:rPr>
                <w:rFonts w:cstheme="minorHAnsi"/>
              </w:rPr>
              <w:t>Varchar</w:t>
            </w:r>
          </w:p>
        </w:tc>
        <w:tc>
          <w:tcPr>
            <w:tcW w:w="2430" w:type="dxa"/>
          </w:tcPr>
          <w:p w14:paraId="3063367F" w14:textId="77777777" w:rsidR="00365D07" w:rsidRPr="00577E85" w:rsidRDefault="00365D07" w:rsidP="00A93139">
            <w:pPr>
              <w:tabs>
                <w:tab w:val="left" w:pos="1695"/>
              </w:tabs>
              <w:rPr>
                <w:rFonts w:cstheme="minorHAnsi"/>
              </w:rPr>
            </w:pPr>
            <w:r w:rsidRPr="00577E85">
              <w:rPr>
                <w:rFonts w:cstheme="minorHAnsi"/>
              </w:rPr>
              <w:t>Foreign Key</w:t>
            </w:r>
          </w:p>
        </w:tc>
        <w:tc>
          <w:tcPr>
            <w:tcW w:w="3974" w:type="dxa"/>
          </w:tcPr>
          <w:p w14:paraId="692E7350" w14:textId="77777777" w:rsidR="00365D07" w:rsidRPr="00577E85" w:rsidRDefault="00365D07" w:rsidP="00A93139">
            <w:pPr>
              <w:tabs>
                <w:tab w:val="left" w:pos="1695"/>
              </w:tabs>
              <w:rPr>
                <w:rFonts w:cstheme="minorHAnsi"/>
              </w:rPr>
            </w:pPr>
            <w:r w:rsidRPr="00577E85">
              <w:rPr>
                <w:rFonts w:cstheme="minorHAnsi"/>
              </w:rPr>
              <w:t>The Project Id from the Project table.</w:t>
            </w:r>
          </w:p>
        </w:tc>
      </w:tr>
      <w:tr w:rsidR="00365D07" w:rsidRPr="00577E85" w14:paraId="2D87CD8F" w14:textId="77777777" w:rsidTr="000F790A">
        <w:tc>
          <w:tcPr>
            <w:tcW w:w="2206" w:type="dxa"/>
          </w:tcPr>
          <w:p w14:paraId="50DCB2A4" w14:textId="77777777" w:rsidR="00365D07" w:rsidRPr="00577E85" w:rsidRDefault="00365D07" w:rsidP="00A93139">
            <w:pPr>
              <w:tabs>
                <w:tab w:val="left" w:pos="1695"/>
              </w:tabs>
              <w:rPr>
                <w:rFonts w:cstheme="minorHAnsi"/>
              </w:rPr>
            </w:pPr>
            <w:r w:rsidRPr="00577E85">
              <w:rPr>
                <w:rFonts w:cstheme="minorHAnsi"/>
              </w:rPr>
              <w:t>Task Id</w:t>
            </w:r>
          </w:p>
        </w:tc>
        <w:tc>
          <w:tcPr>
            <w:tcW w:w="1560" w:type="dxa"/>
          </w:tcPr>
          <w:p w14:paraId="3DBE1937" w14:textId="77777777" w:rsidR="00365D07" w:rsidRPr="00577E85" w:rsidRDefault="00365D07" w:rsidP="00A93139">
            <w:pPr>
              <w:tabs>
                <w:tab w:val="left" w:pos="1695"/>
              </w:tabs>
              <w:rPr>
                <w:rFonts w:cstheme="minorHAnsi"/>
              </w:rPr>
            </w:pPr>
            <w:r w:rsidRPr="00577E85">
              <w:rPr>
                <w:rFonts w:cstheme="minorHAnsi"/>
              </w:rPr>
              <w:t>Varchar</w:t>
            </w:r>
          </w:p>
        </w:tc>
        <w:tc>
          <w:tcPr>
            <w:tcW w:w="2430" w:type="dxa"/>
          </w:tcPr>
          <w:p w14:paraId="40DA3270" w14:textId="77777777" w:rsidR="00365D07" w:rsidRPr="00577E85" w:rsidRDefault="00365D07" w:rsidP="00A93139">
            <w:pPr>
              <w:tabs>
                <w:tab w:val="left" w:pos="1695"/>
              </w:tabs>
              <w:rPr>
                <w:rFonts w:cstheme="minorHAnsi"/>
              </w:rPr>
            </w:pPr>
            <w:r w:rsidRPr="00577E85">
              <w:rPr>
                <w:rFonts w:cstheme="minorHAnsi"/>
              </w:rPr>
              <w:t>Foreign Key</w:t>
            </w:r>
          </w:p>
        </w:tc>
        <w:tc>
          <w:tcPr>
            <w:tcW w:w="3974" w:type="dxa"/>
          </w:tcPr>
          <w:p w14:paraId="0DCDDC44" w14:textId="77777777" w:rsidR="00365D07" w:rsidRPr="00577E85" w:rsidRDefault="00365D07" w:rsidP="00A93139">
            <w:pPr>
              <w:tabs>
                <w:tab w:val="left" w:pos="1695"/>
              </w:tabs>
              <w:rPr>
                <w:rFonts w:cstheme="minorHAnsi"/>
              </w:rPr>
            </w:pPr>
            <w:r w:rsidRPr="00577E85">
              <w:rPr>
                <w:rFonts w:cstheme="minorHAnsi"/>
              </w:rPr>
              <w:t>The Task Id from the Task table.</w:t>
            </w:r>
          </w:p>
        </w:tc>
      </w:tr>
      <w:tr w:rsidR="00365D07" w:rsidRPr="00577E85" w14:paraId="084531BD" w14:textId="77777777" w:rsidTr="000F790A">
        <w:tc>
          <w:tcPr>
            <w:tcW w:w="2206" w:type="dxa"/>
          </w:tcPr>
          <w:p w14:paraId="4DE5AAE9" w14:textId="77777777" w:rsidR="00365D07" w:rsidRPr="00577E85" w:rsidRDefault="00365D07" w:rsidP="00A93139">
            <w:pPr>
              <w:tabs>
                <w:tab w:val="left" w:pos="1695"/>
              </w:tabs>
              <w:rPr>
                <w:rFonts w:cstheme="minorHAnsi"/>
              </w:rPr>
            </w:pPr>
            <w:r w:rsidRPr="00577E85">
              <w:rPr>
                <w:rFonts w:cstheme="minorHAnsi"/>
              </w:rPr>
              <w:t>Resource Id</w:t>
            </w:r>
          </w:p>
        </w:tc>
        <w:tc>
          <w:tcPr>
            <w:tcW w:w="1560" w:type="dxa"/>
          </w:tcPr>
          <w:p w14:paraId="7EDA7CD0" w14:textId="77777777" w:rsidR="00365D07" w:rsidRPr="00577E85" w:rsidRDefault="00365D07" w:rsidP="00A93139">
            <w:pPr>
              <w:tabs>
                <w:tab w:val="left" w:pos="1695"/>
              </w:tabs>
              <w:rPr>
                <w:rFonts w:cstheme="minorHAnsi"/>
              </w:rPr>
            </w:pPr>
            <w:r w:rsidRPr="00577E85">
              <w:rPr>
                <w:rFonts w:cstheme="minorHAnsi"/>
              </w:rPr>
              <w:t>Varchar</w:t>
            </w:r>
          </w:p>
        </w:tc>
        <w:tc>
          <w:tcPr>
            <w:tcW w:w="2430" w:type="dxa"/>
          </w:tcPr>
          <w:p w14:paraId="1EF34567" w14:textId="77777777" w:rsidR="00365D07" w:rsidRPr="00577E85" w:rsidRDefault="00365D07" w:rsidP="00A93139">
            <w:pPr>
              <w:tabs>
                <w:tab w:val="left" w:pos="1695"/>
              </w:tabs>
              <w:rPr>
                <w:rFonts w:cstheme="minorHAnsi"/>
              </w:rPr>
            </w:pPr>
            <w:r w:rsidRPr="00577E85">
              <w:rPr>
                <w:rFonts w:cstheme="minorHAnsi"/>
              </w:rPr>
              <w:t>Foreign Key</w:t>
            </w:r>
          </w:p>
        </w:tc>
        <w:tc>
          <w:tcPr>
            <w:tcW w:w="3974" w:type="dxa"/>
          </w:tcPr>
          <w:p w14:paraId="75BA5469" w14:textId="77777777" w:rsidR="00365D07" w:rsidRPr="00577E85" w:rsidRDefault="00365D07" w:rsidP="00A93139">
            <w:pPr>
              <w:tabs>
                <w:tab w:val="left" w:pos="1695"/>
              </w:tabs>
              <w:rPr>
                <w:rFonts w:cstheme="minorHAnsi"/>
              </w:rPr>
            </w:pPr>
            <w:r w:rsidRPr="00577E85">
              <w:rPr>
                <w:rFonts w:cstheme="minorHAnsi"/>
              </w:rPr>
              <w:t>The Resource Id from the Resource table.</w:t>
            </w:r>
          </w:p>
        </w:tc>
      </w:tr>
      <w:tr w:rsidR="00365D07" w:rsidRPr="00577E85" w14:paraId="1052ECA5" w14:textId="77777777" w:rsidTr="000F790A">
        <w:tc>
          <w:tcPr>
            <w:tcW w:w="2206" w:type="dxa"/>
          </w:tcPr>
          <w:p w14:paraId="6191E138" w14:textId="77777777" w:rsidR="00365D07" w:rsidRPr="00577E85" w:rsidRDefault="00365D07" w:rsidP="00A93139">
            <w:pPr>
              <w:tabs>
                <w:tab w:val="left" w:pos="1695"/>
              </w:tabs>
              <w:rPr>
                <w:rFonts w:cstheme="minorHAnsi"/>
              </w:rPr>
            </w:pPr>
            <w:r w:rsidRPr="00577E85">
              <w:rPr>
                <w:rFonts w:cstheme="minorHAnsi"/>
              </w:rPr>
              <w:t>Comment</w:t>
            </w:r>
          </w:p>
        </w:tc>
        <w:tc>
          <w:tcPr>
            <w:tcW w:w="1560" w:type="dxa"/>
          </w:tcPr>
          <w:p w14:paraId="347A1F13" w14:textId="77777777" w:rsidR="00365D07" w:rsidRPr="00577E85" w:rsidRDefault="00365D07" w:rsidP="00A93139">
            <w:pPr>
              <w:tabs>
                <w:tab w:val="left" w:pos="1695"/>
              </w:tabs>
              <w:rPr>
                <w:rFonts w:cstheme="minorHAnsi"/>
              </w:rPr>
            </w:pPr>
            <w:r w:rsidRPr="00577E85">
              <w:rPr>
                <w:rFonts w:cstheme="minorHAnsi"/>
              </w:rPr>
              <w:t xml:space="preserve">Varchar </w:t>
            </w:r>
          </w:p>
        </w:tc>
        <w:tc>
          <w:tcPr>
            <w:tcW w:w="2430" w:type="dxa"/>
          </w:tcPr>
          <w:p w14:paraId="4C06EDCC" w14:textId="77777777" w:rsidR="00365D07" w:rsidRPr="00577E85" w:rsidRDefault="00365D07" w:rsidP="00A93139">
            <w:pPr>
              <w:tabs>
                <w:tab w:val="left" w:pos="1695"/>
              </w:tabs>
              <w:rPr>
                <w:rFonts w:cstheme="minorHAnsi"/>
              </w:rPr>
            </w:pPr>
            <w:r w:rsidRPr="00577E85">
              <w:rPr>
                <w:rFonts w:cstheme="minorHAnsi"/>
              </w:rPr>
              <w:t>Atomic value</w:t>
            </w:r>
          </w:p>
        </w:tc>
        <w:tc>
          <w:tcPr>
            <w:tcW w:w="3974" w:type="dxa"/>
          </w:tcPr>
          <w:p w14:paraId="40DD9967" w14:textId="77777777" w:rsidR="00365D07" w:rsidRPr="00577E85" w:rsidRDefault="00365D07" w:rsidP="00A93139">
            <w:pPr>
              <w:tabs>
                <w:tab w:val="left" w:pos="1695"/>
              </w:tabs>
              <w:rPr>
                <w:rFonts w:cstheme="minorHAnsi"/>
              </w:rPr>
            </w:pPr>
            <w:r w:rsidRPr="00577E85">
              <w:rPr>
                <w:rFonts w:cstheme="minorHAnsi"/>
              </w:rPr>
              <w:t>The description of comments made by a user.</w:t>
            </w:r>
          </w:p>
        </w:tc>
      </w:tr>
      <w:tr w:rsidR="00365D07" w:rsidRPr="00577E85" w14:paraId="74DA5E24" w14:textId="77777777" w:rsidTr="000F790A">
        <w:tc>
          <w:tcPr>
            <w:tcW w:w="2206" w:type="dxa"/>
          </w:tcPr>
          <w:p w14:paraId="584D42D1" w14:textId="77777777" w:rsidR="00365D07" w:rsidRPr="00577E85" w:rsidRDefault="00365D07" w:rsidP="00A93139">
            <w:pPr>
              <w:tabs>
                <w:tab w:val="left" w:pos="1695"/>
              </w:tabs>
              <w:rPr>
                <w:rFonts w:cstheme="minorHAnsi"/>
              </w:rPr>
            </w:pPr>
            <w:r w:rsidRPr="00577E85">
              <w:rPr>
                <w:rFonts w:cstheme="minorHAnsi"/>
              </w:rPr>
              <w:t>Added On</w:t>
            </w:r>
          </w:p>
        </w:tc>
        <w:tc>
          <w:tcPr>
            <w:tcW w:w="1560" w:type="dxa"/>
          </w:tcPr>
          <w:p w14:paraId="270933B4" w14:textId="77777777" w:rsidR="00365D07" w:rsidRPr="00577E85" w:rsidRDefault="00365D07" w:rsidP="00A93139">
            <w:pPr>
              <w:tabs>
                <w:tab w:val="left" w:pos="1695"/>
              </w:tabs>
              <w:rPr>
                <w:rFonts w:cstheme="minorHAnsi"/>
              </w:rPr>
            </w:pPr>
            <w:r w:rsidRPr="00577E85">
              <w:rPr>
                <w:rFonts w:cstheme="minorHAnsi"/>
              </w:rPr>
              <w:t>DateTime</w:t>
            </w:r>
          </w:p>
        </w:tc>
        <w:tc>
          <w:tcPr>
            <w:tcW w:w="2430" w:type="dxa"/>
          </w:tcPr>
          <w:p w14:paraId="271149D2" w14:textId="77777777" w:rsidR="00365D07" w:rsidRPr="00577E85" w:rsidRDefault="00365D07" w:rsidP="00A93139">
            <w:pPr>
              <w:tabs>
                <w:tab w:val="left" w:pos="1695"/>
              </w:tabs>
              <w:rPr>
                <w:rFonts w:cstheme="minorHAnsi"/>
              </w:rPr>
            </w:pPr>
            <w:r w:rsidRPr="00577E85">
              <w:rPr>
                <w:rFonts w:cstheme="minorHAnsi"/>
              </w:rPr>
              <w:t>Atomic value</w:t>
            </w:r>
          </w:p>
        </w:tc>
        <w:tc>
          <w:tcPr>
            <w:tcW w:w="3974" w:type="dxa"/>
          </w:tcPr>
          <w:p w14:paraId="5D49D76D" w14:textId="77777777" w:rsidR="00365D07" w:rsidRPr="00577E85" w:rsidRDefault="00365D07" w:rsidP="00A93139">
            <w:pPr>
              <w:tabs>
                <w:tab w:val="left" w:pos="1695"/>
              </w:tabs>
              <w:rPr>
                <w:rFonts w:cstheme="minorHAnsi"/>
              </w:rPr>
            </w:pPr>
            <w:r w:rsidRPr="00577E85">
              <w:rPr>
                <w:rFonts w:cstheme="minorHAnsi"/>
              </w:rPr>
              <w:t>The date and time when the comment is made.</w:t>
            </w:r>
          </w:p>
        </w:tc>
      </w:tr>
      <w:bookmarkEnd w:id="141"/>
    </w:tbl>
    <w:p w14:paraId="6B73115A" w14:textId="77777777" w:rsidR="000C7036" w:rsidRPr="00577E85" w:rsidRDefault="000C7036" w:rsidP="00365D07">
      <w:pPr>
        <w:rPr>
          <w:rFonts w:cstheme="minorHAnsi"/>
          <w:b/>
          <w:bCs/>
        </w:rPr>
      </w:pPr>
    </w:p>
    <w:p w14:paraId="030168B4" w14:textId="77777777" w:rsidR="00F10D72" w:rsidRPr="00577E85" w:rsidRDefault="00F10D72" w:rsidP="00365D07">
      <w:pPr>
        <w:rPr>
          <w:rFonts w:cstheme="minorHAnsi"/>
          <w:b/>
          <w:bCs/>
        </w:rPr>
      </w:pPr>
    </w:p>
    <w:p w14:paraId="42147822" w14:textId="10A41D36" w:rsidR="00365D07" w:rsidRPr="00577E85" w:rsidRDefault="00365D07" w:rsidP="00365D07">
      <w:pPr>
        <w:rPr>
          <w:rFonts w:cstheme="minorHAnsi"/>
          <w:b/>
          <w:bCs/>
        </w:rPr>
      </w:pPr>
      <w:r w:rsidRPr="00577E85">
        <w:rPr>
          <w:rFonts w:cstheme="minorHAnsi"/>
          <w:b/>
          <w:bCs/>
        </w:rPr>
        <w:t>WORKSPACE</w:t>
      </w:r>
    </w:p>
    <w:tbl>
      <w:tblPr>
        <w:tblStyle w:val="TableGrid"/>
        <w:tblW w:w="10170" w:type="dxa"/>
        <w:tblInd w:w="-5" w:type="dxa"/>
        <w:tblLook w:val="04A0" w:firstRow="1" w:lastRow="0" w:firstColumn="1" w:lastColumn="0" w:noHBand="0" w:noVBand="1"/>
      </w:tblPr>
      <w:tblGrid>
        <w:gridCol w:w="2126"/>
        <w:gridCol w:w="1640"/>
        <w:gridCol w:w="2430"/>
        <w:gridCol w:w="3974"/>
      </w:tblGrid>
      <w:tr w:rsidR="00365D07" w:rsidRPr="00577E85" w14:paraId="60F299A5" w14:textId="77777777" w:rsidTr="000F790A">
        <w:tc>
          <w:tcPr>
            <w:tcW w:w="2126" w:type="dxa"/>
          </w:tcPr>
          <w:p w14:paraId="26517510" w14:textId="77777777" w:rsidR="00365D07" w:rsidRPr="00577E85" w:rsidRDefault="00365D07" w:rsidP="00A93139">
            <w:pPr>
              <w:rPr>
                <w:rFonts w:cstheme="minorHAnsi"/>
              </w:rPr>
            </w:pPr>
            <w:r w:rsidRPr="00577E85">
              <w:rPr>
                <w:rFonts w:cstheme="minorHAnsi"/>
                <w:b/>
                <w:bCs/>
              </w:rPr>
              <w:t>Data Elements</w:t>
            </w:r>
          </w:p>
        </w:tc>
        <w:tc>
          <w:tcPr>
            <w:tcW w:w="1640" w:type="dxa"/>
          </w:tcPr>
          <w:p w14:paraId="1E04AFF2" w14:textId="77777777" w:rsidR="00365D07" w:rsidRPr="00577E85" w:rsidRDefault="00365D07" w:rsidP="00A93139">
            <w:pPr>
              <w:rPr>
                <w:rFonts w:cstheme="minorHAnsi"/>
              </w:rPr>
            </w:pPr>
            <w:r w:rsidRPr="00577E85">
              <w:rPr>
                <w:rFonts w:cstheme="minorHAnsi"/>
                <w:b/>
                <w:bCs/>
              </w:rPr>
              <w:t>Type</w:t>
            </w:r>
          </w:p>
        </w:tc>
        <w:tc>
          <w:tcPr>
            <w:tcW w:w="2430" w:type="dxa"/>
          </w:tcPr>
          <w:p w14:paraId="34DE952E" w14:textId="77777777" w:rsidR="00365D07" w:rsidRPr="00577E85" w:rsidRDefault="00365D07" w:rsidP="00A93139">
            <w:pPr>
              <w:rPr>
                <w:rFonts w:cstheme="minorHAnsi"/>
              </w:rPr>
            </w:pPr>
            <w:r w:rsidRPr="00577E85">
              <w:rPr>
                <w:rFonts w:cstheme="minorHAnsi"/>
                <w:b/>
                <w:bCs/>
              </w:rPr>
              <w:t>Key</w:t>
            </w:r>
          </w:p>
        </w:tc>
        <w:tc>
          <w:tcPr>
            <w:tcW w:w="3974" w:type="dxa"/>
          </w:tcPr>
          <w:p w14:paraId="5A0DDD60" w14:textId="77777777" w:rsidR="00365D07" w:rsidRPr="00577E85" w:rsidRDefault="00365D07" w:rsidP="00A93139">
            <w:pPr>
              <w:rPr>
                <w:rFonts w:cstheme="minorHAnsi"/>
              </w:rPr>
            </w:pPr>
            <w:r w:rsidRPr="00577E85">
              <w:rPr>
                <w:rFonts w:cstheme="minorHAnsi"/>
                <w:b/>
                <w:bCs/>
              </w:rPr>
              <w:t>Description</w:t>
            </w:r>
          </w:p>
        </w:tc>
      </w:tr>
      <w:tr w:rsidR="00365D07" w:rsidRPr="00577E85" w14:paraId="4BBD6847" w14:textId="77777777" w:rsidTr="000F790A">
        <w:tc>
          <w:tcPr>
            <w:tcW w:w="2126" w:type="dxa"/>
          </w:tcPr>
          <w:p w14:paraId="55FD2CC0" w14:textId="77777777" w:rsidR="00365D07" w:rsidRPr="00577E85" w:rsidRDefault="00365D07" w:rsidP="00A93139">
            <w:pPr>
              <w:rPr>
                <w:rFonts w:cstheme="minorHAnsi"/>
              </w:rPr>
            </w:pPr>
            <w:r w:rsidRPr="00577E85">
              <w:rPr>
                <w:rFonts w:cstheme="minorHAnsi"/>
              </w:rPr>
              <w:t>Workspace Name</w:t>
            </w:r>
          </w:p>
        </w:tc>
        <w:tc>
          <w:tcPr>
            <w:tcW w:w="1640" w:type="dxa"/>
          </w:tcPr>
          <w:p w14:paraId="6CAAAB79" w14:textId="77777777" w:rsidR="00365D07" w:rsidRPr="00577E85" w:rsidRDefault="00365D07" w:rsidP="00A93139">
            <w:pPr>
              <w:rPr>
                <w:rFonts w:cstheme="minorHAnsi"/>
              </w:rPr>
            </w:pPr>
            <w:r w:rsidRPr="00577E85">
              <w:rPr>
                <w:rFonts w:cstheme="minorHAnsi"/>
              </w:rPr>
              <w:t>int</w:t>
            </w:r>
          </w:p>
        </w:tc>
        <w:tc>
          <w:tcPr>
            <w:tcW w:w="2430" w:type="dxa"/>
          </w:tcPr>
          <w:p w14:paraId="6A81261C" w14:textId="77777777" w:rsidR="00365D07" w:rsidRPr="00577E85" w:rsidRDefault="00365D07" w:rsidP="00A93139">
            <w:pPr>
              <w:rPr>
                <w:rFonts w:cstheme="minorHAnsi"/>
              </w:rPr>
            </w:pPr>
            <w:r w:rsidRPr="00577E85">
              <w:rPr>
                <w:rFonts w:cstheme="minorHAnsi"/>
              </w:rPr>
              <w:t>Primary Key</w:t>
            </w:r>
          </w:p>
        </w:tc>
        <w:tc>
          <w:tcPr>
            <w:tcW w:w="3974" w:type="dxa"/>
          </w:tcPr>
          <w:p w14:paraId="779FE266" w14:textId="77777777" w:rsidR="00365D07" w:rsidRPr="00577E85" w:rsidRDefault="00365D07" w:rsidP="00A93139">
            <w:pPr>
              <w:rPr>
                <w:rFonts w:cstheme="minorHAnsi"/>
              </w:rPr>
            </w:pPr>
            <w:r w:rsidRPr="00577E85">
              <w:rPr>
                <w:rFonts w:cstheme="minorHAnsi"/>
              </w:rPr>
              <w:t>A unique identifier is assigned to the workspace.</w:t>
            </w:r>
          </w:p>
        </w:tc>
      </w:tr>
      <w:tr w:rsidR="00365D07" w:rsidRPr="00577E85" w14:paraId="49768293" w14:textId="77777777" w:rsidTr="000F790A">
        <w:tc>
          <w:tcPr>
            <w:tcW w:w="2126" w:type="dxa"/>
          </w:tcPr>
          <w:p w14:paraId="3C564422" w14:textId="77777777" w:rsidR="00365D07" w:rsidRPr="00577E85" w:rsidRDefault="00365D07" w:rsidP="00A93139">
            <w:pPr>
              <w:rPr>
                <w:rFonts w:cstheme="minorHAnsi"/>
              </w:rPr>
            </w:pPr>
            <w:r w:rsidRPr="00577E85">
              <w:rPr>
                <w:rFonts w:cstheme="minorHAnsi"/>
              </w:rPr>
              <w:t>Board Name</w:t>
            </w:r>
          </w:p>
        </w:tc>
        <w:tc>
          <w:tcPr>
            <w:tcW w:w="1640" w:type="dxa"/>
          </w:tcPr>
          <w:p w14:paraId="5480AC1C" w14:textId="77777777" w:rsidR="00365D07" w:rsidRPr="00577E85" w:rsidRDefault="00365D07" w:rsidP="00A93139">
            <w:pPr>
              <w:rPr>
                <w:rFonts w:cstheme="minorHAnsi"/>
              </w:rPr>
            </w:pPr>
            <w:r w:rsidRPr="00577E85">
              <w:rPr>
                <w:rFonts w:cstheme="minorHAnsi"/>
              </w:rPr>
              <w:t>Varchar</w:t>
            </w:r>
          </w:p>
        </w:tc>
        <w:tc>
          <w:tcPr>
            <w:tcW w:w="2430" w:type="dxa"/>
          </w:tcPr>
          <w:p w14:paraId="67578D41" w14:textId="77777777" w:rsidR="00365D07" w:rsidRPr="00577E85" w:rsidRDefault="00365D07" w:rsidP="00A93139">
            <w:pPr>
              <w:rPr>
                <w:rFonts w:cstheme="minorHAnsi"/>
              </w:rPr>
            </w:pPr>
            <w:r w:rsidRPr="00577E85">
              <w:rPr>
                <w:rFonts w:cstheme="minorHAnsi"/>
              </w:rPr>
              <w:t>Atomic value</w:t>
            </w:r>
          </w:p>
        </w:tc>
        <w:tc>
          <w:tcPr>
            <w:tcW w:w="3974" w:type="dxa"/>
          </w:tcPr>
          <w:p w14:paraId="24D2E3B6" w14:textId="77777777" w:rsidR="00365D07" w:rsidRPr="00577E85" w:rsidRDefault="00365D07" w:rsidP="00A93139">
            <w:pPr>
              <w:rPr>
                <w:rFonts w:cstheme="minorHAnsi"/>
              </w:rPr>
            </w:pPr>
            <w:r w:rsidRPr="00577E85">
              <w:rPr>
                <w:rFonts w:cstheme="minorHAnsi"/>
              </w:rPr>
              <w:t>Name of the board.</w:t>
            </w:r>
          </w:p>
        </w:tc>
      </w:tr>
      <w:tr w:rsidR="00365D07" w:rsidRPr="00577E85" w14:paraId="59E08B45" w14:textId="77777777" w:rsidTr="000F790A">
        <w:tc>
          <w:tcPr>
            <w:tcW w:w="2126" w:type="dxa"/>
          </w:tcPr>
          <w:p w14:paraId="627C29DA" w14:textId="77777777" w:rsidR="00365D07" w:rsidRPr="00577E85" w:rsidRDefault="00365D07" w:rsidP="00A93139">
            <w:pPr>
              <w:rPr>
                <w:rFonts w:cstheme="minorHAnsi"/>
              </w:rPr>
            </w:pPr>
            <w:r w:rsidRPr="00577E85">
              <w:rPr>
                <w:rFonts w:cstheme="minorHAnsi"/>
              </w:rPr>
              <w:t>Team Members</w:t>
            </w:r>
          </w:p>
        </w:tc>
        <w:tc>
          <w:tcPr>
            <w:tcW w:w="1640" w:type="dxa"/>
          </w:tcPr>
          <w:p w14:paraId="505E71FA" w14:textId="77777777" w:rsidR="00365D07" w:rsidRPr="00577E85" w:rsidRDefault="00365D07" w:rsidP="00A93139">
            <w:pPr>
              <w:rPr>
                <w:rFonts w:cstheme="minorHAnsi"/>
              </w:rPr>
            </w:pPr>
            <w:r w:rsidRPr="00577E85">
              <w:rPr>
                <w:rFonts w:cstheme="minorHAnsi"/>
              </w:rPr>
              <w:t>int</w:t>
            </w:r>
          </w:p>
        </w:tc>
        <w:tc>
          <w:tcPr>
            <w:tcW w:w="2430" w:type="dxa"/>
          </w:tcPr>
          <w:p w14:paraId="52475F3B" w14:textId="77777777" w:rsidR="00365D07" w:rsidRPr="00577E85" w:rsidRDefault="00365D07" w:rsidP="00A93139">
            <w:pPr>
              <w:rPr>
                <w:rFonts w:cstheme="minorHAnsi"/>
              </w:rPr>
            </w:pPr>
            <w:r w:rsidRPr="00577E85">
              <w:rPr>
                <w:rFonts w:cstheme="minorHAnsi"/>
              </w:rPr>
              <w:t>Atomic value</w:t>
            </w:r>
          </w:p>
        </w:tc>
        <w:tc>
          <w:tcPr>
            <w:tcW w:w="3974" w:type="dxa"/>
          </w:tcPr>
          <w:p w14:paraId="171D4B5A" w14:textId="77777777" w:rsidR="00365D07" w:rsidRPr="00577E85" w:rsidRDefault="00365D07" w:rsidP="00A93139">
            <w:pPr>
              <w:rPr>
                <w:rFonts w:cstheme="minorHAnsi"/>
              </w:rPr>
            </w:pPr>
            <w:r w:rsidRPr="00577E85">
              <w:rPr>
                <w:rFonts w:cstheme="minorHAnsi"/>
              </w:rPr>
              <w:t>The Member Id of the member assigned in a particular workspace.</w:t>
            </w:r>
          </w:p>
        </w:tc>
      </w:tr>
      <w:tr w:rsidR="00365D07" w:rsidRPr="00577E85" w14:paraId="2D7E129A" w14:textId="77777777" w:rsidTr="000F790A">
        <w:tc>
          <w:tcPr>
            <w:tcW w:w="2126" w:type="dxa"/>
          </w:tcPr>
          <w:p w14:paraId="164BAC29" w14:textId="77777777" w:rsidR="00365D07" w:rsidRPr="00577E85" w:rsidRDefault="00365D07" w:rsidP="00A93139">
            <w:pPr>
              <w:rPr>
                <w:rFonts w:cstheme="minorHAnsi"/>
              </w:rPr>
            </w:pPr>
            <w:r w:rsidRPr="00577E85">
              <w:rPr>
                <w:rFonts w:cstheme="minorHAnsi"/>
              </w:rPr>
              <w:t>Project Id</w:t>
            </w:r>
          </w:p>
        </w:tc>
        <w:tc>
          <w:tcPr>
            <w:tcW w:w="1640" w:type="dxa"/>
          </w:tcPr>
          <w:p w14:paraId="70186F6B" w14:textId="77777777" w:rsidR="00365D07" w:rsidRPr="00577E85" w:rsidRDefault="00365D07" w:rsidP="00A93139">
            <w:pPr>
              <w:rPr>
                <w:rFonts w:cstheme="minorHAnsi"/>
              </w:rPr>
            </w:pPr>
            <w:r w:rsidRPr="00577E85">
              <w:rPr>
                <w:rFonts w:cstheme="minorHAnsi"/>
              </w:rPr>
              <w:t>Varchar</w:t>
            </w:r>
          </w:p>
        </w:tc>
        <w:tc>
          <w:tcPr>
            <w:tcW w:w="2430" w:type="dxa"/>
          </w:tcPr>
          <w:p w14:paraId="7477437E" w14:textId="77777777" w:rsidR="00365D07" w:rsidRPr="00577E85" w:rsidRDefault="00365D07" w:rsidP="00A93139">
            <w:pPr>
              <w:rPr>
                <w:rFonts w:cstheme="minorHAnsi"/>
              </w:rPr>
            </w:pPr>
            <w:r w:rsidRPr="00577E85">
              <w:rPr>
                <w:rFonts w:cstheme="minorHAnsi"/>
              </w:rPr>
              <w:t>Foreign Key</w:t>
            </w:r>
          </w:p>
        </w:tc>
        <w:tc>
          <w:tcPr>
            <w:tcW w:w="3974" w:type="dxa"/>
          </w:tcPr>
          <w:p w14:paraId="1E654112" w14:textId="77777777" w:rsidR="00365D07" w:rsidRPr="00577E85" w:rsidRDefault="00365D07" w:rsidP="00A93139">
            <w:pPr>
              <w:rPr>
                <w:rFonts w:cstheme="minorHAnsi"/>
              </w:rPr>
            </w:pPr>
            <w:r w:rsidRPr="00577E85">
              <w:rPr>
                <w:rFonts w:cstheme="minorHAnsi"/>
              </w:rPr>
              <w:t>Project Id from the Project table.</w:t>
            </w:r>
          </w:p>
        </w:tc>
      </w:tr>
      <w:tr w:rsidR="00365D07" w:rsidRPr="00577E85" w14:paraId="690A233D" w14:textId="77777777" w:rsidTr="000F790A">
        <w:tc>
          <w:tcPr>
            <w:tcW w:w="2126" w:type="dxa"/>
          </w:tcPr>
          <w:p w14:paraId="589C6739" w14:textId="77777777" w:rsidR="00365D07" w:rsidRPr="00577E85" w:rsidRDefault="00365D07" w:rsidP="00A93139">
            <w:pPr>
              <w:rPr>
                <w:rFonts w:cstheme="minorHAnsi"/>
              </w:rPr>
            </w:pPr>
            <w:r w:rsidRPr="00577E85">
              <w:rPr>
                <w:rFonts w:cstheme="minorHAnsi"/>
              </w:rPr>
              <w:t>Project Name</w:t>
            </w:r>
          </w:p>
        </w:tc>
        <w:tc>
          <w:tcPr>
            <w:tcW w:w="1640" w:type="dxa"/>
          </w:tcPr>
          <w:p w14:paraId="0330E847" w14:textId="77777777" w:rsidR="00365D07" w:rsidRPr="00577E85" w:rsidRDefault="00365D07" w:rsidP="00A93139">
            <w:pPr>
              <w:rPr>
                <w:rFonts w:cstheme="minorHAnsi"/>
              </w:rPr>
            </w:pPr>
            <w:r w:rsidRPr="00577E85">
              <w:rPr>
                <w:rFonts w:cstheme="minorHAnsi"/>
              </w:rPr>
              <w:t>Varchar</w:t>
            </w:r>
          </w:p>
        </w:tc>
        <w:tc>
          <w:tcPr>
            <w:tcW w:w="2430" w:type="dxa"/>
          </w:tcPr>
          <w:p w14:paraId="064B94DC" w14:textId="77777777" w:rsidR="00365D07" w:rsidRPr="00577E85" w:rsidRDefault="00365D07" w:rsidP="00A93139">
            <w:pPr>
              <w:rPr>
                <w:rFonts w:cstheme="minorHAnsi"/>
              </w:rPr>
            </w:pPr>
            <w:r w:rsidRPr="00577E85">
              <w:rPr>
                <w:rFonts w:cstheme="minorHAnsi"/>
              </w:rPr>
              <w:t>Atomic value</w:t>
            </w:r>
          </w:p>
        </w:tc>
        <w:tc>
          <w:tcPr>
            <w:tcW w:w="3974" w:type="dxa"/>
          </w:tcPr>
          <w:p w14:paraId="1C9A5DB8" w14:textId="77777777" w:rsidR="00365D07" w:rsidRPr="00577E85" w:rsidRDefault="00365D07" w:rsidP="00A93139">
            <w:pPr>
              <w:rPr>
                <w:rFonts w:cstheme="minorHAnsi"/>
              </w:rPr>
            </w:pPr>
            <w:r w:rsidRPr="00577E85">
              <w:rPr>
                <w:rFonts w:cstheme="minorHAnsi"/>
              </w:rPr>
              <w:t>Name of the project.</w:t>
            </w:r>
          </w:p>
        </w:tc>
      </w:tr>
    </w:tbl>
    <w:p w14:paraId="44F6D016" w14:textId="77777777" w:rsidR="00365D07" w:rsidRPr="00577E85" w:rsidRDefault="00365D07" w:rsidP="00365D07">
      <w:pPr>
        <w:rPr>
          <w:rFonts w:cstheme="minorHAnsi"/>
        </w:rPr>
      </w:pPr>
    </w:p>
    <w:p w14:paraId="4B99B3F5" w14:textId="77777777" w:rsidR="00365D07" w:rsidRPr="00577E85" w:rsidRDefault="00365D07" w:rsidP="00365D07">
      <w:pPr>
        <w:rPr>
          <w:rFonts w:cstheme="minorHAnsi"/>
        </w:rPr>
      </w:pPr>
    </w:p>
    <w:p w14:paraId="6299A148" w14:textId="77777777" w:rsidR="00365D07" w:rsidRPr="00577E85" w:rsidRDefault="00365D07">
      <w:pPr>
        <w:pStyle w:val="Heading2"/>
        <w:numPr>
          <w:ilvl w:val="1"/>
          <w:numId w:val="131"/>
        </w:numPr>
        <w:rPr>
          <w:rFonts w:asciiTheme="minorHAnsi" w:hAnsiTheme="minorHAnsi" w:cstheme="minorHAnsi"/>
          <w:b/>
          <w:bCs/>
        </w:rPr>
      </w:pPr>
      <w:bookmarkStart w:id="142" w:name="_Toc140264571"/>
      <w:bookmarkStart w:id="143" w:name="_Toc142685432"/>
      <w:r w:rsidRPr="00577E85">
        <w:rPr>
          <w:rFonts w:asciiTheme="minorHAnsi" w:hAnsiTheme="minorHAnsi" w:cstheme="minorHAnsi"/>
          <w:b/>
          <w:bCs/>
          <w:color w:val="auto"/>
          <w:sz w:val="22"/>
          <w:szCs w:val="22"/>
        </w:rPr>
        <w:t>Range of values associated with data elements.</w:t>
      </w:r>
      <w:bookmarkEnd w:id="142"/>
      <w:bookmarkEnd w:id="143"/>
    </w:p>
    <w:p w14:paraId="3ACD3AD9" w14:textId="77777777" w:rsidR="00365D07" w:rsidRPr="00577E85" w:rsidRDefault="00365D07" w:rsidP="00365D07">
      <w:pPr>
        <w:rPr>
          <w:rFonts w:cstheme="minorHAnsi"/>
        </w:rPr>
      </w:pPr>
    </w:p>
    <w:tbl>
      <w:tblPr>
        <w:tblStyle w:val="GridTable1Light-Accent1"/>
        <w:tblW w:w="9886" w:type="dxa"/>
        <w:tblInd w:w="279" w:type="dxa"/>
        <w:tblLook w:val="04A0" w:firstRow="1" w:lastRow="0" w:firstColumn="1" w:lastColumn="0" w:noHBand="0" w:noVBand="1"/>
      </w:tblPr>
      <w:tblGrid>
        <w:gridCol w:w="2382"/>
        <w:gridCol w:w="7504"/>
      </w:tblGrid>
      <w:tr w:rsidR="00365D07" w:rsidRPr="00577E85" w14:paraId="55FB2EAF" w14:textId="77777777" w:rsidTr="000F7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6E575BB0" w14:textId="77777777" w:rsidR="00365D07" w:rsidRPr="00577E85" w:rsidRDefault="00365D07" w:rsidP="00A93139">
            <w:pPr>
              <w:rPr>
                <w:rFonts w:cstheme="minorHAnsi"/>
                <w:b w:val="0"/>
                <w:bCs w:val="0"/>
              </w:rPr>
            </w:pPr>
            <w:r w:rsidRPr="00577E85">
              <w:rPr>
                <w:rFonts w:cstheme="minorHAnsi"/>
              </w:rPr>
              <w:t>Data elements</w:t>
            </w:r>
          </w:p>
        </w:tc>
        <w:tc>
          <w:tcPr>
            <w:tcW w:w="7504" w:type="dxa"/>
          </w:tcPr>
          <w:p w14:paraId="28656C5F"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577E85">
              <w:rPr>
                <w:rFonts w:cstheme="minorHAnsi"/>
              </w:rPr>
              <w:t>Range of values</w:t>
            </w:r>
          </w:p>
        </w:tc>
      </w:tr>
      <w:tr w:rsidR="00365D07" w:rsidRPr="00577E85" w14:paraId="05D44C89"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03AD5EE" w14:textId="77777777" w:rsidR="00365D07" w:rsidRPr="00577E85" w:rsidRDefault="00365D07" w:rsidP="00A93139">
            <w:pPr>
              <w:rPr>
                <w:rFonts w:cstheme="minorHAnsi"/>
              </w:rPr>
            </w:pPr>
            <w:r w:rsidRPr="00577E85">
              <w:rPr>
                <w:rFonts w:cstheme="minorHAnsi"/>
              </w:rPr>
              <w:t>Project Id</w:t>
            </w:r>
          </w:p>
        </w:tc>
        <w:tc>
          <w:tcPr>
            <w:tcW w:w="7504" w:type="dxa"/>
          </w:tcPr>
          <w:p w14:paraId="0C2DC396"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rPr>
            </w:pPr>
            <w:r w:rsidRPr="00577E85">
              <w:rPr>
                <w:rFonts w:cstheme="minorHAnsi"/>
                <w:lang w:val="en-GB"/>
              </w:rPr>
              <w:t>Alphanumeric values with a maximum length of 255 characters.</w:t>
            </w:r>
          </w:p>
          <w:p w14:paraId="52B506D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rPr>
              <w:t>Varchar = 1 to 255</w:t>
            </w:r>
          </w:p>
        </w:tc>
      </w:tr>
      <w:tr w:rsidR="00365D07" w:rsidRPr="00577E85" w14:paraId="49243742"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C88E2DC" w14:textId="77777777" w:rsidR="00365D07" w:rsidRPr="00577E85" w:rsidRDefault="00365D07" w:rsidP="00A93139">
            <w:pPr>
              <w:rPr>
                <w:rFonts w:cstheme="minorHAnsi"/>
              </w:rPr>
            </w:pPr>
            <w:r w:rsidRPr="00577E85">
              <w:rPr>
                <w:rFonts w:cstheme="minorHAnsi"/>
              </w:rPr>
              <w:t>Project Name</w:t>
            </w:r>
          </w:p>
        </w:tc>
        <w:tc>
          <w:tcPr>
            <w:tcW w:w="7504" w:type="dxa"/>
          </w:tcPr>
          <w:p w14:paraId="6A73E98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rPr>
            </w:pPr>
            <w:r w:rsidRPr="00577E85">
              <w:rPr>
                <w:rFonts w:cstheme="minorHAnsi"/>
                <w:lang w:val="en-GB"/>
              </w:rPr>
              <w:t>Alphanumeric values with a maximum length of 255 characters.</w:t>
            </w:r>
          </w:p>
          <w:p w14:paraId="7BD22D6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rPr>
              <w:t>Varchar = 1 to 255</w:t>
            </w:r>
          </w:p>
        </w:tc>
      </w:tr>
      <w:tr w:rsidR="00365D07" w:rsidRPr="00577E85" w14:paraId="37E049DC"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D68C867" w14:textId="77777777" w:rsidR="00365D07" w:rsidRPr="00577E85" w:rsidRDefault="00365D07" w:rsidP="00A93139">
            <w:pPr>
              <w:rPr>
                <w:rFonts w:cstheme="minorHAnsi"/>
              </w:rPr>
            </w:pPr>
            <w:r w:rsidRPr="00577E85">
              <w:rPr>
                <w:rFonts w:cstheme="minorHAnsi"/>
              </w:rPr>
              <w:t>Project Description</w:t>
            </w:r>
          </w:p>
        </w:tc>
        <w:tc>
          <w:tcPr>
            <w:tcW w:w="7504" w:type="dxa"/>
          </w:tcPr>
          <w:p w14:paraId="07DCE0B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rPr>
            </w:pPr>
            <w:r w:rsidRPr="00577E85">
              <w:rPr>
                <w:rFonts w:cstheme="minorHAnsi"/>
                <w:lang w:val="en-GB"/>
              </w:rPr>
              <w:t>Alphanumeric values with a maximum length of 255 characters.</w:t>
            </w:r>
          </w:p>
          <w:p w14:paraId="3FA4FF3B"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rPr>
              <w:t>Varchar = 1 to 255</w:t>
            </w:r>
          </w:p>
        </w:tc>
      </w:tr>
      <w:tr w:rsidR="00365D07" w:rsidRPr="00577E85" w14:paraId="22CC558F"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27E4514" w14:textId="77777777" w:rsidR="00365D07" w:rsidRPr="00577E85" w:rsidRDefault="00365D07" w:rsidP="00A93139">
            <w:pPr>
              <w:rPr>
                <w:rFonts w:cstheme="minorHAnsi"/>
              </w:rPr>
            </w:pPr>
            <w:bookmarkStart w:id="144" w:name="_Hlk140067754"/>
            <w:r w:rsidRPr="00577E85">
              <w:rPr>
                <w:rFonts w:cstheme="minorHAnsi"/>
              </w:rPr>
              <w:t>Start Date</w:t>
            </w:r>
          </w:p>
        </w:tc>
        <w:tc>
          <w:tcPr>
            <w:tcW w:w="7504" w:type="dxa"/>
          </w:tcPr>
          <w:p w14:paraId="312CE709"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22A804C9"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DateTime = </w:t>
            </w:r>
            <w:r w:rsidRPr="00577E85">
              <w:rPr>
                <w:rFonts w:cstheme="minorHAnsi"/>
                <w:color w:val="000000"/>
              </w:rPr>
              <w:t>YYYY-MM-DD HH:MM: SS</w:t>
            </w:r>
          </w:p>
        </w:tc>
      </w:tr>
      <w:bookmarkEnd w:id="144"/>
      <w:tr w:rsidR="00365D07" w:rsidRPr="00577E85" w14:paraId="65200E8C"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3FB0DD1" w14:textId="77777777" w:rsidR="00365D07" w:rsidRPr="00577E85" w:rsidRDefault="00365D07" w:rsidP="00A93139">
            <w:pPr>
              <w:rPr>
                <w:rFonts w:cstheme="minorHAnsi"/>
              </w:rPr>
            </w:pPr>
            <w:r w:rsidRPr="00577E85">
              <w:rPr>
                <w:rFonts w:cstheme="minorHAnsi"/>
              </w:rPr>
              <w:t>End Date</w:t>
            </w:r>
          </w:p>
        </w:tc>
        <w:tc>
          <w:tcPr>
            <w:tcW w:w="7504" w:type="dxa"/>
          </w:tcPr>
          <w:p w14:paraId="214DCD9D"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40D5CCD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77E85">
              <w:rPr>
                <w:rFonts w:cstheme="minorHAnsi"/>
                <w:lang w:val="en-GB"/>
                <w14:ligatures w14:val="standardContextual"/>
              </w:rPr>
              <w:t xml:space="preserve">DateTime = </w:t>
            </w:r>
            <w:r w:rsidRPr="00577E85">
              <w:rPr>
                <w:rFonts w:cstheme="minorHAnsi"/>
                <w:color w:val="000000"/>
              </w:rPr>
              <w:t>YYYY-MM-DD HH:MM: SS</w:t>
            </w:r>
          </w:p>
        </w:tc>
      </w:tr>
      <w:tr w:rsidR="00365D07" w:rsidRPr="00577E85" w14:paraId="3015AFAA"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9DB04C7" w14:textId="77777777" w:rsidR="00365D07" w:rsidRPr="00577E85" w:rsidRDefault="00365D07" w:rsidP="00A93139">
            <w:pPr>
              <w:rPr>
                <w:rFonts w:cstheme="minorHAnsi"/>
              </w:rPr>
            </w:pPr>
            <w:r w:rsidRPr="00577E85">
              <w:rPr>
                <w:rFonts w:cstheme="minorHAnsi"/>
              </w:rPr>
              <w:t>Status</w:t>
            </w:r>
          </w:p>
        </w:tc>
        <w:tc>
          <w:tcPr>
            <w:tcW w:w="7504" w:type="dxa"/>
          </w:tcPr>
          <w:p w14:paraId="0252F9B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Predefined status values such as "Not Started," "In Progress," "Completed," "On Hold,"</w:t>
            </w:r>
          </w:p>
          <w:p w14:paraId="4441EC5E"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09A5EA95"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4B00CB3F" w14:textId="77777777" w:rsidR="00365D07" w:rsidRPr="00577E85" w:rsidRDefault="00365D07" w:rsidP="00A93139">
            <w:pPr>
              <w:rPr>
                <w:rFonts w:cstheme="minorHAnsi"/>
              </w:rPr>
            </w:pPr>
            <w:r w:rsidRPr="00577E85">
              <w:rPr>
                <w:rFonts w:cstheme="minorHAnsi"/>
              </w:rPr>
              <w:t>Owner / Lead</w:t>
            </w:r>
          </w:p>
        </w:tc>
        <w:tc>
          <w:tcPr>
            <w:tcW w:w="7504" w:type="dxa"/>
          </w:tcPr>
          <w:p w14:paraId="78821C7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rPr>
            </w:pPr>
            <w:r w:rsidRPr="00577E85">
              <w:rPr>
                <w:rFonts w:cstheme="minorHAnsi"/>
                <w:lang w:val="en-GB"/>
              </w:rPr>
              <w:t>Positive integers starting from 1.</w:t>
            </w:r>
          </w:p>
          <w:p w14:paraId="328A95E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 xml:space="preserve">Int = 1 to 2147483647 </w:t>
            </w:r>
          </w:p>
        </w:tc>
      </w:tr>
      <w:tr w:rsidR="00365D07" w:rsidRPr="00577E85" w14:paraId="51EA3E83"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D250EED" w14:textId="77777777" w:rsidR="00365D07" w:rsidRPr="00577E85" w:rsidRDefault="00365D07" w:rsidP="00A93139">
            <w:pPr>
              <w:rPr>
                <w:rFonts w:cstheme="minorHAnsi"/>
                <w:i/>
                <w:iCs/>
              </w:rPr>
            </w:pPr>
            <w:r w:rsidRPr="00577E85">
              <w:rPr>
                <w:rFonts w:cstheme="minorHAnsi"/>
              </w:rPr>
              <w:t xml:space="preserve">Assigned Member </w:t>
            </w:r>
          </w:p>
        </w:tc>
        <w:tc>
          <w:tcPr>
            <w:tcW w:w="7504" w:type="dxa"/>
          </w:tcPr>
          <w:p w14:paraId="51BA67C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GB"/>
              </w:rPr>
            </w:pPr>
            <w:r w:rsidRPr="00577E85">
              <w:rPr>
                <w:rFonts w:cstheme="minorHAnsi"/>
                <w:lang w:val="en-GB"/>
              </w:rPr>
              <w:t>Positive integers starting from 1.</w:t>
            </w:r>
          </w:p>
          <w:p w14:paraId="772CE4CF" w14:textId="77777777" w:rsidR="00365D07" w:rsidRPr="00577E85" w:rsidRDefault="00365D07" w:rsidP="00A9313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color w:val="000000"/>
              </w:rPr>
              <w:t xml:space="preserve">Int = 1 to 2147483647 </w:t>
            </w:r>
          </w:p>
          <w:p w14:paraId="1052C20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p>
        </w:tc>
      </w:tr>
      <w:tr w:rsidR="00365D07" w:rsidRPr="00577E85" w14:paraId="06B829EC"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26D1BBB" w14:textId="77777777" w:rsidR="00365D07" w:rsidRPr="00577E85" w:rsidRDefault="00365D07" w:rsidP="00A93139">
            <w:pPr>
              <w:tabs>
                <w:tab w:val="left" w:pos="1695"/>
              </w:tabs>
              <w:jc w:val="both"/>
              <w:rPr>
                <w:rFonts w:cstheme="minorHAnsi"/>
              </w:rPr>
            </w:pPr>
            <w:r w:rsidRPr="00577E85">
              <w:rPr>
                <w:rFonts w:cstheme="minorHAnsi"/>
              </w:rPr>
              <w:t>User Id</w:t>
            </w:r>
          </w:p>
        </w:tc>
        <w:tc>
          <w:tcPr>
            <w:tcW w:w="7504" w:type="dxa"/>
          </w:tcPr>
          <w:p w14:paraId="4ECD9D3D"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411611DD" w14:textId="77777777" w:rsidR="00365D07" w:rsidRPr="00577E85" w:rsidRDefault="00365D07" w:rsidP="00A9313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0FD05571"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22D0605" w14:textId="77777777" w:rsidR="00365D07" w:rsidRPr="00577E85" w:rsidRDefault="00365D07" w:rsidP="00A93139">
            <w:pPr>
              <w:tabs>
                <w:tab w:val="left" w:pos="1695"/>
              </w:tabs>
              <w:jc w:val="both"/>
              <w:rPr>
                <w:rFonts w:cstheme="minorHAnsi"/>
              </w:rPr>
            </w:pPr>
            <w:r w:rsidRPr="00577E85">
              <w:rPr>
                <w:rFonts w:cstheme="minorHAnsi"/>
              </w:rPr>
              <w:t>Password</w:t>
            </w:r>
          </w:p>
        </w:tc>
        <w:tc>
          <w:tcPr>
            <w:tcW w:w="7504" w:type="dxa"/>
          </w:tcPr>
          <w:p w14:paraId="744CCC00"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413B0234"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6686909C"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466A8DA4" w14:textId="77777777" w:rsidR="00365D07" w:rsidRPr="00577E85" w:rsidRDefault="00365D07" w:rsidP="00A93139">
            <w:pPr>
              <w:tabs>
                <w:tab w:val="left" w:pos="1695"/>
              </w:tabs>
              <w:rPr>
                <w:rFonts w:cstheme="minorHAnsi"/>
              </w:rPr>
            </w:pPr>
            <w:r w:rsidRPr="00577E85">
              <w:rPr>
                <w:rFonts w:cstheme="minorHAnsi"/>
              </w:rPr>
              <w:t>Task Id</w:t>
            </w:r>
          </w:p>
        </w:tc>
        <w:tc>
          <w:tcPr>
            <w:tcW w:w="7504" w:type="dxa"/>
          </w:tcPr>
          <w:p w14:paraId="00C8B243"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2E6B541C" w14:textId="77777777" w:rsidR="00365D07" w:rsidRPr="00577E85" w:rsidRDefault="00365D07" w:rsidP="00A9313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7A26B346"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3669F3A" w14:textId="77777777" w:rsidR="00365D07" w:rsidRPr="00577E85" w:rsidRDefault="00365D07" w:rsidP="00A93139">
            <w:pPr>
              <w:tabs>
                <w:tab w:val="left" w:pos="1695"/>
              </w:tabs>
              <w:rPr>
                <w:rFonts w:cstheme="minorHAnsi"/>
              </w:rPr>
            </w:pPr>
            <w:r w:rsidRPr="00577E85">
              <w:rPr>
                <w:rFonts w:cstheme="minorHAnsi"/>
              </w:rPr>
              <w:t>Task Name</w:t>
            </w:r>
          </w:p>
        </w:tc>
        <w:tc>
          <w:tcPr>
            <w:tcW w:w="7504" w:type="dxa"/>
          </w:tcPr>
          <w:p w14:paraId="22F76178"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0762F391"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15C24635"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9B88E13" w14:textId="77777777" w:rsidR="00365D07" w:rsidRPr="00577E85" w:rsidRDefault="00365D07" w:rsidP="00A93139">
            <w:pPr>
              <w:tabs>
                <w:tab w:val="left" w:pos="1695"/>
              </w:tabs>
              <w:rPr>
                <w:rFonts w:cstheme="minorHAnsi"/>
              </w:rPr>
            </w:pPr>
            <w:r w:rsidRPr="00577E85">
              <w:rPr>
                <w:rFonts w:cstheme="minorHAnsi"/>
              </w:rPr>
              <w:t>Task Due On</w:t>
            </w:r>
          </w:p>
        </w:tc>
        <w:tc>
          <w:tcPr>
            <w:tcW w:w="7504" w:type="dxa"/>
          </w:tcPr>
          <w:p w14:paraId="782F3C4D"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4729482A"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 xml:space="preserve">DateTime = </w:t>
            </w:r>
            <w:r w:rsidRPr="00577E85">
              <w:rPr>
                <w:rFonts w:cstheme="minorHAnsi"/>
                <w:color w:val="000000"/>
              </w:rPr>
              <w:t>YYYY-MM-DD HH:MM: SS</w:t>
            </w:r>
          </w:p>
        </w:tc>
      </w:tr>
      <w:tr w:rsidR="00365D07" w:rsidRPr="00577E85" w14:paraId="36CCE929"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90C15A7" w14:textId="77777777" w:rsidR="00365D07" w:rsidRPr="00577E85" w:rsidRDefault="00365D07" w:rsidP="00A93139">
            <w:pPr>
              <w:tabs>
                <w:tab w:val="left" w:pos="1695"/>
              </w:tabs>
              <w:rPr>
                <w:rFonts w:cstheme="minorHAnsi"/>
              </w:rPr>
            </w:pPr>
            <w:r w:rsidRPr="00577E85">
              <w:rPr>
                <w:rFonts w:cstheme="minorHAnsi"/>
              </w:rPr>
              <w:t>Priority</w:t>
            </w:r>
          </w:p>
        </w:tc>
        <w:tc>
          <w:tcPr>
            <w:tcW w:w="7504" w:type="dxa"/>
          </w:tcPr>
          <w:p w14:paraId="3FA77C90"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17627270"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char = 1 to 25</w:t>
            </w:r>
          </w:p>
        </w:tc>
      </w:tr>
      <w:tr w:rsidR="00365D07" w:rsidRPr="00577E85" w14:paraId="219BA39F"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E19A5C1" w14:textId="77777777" w:rsidR="00365D07" w:rsidRPr="00577E85" w:rsidRDefault="00365D07" w:rsidP="00A93139">
            <w:pPr>
              <w:tabs>
                <w:tab w:val="left" w:pos="1695"/>
              </w:tabs>
              <w:rPr>
                <w:rFonts w:cstheme="minorHAnsi"/>
              </w:rPr>
            </w:pPr>
            <w:r w:rsidRPr="00577E85">
              <w:rPr>
                <w:rFonts w:cstheme="minorHAnsi"/>
              </w:rPr>
              <w:t>Employee Id</w:t>
            </w:r>
          </w:p>
        </w:tc>
        <w:tc>
          <w:tcPr>
            <w:tcW w:w="7504" w:type="dxa"/>
          </w:tcPr>
          <w:p w14:paraId="68F8D17A"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2C89129C"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78A4DF65"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AE0C009" w14:textId="77777777" w:rsidR="00365D07" w:rsidRPr="00577E85" w:rsidRDefault="00365D07" w:rsidP="00A93139">
            <w:pPr>
              <w:tabs>
                <w:tab w:val="left" w:pos="1695"/>
              </w:tabs>
              <w:rPr>
                <w:rFonts w:cstheme="minorHAnsi"/>
              </w:rPr>
            </w:pPr>
            <w:r w:rsidRPr="00577E85">
              <w:rPr>
                <w:rFonts w:cstheme="minorHAnsi"/>
              </w:rPr>
              <w:t>Task Status</w:t>
            </w:r>
          </w:p>
        </w:tc>
        <w:tc>
          <w:tcPr>
            <w:tcW w:w="7504" w:type="dxa"/>
          </w:tcPr>
          <w:p w14:paraId="4B33F8BA"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Predefined status values such as "Not Started," "In Progress," "Completed," "On Hold,"</w:t>
            </w:r>
          </w:p>
          <w:p w14:paraId="23D9E14C"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w:t>
            </w:r>
          </w:p>
        </w:tc>
      </w:tr>
      <w:tr w:rsidR="00365D07" w:rsidRPr="00577E85" w14:paraId="651FC144"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81B2E22" w14:textId="77777777" w:rsidR="00365D07" w:rsidRPr="00577E85" w:rsidRDefault="00365D07" w:rsidP="00A93139">
            <w:pPr>
              <w:tabs>
                <w:tab w:val="left" w:pos="1695"/>
              </w:tabs>
              <w:jc w:val="both"/>
              <w:rPr>
                <w:rFonts w:cstheme="minorHAnsi"/>
              </w:rPr>
            </w:pPr>
            <w:r w:rsidRPr="00577E85">
              <w:rPr>
                <w:rFonts w:cstheme="minorHAnsi"/>
              </w:rPr>
              <w:t>FirstName</w:t>
            </w:r>
          </w:p>
        </w:tc>
        <w:tc>
          <w:tcPr>
            <w:tcW w:w="7504" w:type="dxa"/>
          </w:tcPr>
          <w:p w14:paraId="75C5C5B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3F3EBE8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char = 1 to 25</w:t>
            </w:r>
          </w:p>
        </w:tc>
      </w:tr>
      <w:tr w:rsidR="00365D07" w:rsidRPr="00577E85" w14:paraId="202D01E4"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E463C73" w14:textId="77777777" w:rsidR="00365D07" w:rsidRPr="00577E85" w:rsidRDefault="00365D07" w:rsidP="00A93139">
            <w:pPr>
              <w:tabs>
                <w:tab w:val="left" w:pos="1695"/>
              </w:tabs>
              <w:jc w:val="both"/>
              <w:rPr>
                <w:rFonts w:cstheme="minorHAnsi"/>
              </w:rPr>
            </w:pPr>
            <w:r w:rsidRPr="00577E85">
              <w:rPr>
                <w:rFonts w:cstheme="minorHAnsi"/>
              </w:rPr>
              <w:t xml:space="preserve">Department </w:t>
            </w:r>
          </w:p>
        </w:tc>
        <w:tc>
          <w:tcPr>
            <w:tcW w:w="7504" w:type="dxa"/>
          </w:tcPr>
          <w:p w14:paraId="3789CD1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 characters.</w:t>
            </w:r>
          </w:p>
          <w:p w14:paraId="3C8D9F8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char = 1 to 25</w:t>
            </w:r>
          </w:p>
        </w:tc>
      </w:tr>
      <w:tr w:rsidR="00365D07" w:rsidRPr="00577E85" w14:paraId="027DA63B"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79AE3C20" w14:textId="77777777" w:rsidR="00365D07" w:rsidRPr="00577E85" w:rsidRDefault="00365D07" w:rsidP="00A93139">
            <w:pPr>
              <w:tabs>
                <w:tab w:val="left" w:pos="1695"/>
              </w:tabs>
              <w:rPr>
                <w:rFonts w:cstheme="minorHAnsi"/>
              </w:rPr>
            </w:pPr>
            <w:r w:rsidRPr="00577E85">
              <w:rPr>
                <w:rFonts w:cstheme="minorHAnsi"/>
              </w:rPr>
              <w:t>Member Id</w:t>
            </w:r>
          </w:p>
        </w:tc>
        <w:tc>
          <w:tcPr>
            <w:tcW w:w="7504" w:type="dxa"/>
          </w:tcPr>
          <w:p w14:paraId="2C458F9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Positive integers starting from 1.</w:t>
            </w:r>
          </w:p>
          <w:p w14:paraId="03A23FFE"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color w:val="000000"/>
              </w:rPr>
              <w:t>Int = 1 to 2147483647</w:t>
            </w:r>
          </w:p>
        </w:tc>
      </w:tr>
      <w:tr w:rsidR="00365D07" w:rsidRPr="00577E85" w14:paraId="440D4629"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95EC654" w14:textId="77777777" w:rsidR="00365D07" w:rsidRPr="00577E85" w:rsidRDefault="00365D07" w:rsidP="00A93139">
            <w:pPr>
              <w:tabs>
                <w:tab w:val="left" w:pos="1695"/>
              </w:tabs>
              <w:rPr>
                <w:rFonts w:cstheme="minorHAnsi"/>
              </w:rPr>
            </w:pPr>
            <w:r w:rsidRPr="00577E85">
              <w:rPr>
                <w:rFonts w:cstheme="minorHAnsi"/>
              </w:rPr>
              <w:t>Employee Id</w:t>
            </w:r>
          </w:p>
        </w:tc>
        <w:tc>
          <w:tcPr>
            <w:tcW w:w="7504" w:type="dxa"/>
          </w:tcPr>
          <w:p w14:paraId="33EB5465"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661162EF"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649A96DD"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4C497CD8" w14:textId="77777777" w:rsidR="00365D07" w:rsidRPr="00577E85" w:rsidRDefault="00365D07" w:rsidP="00A93139">
            <w:pPr>
              <w:tabs>
                <w:tab w:val="left" w:pos="1695"/>
              </w:tabs>
              <w:rPr>
                <w:rFonts w:cstheme="minorHAnsi"/>
              </w:rPr>
            </w:pPr>
            <w:r w:rsidRPr="00577E85">
              <w:rPr>
                <w:rFonts w:cstheme="minorHAnsi"/>
              </w:rPr>
              <w:t>Role Id</w:t>
            </w:r>
          </w:p>
        </w:tc>
        <w:tc>
          <w:tcPr>
            <w:tcW w:w="7504" w:type="dxa"/>
          </w:tcPr>
          <w:p w14:paraId="3A473E2A"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5A28A6F9"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48AE574B"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99A9885" w14:textId="77777777" w:rsidR="00365D07" w:rsidRPr="00577E85" w:rsidRDefault="00365D07" w:rsidP="00A93139">
            <w:pPr>
              <w:tabs>
                <w:tab w:val="left" w:pos="1695"/>
              </w:tabs>
              <w:rPr>
                <w:rFonts w:cstheme="minorHAnsi"/>
              </w:rPr>
            </w:pPr>
            <w:r w:rsidRPr="00577E85">
              <w:rPr>
                <w:rFonts w:cstheme="minorHAnsi"/>
              </w:rPr>
              <w:t>Role Description</w:t>
            </w:r>
          </w:p>
        </w:tc>
        <w:tc>
          <w:tcPr>
            <w:tcW w:w="7504" w:type="dxa"/>
          </w:tcPr>
          <w:p w14:paraId="5AD9DFE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7370C7CF"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Varchar = 1 to 255</w:t>
            </w:r>
          </w:p>
        </w:tc>
      </w:tr>
      <w:tr w:rsidR="00365D07" w:rsidRPr="00577E85" w14:paraId="667719F0"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357C544" w14:textId="77777777" w:rsidR="00365D07" w:rsidRPr="00577E85" w:rsidRDefault="00365D07" w:rsidP="00A93139">
            <w:pPr>
              <w:tabs>
                <w:tab w:val="left" w:pos="1695"/>
              </w:tabs>
              <w:jc w:val="both"/>
              <w:rPr>
                <w:rFonts w:cstheme="minorHAnsi"/>
              </w:rPr>
            </w:pPr>
            <w:r w:rsidRPr="00577E85">
              <w:rPr>
                <w:rFonts w:cstheme="minorHAnsi"/>
              </w:rPr>
              <w:t>Last Name</w:t>
            </w:r>
          </w:p>
        </w:tc>
        <w:tc>
          <w:tcPr>
            <w:tcW w:w="7504" w:type="dxa"/>
          </w:tcPr>
          <w:p w14:paraId="3937A68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26FD8229"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char = 1 to 25</w:t>
            </w:r>
          </w:p>
        </w:tc>
      </w:tr>
      <w:tr w:rsidR="00365D07" w:rsidRPr="00577E85" w14:paraId="30C39687"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22AEB20" w14:textId="77777777" w:rsidR="00365D07" w:rsidRPr="00577E85" w:rsidRDefault="00365D07" w:rsidP="00A93139">
            <w:pPr>
              <w:tabs>
                <w:tab w:val="left" w:pos="1695"/>
              </w:tabs>
              <w:jc w:val="both"/>
              <w:rPr>
                <w:rFonts w:cstheme="minorHAnsi"/>
              </w:rPr>
            </w:pPr>
            <w:r w:rsidRPr="00577E85">
              <w:rPr>
                <w:rFonts w:cstheme="minorHAnsi"/>
              </w:rPr>
              <w:t>Date Joined</w:t>
            </w:r>
          </w:p>
        </w:tc>
        <w:tc>
          <w:tcPr>
            <w:tcW w:w="7504" w:type="dxa"/>
          </w:tcPr>
          <w:p w14:paraId="438AE36C"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424373F0"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 xml:space="preserve">DateTime = </w:t>
            </w:r>
            <w:r w:rsidRPr="00577E85">
              <w:rPr>
                <w:rFonts w:cstheme="minorHAnsi"/>
                <w:color w:val="000000"/>
              </w:rPr>
              <w:t>YYYY-MM-DD HH:MM: SS</w:t>
            </w:r>
          </w:p>
        </w:tc>
      </w:tr>
      <w:tr w:rsidR="00365D07" w:rsidRPr="00577E85" w14:paraId="49FD6A08"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A7298CD" w14:textId="77777777" w:rsidR="00365D07" w:rsidRPr="00577E85" w:rsidRDefault="00365D07" w:rsidP="00A93139">
            <w:pPr>
              <w:tabs>
                <w:tab w:val="left" w:pos="1695"/>
              </w:tabs>
              <w:jc w:val="both"/>
              <w:rPr>
                <w:rFonts w:cstheme="minorHAnsi"/>
              </w:rPr>
            </w:pPr>
            <w:r w:rsidRPr="00577E85">
              <w:rPr>
                <w:rFonts w:cstheme="minorHAnsi"/>
              </w:rPr>
              <w:t>Last Active Date</w:t>
            </w:r>
          </w:p>
        </w:tc>
        <w:tc>
          <w:tcPr>
            <w:tcW w:w="7504" w:type="dxa"/>
          </w:tcPr>
          <w:p w14:paraId="795CCF8E"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789367AE" w14:textId="77777777" w:rsidR="00365D07" w:rsidRPr="00577E85" w:rsidRDefault="00365D07" w:rsidP="00A93139">
            <w:pPr>
              <w:tabs>
                <w:tab w:val="left" w:pos="1695"/>
              </w:tabs>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lang w:val="en-GB"/>
                <w14:ligatures w14:val="standardContextual"/>
              </w:rPr>
              <w:t xml:space="preserve">DateTime = </w:t>
            </w:r>
            <w:r w:rsidRPr="00577E85">
              <w:rPr>
                <w:rFonts w:cstheme="minorHAnsi"/>
                <w:color w:val="000000"/>
              </w:rPr>
              <w:t>YYYY-MM-DD HH:MM: SS</w:t>
            </w:r>
          </w:p>
        </w:tc>
      </w:tr>
      <w:tr w:rsidR="00365D07" w:rsidRPr="00577E85" w14:paraId="70CCA512"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9D99D6F" w14:textId="77777777" w:rsidR="00365D07" w:rsidRPr="00577E85" w:rsidRDefault="00365D07" w:rsidP="00A93139">
            <w:pPr>
              <w:tabs>
                <w:tab w:val="left" w:pos="1695"/>
              </w:tabs>
              <w:jc w:val="both"/>
              <w:rPr>
                <w:rFonts w:cstheme="minorHAnsi"/>
              </w:rPr>
            </w:pPr>
            <w:r w:rsidRPr="00577E85">
              <w:rPr>
                <w:rFonts w:cstheme="minorHAnsi"/>
              </w:rPr>
              <w:t>Resource Id</w:t>
            </w:r>
          </w:p>
        </w:tc>
        <w:tc>
          <w:tcPr>
            <w:tcW w:w="7504" w:type="dxa"/>
          </w:tcPr>
          <w:p w14:paraId="4C796DB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6972B668"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789F82C3"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75E595F4" w14:textId="77777777" w:rsidR="00365D07" w:rsidRPr="00577E85" w:rsidRDefault="00365D07" w:rsidP="00A93139">
            <w:pPr>
              <w:tabs>
                <w:tab w:val="left" w:pos="1695"/>
              </w:tabs>
              <w:jc w:val="both"/>
              <w:rPr>
                <w:rFonts w:cstheme="minorHAnsi"/>
              </w:rPr>
            </w:pPr>
            <w:r w:rsidRPr="00577E85">
              <w:rPr>
                <w:rFonts w:cstheme="minorHAnsi"/>
              </w:rPr>
              <w:t>Resource Name</w:t>
            </w:r>
          </w:p>
        </w:tc>
        <w:tc>
          <w:tcPr>
            <w:tcW w:w="7504" w:type="dxa"/>
          </w:tcPr>
          <w:p w14:paraId="03B6999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50 characters.</w:t>
            </w:r>
          </w:p>
          <w:p w14:paraId="0F2E271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Varchar = 1 to 50</w:t>
            </w:r>
          </w:p>
        </w:tc>
      </w:tr>
      <w:tr w:rsidR="00365D07" w:rsidRPr="00577E85" w14:paraId="6ECB6117"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A685D04" w14:textId="77777777" w:rsidR="00365D07" w:rsidRPr="00577E85" w:rsidRDefault="00365D07" w:rsidP="00A93139">
            <w:pPr>
              <w:tabs>
                <w:tab w:val="left" w:pos="1695"/>
              </w:tabs>
              <w:jc w:val="both"/>
              <w:rPr>
                <w:rFonts w:cstheme="minorHAnsi"/>
              </w:rPr>
            </w:pPr>
            <w:r w:rsidRPr="00577E85">
              <w:rPr>
                <w:rFonts w:cstheme="minorHAnsi"/>
              </w:rPr>
              <w:t>Description</w:t>
            </w:r>
          </w:p>
        </w:tc>
        <w:tc>
          <w:tcPr>
            <w:tcW w:w="7504" w:type="dxa"/>
          </w:tcPr>
          <w:p w14:paraId="30C524C4"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16204387"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Varchar = 1 to 255</w:t>
            </w:r>
          </w:p>
        </w:tc>
      </w:tr>
      <w:tr w:rsidR="00365D07" w:rsidRPr="00577E85" w14:paraId="2C22FEDA"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B58A166" w14:textId="77777777" w:rsidR="00365D07" w:rsidRPr="00577E85" w:rsidRDefault="00365D07" w:rsidP="00A93139">
            <w:pPr>
              <w:tabs>
                <w:tab w:val="left" w:pos="1695"/>
              </w:tabs>
              <w:jc w:val="both"/>
              <w:rPr>
                <w:rFonts w:cstheme="minorHAnsi"/>
              </w:rPr>
            </w:pPr>
            <w:r w:rsidRPr="00577E85">
              <w:rPr>
                <w:rFonts w:cstheme="minorHAnsi"/>
              </w:rPr>
              <w:t>Availability</w:t>
            </w:r>
          </w:p>
        </w:tc>
        <w:tc>
          <w:tcPr>
            <w:tcW w:w="7504" w:type="dxa"/>
          </w:tcPr>
          <w:p w14:paraId="62348B3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14CD898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char = 1 to 25</w:t>
            </w:r>
          </w:p>
        </w:tc>
      </w:tr>
      <w:tr w:rsidR="00365D07" w:rsidRPr="00577E85" w14:paraId="607A8AFA"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597CB1C" w14:textId="77777777" w:rsidR="00365D07" w:rsidRPr="00577E85" w:rsidRDefault="00365D07" w:rsidP="00A93139">
            <w:pPr>
              <w:tabs>
                <w:tab w:val="left" w:pos="1695"/>
              </w:tabs>
              <w:jc w:val="both"/>
              <w:rPr>
                <w:rFonts w:cstheme="minorHAnsi"/>
              </w:rPr>
            </w:pPr>
            <w:r w:rsidRPr="00577E85">
              <w:rPr>
                <w:rFonts w:cstheme="minorHAnsi"/>
              </w:rPr>
              <w:t>Quantity</w:t>
            </w:r>
          </w:p>
        </w:tc>
        <w:tc>
          <w:tcPr>
            <w:tcW w:w="7504" w:type="dxa"/>
          </w:tcPr>
          <w:p w14:paraId="3B57C9D0"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Positive integers starting from 1.</w:t>
            </w:r>
          </w:p>
          <w:p w14:paraId="31E605D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color w:val="000000"/>
              </w:rPr>
              <w:t>Int = 1 to 2147483647</w:t>
            </w:r>
          </w:p>
        </w:tc>
      </w:tr>
      <w:tr w:rsidR="00365D07" w:rsidRPr="00577E85" w14:paraId="779B4910"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832876A" w14:textId="77777777" w:rsidR="00365D07" w:rsidRPr="00577E85" w:rsidRDefault="00365D07" w:rsidP="00A93139">
            <w:pPr>
              <w:tabs>
                <w:tab w:val="left" w:pos="1695"/>
              </w:tabs>
              <w:jc w:val="both"/>
              <w:rPr>
                <w:rFonts w:cstheme="minorHAnsi"/>
              </w:rPr>
            </w:pPr>
            <w:r w:rsidRPr="00577E85">
              <w:rPr>
                <w:rFonts w:cstheme="minorHAnsi"/>
              </w:rPr>
              <w:t>Project Id</w:t>
            </w:r>
          </w:p>
        </w:tc>
        <w:tc>
          <w:tcPr>
            <w:tcW w:w="7504" w:type="dxa"/>
          </w:tcPr>
          <w:p w14:paraId="2581CB3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7F5EEC46"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367E9210"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1B4EF2F6" w14:textId="77777777" w:rsidR="00365D07" w:rsidRPr="00577E85" w:rsidRDefault="00365D07" w:rsidP="00A93139">
            <w:pPr>
              <w:tabs>
                <w:tab w:val="left" w:pos="1695"/>
              </w:tabs>
              <w:jc w:val="both"/>
              <w:rPr>
                <w:rFonts w:cstheme="minorHAnsi"/>
              </w:rPr>
            </w:pPr>
            <w:r w:rsidRPr="00577E85">
              <w:rPr>
                <w:rFonts w:cstheme="minorHAnsi"/>
              </w:rPr>
              <w:t>Milestone Id</w:t>
            </w:r>
          </w:p>
        </w:tc>
        <w:tc>
          <w:tcPr>
            <w:tcW w:w="7504" w:type="dxa"/>
          </w:tcPr>
          <w:p w14:paraId="3ECB7C7E"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1F73BF4C"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27820ABD"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0B64648" w14:textId="77777777" w:rsidR="00365D07" w:rsidRPr="00577E85" w:rsidRDefault="00365D07" w:rsidP="00A93139">
            <w:pPr>
              <w:tabs>
                <w:tab w:val="left" w:pos="1695"/>
              </w:tabs>
              <w:jc w:val="both"/>
              <w:rPr>
                <w:rFonts w:cstheme="minorHAnsi"/>
              </w:rPr>
            </w:pPr>
            <w:r w:rsidRPr="00577E85">
              <w:rPr>
                <w:rFonts w:cstheme="minorHAnsi"/>
              </w:rPr>
              <w:t>Milestone Name</w:t>
            </w:r>
          </w:p>
        </w:tc>
        <w:tc>
          <w:tcPr>
            <w:tcW w:w="7504" w:type="dxa"/>
          </w:tcPr>
          <w:p w14:paraId="5BB30328"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7D8D0EE9"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7DA9ABC4"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42E2C582" w14:textId="77777777" w:rsidR="00365D07" w:rsidRPr="00577E85" w:rsidRDefault="00365D07" w:rsidP="00A93139">
            <w:pPr>
              <w:tabs>
                <w:tab w:val="left" w:pos="1695"/>
              </w:tabs>
              <w:jc w:val="both"/>
              <w:rPr>
                <w:rFonts w:cstheme="minorHAnsi"/>
              </w:rPr>
            </w:pPr>
            <w:r w:rsidRPr="00577E85">
              <w:rPr>
                <w:rFonts w:cstheme="minorHAnsi"/>
              </w:rPr>
              <w:t>Task Name</w:t>
            </w:r>
          </w:p>
        </w:tc>
        <w:tc>
          <w:tcPr>
            <w:tcW w:w="7504" w:type="dxa"/>
          </w:tcPr>
          <w:p w14:paraId="10BFE5B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2CDB8C7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Varchar = 1 to 255</w:t>
            </w:r>
          </w:p>
        </w:tc>
      </w:tr>
      <w:tr w:rsidR="00365D07" w:rsidRPr="00577E85" w14:paraId="5334D8E5"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712F70EA" w14:textId="77777777" w:rsidR="00365D07" w:rsidRPr="00577E85" w:rsidRDefault="00365D07" w:rsidP="00A93139">
            <w:pPr>
              <w:tabs>
                <w:tab w:val="left" w:pos="1695"/>
              </w:tabs>
              <w:jc w:val="both"/>
              <w:rPr>
                <w:rFonts w:cstheme="minorHAnsi"/>
              </w:rPr>
            </w:pPr>
            <w:r w:rsidRPr="00577E85">
              <w:rPr>
                <w:rFonts w:cstheme="minorHAnsi"/>
              </w:rPr>
              <w:t>Due Date</w:t>
            </w:r>
          </w:p>
        </w:tc>
        <w:tc>
          <w:tcPr>
            <w:tcW w:w="7504" w:type="dxa"/>
          </w:tcPr>
          <w:p w14:paraId="440BC4C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128A0029"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DateTime = </w:t>
            </w:r>
            <w:r w:rsidRPr="00577E85">
              <w:rPr>
                <w:rFonts w:cstheme="minorHAnsi"/>
                <w:color w:val="000000"/>
              </w:rPr>
              <w:t>YYYY-MM-DD HH:MM: SS</w:t>
            </w:r>
          </w:p>
        </w:tc>
      </w:tr>
      <w:tr w:rsidR="00365D07" w:rsidRPr="00577E85" w14:paraId="234D10EB"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D71A548" w14:textId="77777777" w:rsidR="00365D07" w:rsidRPr="00577E85" w:rsidRDefault="00365D07" w:rsidP="00A93139">
            <w:pPr>
              <w:tabs>
                <w:tab w:val="left" w:pos="1695"/>
              </w:tabs>
              <w:jc w:val="both"/>
              <w:rPr>
                <w:rFonts w:cstheme="minorHAnsi"/>
              </w:rPr>
            </w:pPr>
            <w:r w:rsidRPr="00577E85">
              <w:rPr>
                <w:rFonts w:cstheme="minorHAnsi"/>
              </w:rPr>
              <w:t>Email Id</w:t>
            </w:r>
          </w:p>
        </w:tc>
        <w:tc>
          <w:tcPr>
            <w:tcW w:w="7504" w:type="dxa"/>
          </w:tcPr>
          <w:p w14:paraId="7BDE77B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20A2DEE1"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char = 1 to 25</w:t>
            </w:r>
          </w:p>
        </w:tc>
      </w:tr>
      <w:tr w:rsidR="00365D07" w:rsidRPr="00577E85" w14:paraId="44092020"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E8EBD2B" w14:textId="77777777" w:rsidR="00365D07" w:rsidRPr="00577E85" w:rsidRDefault="00365D07" w:rsidP="00A93139">
            <w:pPr>
              <w:tabs>
                <w:tab w:val="left" w:pos="1695"/>
              </w:tabs>
              <w:jc w:val="both"/>
              <w:rPr>
                <w:rFonts w:cstheme="minorHAnsi"/>
              </w:rPr>
            </w:pPr>
            <w:r w:rsidRPr="00577E85">
              <w:rPr>
                <w:rFonts w:cstheme="minorHAnsi"/>
              </w:rPr>
              <w:t>Status</w:t>
            </w:r>
          </w:p>
        </w:tc>
        <w:tc>
          <w:tcPr>
            <w:tcW w:w="7504" w:type="dxa"/>
          </w:tcPr>
          <w:p w14:paraId="24FC047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734548DC"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Varchar = 1 to 255</w:t>
            </w:r>
          </w:p>
        </w:tc>
      </w:tr>
      <w:tr w:rsidR="00365D07" w:rsidRPr="00577E85" w14:paraId="6F00B906"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D223D60" w14:textId="77777777" w:rsidR="00365D07" w:rsidRPr="00577E85" w:rsidRDefault="00365D07" w:rsidP="00A93139">
            <w:pPr>
              <w:tabs>
                <w:tab w:val="left" w:pos="1695"/>
              </w:tabs>
              <w:jc w:val="both"/>
              <w:rPr>
                <w:rFonts w:cstheme="minorHAnsi"/>
              </w:rPr>
            </w:pPr>
            <w:r w:rsidRPr="00577E85">
              <w:rPr>
                <w:rFonts w:cstheme="minorHAnsi"/>
              </w:rPr>
              <w:t>Comment Id</w:t>
            </w:r>
          </w:p>
        </w:tc>
        <w:tc>
          <w:tcPr>
            <w:tcW w:w="7504" w:type="dxa"/>
          </w:tcPr>
          <w:p w14:paraId="159945D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Positive integers starting from 1.</w:t>
            </w:r>
          </w:p>
          <w:p w14:paraId="341A461E"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color w:val="000000"/>
              </w:rPr>
              <w:t>Int = 1 to 2147483647</w:t>
            </w:r>
          </w:p>
        </w:tc>
      </w:tr>
      <w:tr w:rsidR="00365D07" w:rsidRPr="00577E85" w14:paraId="2F590F5D"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9C70A01" w14:textId="77777777" w:rsidR="00365D07" w:rsidRPr="00577E85" w:rsidRDefault="00365D07" w:rsidP="00A93139">
            <w:pPr>
              <w:tabs>
                <w:tab w:val="left" w:pos="1695"/>
              </w:tabs>
              <w:jc w:val="both"/>
              <w:rPr>
                <w:rFonts w:cstheme="minorHAnsi"/>
              </w:rPr>
            </w:pPr>
            <w:r w:rsidRPr="00577E85">
              <w:rPr>
                <w:rFonts w:cstheme="minorHAnsi"/>
              </w:rPr>
              <w:t>Comment</w:t>
            </w:r>
          </w:p>
        </w:tc>
        <w:tc>
          <w:tcPr>
            <w:tcW w:w="7504" w:type="dxa"/>
          </w:tcPr>
          <w:p w14:paraId="33D76E5A"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6AB1500E"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Varchar = 1 to 255</w:t>
            </w:r>
          </w:p>
        </w:tc>
      </w:tr>
      <w:tr w:rsidR="00365D07" w:rsidRPr="00577E85" w14:paraId="7098B470"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6AF3A4E" w14:textId="77777777" w:rsidR="00365D07" w:rsidRPr="00577E85" w:rsidRDefault="00365D07" w:rsidP="00A93139">
            <w:pPr>
              <w:tabs>
                <w:tab w:val="left" w:pos="1695"/>
              </w:tabs>
              <w:jc w:val="both"/>
              <w:rPr>
                <w:rFonts w:cstheme="minorHAnsi"/>
              </w:rPr>
            </w:pPr>
            <w:r w:rsidRPr="00577E85">
              <w:rPr>
                <w:rFonts w:cstheme="minorHAnsi"/>
              </w:rPr>
              <w:t>Added On</w:t>
            </w:r>
          </w:p>
        </w:tc>
        <w:tc>
          <w:tcPr>
            <w:tcW w:w="7504" w:type="dxa"/>
          </w:tcPr>
          <w:p w14:paraId="0B5C7BC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760673E3"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DateTime = </w:t>
            </w:r>
            <w:r w:rsidRPr="00577E85">
              <w:rPr>
                <w:rFonts w:cstheme="minorHAnsi"/>
                <w14:ligatures w14:val="standardContextual"/>
              </w:rPr>
              <w:t>YYYY-MM-DD HH:MM: SS</w:t>
            </w:r>
          </w:p>
        </w:tc>
      </w:tr>
      <w:tr w:rsidR="00365D07" w:rsidRPr="00577E85" w14:paraId="44B25002"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D4F18F6" w14:textId="77777777" w:rsidR="00365D07" w:rsidRPr="00577E85" w:rsidRDefault="00365D07" w:rsidP="00A93139">
            <w:pPr>
              <w:tabs>
                <w:tab w:val="left" w:pos="1695"/>
              </w:tabs>
              <w:jc w:val="both"/>
              <w:rPr>
                <w:rFonts w:cstheme="minorHAnsi"/>
              </w:rPr>
            </w:pPr>
            <w:r w:rsidRPr="00577E85">
              <w:rPr>
                <w:rFonts w:cstheme="minorHAnsi"/>
              </w:rPr>
              <w:t>Product</w:t>
            </w:r>
          </w:p>
        </w:tc>
        <w:tc>
          <w:tcPr>
            <w:tcW w:w="7504" w:type="dxa"/>
          </w:tcPr>
          <w:p w14:paraId="4E7D5AFA"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25 characters.</w:t>
            </w:r>
          </w:p>
          <w:p w14:paraId="3A17F8D8"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rPr>
              <w:t>char = 1 to 25</w:t>
            </w:r>
          </w:p>
        </w:tc>
      </w:tr>
      <w:tr w:rsidR="00365D07" w:rsidRPr="00577E85" w14:paraId="73144AB7"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07B438E4" w14:textId="77777777" w:rsidR="00365D07" w:rsidRPr="00577E85" w:rsidRDefault="00365D07" w:rsidP="00A93139">
            <w:pPr>
              <w:tabs>
                <w:tab w:val="left" w:pos="1695"/>
              </w:tabs>
              <w:jc w:val="both"/>
              <w:rPr>
                <w:rFonts w:cstheme="minorHAnsi"/>
              </w:rPr>
            </w:pPr>
            <w:r w:rsidRPr="00577E85">
              <w:rPr>
                <w:rFonts w:cstheme="minorHAnsi"/>
              </w:rPr>
              <w:t>File Id</w:t>
            </w:r>
          </w:p>
        </w:tc>
        <w:tc>
          <w:tcPr>
            <w:tcW w:w="7504" w:type="dxa"/>
          </w:tcPr>
          <w:p w14:paraId="27F74657"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Positive integers starting from 1.</w:t>
            </w:r>
          </w:p>
          <w:p w14:paraId="5452445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Int = 1 to 2147483647</w:t>
            </w:r>
          </w:p>
        </w:tc>
      </w:tr>
      <w:tr w:rsidR="00365D07" w:rsidRPr="00577E85" w14:paraId="0D850A93"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C834683" w14:textId="77777777" w:rsidR="00365D07" w:rsidRPr="00577E85" w:rsidRDefault="00365D07" w:rsidP="00A93139">
            <w:pPr>
              <w:tabs>
                <w:tab w:val="left" w:pos="1695"/>
              </w:tabs>
              <w:jc w:val="both"/>
              <w:rPr>
                <w:rFonts w:cstheme="minorHAnsi"/>
              </w:rPr>
            </w:pPr>
            <w:r w:rsidRPr="00577E85">
              <w:rPr>
                <w:rFonts w:cstheme="minorHAnsi"/>
              </w:rPr>
              <w:t>File Size</w:t>
            </w:r>
          </w:p>
        </w:tc>
        <w:tc>
          <w:tcPr>
            <w:tcW w:w="7504" w:type="dxa"/>
          </w:tcPr>
          <w:p w14:paraId="03350F7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Positive integers starting from 1.</w:t>
            </w:r>
          </w:p>
          <w:p w14:paraId="25A03103"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Int = 1 to 2147483647</w:t>
            </w:r>
          </w:p>
        </w:tc>
      </w:tr>
      <w:tr w:rsidR="00365D07" w:rsidRPr="00577E85" w14:paraId="61E4F3C1"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43F362A6" w14:textId="77777777" w:rsidR="00365D07" w:rsidRPr="00577E85" w:rsidRDefault="00365D07" w:rsidP="00A93139">
            <w:pPr>
              <w:tabs>
                <w:tab w:val="left" w:pos="1695"/>
              </w:tabs>
              <w:jc w:val="both"/>
              <w:rPr>
                <w:rFonts w:cstheme="minorHAnsi"/>
              </w:rPr>
            </w:pPr>
            <w:r w:rsidRPr="00577E85">
              <w:rPr>
                <w:rFonts w:cstheme="minorHAnsi"/>
              </w:rPr>
              <w:t>File Name</w:t>
            </w:r>
          </w:p>
        </w:tc>
        <w:tc>
          <w:tcPr>
            <w:tcW w:w="7504" w:type="dxa"/>
          </w:tcPr>
          <w:p w14:paraId="6B1C4B73"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values with a maximum length of 50 characters.</w:t>
            </w:r>
          </w:p>
          <w:p w14:paraId="3787701E"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char = 1 to 25</w:t>
            </w:r>
          </w:p>
        </w:tc>
      </w:tr>
      <w:tr w:rsidR="00365D07" w:rsidRPr="00577E85" w14:paraId="2108ECAF"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768308C" w14:textId="77777777" w:rsidR="00365D07" w:rsidRPr="00577E85" w:rsidRDefault="00365D07" w:rsidP="00A93139">
            <w:pPr>
              <w:tabs>
                <w:tab w:val="left" w:pos="1695"/>
              </w:tabs>
              <w:jc w:val="both"/>
              <w:rPr>
                <w:rFonts w:cstheme="minorHAnsi"/>
              </w:rPr>
            </w:pPr>
            <w:r w:rsidRPr="00577E85">
              <w:rPr>
                <w:rFonts w:cstheme="minorHAnsi"/>
              </w:rPr>
              <w:t>Upload Date</w:t>
            </w:r>
          </w:p>
        </w:tc>
        <w:tc>
          <w:tcPr>
            <w:tcW w:w="7504" w:type="dxa"/>
          </w:tcPr>
          <w:p w14:paraId="631B20E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Valid dates </w:t>
            </w:r>
          </w:p>
          <w:p w14:paraId="22C9568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 xml:space="preserve">DateTime = </w:t>
            </w:r>
            <w:r w:rsidRPr="00577E85">
              <w:rPr>
                <w:rFonts w:cstheme="minorHAnsi"/>
                <w14:ligatures w14:val="standardContextual"/>
              </w:rPr>
              <w:t>YYYY-MM-DD HH:MM: SS</w:t>
            </w:r>
          </w:p>
        </w:tc>
      </w:tr>
      <w:tr w:rsidR="00365D07" w:rsidRPr="00577E85" w14:paraId="059143C5"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6E6CAA2C" w14:textId="77777777" w:rsidR="00365D07" w:rsidRPr="00577E85" w:rsidRDefault="00365D07" w:rsidP="00A93139">
            <w:pPr>
              <w:tabs>
                <w:tab w:val="left" w:pos="1695"/>
              </w:tabs>
              <w:jc w:val="both"/>
              <w:rPr>
                <w:rFonts w:cstheme="minorHAnsi"/>
              </w:rPr>
            </w:pPr>
            <w:r w:rsidRPr="00577E85">
              <w:rPr>
                <w:rFonts w:cstheme="minorHAnsi"/>
              </w:rPr>
              <w:t>File Description</w:t>
            </w:r>
          </w:p>
        </w:tc>
        <w:tc>
          <w:tcPr>
            <w:tcW w:w="7504" w:type="dxa"/>
          </w:tcPr>
          <w:p w14:paraId="59C94774"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19C7158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Varchar = 1 to 255</w:t>
            </w:r>
          </w:p>
        </w:tc>
      </w:tr>
      <w:tr w:rsidR="00365D07" w:rsidRPr="00577E85" w14:paraId="3AD6733A"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30E195BD" w14:textId="77777777" w:rsidR="00365D07" w:rsidRPr="00577E85" w:rsidRDefault="00365D07" w:rsidP="00A93139">
            <w:pPr>
              <w:tabs>
                <w:tab w:val="left" w:pos="1695"/>
              </w:tabs>
              <w:jc w:val="both"/>
              <w:rPr>
                <w:rFonts w:cstheme="minorHAnsi"/>
              </w:rPr>
            </w:pPr>
            <w:r w:rsidRPr="00577E85">
              <w:rPr>
                <w:rFonts w:cstheme="minorHAnsi"/>
              </w:rPr>
              <w:t>Workspace Name</w:t>
            </w:r>
          </w:p>
        </w:tc>
        <w:tc>
          <w:tcPr>
            <w:tcW w:w="7504" w:type="dxa"/>
          </w:tcPr>
          <w:p w14:paraId="593A3DD7"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2A633434"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Varchar = 1 to 255</w:t>
            </w:r>
          </w:p>
        </w:tc>
      </w:tr>
      <w:tr w:rsidR="00365D07" w:rsidRPr="00577E85" w14:paraId="090BB98B"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500F44B9" w14:textId="77777777" w:rsidR="00365D07" w:rsidRPr="00577E85" w:rsidRDefault="00365D07" w:rsidP="00A93139">
            <w:pPr>
              <w:tabs>
                <w:tab w:val="left" w:pos="1695"/>
              </w:tabs>
              <w:jc w:val="both"/>
              <w:rPr>
                <w:rFonts w:cstheme="minorHAnsi"/>
              </w:rPr>
            </w:pPr>
            <w:r w:rsidRPr="00577E85">
              <w:rPr>
                <w:rFonts w:cstheme="minorHAnsi"/>
              </w:rPr>
              <w:t>Board Name</w:t>
            </w:r>
          </w:p>
        </w:tc>
        <w:tc>
          <w:tcPr>
            <w:tcW w:w="7504" w:type="dxa"/>
          </w:tcPr>
          <w:p w14:paraId="74CC4013"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5AC3150F"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Varchar = 1 to 255</w:t>
            </w:r>
          </w:p>
        </w:tc>
      </w:tr>
      <w:tr w:rsidR="00365D07" w:rsidRPr="00577E85" w14:paraId="56D2C16C" w14:textId="77777777" w:rsidTr="000F790A">
        <w:tc>
          <w:tcPr>
            <w:cnfStyle w:val="001000000000" w:firstRow="0" w:lastRow="0" w:firstColumn="1" w:lastColumn="0" w:oddVBand="0" w:evenVBand="0" w:oddHBand="0" w:evenHBand="0" w:firstRowFirstColumn="0" w:firstRowLastColumn="0" w:lastRowFirstColumn="0" w:lastRowLastColumn="0"/>
            <w:tcW w:w="2382" w:type="dxa"/>
          </w:tcPr>
          <w:p w14:paraId="21D9BBDA" w14:textId="77777777" w:rsidR="00365D07" w:rsidRPr="00577E85" w:rsidRDefault="00365D07" w:rsidP="00A93139">
            <w:pPr>
              <w:tabs>
                <w:tab w:val="left" w:pos="1695"/>
              </w:tabs>
              <w:jc w:val="both"/>
              <w:rPr>
                <w:rFonts w:cstheme="minorHAnsi"/>
              </w:rPr>
            </w:pPr>
            <w:r w:rsidRPr="00577E85">
              <w:rPr>
                <w:rFonts w:cstheme="minorHAnsi"/>
              </w:rPr>
              <w:t>Team Members</w:t>
            </w:r>
          </w:p>
        </w:tc>
        <w:tc>
          <w:tcPr>
            <w:tcW w:w="7504" w:type="dxa"/>
          </w:tcPr>
          <w:p w14:paraId="39085012"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lang w:val="en-GB"/>
                <w14:ligatures w14:val="standardContextual"/>
              </w:rPr>
              <w:t>Alphanumeric values with a maximum length of 255 characters.</w:t>
            </w:r>
          </w:p>
          <w:p w14:paraId="0EF48D05" w14:textId="77777777" w:rsidR="00365D07" w:rsidRPr="00577E85" w:rsidRDefault="00365D07" w:rsidP="00A931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lang w:val="en-GB"/>
                <w14:ligatures w14:val="standardContextual"/>
              </w:rPr>
            </w:pPr>
            <w:r w:rsidRPr="00577E85">
              <w:rPr>
                <w:rFonts w:cstheme="minorHAnsi"/>
                <w14:ligatures w14:val="standardContextual"/>
              </w:rPr>
              <w:t>Varchar = 1 to 255</w:t>
            </w:r>
          </w:p>
        </w:tc>
      </w:tr>
    </w:tbl>
    <w:p w14:paraId="6E532672" w14:textId="77777777" w:rsidR="00365D07" w:rsidRPr="00577E85" w:rsidRDefault="00365D07" w:rsidP="00365D07">
      <w:pPr>
        <w:rPr>
          <w:rFonts w:cstheme="minorHAnsi"/>
        </w:rPr>
      </w:pPr>
    </w:p>
    <w:p w14:paraId="06F6D7EE" w14:textId="77777777" w:rsidR="00365D07" w:rsidRPr="00577E85" w:rsidRDefault="00365D07" w:rsidP="00F25786">
      <w:pPr>
        <w:pStyle w:val="Heading2"/>
        <w:rPr>
          <w:rFonts w:asciiTheme="minorHAnsi" w:hAnsiTheme="minorHAnsi" w:cstheme="minorHAnsi"/>
          <w:b/>
          <w:bCs/>
          <w:color w:val="auto"/>
          <w:sz w:val="22"/>
          <w:szCs w:val="22"/>
        </w:rPr>
      </w:pPr>
      <w:bookmarkStart w:id="145" w:name="_Toc140264572"/>
      <w:bookmarkStart w:id="146" w:name="_Toc142685433"/>
      <w:r w:rsidRPr="00577E85">
        <w:rPr>
          <w:rFonts w:asciiTheme="minorHAnsi" w:hAnsiTheme="minorHAnsi" w:cstheme="minorHAnsi"/>
          <w:b/>
          <w:bCs/>
          <w:color w:val="auto"/>
          <w:sz w:val="22"/>
          <w:szCs w:val="22"/>
        </w:rPr>
        <w:t>Primary Keys associated with each table.</w:t>
      </w:r>
      <w:bookmarkEnd w:id="145"/>
      <w:bookmarkEnd w:id="146"/>
    </w:p>
    <w:p w14:paraId="46C68A52" w14:textId="77777777" w:rsidR="00365D07" w:rsidRPr="00577E85" w:rsidRDefault="00365D07" w:rsidP="00365D07">
      <w:pPr>
        <w:rPr>
          <w:rFonts w:cstheme="minorHAnsi"/>
        </w:rPr>
      </w:pPr>
    </w:p>
    <w:p w14:paraId="49B542DB" w14:textId="77777777" w:rsidR="00365D07" w:rsidRPr="00577E85" w:rsidRDefault="00365D07" w:rsidP="00365D07">
      <w:pPr>
        <w:ind w:left="360"/>
        <w:rPr>
          <w:rFonts w:cstheme="minorHAnsi"/>
        </w:rPr>
      </w:pPr>
      <w:r w:rsidRPr="00577E85">
        <w:rPr>
          <w:rFonts w:cstheme="minorHAnsi"/>
        </w:rPr>
        <w:t>A primary key refers to a column in the database that acts as a unique identifier of that relation. It can be used as a foreign key in other tables to represent relationships between those tables. The primary key enforces entity integrity by uniquely identifying entity instances in a database. This section describes the primary keys associated with each table in the proposed database design.</w:t>
      </w:r>
    </w:p>
    <w:p w14:paraId="49D2A7F2" w14:textId="77777777" w:rsidR="00365D07" w:rsidRPr="00577E85" w:rsidRDefault="00365D07" w:rsidP="00365D07">
      <w:pPr>
        <w:ind w:left="360"/>
        <w:rPr>
          <w:rFonts w:cstheme="minorHAnsi"/>
        </w:rPr>
      </w:pPr>
    </w:p>
    <w:tbl>
      <w:tblPr>
        <w:tblStyle w:val="GridTable1Light-Accent5"/>
        <w:tblW w:w="0" w:type="auto"/>
        <w:tblInd w:w="279" w:type="dxa"/>
        <w:tblLook w:val="04A0" w:firstRow="1" w:lastRow="0" w:firstColumn="1" w:lastColumn="0" w:noHBand="0" w:noVBand="1"/>
      </w:tblPr>
      <w:tblGrid>
        <w:gridCol w:w="1022"/>
        <w:gridCol w:w="1993"/>
        <w:gridCol w:w="1847"/>
        <w:gridCol w:w="4595"/>
      </w:tblGrid>
      <w:tr w:rsidR="00365D07" w:rsidRPr="00577E85" w14:paraId="55BEDF41" w14:textId="77777777" w:rsidTr="00A93139">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134" w:type="dxa"/>
          </w:tcPr>
          <w:p w14:paraId="3181C755" w14:textId="77777777" w:rsidR="00365D07" w:rsidRPr="00577E85" w:rsidRDefault="00365D07" w:rsidP="00A93139">
            <w:pPr>
              <w:rPr>
                <w:rFonts w:cstheme="minorHAnsi"/>
                <w:b w:val="0"/>
                <w:bCs w:val="0"/>
              </w:rPr>
            </w:pPr>
            <w:r w:rsidRPr="00577E85">
              <w:rPr>
                <w:rFonts w:cstheme="minorHAnsi"/>
              </w:rPr>
              <w:t>S. No</w:t>
            </w:r>
          </w:p>
        </w:tc>
        <w:tc>
          <w:tcPr>
            <w:tcW w:w="2126" w:type="dxa"/>
          </w:tcPr>
          <w:p w14:paraId="5AC8C83E"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577E85">
              <w:rPr>
                <w:rFonts w:cstheme="minorHAnsi"/>
              </w:rPr>
              <w:t>Table Name</w:t>
            </w:r>
          </w:p>
        </w:tc>
        <w:tc>
          <w:tcPr>
            <w:tcW w:w="1985" w:type="dxa"/>
          </w:tcPr>
          <w:p w14:paraId="63B6CD7C"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577E85">
              <w:rPr>
                <w:rFonts w:cstheme="minorHAnsi"/>
              </w:rPr>
              <w:t xml:space="preserve">Primary Key </w:t>
            </w:r>
          </w:p>
        </w:tc>
        <w:tc>
          <w:tcPr>
            <w:tcW w:w="5244" w:type="dxa"/>
          </w:tcPr>
          <w:p w14:paraId="76F5FB84"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577E85">
              <w:rPr>
                <w:rFonts w:cstheme="minorHAnsi"/>
              </w:rPr>
              <w:t>Description</w:t>
            </w:r>
          </w:p>
        </w:tc>
      </w:tr>
      <w:tr w:rsidR="00365D07" w:rsidRPr="00577E85" w14:paraId="6A6AC5E1"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16879476" w14:textId="77777777" w:rsidR="00365D07" w:rsidRPr="00577E85" w:rsidRDefault="00365D07">
            <w:pPr>
              <w:pStyle w:val="ListParagraph"/>
              <w:numPr>
                <w:ilvl w:val="0"/>
                <w:numId w:val="19"/>
              </w:numPr>
              <w:rPr>
                <w:rFonts w:asciiTheme="minorHAnsi" w:hAnsiTheme="minorHAnsi" w:cstheme="minorHAnsi"/>
                <w:sz w:val="22"/>
                <w:szCs w:val="22"/>
              </w:rPr>
            </w:pPr>
            <w:bookmarkStart w:id="147" w:name="_Hlk140220827"/>
          </w:p>
        </w:tc>
        <w:tc>
          <w:tcPr>
            <w:tcW w:w="2126" w:type="dxa"/>
          </w:tcPr>
          <w:p w14:paraId="6A57302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USER</w:t>
            </w:r>
          </w:p>
        </w:tc>
        <w:tc>
          <w:tcPr>
            <w:tcW w:w="1985" w:type="dxa"/>
          </w:tcPr>
          <w:p w14:paraId="2DDF5EB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User Id</w:t>
            </w:r>
          </w:p>
        </w:tc>
        <w:tc>
          <w:tcPr>
            <w:tcW w:w="5244" w:type="dxa"/>
          </w:tcPr>
          <w:p w14:paraId="6D40CFA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In the USER table, the User Id is used as a primary key to uniquely identify each user, which helps to access user information easily without duplicates.</w:t>
            </w:r>
          </w:p>
        </w:tc>
      </w:tr>
      <w:tr w:rsidR="00365D07" w:rsidRPr="00577E85" w14:paraId="51F690A7"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1D3639F5"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445A3116"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EMPLOYEE DETAILS</w:t>
            </w:r>
          </w:p>
        </w:tc>
        <w:tc>
          <w:tcPr>
            <w:tcW w:w="1985" w:type="dxa"/>
          </w:tcPr>
          <w:p w14:paraId="531A04F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Employee Id</w:t>
            </w:r>
          </w:p>
        </w:tc>
        <w:tc>
          <w:tcPr>
            <w:tcW w:w="5244" w:type="dxa"/>
          </w:tcPr>
          <w:p w14:paraId="283D47C1"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In the EMPLOYEE DETAILS table, the Employee Id is used as a primary key to distinguish between employees, ensuring uniqueness even if multiple employees have the same name.</w:t>
            </w:r>
          </w:p>
        </w:tc>
      </w:tr>
      <w:tr w:rsidR="00365D07" w:rsidRPr="00577E85" w14:paraId="1798B52A"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7B1832D4"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6A62D8E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TEAM MEMBER</w:t>
            </w:r>
          </w:p>
        </w:tc>
        <w:tc>
          <w:tcPr>
            <w:tcW w:w="1985" w:type="dxa"/>
          </w:tcPr>
          <w:p w14:paraId="6D276FA1"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Member Id</w:t>
            </w:r>
          </w:p>
        </w:tc>
        <w:tc>
          <w:tcPr>
            <w:tcW w:w="5244" w:type="dxa"/>
          </w:tcPr>
          <w:p w14:paraId="1CF2544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primary key in the TEAM MEMBER table is the Member Id that uniquely identifies each company member.</w:t>
            </w:r>
          </w:p>
        </w:tc>
      </w:tr>
      <w:tr w:rsidR="00365D07" w:rsidRPr="00577E85" w14:paraId="317EA3D0"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586ABFA8"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1247811A"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ROLE</w:t>
            </w:r>
          </w:p>
        </w:tc>
        <w:tc>
          <w:tcPr>
            <w:tcW w:w="1985" w:type="dxa"/>
          </w:tcPr>
          <w:p w14:paraId="5C30799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Role Id</w:t>
            </w:r>
          </w:p>
        </w:tc>
        <w:tc>
          <w:tcPr>
            <w:tcW w:w="5244" w:type="dxa"/>
          </w:tcPr>
          <w:p w14:paraId="4AB58A12"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primary key for the ROLE table is the ROLE Id that uniquely identifies the role.</w:t>
            </w:r>
          </w:p>
        </w:tc>
      </w:tr>
      <w:tr w:rsidR="00365D07" w:rsidRPr="00577E85" w14:paraId="7E50A6DD"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625F4325"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7B9FC172"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PROJECT</w:t>
            </w:r>
          </w:p>
        </w:tc>
        <w:tc>
          <w:tcPr>
            <w:tcW w:w="1985" w:type="dxa"/>
          </w:tcPr>
          <w:p w14:paraId="3ACD3EE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Project Id</w:t>
            </w:r>
          </w:p>
        </w:tc>
        <w:tc>
          <w:tcPr>
            <w:tcW w:w="5244" w:type="dxa"/>
          </w:tcPr>
          <w:p w14:paraId="6EF313E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Project Id uniquely identifies each project in the PROJECT table, allowing for efficient management, tracking, and linking project-related data.</w:t>
            </w:r>
          </w:p>
        </w:tc>
      </w:tr>
      <w:tr w:rsidR="00365D07" w:rsidRPr="00577E85" w14:paraId="2C5806BE"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771E73FA"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66543C3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TASK</w:t>
            </w:r>
          </w:p>
        </w:tc>
        <w:tc>
          <w:tcPr>
            <w:tcW w:w="1985" w:type="dxa"/>
          </w:tcPr>
          <w:p w14:paraId="4897410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Task Id</w:t>
            </w:r>
          </w:p>
        </w:tc>
        <w:tc>
          <w:tcPr>
            <w:tcW w:w="5244" w:type="dxa"/>
          </w:tcPr>
          <w:p w14:paraId="6DA6A01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Task Id in the TASK table uniquely identifies each task within a project.</w:t>
            </w:r>
          </w:p>
        </w:tc>
      </w:tr>
      <w:tr w:rsidR="00365D07" w:rsidRPr="00577E85" w14:paraId="306BCF58"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48077B05"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62073A0B"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RESOURCE</w:t>
            </w:r>
          </w:p>
        </w:tc>
        <w:tc>
          <w:tcPr>
            <w:tcW w:w="1985" w:type="dxa"/>
          </w:tcPr>
          <w:p w14:paraId="4A4A9FE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Resource Id</w:t>
            </w:r>
          </w:p>
        </w:tc>
        <w:tc>
          <w:tcPr>
            <w:tcW w:w="5244" w:type="dxa"/>
          </w:tcPr>
          <w:p w14:paraId="2BE5F81A"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Resource Id in the RESOURCE table uniquely identifies each resource and makes it easier to allocate the resource for the project.</w:t>
            </w:r>
          </w:p>
        </w:tc>
      </w:tr>
      <w:tr w:rsidR="00365D07" w:rsidRPr="00577E85" w14:paraId="45922B81"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32FE2AE7"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5BC0A1C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FILE</w:t>
            </w:r>
          </w:p>
        </w:tc>
        <w:tc>
          <w:tcPr>
            <w:tcW w:w="1985" w:type="dxa"/>
          </w:tcPr>
          <w:p w14:paraId="080B428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File Id</w:t>
            </w:r>
          </w:p>
        </w:tc>
        <w:tc>
          <w:tcPr>
            <w:tcW w:w="5244" w:type="dxa"/>
          </w:tcPr>
          <w:p w14:paraId="3304432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FILE table uses the File Id as the primary key, ensuring the unique identification of each file or document for easy retrieval without confusion.</w:t>
            </w:r>
          </w:p>
        </w:tc>
      </w:tr>
      <w:tr w:rsidR="00365D07" w:rsidRPr="00577E85" w14:paraId="5D4E0820"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139BCE01"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5B3AC38B"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MILESTONE</w:t>
            </w:r>
          </w:p>
        </w:tc>
        <w:tc>
          <w:tcPr>
            <w:tcW w:w="1985" w:type="dxa"/>
          </w:tcPr>
          <w:p w14:paraId="786C9AC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Milestone Id</w:t>
            </w:r>
          </w:p>
        </w:tc>
        <w:tc>
          <w:tcPr>
            <w:tcW w:w="5244" w:type="dxa"/>
          </w:tcPr>
          <w:p w14:paraId="797A20E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Milestone Id in the MILESTONE table uniquely identifies each project milestone.</w:t>
            </w:r>
          </w:p>
        </w:tc>
      </w:tr>
      <w:tr w:rsidR="00365D07" w:rsidRPr="00577E85" w14:paraId="0B20AED7"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159AA059"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68063F4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WORKPLACE</w:t>
            </w:r>
          </w:p>
        </w:tc>
        <w:tc>
          <w:tcPr>
            <w:tcW w:w="1985" w:type="dxa"/>
          </w:tcPr>
          <w:p w14:paraId="52B7B6C1"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Workplace Id</w:t>
            </w:r>
          </w:p>
        </w:tc>
        <w:tc>
          <w:tcPr>
            <w:tcW w:w="5244" w:type="dxa"/>
          </w:tcPr>
          <w:p w14:paraId="6CEAEA05"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WORKPLACE table uses the Workplace Id as the primary key, which uniquely identifies each workplace or location for a project.</w:t>
            </w:r>
          </w:p>
        </w:tc>
      </w:tr>
      <w:tr w:rsidR="00365D07" w:rsidRPr="00577E85" w14:paraId="5A7C02E2" w14:textId="77777777" w:rsidTr="00A93139">
        <w:tc>
          <w:tcPr>
            <w:cnfStyle w:val="001000000000" w:firstRow="0" w:lastRow="0" w:firstColumn="1" w:lastColumn="0" w:oddVBand="0" w:evenVBand="0" w:oddHBand="0" w:evenHBand="0" w:firstRowFirstColumn="0" w:firstRowLastColumn="0" w:lastRowFirstColumn="0" w:lastRowLastColumn="0"/>
            <w:tcW w:w="1134" w:type="dxa"/>
          </w:tcPr>
          <w:p w14:paraId="7FE02CAB" w14:textId="77777777" w:rsidR="00365D07" w:rsidRPr="00577E85" w:rsidRDefault="00365D07">
            <w:pPr>
              <w:pStyle w:val="ListParagraph"/>
              <w:numPr>
                <w:ilvl w:val="0"/>
                <w:numId w:val="19"/>
              </w:numPr>
              <w:rPr>
                <w:rFonts w:asciiTheme="minorHAnsi" w:hAnsiTheme="minorHAnsi" w:cstheme="minorHAnsi"/>
                <w:sz w:val="22"/>
                <w:szCs w:val="22"/>
              </w:rPr>
            </w:pPr>
          </w:p>
        </w:tc>
        <w:tc>
          <w:tcPr>
            <w:tcW w:w="2126" w:type="dxa"/>
          </w:tcPr>
          <w:p w14:paraId="561E8FA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COMMENT</w:t>
            </w:r>
          </w:p>
        </w:tc>
        <w:tc>
          <w:tcPr>
            <w:tcW w:w="1985" w:type="dxa"/>
          </w:tcPr>
          <w:p w14:paraId="6D7A23D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Comment Id</w:t>
            </w:r>
          </w:p>
        </w:tc>
        <w:tc>
          <w:tcPr>
            <w:tcW w:w="5244" w:type="dxa"/>
          </w:tcPr>
          <w:p w14:paraId="01BD694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rPr>
            </w:pPr>
            <w:r w:rsidRPr="00577E85">
              <w:rPr>
                <w:rFonts w:cstheme="minorHAnsi"/>
              </w:rPr>
              <w:t>The Comment Id in the COMMENT table uniquely identifies each comment made within the system.</w:t>
            </w:r>
          </w:p>
        </w:tc>
      </w:tr>
    </w:tbl>
    <w:p w14:paraId="56998B72" w14:textId="77777777" w:rsidR="00F25786" w:rsidRPr="00577E85" w:rsidRDefault="00F25786" w:rsidP="00F25786">
      <w:pPr>
        <w:rPr>
          <w:rFonts w:cstheme="minorHAnsi"/>
        </w:rPr>
      </w:pPr>
      <w:bookmarkStart w:id="148" w:name="_Toc140264573"/>
      <w:bookmarkEnd w:id="147"/>
    </w:p>
    <w:p w14:paraId="421A77B6" w14:textId="77777777" w:rsidR="00F25786" w:rsidRPr="00577E85" w:rsidRDefault="00F25786" w:rsidP="00F25786">
      <w:pPr>
        <w:rPr>
          <w:rFonts w:cstheme="minorHAnsi"/>
        </w:rPr>
      </w:pPr>
    </w:p>
    <w:p w14:paraId="6287863F" w14:textId="59957AEC" w:rsidR="00365D07" w:rsidRPr="00577E85" w:rsidRDefault="00365D07">
      <w:pPr>
        <w:pStyle w:val="Heading2"/>
        <w:numPr>
          <w:ilvl w:val="1"/>
          <w:numId w:val="131"/>
        </w:numPr>
        <w:rPr>
          <w:rFonts w:asciiTheme="minorHAnsi" w:hAnsiTheme="minorHAnsi" w:cstheme="minorHAnsi"/>
          <w:b/>
          <w:bCs/>
          <w:color w:val="auto"/>
          <w:sz w:val="22"/>
          <w:szCs w:val="22"/>
        </w:rPr>
      </w:pPr>
      <w:bookmarkStart w:id="149" w:name="_Toc142685434"/>
      <w:r w:rsidRPr="00577E85">
        <w:rPr>
          <w:rFonts w:asciiTheme="minorHAnsi" w:hAnsiTheme="minorHAnsi" w:cstheme="minorHAnsi"/>
          <w:b/>
          <w:bCs/>
          <w:color w:val="auto"/>
          <w:sz w:val="22"/>
          <w:szCs w:val="22"/>
        </w:rPr>
        <w:t>Normalization rules in each table.</w:t>
      </w:r>
      <w:bookmarkEnd w:id="148"/>
      <w:bookmarkEnd w:id="149"/>
    </w:p>
    <w:p w14:paraId="097732F0" w14:textId="77777777" w:rsidR="00F25786" w:rsidRPr="00577E85" w:rsidRDefault="00F25786" w:rsidP="00365D07">
      <w:pPr>
        <w:ind w:left="360"/>
        <w:jc w:val="both"/>
        <w:rPr>
          <w:rFonts w:cstheme="minorHAnsi"/>
        </w:rPr>
      </w:pPr>
    </w:p>
    <w:p w14:paraId="291780C4" w14:textId="1D5964A8" w:rsidR="00365D07" w:rsidRPr="00577E85" w:rsidRDefault="00365D07" w:rsidP="00365D07">
      <w:pPr>
        <w:ind w:left="360"/>
        <w:jc w:val="both"/>
        <w:rPr>
          <w:rFonts w:cstheme="minorHAnsi"/>
        </w:rPr>
      </w:pPr>
      <w:r w:rsidRPr="00577E85">
        <w:rPr>
          <w:rFonts w:cstheme="minorHAnsi"/>
        </w:rPr>
        <w:t>The term Normalization refers to the method of eliminating data redundancy, anomalies, and data integrity in a database structure. By implementing normalization rules, larger tables in the database design are divided into smaller tables and linked to each other using relationships. This technique has been implemented while designing the data model of the proposed solution – “OpenText Integra.”  The following section describes how each table has been normalized to ensure data integrity and avoid data redundancy. Three commonly used normal forms (1NF,2NF,3NF) have been applied and discussed for each table of the database design.</w:t>
      </w:r>
    </w:p>
    <w:p w14:paraId="5AB57DCE" w14:textId="77777777" w:rsidR="00842245" w:rsidRPr="00577E85" w:rsidRDefault="00842245" w:rsidP="00365D07">
      <w:pPr>
        <w:ind w:left="360"/>
        <w:jc w:val="both"/>
        <w:rPr>
          <w:rFonts w:cstheme="minorHAnsi"/>
        </w:rPr>
      </w:pPr>
    </w:p>
    <w:p w14:paraId="05B3A0B2" w14:textId="77777777" w:rsidR="00365D07" w:rsidRPr="00577E85" w:rsidRDefault="00365D07" w:rsidP="00365D07">
      <w:pPr>
        <w:ind w:left="360"/>
        <w:rPr>
          <w:rFonts w:cstheme="minorHAnsi"/>
        </w:rPr>
      </w:pPr>
    </w:p>
    <w:tbl>
      <w:tblPr>
        <w:tblStyle w:val="GridTable6Colorful-Accent5"/>
        <w:tblW w:w="10170" w:type="dxa"/>
        <w:tblInd w:w="-455" w:type="dxa"/>
        <w:tblLook w:val="04A0" w:firstRow="1" w:lastRow="0" w:firstColumn="1" w:lastColumn="0" w:noHBand="0" w:noVBand="1"/>
      </w:tblPr>
      <w:tblGrid>
        <w:gridCol w:w="715"/>
        <w:gridCol w:w="1214"/>
        <w:gridCol w:w="2904"/>
        <w:gridCol w:w="2835"/>
        <w:gridCol w:w="2502"/>
      </w:tblGrid>
      <w:tr w:rsidR="00365D07" w:rsidRPr="00577E85" w14:paraId="6618181F" w14:textId="77777777" w:rsidTr="000F7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2876B3" w14:textId="77777777" w:rsidR="00365D07" w:rsidRPr="00577E85" w:rsidRDefault="00365D07" w:rsidP="00A93139">
            <w:pPr>
              <w:rPr>
                <w:rFonts w:cstheme="minorHAnsi"/>
                <w:color w:val="auto"/>
              </w:rPr>
            </w:pPr>
            <w:r w:rsidRPr="00577E85">
              <w:rPr>
                <w:rFonts w:cstheme="minorHAnsi"/>
                <w:color w:val="auto"/>
              </w:rPr>
              <w:t>S. No</w:t>
            </w:r>
          </w:p>
        </w:tc>
        <w:tc>
          <w:tcPr>
            <w:tcW w:w="1214" w:type="dxa"/>
          </w:tcPr>
          <w:p w14:paraId="465E870C"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Table Name</w:t>
            </w:r>
          </w:p>
        </w:tc>
        <w:tc>
          <w:tcPr>
            <w:tcW w:w="2904" w:type="dxa"/>
          </w:tcPr>
          <w:p w14:paraId="336F9EEB"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First Normal Form (1NF)</w:t>
            </w:r>
          </w:p>
        </w:tc>
        <w:tc>
          <w:tcPr>
            <w:tcW w:w="2835" w:type="dxa"/>
          </w:tcPr>
          <w:p w14:paraId="5C3062C1"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Second Normal Form (2NF)</w:t>
            </w:r>
          </w:p>
        </w:tc>
        <w:tc>
          <w:tcPr>
            <w:tcW w:w="2502" w:type="dxa"/>
          </w:tcPr>
          <w:p w14:paraId="47496798"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Third Normal Form (3NF)</w:t>
            </w:r>
          </w:p>
        </w:tc>
      </w:tr>
      <w:tr w:rsidR="00365D07" w:rsidRPr="00577E85" w14:paraId="192573FB" w14:textId="77777777" w:rsidTr="000F790A">
        <w:trPr>
          <w:cnfStyle w:val="000000100000" w:firstRow="0" w:lastRow="0" w:firstColumn="0" w:lastColumn="0" w:oddVBand="0" w:evenVBand="0" w:oddHBand="1" w:evenHBand="0" w:firstRowFirstColumn="0" w:firstRowLastColumn="0" w:lastRowFirstColumn="0" w:lastRowLastColumn="0"/>
          <w:trHeight w:val="2834"/>
        </w:trPr>
        <w:tc>
          <w:tcPr>
            <w:cnfStyle w:val="001000000000" w:firstRow="0" w:lastRow="0" w:firstColumn="1" w:lastColumn="0" w:oddVBand="0" w:evenVBand="0" w:oddHBand="0" w:evenHBand="0" w:firstRowFirstColumn="0" w:firstRowLastColumn="0" w:lastRowFirstColumn="0" w:lastRowLastColumn="0"/>
            <w:tcW w:w="715" w:type="dxa"/>
          </w:tcPr>
          <w:p w14:paraId="4562384D" w14:textId="77777777" w:rsidR="00365D07" w:rsidRPr="00577E85" w:rsidRDefault="00365D07" w:rsidP="00A93139">
            <w:pPr>
              <w:rPr>
                <w:rFonts w:cstheme="minorHAnsi"/>
                <w:color w:val="auto"/>
              </w:rPr>
            </w:pPr>
            <w:r w:rsidRPr="00577E85">
              <w:rPr>
                <w:rFonts w:cstheme="minorHAnsi"/>
                <w:color w:val="auto"/>
              </w:rPr>
              <w:t>1</w:t>
            </w:r>
          </w:p>
        </w:tc>
        <w:tc>
          <w:tcPr>
            <w:tcW w:w="1214" w:type="dxa"/>
          </w:tcPr>
          <w:p w14:paraId="6416B00C"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Users</w:t>
            </w:r>
          </w:p>
        </w:tc>
        <w:tc>
          <w:tcPr>
            <w:tcW w:w="2904" w:type="dxa"/>
          </w:tcPr>
          <w:p w14:paraId="556CA08A"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Users table has a primary key – User Id, which holds a unique value and identifies each user.</w:t>
            </w:r>
          </w:p>
          <w:p w14:paraId="4357A25A"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other columns in the table hold values that cannot be divided. This ensures that the Users table satisfies First Normal Form.</w:t>
            </w:r>
          </w:p>
        </w:tc>
        <w:tc>
          <w:tcPr>
            <w:tcW w:w="2835" w:type="dxa"/>
          </w:tcPr>
          <w:p w14:paraId="13FC36D5" w14:textId="77777777" w:rsidR="00365D07" w:rsidRPr="00577E85" w:rsidRDefault="00365D07">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All the other attributes of the Users table are fully dependent on the primary key User Id. </w:t>
            </w:r>
          </w:p>
          <w:p w14:paraId="4DD03E94" w14:textId="77777777" w:rsidR="00365D07" w:rsidRPr="00577E85" w:rsidRDefault="00365D07">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represents that the partial dependency has been eliminated, thus ensuring that the table satisfies the second normal form.</w:t>
            </w:r>
          </w:p>
          <w:p w14:paraId="48FD8C41"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p>
        </w:tc>
        <w:tc>
          <w:tcPr>
            <w:tcW w:w="2502" w:type="dxa"/>
          </w:tcPr>
          <w:p w14:paraId="41FA874F" w14:textId="77777777" w:rsidR="00365D07" w:rsidRPr="00577E85" w:rsidRDefault="00365D07">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non-key attributes of the Users table directly depend on the primary key User ID.</w:t>
            </w:r>
          </w:p>
          <w:p w14:paraId="4325B88B" w14:textId="77777777" w:rsidR="00365D07" w:rsidRPr="00577E85" w:rsidRDefault="00365D07">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No transitive dependency is identified in the table. </w:t>
            </w:r>
          </w:p>
        </w:tc>
      </w:tr>
      <w:tr w:rsidR="00365D07" w:rsidRPr="00577E85" w14:paraId="1B579C66" w14:textId="77777777" w:rsidTr="000F790A">
        <w:tc>
          <w:tcPr>
            <w:cnfStyle w:val="001000000000" w:firstRow="0" w:lastRow="0" w:firstColumn="1" w:lastColumn="0" w:oddVBand="0" w:evenVBand="0" w:oddHBand="0" w:evenHBand="0" w:firstRowFirstColumn="0" w:firstRowLastColumn="0" w:lastRowFirstColumn="0" w:lastRowLastColumn="0"/>
            <w:tcW w:w="715" w:type="dxa"/>
          </w:tcPr>
          <w:p w14:paraId="4CDF2299" w14:textId="77777777" w:rsidR="00365D07" w:rsidRPr="00577E85" w:rsidRDefault="00365D07" w:rsidP="00A93139">
            <w:pPr>
              <w:rPr>
                <w:rFonts w:cstheme="minorHAnsi"/>
                <w:color w:val="auto"/>
              </w:rPr>
            </w:pPr>
            <w:r w:rsidRPr="00577E85">
              <w:rPr>
                <w:rFonts w:cstheme="minorHAnsi"/>
                <w:color w:val="auto"/>
              </w:rPr>
              <w:t>2</w:t>
            </w:r>
          </w:p>
        </w:tc>
        <w:tc>
          <w:tcPr>
            <w:tcW w:w="1214" w:type="dxa"/>
          </w:tcPr>
          <w:p w14:paraId="273F2D30"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Employee Details</w:t>
            </w:r>
          </w:p>
        </w:tc>
        <w:tc>
          <w:tcPr>
            <w:tcW w:w="2904" w:type="dxa"/>
          </w:tcPr>
          <w:p w14:paraId="3DB5499A"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Employee Id in the Employee Details table acts as the unique identifier for each employee.</w:t>
            </w:r>
          </w:p>
          <w:p w14:paraId="6ED57781"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other attributes of the table are atomic values indicating that the table is normalized and is in 1NF.</w:t>
            </w:r>
          </w:p>
        </w:tc>
        <w:tc>
          <w:tcPr>
            <w:tcW w:w="2835" w:type="dxa"/>
          </w:tcPr>
          <w:p w14:paraId="0E56728C" w14:textId="77777777" w:rsidR="00365D07" w:rsidRPr="00577E85" w:rsidRDefault="00365D07">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Employee Details table does not have a foreign key indicating the absence of composite primary keys or partial dependencies.</w:t>
            </w:r>
          </w:p>
          <w:p w14:paraId="257520E1" w14:textId="77777777" w:rsidR="00365D07" w:rsidRPr="00577E85" w:rsidRDefault="00365D07">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shows that the table satisfies 2NF.</w:t>
            </w:r>
          </w:p>
        </w:tc>
        <w:tc>
          <w:tcPr>
            <w:tcW w:w="2502" w:type="dxa"/>
          </w:tcPr>
          <w:p w14:paraId="197B1E2C" w14:textId="77777777" w:rsidR="00365D07" w:rsidRPr="00577E85" w:rsidRDefault="00365D07">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Employee details table's non-key attributes functionally depend on the Employee Id (Primary key).</w:t>
            </w:r>
          </w:p>
          <w:p w14:paraId="23414DEF" w14:textId="77777777" w:rsidR="00365D07" w:rsidRPr="00577E85" w:rsidRDefault="00365D07" w:rsidP="00A93139">
            <w:pPr>
              <w:pStyle w:val="ListParagraph"/>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p>
        </w:tc>
      </w:tr>
      <w:tr w:rsidR="00365D07" w:rsidRPr="00577E85" w14:paraId="1E413E78"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B17AEFA" w14:textId="77777777" w:rsidR="00365D07" w:rsidRPr="00577E85" w:rsidRDefault="00365D07" w:rsidP="00A93139">
            <w:pPr>
              <w:rPr>
                <w:rFonts w:cstheme="minorHAnsi"/>
                <w:color w:val="auto"/>
              </w:rPr>
            </w:pPr>
            <w:r w:rsidRPr="00577E85">
              <w:rPr>
                <w:rFonts w:cstheme="minorHAnsi"/>
                <w:color w:val="auto"/>
              </w:rPr>
              <w:t>3</w:t>
            </w:r>
          </w:p>
        </w:tc>
        <w:tc>
          <w:tcPr>
            <w:tcW w:w="1214" w:type="dxa"/>
          </w:tcPr>
          <w:p w14:paraId="26A06FF5"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Role</w:t>
            </w:r>
          </w:p>
        </w:tc>
        <w:tc>
          <w:tcPr>
            <w:tcW w:w="2904" w:type="dxa"/>
          </w:tcPr>
          <w:p w14:paraId="73F3DA40"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Role table has only two columns, out of which one is a primary key (Role Id). </w:t>
            </w:r>
          </w:p>
          <w:p w14:paraId="6D08B7B1"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other column (Role description) is an atomic value determined by the primary key satisfying the 1NF.</w:t>
            </w:r>
          </w:p>
        </w:tc>
        <w:tc>
          <w:tcPr>
            <w:tcW w:w="2835" w:type="dxa"/>
          </w:tcPr>
          <w:p w14:paraId="027BF79E" w14:textId="77777777" w:rsidR="00365D07" w:rsidRPr="00577E85" w:rsidRDefault="00365D07">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Since only two columns are in the role table, no composite primary keys have been identified, and the non-key attribute depends on the primary key avoiding partial dependency.</w:t>
            </w:r>
          </w:p>
        </w:tc>
        <w:tc>
          <w:tcPr>
            <w:tcW w:w="2502" w:type="dxa"/>
          </w:tcPr>
          <w:p w14:paraId="68D714AE" w14:textId="77777777" w:rsidR="00365D07" w:rsidRPr="00577E85" w:rsidRDefault="00365D07">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Role table does not have a transitive dependency and satisfies 3NF.</w:t>
            </w:r>
          </w:p>
        </w:tc>
      </w:tr>
      <w:tr w:rsidR="00365D07" w:rsidRPr="00577E85" w14:paraId="26FFF302" w14:textId="77777777" w:rsidTr="000F790A">
        <w:tc>
          <w:tcPr>
            <w:cnfStyle w:val="001000000000" w:firstRow="0" w:lastRow="0" w:firstColumn="1" w:lastColumn="0" w:oddVBand="0" w:evenVBand="0" w:oddHBand="0" w:evenHBand="0" w:firstRowFirstColumn="0" w:firstRowLastColumn="0" w:lastRowFirstColumn="0" w:lastRowLastColumn="0"/>
            <w:tcW w:w="715" w:type="dxa"/>
          </w:tcPr>
          <w:p w14:paraId="4806313F" w14:textId="77777777" w:rsidR="00365D07" w:rsidRPr="00577E85" w:rsidRDefault="00365D07" w:rsidP="00A93139">
            <w:pPr>
              <w:rPr>
                <w:rFonts w:cstheme="minorHAnsi"/>
                <w:color w:val="auto"/>
              </w:rPr>
            </w:pPr>
            <w:r w:rsidRPr="00577E85">
              <w:rPr>
                <w:rFonts w:cstheme="minorHAnsi"/>
                <w:color w:val="auto"/>
              </w:rPr>
              <w:t>4</w:t>
            </w:r>
          </w:p>
        </w:tc>
        <w:tc>
          <w:tcPr>
            <w:tcW w:w="1214" w:type="dxa"/>
          </w:tcPr>
          <w:p w14:paraId="309C2BC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Team Member</w:t>
            </w:r>
          </w:p>
        </w:tc>
        <w:tc>
          <w:tcPr>
            <w:tcW w:w="2904" w:type="dxa"/>
          </w:tcPr>
          <w:p w14:paraId="72496994"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Team Member table has one primary key – Member ID- uniquely identifying each team member. </w:t>
            </w:r>
          </w:p>
          <w:p w14:paraId="05645A9D"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All the other attributes are indivisible, showing that the table is in 1 normal form.</w:t>
            </w:r>
          </w:p>
        </w:tc>
        <w:tc>
          <w:tcPr>
            <w:tcW w:w="2835" w:type="dxa"/>
          </w:tcPr>
          <w:p w14:paraId="75F4F8A5"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There are two other foreign keys in the Team Member table, but those are not composite primary keys. </w:t>
            </w:r>
          </w:p>
          <w:p w14:paraId="51F3DA4F"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Since all the table’s attributes depend on the primary key, partial dependency has been eliminated. </w:t>
            </w:r>
          </w:p>
        </w:tc>
        <w:tc>
          <w:tcPr>
            <w:tcW w:w="2502" w:type="dxa"/>
          </w:tcPr>
          <w:p w14:paraId="130AF905"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non-key attributes of the table are solely dependent on the primary key, ensuring the absence of transitive dependency and are in 3NF.</w:t>
            </w:r>
          </w:p>
        </w:tc>
      </w:tr>
      <w:tr w:rsidR="00365D07" w:rsidRPr="00577E85" w14:paraId="1BDEF891"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41A646D" w14:textId="77777777" w:rsidR="00365D07" w:rsidRPr="00577E85" w:rsidRDefault="00365D07" w:rsidP="00A93139">
            <w:pPr>
              <w:rPr>
                <w:rFonts w:cstheme="minorHAnsi"/>
                <w:color w:val="auto"/>
              </w:rPr>
            </w:pPr>
            <w:r w:rsidRPr="00577E85">
              <w:rPr>
                <w:rFonts w:cstheme="minorHAnsi"/>
                <w:color w:val="auto"/>
              </w:rPr>
              <w:t>5</w:t>
            </w:r>
          </w:p>
        </w:tc>
        <w:tc>
          <w:tcPr>
            <w:tcW w:w="1214" w:type="dxa"/>
          </w:tcPr>
          <w:p w14:paraId="438B7520"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Resource</w:t>
            </w:r>
          </w:p>
        </w:tc>
        <w:tc>
          <w:tcPr>
            <w:tcW w:w="2904" w:type="dxa"/>
          </w:tcPr>
          <w:p w14:paraId="58192A0F"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resource table has Resource Id as its primary key, and all the other attributes consist of atomic values, which shows that the table is in 1NF.</w:t>
            </w:r>
          </w:p>
        </w:tc>
        <w:tc>
          <w:tcPr>
            <w:tcW w:w="2835" w:type="dxa"/>
          </w:tcPr>
          <w:p w14:paraId="586F6EB2"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foreign keys in the table are not associated with the primary key, ensuring the absence of composite primary keys in the resource table.</w:t>
            </w:r>
          </w:p>
          <w:p w14:paraId="45F6760F"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shows that the table has no partial dependencies between the attributes.</w:t>
            </w:r>
          </w:p>
        </w:tc>
        <w:tc>
          <w:tcPr>
            <w:tcW w:w="2502" w:type="dxa"/>
          </w:tcPr>
          <w:p w14:paraId="1B1BFDA9"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table is in the second normal form and has no transitive dependencies. </w:t>
            </w:r>
          </w:p>
        </w:tc>
      </w:tr>
      <w:tr w:rsidR="00365D07" w:rsidRPr="00577E85" w14:paraId="18DA06C8" w14:textId="77777777" w:rsidTr="000F790A">
        <w:tc>
          <w:tcPr>
            <w:cnfStyle w:val="001000000000" w:firstRow="0" w:lastRow="0" w:firstColumn="1" w:lastColumn="0" w:oddVBand="0" w:evenVBand="0" w:oddHBand="0" w:evenHBand="0" w:firstRowFirstColumn="0" w:firstRowLastColumn="0" w:lastRowFirstColumn="0" w:lastRowLastColumn="0"/>
            <w:tcW w:w="715" w:type="dxa"/>
          </w:tcPr>
          <w:p w14:paraId="53F280AE" w14:textId="77777777" w:rsidR="00365D07" w:rsidRPr="00577E85" w:rsidRDefault="00365D07" w:rsidP="00A93139">
            <w:pPr>
              <w:rPr>
                <w:rFonts w:cstheme="minorHAnsi"/>
                <w:color w:val="auto"/>
              </w:rPr>
            </w:pPr>
            <w:r w:rsidRPr="00577E85">
              <w:rPr>
                <w:rFonts w:cstheme="minorHAnsi"/>
                <w:color w:val="auto"/>
              </w:rPr>
              <w:t>6</w:t>
            </w:r>
          </w:p>
        </w:tc>
        <w:tc>
          <w:tcPr>
            <w:tcW w:w="1214" w:type="dxa"/>
          </w:tcPr>
          <w:p w14:paraId="193F814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Milestones</w:t>
            </w:r>
          </w:p>
        </w:tc>
        <w:tc>
          <w:tcPr>
            <w:tcW w:w="2904" w:type="dxa"/>
          </w:tcPr>
          <w:p w14:paraId="344F7A7A"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Each attribute in the Milestones table has an indivisible value, and the table's primary key (Milestone Id) uniquely identifies each milestone.</w:t>
            </w:r>
          </w:p>
        </w:tc>
        <w:tc>
          <w:tcPr>
            <w:tcW w:w="2835" w:type="dxa"/>
          </w:tcPr>
          <w:p w14:paraId="681A738F"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table does not consist of composite primary keys. The foreign key (Project Id) has additional attributes in the Project table.</w:t>
            </w:r>
          </w:p>
          <w:p w14:paraId="59D01B9A"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ensures that there are no partial dependencies between the attributes of the Milestones table.</w:t>
            </w:r>
          </w:p>
        </w:tc>
        <w:tc>
          <w:tcPr>
            <w:tcW w:w="2502" w:type="dxa"/>
          </w:tcPr>
          <w:p w14:paraId="1FBFB6F1"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table is in third normal form as there are no transitive dependencies identified in the table.</w:t>
            </w:r>
          </w:p>
        </w:tc>
      </w:tr>
      <w:tr w:rsidR="00365D07" w:rsidRPr="00577E85" w14:paraId="07215CD4"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42E837" w14:textId="77777777" w:rsidR="00365D07" w:rsidRPr="00577E85" w:rsidRDefault="00365D07" w:rsidP="00A93139">
            <w:pPr>
              <w:rPr>
                <w:rFonts w:cstheme="minorHAnsi"/>
                <w:color w:val="auto"/>
              </w:rPr>
            </w:pPr>
            <w:r w:rsidRPr="00577E85">
              <w:rPr>
                <w:rFonts w:cstheme="minorHAnsi"/>
                <w:color w:val="auto"/>
              </w:rPr>
              <w:t>7</w:t>
            </w:r>
          </w:p>
        </w:tc>
        <w:tc>
          <w:tcPr>
            <w:tcW w:w="1214" w:type="dxa"/>
          </w:tcPr>
          <w:p w14:paraId="44D383B6"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Project</w:t>
            </w:r>
          </w:p>
        </w:tc>
        <w:tc>
          <w:tcPr>
            <w:tcW w:w="2904" w:type="dxa"/>
          </w:tcPr>
          <w:p w14:paraId="0170AF2B"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Project table has only the primary key (Project Id), and all the other non-key attributes hold atomic values.</w:t>
            </w:r>
          </w:p>
          <w:p w14:paraId="5AFCB420"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primary key Project Id uniquely identifies each project in the workspace.</w:t>
            </w:r>
          </w:p>
        </w:tc>
        <w:tc>
          <w:tcPr>
            <w:tcW w:w="2835" w:type="dxa"/>
          </w:tcPr>
          <w:p w14:paraId="2B970F9C"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non-key attributes, such as Project Name, Date and status, depend on the primary key Project Id. </w:t>
            </w:r>
          </w:p>
          <w:p w14:paraId="5D3EACC3"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No composite keys are present in the table, which shows that the table is in 2NF.</w:t>
            </w:r>
          </w:p>
        </w:tc>
        <w:tc>
          <w:tcPr>
            <w:tcW w:w="2502" w:type="dxa"/>
          </w:tcPr>
          <w:p w14:paraId="48768D8E"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Transitive dependency in the Project table has been eliminated, meaning all the non-key attributes are only dependent on the primary key (Project Id)</w:t>
            </w:r>
          </w:p>
        </w:tc>
      </w:tr>
      <w:tr w:rsidR="00365D07" w:rsidRPr="00577E85" w14:paraId="480F98A1" w14:textId="77777777" w:rsidTr="000F790A">
        <w:tc>
          <w:tcPr>
            <w:cnfStyle w:val="001000000000" w:firstRow="0" w:lastRow="0" w:firstColumn="1" w:lastColumn="0" w:oddVBand="0" w:evenVBand="0" w:oddHBand="0" w:evenHBand="0" w:firstRowFirstColumn="0" w:firstRowLastColumn="0" w:lastRowFirstColumn="0" w:lastRowLastColumn="0"/>
            <w:tcW w:w="715" w:type="dxa"/>
          </w:tcPr>
          <w:p w14:paraId="25F2D522" w14:textId="77777777" w:rsidR="00365D07" w:rsidRPr="00577E85" w:rsidRDefault="00365D07" w:rsidP="00A93139">
            <w:pPr>
              <w:rPr>
                <w:rFonts w:cstheme="minorHAnsi"/>
                <w:color w:val="auto"/>
              </w:rPr>
            </w:pPr>
            <w:r w:rsidRPr="00577E85">
              <w:rPr>
                <w:rFonts w:cstheme="minorHAnsi"/>
                <w:color w:val="auto"/>
              </w:rPr>
              <w:t>8</w:t>
            </w:r>
          </w:p>
        </w:tc>
        <w:tc>
          <w:tcPr>
            <w:tcW w:w="1214" w:type="dxa"/>
          </w:tcPr>
          <w:p w14:paraId="6FE741F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Workspace</w:t>
            </w:r>
          </w:p>
        </w:tc>
        <w:tc>
          <w:tcPr>
            <w:tcW w:w="2904" w:type="dxa"/>
          </w:tcPr>
          <w:p w14:paraId="15DA2E38"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attributes (except the foreign key) in the table hold atomic values, and the primary key (Workspace Name) holds a unique identifier.</w:t>
            </w:r>
          </w:p>
          <w:p w14:paraId="6E2BE87E"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avoids multivalued dependency and ensures the table is in 1NF.</w:t>
            </w:r>
          </w:p>
        </w:tc>
        <w:tc>
          <w:tcPr>
            <w:tcW w:w="2835" w:type="dxa"/>
          </w:tcPr>
          <w:p w14:paraId="258314EC"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Since the attributes depend on the Workspace Name (primary key) and no composite primary keys are identified, the table is in 2NF.</w:t>
            </w:r>
          </w:p>
        </w:tc>
        <w:tc>
          <w:tcPr>
            <w:tcW w:w="2502" w:type="dxa"/>
          </w:tcPr>
          <w:p w14:paraId="30C671FC"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attributes (except the foreign key) solely depend on the primary key. This avoids transitive dependency and ensures that the table is in 3NF.</w:t>
            </w:r>
          </w:p>
        </w:tc>
      </w:tr>
      <w:tr w:rsidR="00365D07" w:rsidRPr="00577E85" w14:paraId="11C8E2B5"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5F284A" w14:textId="77777777" w:rsidR="00365D07" w:rsidRPr="00577E85" w:rsidRDefault="00365D07" w:rsidP="00A93139">
            <w:pPr>
              <w:rPr>
                <w:rFonts w:cstheme="minorHAnsi"/>
                <w:color w:val="auto"/>
              </w:rPr>
            </w:pPr>
            <w:r w:rsidRPr="00577E85">
              <w:rPr>
                <w:rFonts w:cstheme="minorHAnsi"/>
                <w:color w:val="auto"/>
              </w:rPr>
              <w:t>9</w:t>
            </w:r>
          </w:p>
        </w:tc>
        <w:tc>
          <w:tcPr>
            <w:tcW w:w="1214" w:type="dxa"/>
          </w:tcPr>
          <w:p w14:paraId="72996384"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Files</w:t>
            </w:r>
          </w:p>
        </w:tc>
        <w:tc>
          <w:tcPr>
            <w:tcW w:w="2904" w:type="dxa"/>
          </w:tcPr>
          <w:p w14:paraId="018BA77B"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Files table has File Id as the primary key, uniquely identifying each value.</w:t>
            </w:r>
          </w:p>
          <w:p w14:paraId="65A4DC25"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table's other attributes (except foreign keys) hold indivisible values, which shows that the table is in 1NF.</w:t>
            </w:r>
          </w:p>
        </w:tc>
        <w:tc>
          <w:tcPr>
            <w:tcW w:w="2835" w:type="dxa"/>
          </w:tcPr>
          <w:p w14:paraId="009E55B5"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table has one primary key and two foreign keys, but no composite primary keys are identified. </w:t>
            </w:r>
          </w:p>
          <w:p w14:paraId="554AACA9"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This shows that there is no partial dependency existing in the table.</w:t>
            </w:r>
          </w:p>
        </w:tc>
        <w:tc>
          <w:tcPr>
            <w:tcW w:w="2502" w:type="dxa"/>
          </w:tcPr>
          <w:p w14:paraId="2CCEBA2C"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All the non-key attributes depend only on the File Id (primary key), thus avoiding transitive dependency among the attributes.</w:t>
            </w:r>
          </w:p>
        </w:tc>
      </w:tr>
      <w:tr w:rsidR="00365D07" w:rsidRPr="00577E85" w14:paraId="730B0AB3" w14:textId="77777777" w:rsidTr="000F790A">
        <w:tc>
          <w:tcPr>
            <w:cnfStyle w:val="001000000000" w:firstRow="0" w:lastRow="0" w:firstColumn="1" w:lastColumn="0" w:oddVBand="0" w:evenVBand="0" w:oddHBand="0" w:evenHBand="0" w:firstRowFirstColumn="0" w:firstRowLastColumn="0" w:lastRowFirstColumn="0" w:lastRowLastColumn="0"/>
            <w:tcW w:w="715" w:type="dxa"/>
          </w:tcPr>
          <w:p w14:paraId="62AE007C" w14:textId="77777777" w:rsidR="00365D07" w:rsidRPr="00577E85" w:rsidRDefault="00365D07" w:rsidP="00A93139">
            <w:pPr>
              <w:rPr>
                <w:rFonts w:cstheme="minorHAnsi"/>
                <w:color w:val="auto"/>
              </w:rPr>
            </w:pPr>
            <w:r w:rsidRPr="00577E85">
              <w:rPr>
                <w:rFonts w:cstheme="minorHAnsi"/>
                <w:color w:val="auto"/>
              </w:rPr>
              <w:t>10</w:t>
            </w:r>
          </w:p>
        </w:tc>
        <w:tc>
          <w:tcPr>
            <w:tcW w:w="1214" w:type="dxa"/>
          </w:tcPr>
          <w:p w14:paraId="485580DE"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577E85">
              <w:rPr>
                <w:rFonts w:cstheme="minorHAnsi"/>
                <w:color w:val="auto"/>
              </w:rPr>
              <w:t>Tasks</w:t>
            </w:r>
          </w:p>
        </w:tc>
        <w:tc>
          <w:tcPr>
            <w:tcW w:w="2904" w:type="dxa"/>
          </w:tcPr>
          <w:p w14:paraId="133DAD1A"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Task Id in the Tasks table uniquely identifies each attribute. All the other non-key attributes hold atomic values showing that the table is in 1NF.</w:t>
            </w:r>
          </w:p>
        </w:tc>
        <w:tc>
          <w:tcPr>
            <w:tcW w:w="2835" w:type="dxa"/>
          </w:tcPr>
          <w:p w14:paraId="402679DD"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foreign keys in the tasks table have no relationship with the non-key attributes of the table. </w:t>
            </w:r>
          </w:p>
          <w:p w14:paraId="1F1DEEB3"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There are no composite primary keys in the table, avoiding partial dependency.</w:t>
            </w:r>
          </w:p>
        </w:tc>
        <w:tc>
          <w:tcPr>
            <w:tcW w:w="2502" w:type="dxa"/>
          </w:tcPr>
          <w:p w14:paraId="5A5B1394" w14:textId="77777777" w:rsidR="00365D07" w:rsidRPr="00577E85" w:rsidRDefault="00365D07">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non-key attributes such as Task name, Status and Priority show no transitive dependency with other keys.</w:t>
            </w:r>
          </w:p>
        </w:tc>
      </w:tr>
      <w:tr w:rsidR="00365D07" w:rsidRPr="00577E85" w14:paraId="50587B74"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9A6717D" w14:textId="77777777" w:rsidR="00365D07" w:rsidRPr="00577E85" w:rsidRDefault="00365D07" w:rsidP="00A93139">
            <w:pPr>
              <w:rPr>
                <w:rFonts w:cstheme="minorHAnsi"/>
                <w:color w:val="auto"/>
              </w:rPr>
            </w:pPr>
            <w:r w:rsidRPr="00577E85">
              <w:rPr>
                <w:rFonts w:cstheme="minorHAnsi"/>
                <w:color w:val="auto"/>
              </w:rPr>
              <w:t>11</w:t>
            </w:r>
          </w:p>
        </w:tc>
        <w:tc>
          <w:tcPr>
            <w:tcW w:w="1214" w:type="dxa"/>
          </w:tcPr>
          <w:p w14:paraId="515C70A5"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577E85">
              <w:rPr>
                <w:rFonts w:cstheme="minorHAnsi"/>
                <w:color w:val="auto"/>
              </w:rPr>
              <w:t>Comments</w:t>
            </w:r>
          </w:p>
        </w:tc>
        <w:tc>
          <w:tcPr>
            <w:tcW w:w="2904" w:type="dxa"/>
          </w:tcPr>
          <w:p w14:paraId="625A5889"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Comments table has Comment Id as the primary key with a unique identifier for each value.</w:t>
            </w:r>
          </w:p>
          <w:p w14:paraId="3F035D81"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The other attributes in the Comments table hold atomic values, which shows that the table satisfies the 1NF rule.</w:t>
            </w:r>
          </w:p>
        </w:tc>
        <w:tc>
          <w:tcPr>
            <w:tcW w:w="2835" w:type="dxa"/>
          </w:tcPr>
          <w:p w14:paraId="7F27009E"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table has only two non-key attributes, dependent on the primary key Comment Id. </w:t>
            </w:r>
          </w:p>
          <w:p w14:paraId="164F96AD"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No partial dependency between the non-key attributes and the foreign keys ensures the table is in 2NF. </w:t>
            </w:r>
          </w:p>
        </w:tc>
        <w:tc>
          <w:tcPr>
            <w:tcW w:w="2502" w:type="dxa"/>
          </w:tcPr>
          <w:p w14:paraId="06542645"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 xml:space="preserve">The comments table non-key attributes are solely dependent on the primary key. </w:t>
            </w:r>
          </w:p>
          <w:p w14:paraId="654CDA1D" w14:textId="77777777" w:rsidR="00365D07" w:rsidRPr="00577E85" w:rsidRDefault="00365D07">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szCs w:val="22"/>
              </w:rPr>
            </w:pPr>
            <w:r w:rsidRPr="00577E85">
              <w:rPr>
                <w:rFonts w:asciiTheme="minorHAnsi" w:hAnsiTheme="minorHAnsi" w:cstheme="minorHAnsi"/>
                <w:color w:val="auto"/>
                <w:sz w:val="22"/>
                <w:szCs w:val="22"/>
              </w:rPr>
              <w:t>No transitive dependency exists on the table. This shows that the table satisfies 3NF.</w:t>
            </w:r>
          </w:p>
        </w:tc>
      </w:tr>
    </w:tbl>
    <w:p w14:paraId="6D84E0B6" w14:textId="77777777" w:rsidR="00365D07" w:rsidRPr="00577E85" w:rsidRDefault="00365D07" w:rsidP="00365D07">
      <w:pPr>
        <w:rPr>
          <w:rFonts w:cstheme="minorHAnsi"/>
        </w:rPr>
      </w:pPr>
    </w:p>
    <w:p w14:paraId="5F3EEB22" w14:textId="77777777" w:rsidR="00B63DEA" w:rsidRPr="00577E85" w:rsidRDefault="00B63DEA" w:rsidP="00365D07">
      <w:pPr>
        <w:rPr>
          <w:rFonts w:cstheme="minorHAnsi"/>
        </w:rPr>
      </w:pPr>
    </w:p>
    <w:p w14:paraId="1DADA293" w14:textId="77777777" w:rsidR="00365D07" w:rsidRPr="00577E85" w:rsidRDefault="00365D07">
      <w:pPr>
        <w:pStyle w:val="Heading2"/>
        <w:numPr>
          <w:ilvl w:val="1"/>
          <w:numId w:val="131"/>
        </w:numPr>
        <w:rPr>
          <w:rFonts w:asciiTheme="minorHAnsi" w:hAnsiTheme="minorHAnsi" w:cstheme="minorHAnsi"/>
          <w:b/>
          <w:bCs/>
          <w:color w:val="auto"/>
          <w:sz w:val="22"/>
          <w:szCs w:val="22"/>
        </w:rPr>
      </w:pPr>
      <w:bookmarkStart w:id="150" w:name="_Toc140264574"/>
      <w:bookmarkStart w:id="151" w:name="_Toc142685435"/>
      <w:r w:rsidRPr="00577E85">
        <w:rPr>
          <w:rFonts w:asciiTheme="minorHAnsi" w:hAnsiTheme="minorHAnsi" w:cstheme="minorHAnsi"/>
          <w:b/>
          <w:bCs/>
          <w:color w:val="auto"/>
          <w:sz w:val="22"/>
          <w:szCs w:val="22"/>
        </w:rPr>
        <w:t>Interrelationship between the data elements</w:t>
      </w:r>
      <w:bookmarkEnd w:id="150"/>
      <w:bookmarkEnd w:id="151"/>
    </w:p>
    <w:p w14:paraId="2942B001" w14:textId="77777777" w:rsidR="00365D07" w:rsidRPr="00577E85" w:rsidRDefault="00365D07" w:rsidP="00365D07">
      <w:pPr>
        <w:rPr>
          <w:rFonts w:cstheme="minorHAnsi"/>
        </w:rPr>
      </w:pPr>
    </w:p>
    <w:p w14:paraId="6CA33065" w14:textId="34F14DD7" w:rsidR="00365D07" w:rsidRPr="00577E85" w:rsidRDefault="00365D07" w:rsidP="000F790A">
      <w:pPr>
        <w:ind w:left="360"/>
        <w:jc w:val="both"/>
        <w:rPr>
          <w:rFonts w:cstheme="minorHAnsi"/>
        </w:rPr>
      </w:pPr>
      <w:r w:rsidRPr="00577E85">
        <w:rPr>
          <w:rFonts w:cstheme="minorHAnsi"/>
        </w:rPr>
        <w:t>The following table describes the relationship between each data element in the proposed database design. It explains the association between entities/tables and provides an understanding of the relationships between each entity. The relationship between the entities has been described under three types: One-to-one, One-to-many &amp; Many-to-one. This method of identifying relationships is termed Cardinality.</w:t>
      </w:r>
    </w:p>
    <w:p w14:paraId="4B8473B9" w14:textId="77777777" w:rsidR="00365D07" w:rsidRPr="00577E85" w:rsidRDefault="00365D07" w:rsidP="00365D07">
      <w:pPr>
        <w:ind w:left="360"/>
        <w:rPr>
          <w:rFonts w:cstheme="minorHAnsi"/>
        </w:rPr>
      </w:pPr>
    </w:p>
    <w:tbl>
      <w:tblPr>
        <w:tblStyle w:val="GridTable4-Accent5"/>
        <w:tblW w:w="10165" w:type="dxa"/>
        <w:tblInd w:w="-455" w:type="dxa"/>
        <w:tblLayout w:type="fixed"/>
        <w:tblLook w:val="04A0" w:firstRow="1" w:lastRow="0" w:firstColumn="1" w:lastColumn="0" w:noHBand="0" w:noVBand="1"/>
      </w:tblPr>
      <w:tblGrid>
        <w:gridCol w:w="1559"/>
        <w:gridCol w:w="1307"/>
        <w:gridCol w:w="1386"/>
        <w:gridCol w:w="2410"/>
        <w:gridCol w:w="1559"/>
        <w:gridCol w:w="1944"/>
      </w:tblGrid>
      <w:tr w:rsidR="00365D07" w:rsidRPr="00577E85" w14:paraId="1640A557" w14:textId="77777777" w:rsidTr="000F7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35862BD" w14:textId="77777777" w:rsidR="00365D07" w:rsidRPr="00577E85" w:rsidRDefault="00365D07" w:rsidP="00A93139">
            <w:pPr>
              <w:rPr>
                <w:rFonts w:cstheme="minorHAnsi"/>
                <w:lang w:val="en-CA"/>
              </w:rPr>
            </w:pPr>
            <w:r w:rsidRPr="00577E85">
              <w:rPr>
                <w:rFonts w:cstheme="minorHAnsi"/>
                <w:lang w:val="en-CA"/>
              </w:rPr>
              <w:t>Table Name </w:t>
            </w:r>
          </w:p>
        </w:tc>
        <w:tc>
          <w:tcPr>
            <w:tcW w:w="1307" w:type="dxa"/>
            <w:hideMark/>
          </w:tcPr>
          <w:p w14:paraId="60D0C107"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Primary Key</w:t>
            </w:r>
          </w:p>
        </w:tc>
        <w:tc>
          <w:tcPr>
            <w:tcW w:w="1386" w:type="dxa"/>
            <w:hideMark/>
          </w:tcPr>
          <w:p w14:paraId="438A179D"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Foreign Key</w:t>
            </w:r>
          </w:p>
        </w:tc>
        <w:tc>
          <w:tcPr>
            <w:tcW w:w="2410" w:type="dxa"/>
            <w:hideMark/>
          </w:tcPr>
          <w:p w14:paraId="23B8B55C"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Relationship Description</w:t>
            </w:r>
          </w:p>
        </w:tc>
        <w:tc>
          <w:tcPr>
            <w:tcW w:w="1559" w:type="dxa"/>
            <w:hideMark/>
          </w:tcPr>
          <w:p w14:paraId="00123D4D"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b w:val="0"/>
                <w:bCs w:val="0"/>
                <w:lang w:val="en-CA"/>
              </w:rPr>
            </w:pPr>
            <w:r w:rsidRPr="00577E85">
              <w:rPr>
                <w:rFonts w:cstheme="minorHAnsi"/>
                <w:lang w:val="en-CA"/>
              </w:rPr>
              <w:t>Cardinality</w:t>
            </w:r>
          </w:p>
        </w:tc>
        <w:tc>
          <w:tcPr>
            <w:tcW w:w="1944" w:type="dxa"/>
            <w:hideMark/>
          </w:tcPr>
          <w:p w14:paraId="56C67343" w14:textId="77777777" w:rsidR="00365D07" w:rsidRPr="00577E85" w:rsidRDefault="00365D07" w:rsidP="00A93139">
            <w:pPr>
              <w:cnfStyle w:val="100000000000" w:firstRow="1"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Association</w:t>
            </w:r>
          </w:p>
        </w:tc>
      </w:tr>
      <w:tr w:rsidR="00365D07" w:rsidRPr="00577E85" w14:paraId="748CE25E" w14:textId="77777777" w:rsidTr="000F790A">
        <w:trPr>
          <w:cnfStyle w:val="000000100000" w:firstRow="0" w:lastRow="0" w:firstColumn="0" w:lastColumn="0" w:oddVBand="0" w:evenVBand="0" w:oddHBand="1" w:evenHBand="0" w:firstRowFirstColumn="0" w:firstRowLastColumn="0" w:lastRowFirstColumn="0" w:lastRowLastColumn="0"/>
          <w:trHeight w:val="1194"/>
        </w:trPr>
        <w:tc>
          <w:tcPr>
            <w:cnfStyle w:val="001000000000" w:firstRow="0" w:lastRow="0" w:firstColumn="1" w:lastColumn="0" w:oddVBand="0" w:evenVBand="0" w:oddHBand="0" w:evenHBand="0" w:firstRowFirstColumn="0" w:firstRowLastColumn="0" w:lastRowFirstColumn="0" w:lastRowLastColumn="0"/>
            <w:tcW w:w="1559" w:type="dxa"/>
            <w:hideMark/>
          </w:tcPr>
          <w:p w14:paraId="4913AD1B" w14:textId="77777777" w:rsidR="00365D07" w:rsidRPr="00577E85" w:rsidRDefault="00365D07" w:rsidP="00A93139">
            <w:pPr>
              <w:rPr>
                <w:rFonts w:cstheme="minorHAnsi"/>
                <w:lang w:val="en-CA"/>
              </w:rPr>
            </w:pPr>
            <w:r w:rsidRPr="00577E85">
              <w:rPr>
                <w:rFonts w:cstheme="minorHAnsi"/>
                <w:lang w:val="en-CA"/>
              </w:rPr>
              <w:t>USER</w:t>
            </w:r>
          </w:p>
        </w:tc>
        <w:tc>
          <w:tcPr>
            <w:tcW w:w="1307" w:type="dxa"/>
            <w:hideMark/>
          </w:tcPr>
          <w:p w14:paraId="12E4CEFC"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User Id</w:t>
            </w:r>
          </w:p>
        </w:tc>
        <w:tc>
          <w:tcPr>
            <w:tcW w:w="1386" w:type="dxa"/>
            <w:hideMark/>
          </w:tcPr>
          <w:p w14:paraId="6EE55BC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Employee Id</w:t>
            </w:r>
          </w:p>
        </w:tc>
        <w:tc>
          <w:tcPr>
            <w:tcW w:w="2410" w:type="dxa"/>
            <w:hideMark/>
          </w:tcPr>
          <w:p w14:paraId="6FFEF75F"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Multiple user IDs can be associated with one employee.</w:t>
            </w:r>
          </w:p>
        </w:tc>
        <w:tc>
          <w:tcPr>
            <w:tcW w:w="1559" w:type="dxa"/>
            <w:hideMark/>
          </w:tcPr>
          <w:p w14:paraId="2364F11F"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Many-to-one</w:t>
            </w:r>
          </w:p>
          <w:p w14:paraId="7283049B"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2754A00D"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Employee Id of EMPLOYEE DETAILS table.</w:t>
            </w:r>
          </w:p>
        </w:tc>
      </w:tr>
      <w:tr w:rsidR="00365D07" w:rsidRPr="00577E85" w14:paraId="552476CA" w14:textId="77777777" w:rsidTr="000F790A">
        <w:trPr>
          <w:trHeight w:val="1227"/>
        </w:trPr>
        <w:tc>
          <w:tcPr>
            <w:cnfStyle w:val="001000000000" w:firstRow="0" w:lastRow="0" w:firstColumn="1" w:lastColumn="0" w:oddVBand="0" w:evenVBand="0" w:oddHBand="0" w:evenHBand="0" w:firstRowFirstColumn="0" w:firstRowLastColumn="0" w:lastRowFirstColumn="0" w:lastRowLastColumn="0"/>
            <w:tcW w:w="1559" w:type="dxa"/>
            <w:vMerge w:val="restart"/>
            <w:hideMark/>
          </w:tcPr>
          <w:p w14:paraId="5BD53392" w14:textId="77777777" w:rsidR="00365D07" w:rsidRPr="00577E85" w:rsidRDefault="00365D07" w:rsidP="00A93139">
            <w:pPr>
              <w:rPr>
                <w:rFonts w:cstheme="minorHAnsi"/>
                <w:lang w:val="en-CA"/>
              </w:rPr>
            </w:pPr>
            <w:r w:rsidRPr="00577E85">
              <w:rPr>
                <w:rFonts w:cstheme="minorHAnsi"/>
                <w:lang w:val="en-CA"/>
              </w:rPr>
              <w:t>TEAM MEMBER</w:t>
            </w:r>
          </w:p>
        </w:tc>
        <w:tc>
          <w:tcPr>
            <w:tcW w:w="1307" w:type="dxa"/>
            <w:vMerge w:val="restart"/>
            <w:hideMark/>
          </w:tcPr>
          <w:p w14:paraId="1D2858F5"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Member Id</w:t>
            </w:r>
          </w:p>
        </w:tc>
        <w:tc>
          <w:tcPr>
            <w:tcW w:w="1386" w:type="dxa"/>
            <w:hideMark/>
          </w:tcPr>
          <w:p w14:paraId="2FE97E9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Employee Id</w:t>
            </w:r>
          </w:p>
        </w:tc>
        <w:tc>
          <w:tcPr>
            <w:tcW w:w="2410" w:type="dxa"/>
            <w:hideMark/>
          </w:tcPr>
          <w:p w14:paraId="2BA9C9D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One team member can have one employee Id.</w:t>
            </w:r>
          </w:p>
        </w:tc>
        <w:tc>
          <w:tcPr>
            <w:tcW w:w="1559" w:type="dxa"/>
          </w:tcPr>
          <w:p w14:paraId="2BB1CB73"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One-to-one</w:t>
            </w:r>
          </w:p>
          <w:p w14:paraId="5ED6BC0A"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1:1</w:t>
            </w:r>
          </w:p>
        </w:tc>
        <w:tc>
          <w:tcPr>
            <w:tcW w:w="1944" w:type="dxa"/>
          </w:tcPr>
          <w:p w14:paraId="6EF8AD7D"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Employee Id of EMPLOYEE DETAILS table.</w:t>
            </w:r>
          </w:p>
        </w:tc>
      </w:tr>
      <w:tr w:rsidR="00365D07" w:rsidRPr="00577E85" w14:paraId="6FA81C9F" w14:textId="77777777" w:rsidTr="000F790A">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1559" w:type="dxa"/>
            <w:vMerge/>
            <w:hideMark/>
          </w:tcPr>
          <w:p w14:paraId="72EE1040" w14:textId="77777777" w:rsidR="00365D07" w:rsidRPr="00577E85" w:rsidRDefault="00365D07" w:rsidP="00A93139">
            <w:pPr>
              <w:rPr>
                <w:rFonts w:cstheme="minorHAnsi"/>
                <w:lang w:val="en-CA"/>
              </w:rPr>
            </w:pPr>
          </w:p>
        </w:tc>
        <w:tc>
          <w:tcPr>
            <w:tcW w:w="1307" w:type="dxa"/>
            <w:vMerge/>
            <w:hideMark/>
          </w:tcPr>
          <w:p w14:paraId="31F2648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p>
        </w:tc>
        <w:tc>
          <w:tcPr>
            <w:tcW w:w="1386" w:type="dxa"/>
            <w:hideMark/>
          </w:tcPr>
          <w:p w14:paraId="3B0783DB"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Role Id</w:t>
            </w:r>
          </w:p>
        </w:tc>
        <w:tc>
          <w:tcPr>
            <w:tcW w:w="2410" w:type="dxa"/>
            <w:hideMark/>
          </w:tcPr>
          <w:p w14:paraId="2A5A493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One team member can have one or multiple roles.</w:t>
            </w:r>
          </w:p>
        </w:tc>
        <w:tc>
          <w:tcPr>
            <w:tcW w:w="1559" w:type="dxa"/>
          </w:tcPr>
          <w:p w14:paraId="64B7A8F5"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One-to-many</w:t>
            </w:r>
          </w:p>
          <w:p w14:paraId="74D9A102"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1: N</w:t>
            </w:r>
          </w:p>
        </w:tc>
        <w:tc>
          <w:tcPr>
            <w:tcW w:w="1944" w:type="dxa"/>
          </w:tcPr>
          <w:p w14:paraId="5C02BA0B"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Role Id of ROLE table.</w:t>
            </w:r>
          </w:p>
        </w:tc>
      </w:tr>
      <w:tr w:rsidR="00365D07" w:rsidRPr="00577E85" w14:paraId="3D9B4F35" w14:textId="77777777" w:rsidTr="000F790A">
        <w:tc>
          <w:tcPr>
            <w:cnfStyle w:val="001000000000" w:firstRow="0" w:lastRow="0" w:firstColumn="1" w:lastColumn="0" w:oddVBand="0" w:evenVBand="0" w:oddHBand="0" w:evenHBand="0" w:firstRowFirstColumn="0" w:firstRowLastColumn="0" w:lastRowFirstColumn="0" w:lastRowLastColumn="0"/>
            <w:tcW w:w="1559" w:type="dxa"/>
            <w:vMerge w:val="restart"/>
            <w:hideMark/>
          </w:tcPr>
          <w:p w14:paraId="1F5EFDCB" w14:textId="77777777" w:rsidR="00365D07" w:rsidRPr="00577E85" w:rsidRDefault="00365D07" w:rsidP="00A93139">
            <w:pPr>
              <w:rPr>
                <w:rFonts w:cstheme="minorHAnsi"/>
                <w:lang w:val="en-CA"/>
              </w:rPr>
            </w:pPr>
            <w:r w:rsidRPr="00577E85">
              <w:rPr>
                <w:rFonts w:cstheme="minorHAnsi"/>
                <w:lang w:val="en-CA"/>
              </w:rPr>
              <w:t>PROJECT</w:t>
            </w:r>
          </w:p>
        </w:tc>
        <w:tc>
          <w:tcPr>
            <w:tcW w:w="1307" w:type="dxa"/>
            <w:vMerge w:val="restart"/>
            <w:hideMark/>
          </w:tcPr>
          <w:p w14:paraId="1A3B1C4E"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w:t>
            </w:r>
          </w:p>
        </w:tc>
        <w:tc>
          <w:tcPr>
            <w:tcW w:w="1386" w:type="dxa"/>
            <w:hideMark/>
          </w:tcPr>
          <w:p w14:paraId="68B9A1B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Owner/Lead</w:t>
            </w:r>
          </w:p>
        </w:tc>
        <w:tc>
          <w:tcPr>
            <w:tcW w:w="2410" w:type="dxa"/>
            <w:hideMark/>
          </w:tcPr>
          <w:p w14:paraId="347DF15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One project can have one owner or leader.</w:t>
            </w:r>
          </w:p>
        </w:tc>
        <w:tc>
          <w:tcPr>
            <w:tcW w:w="1559" w:type="dxa"/>
          </w:tcPr>
          <w:p w14:paraId="5E9FE30E"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 xml:space="preserve">One-to-one </w:t>
            </w:r>
          </w:p>
          <w:p w14:paraId="36D66B20"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1:1</w:t>
            </w:r>
          </w:p>
        </w:tc>
        <w:tc>
          <w:tcPr>
            <w:tcW w:w="1944" w:type="dxa"/>
          </w:tcPr>
          <w:p w14:paraId="5AD878B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rPr>
              <w:t>The Member Id of the member assigned as a leader.</w:t>
            </w:r>
          </w:p>
        </w:tc>
      </w:tr>
      <w:tr w:rsidR="00365D07" w:rsidRPr="00577E85" w14:paraId="1D4A6B13" w14:textId="77777777" w:rsidTr="000F790A">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559" w:type="dxa"/>
            <w:vMerge/>
            <w:hideMark/>
          </w:tcPr>
          <w:p w14:paraId="0A3A787A" w14:textId="77777777" w:rsidR="00365D07" w:rsidRPr="00577E85" w:rsidRDefault="00365D07" w:rsidP="00A93139">
            <w:pPr>
              <w:rPr>
                <w:rFonts w:cstheme="minorHAnsi"/>
                <w:lang w:val="en-CA"/>
              </w:rPr>
            </w:pPr>
          </w:p>
        </w:tc>
        <w:tc>
          <w:tcPr>
            <w:tcW w:w="1307" w:type="dxa"/>
            <w:vMerge/>
            <w:hideMark/>
          </w:tcPr>
          <w:p w14:paraId="002C9A1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p>
        </w:tc>
        <w:tc>
          <w:tcPr>
            <w:tcW w:w="1386" w:type="dxa"/>
            <w:hideMark/>
          </w:tcPr>
          <w:p w14:paraId="4A203FEB"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Member Assigned</w:t>
            </w:r>
          </w:p>
        </w:tc>
        <w:tc>
          <w:tcPr>
            <w:tcW w:w="2410" w:type="dxa"/>
            <w:hideMark/>
          </w:tcPr>
          <w:p w14:paraId="5240F2DD"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rPr>
              <w:t>One project can have one or more members assigned.</w:t>
            </w:r>
          </w:p>
        </w:tc>
        <w:tc>
          <w:tcPr>
            <w:tcW w:w="1559" w:type="dxa"/>
          </w:tcPr>
          <w:p w14:paraId="20B1DE01"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One-to-many</w:t>
            </w:r>
          </w:p>
          <w:p w14:paraId="629E9E68"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1: N</w:t>
            </w:r>
          </w:p>
        </w:tc>
        <w:tc>
          <w:tcPr>
            <w:tcW w:w="1944" w:type="dxa"/>
          </w:tcPr>
          <w:p w14:paraId="7A2FF802"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rPr>
              <w:t>The Member Id of the member assigned for the project.</w:t>
            </w:r>
          </w:p>
        </w:tc>
      </w:tr>
      <w:tr w:rsidR="00365D07" w:rsidRPr="00577E85" w14:paraId="77ACBCAC" w14:textId="77777777" w:rsidTr="000F790A">
        <w:tc>
          <w:tcPr>
            <w:cnfStyle w:val="001000000000" w:firstRow="0" w:lastRow="0" w:firstColumn="1" w:lastColumn="0" w:oddVBand="0" w:evenVBand="0" w:oddHBand="0" w:evenHBand="0" w:firstRowFirstColumn="0" w:firstRowLastColumn="0" w:lastRowFirstColumn="0" w:lastRowLastColumn="0"/>
            <w:tcW w:w="1559" w:type="dxa"/>
            <w:vMerge w:val="restart"/>
            <w:hideMark/>
          </w:tcPr>
          <w:p w14:paraId="4AFA859A" w14:textId="77777777" w:rsidR="00365D07" w:rsidRPr="00577E85" w:rsidRDefault="00365D07" w:rsidP="00A93139">
            <w:pPr>
              <w:rPr>
                <w:rFonts w:cstheme="minorHAnsi"/>
                <w:lang w:val="en-CA"/>
              </w:rPr>
            </w:pPr>
            <w:r w:rsidRPr="00577E85">
              <w:rPr>
                <w:rFonts w:cstheme="minorHAnsi"/>
                <w:lang w:val="en-CA"/>
              </w:rPr>
              <w:t>TASK</w:t>
            </w:r>
          </w:p>
        </w:tc>
        <w:tc>
          <w:tcPr>
            <w:tcW w:w="1307" w:type="dxa"/>
            <w:vMerge w:val="restart"/>
            <w:hideMark/>
          </w:tcPr>
          <w:p w14:paraId="07E44CA6"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Task Id</w:t>
            </w:r>
          </w:p>
        </w:tc>
        <w:tc>
          <w:tcPr>
            <w:tcW w:w="1386" w:type="dxa"/>
            <w:hideMark/>
          </w:tcPr>
          <w:p w14:paraId="5C5D3EC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w:t>
            </w:r>
          </w:p>
        </w:tc>
        <w:tc>
          <w:tcPr>
            <w:tcW w:w="2410" w:type="dxa"/>
            <w:hideMark/>
          </w:tcPr>
          <w:p w14:paraId="003DC37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Multiple tasks can be assigned to each project.</w:t>
            </w:r>
          </w:p>
          <w:p w14:paraId="5C80730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p>
        </w:tc>
        <w:tc>
          <w:tcPr>
            <w:tcW w:w="1559" w:type="dxa"/>
          </w:tcPr>
          <w:p w14:paraId="46CA1310"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Many-to-one</w:t>
            </w:r>
          </w:p>
          <w:p w14:paraId="514A192A"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22B43D9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 of PROJECT table.</w:t>
            </w:r>
          </w:p>
        </w:tc>
      </w:tr>
      <w:tr w:rsidR="00365D07" w:rsidRPr="00577E85" w14:paraId="535F6E97" w14:textId="77777777" w:rsidTr="000F790A">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559" w:type="dxa"/>
            <w:vMerge/>
          </w:tcPr>
          <w:p w14:paraId="38CF105D" w14:textId="77777777" w:rsidR="00365D07" w:rsidRPr="00577E85" w:rsidRDefault="00365D07" w:rsidP="00A93139">
            <w:pPr>
              <w:rPr>
                <w:rFonts w:cstheme="minorHAnsi"/>
                <w:lang w:val="en-CA"/>
              </w:rPr>
            </w:pPr>
          </w:p>
        </w:tc>
        <w:tc>
          <w:tcPr>
            <w:tcW w:w="1307" w:type="dxa"/>
            <w:vMerge/>
          </w:tcPr>
          <w:p w14:paraId="7AB39F9D"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p>
        </w:tc>
        <w:tc>
          <w:tcPr>
            <w:tcW w:w="1386" w:type="dxa"/>
          </w:tcPr>
          <w:p w14:paraId="57FF5673"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Resource Id</w:t>
            </w:r>
          </w:p>
        </w:tc>
        <w:tc>
          <w:tcPr>
            <w:tcW w:w="2410" w:type="dxa"/>
          </w:tcPr>
          <w:p w14:paraId="79A462E6"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Each task can have multiple resources.</w:t>
            </w:r>
          </w:p>
          <w:p w14:paraId="32730BB0"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Each resource can be assigned to multiple tasks.</w:t>
            </w:r>
          </w:p>
        </w:tc>
        <w:tc>
          <w:tcPr>
            <w:tcW w:w="1559" w:type="dxa"/>
          </w:tcPr>
          <w:p w14:paraId="02943BC7"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Many-to-many</w:t>
            </w:r>
          </w:p>
          <w:p w14:paraId="0BC5F6CC"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N: M</w:t>
            </w:r>
          </w:p>
        </w:tc>
        <w:tc>
          <w:tcPr>
            <w:tcW w:w="1944" w:type="dxa"/>
          </w:tcPr>
          <w:p w14:paraId="449997C0"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Resource Id of RESOURCE table.</w:t>
            </w:r>
          </w:p>
        </w:tc>
      </w:tr>
      <w:tr w:rsidR="00365D07" w:rsidRPr="00577E85" w14:paraId="28DE5D04" w14:textId="77777777" w:rsidTr="000F790A">
        <w:tc>
          <w:tcPr>
            <w:cnfStyle w:val="001000000000" w:firstRow="0" w:lastRow="0" w:firstColumn="1" w:lastColumn="0" w:oddVBand="0" w:evenVBand="0" w:oddHBand="0" w:evenHBand="0" w:firstRowFirstColumn="0" w:firstRowLastColumn="0" w:lastRowFirstColumn="0" w:lastRowLastColumn="0"/>
            <w:tcW w:w="1559" w:type="dxa"/>
            <w:vMerge w:val="restart"/>
            <w:hideMark/>
          </w:tcPr>
          <w:p w14:paraId="0F227D36" w14:textId="77777777" w:rsidR="00365D07" w:rsidRPr="00577E85" w:rsidRDefault="00365D07" w:rsidP="00A93139">
            <w:pPr>
              <w:rPr>
                <w:rFonts w:cstheme="minorHAnsi"/>
                <w:lang w:val="en-CA"/>
              </w:rPr>
            </w:pPr>
            <w:r w:rsidRPr="00577E85">
              <w:rPr>
                <w:rFonts w:cstheme="minorHAnsi"/>
                <w:lang w:val="en-CA"/>
              </w:rPr>
              <w:t>FILE</w:t>
            </w:r>
          </w:p>
        </w:tc>
        <w:tc>
          <w:tcPr>
            <w:tcW w:w="1307" w:type="dxa"/>
            <w:vMerge w:val="restart"/>
            <w:hideMark/>
          </w:tcPr>
          <w:p w14:paraId="392A38BD"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File Id</w:t>
            </w:r>
          </w:p>
        </w:tc>
        <w:tc>
          <w:tcPr>
            <w:tcW w:w="1386" w:type="dxa"/>
            <w:hideMark/>
          </w:tcPr>
          <w:p w14:paraId="23CF8660"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 xml:space="preserve">Project Id </w:t>
            </w:r>
          </w:p>
        </w:tc>
        <w:tc>
          <w:tcPr>
            <w:tcW w:w="2410" w:type="dxa"/>
            <w:hideMark/>
          </w:tcPr>
          <w:p w14:paraId="6B62D0F0"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Multiple files can belong to one project.</w:t>
            </w:r>
          </w:p>
          <w:p w14:paraId="48F66CA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p>
        </w:tc>
        <w:tc>
          <w:tcPr>
            <w:tcW w:w="1559" w:type="dxa"/>
          </w:tcPr>
          <w:p w14:paraId="30B2A752"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Many-to-one</w:t>
            </w:r>
          </w:p>
          <w:p w14:paraId="50C9C32A"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6750FBF2"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 of PROJECT table.</w:t>
            </w:r>
          </w:p>
        </w:tc>
      </w:tr>
      <w:tr w:rsidR="00365D07" w:rsidRPr="00577E85" w14:paraId="784031BE" w14:textId="77777777" w:rsidTr="000F790A">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559" w:type="dxa"/>
            <w:vMerge/>
          </w:tcPr>
          <w:p w14:paraId="75A31DB8" w14:textId="77777777" w:rsidR="00365D07" w:rsidRPr="00577E85" w:rsidRDefault="00365D07" w:rsidP="00A93139">
            <w:pPr>
              <w:rPr>
                <w:rFonts w:cstheme="minorHAnsi"/>
                <w:lang w:val="en-CA"/>
              </w:rPr>
            </w:pPr>
          </w:p>
        </w:tc>
        <w:tc>
          <w:tcPr>
            <w:tcW w:w="1307" w:type="dxa"/>
            <w:vMerge/>
          </w:tcPr>
          <w:p w14:paraId="0DB80FB0"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p>
        </w:tc>
        <w:tc>
          <w:tcPr>
            <w:tcW w:w="1386" w:type="dxa"/>
          </w:tcPr>
          <w:p w14:paraId="693E7F85"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Task Id</w:t>
            </w:r>
          </w:p>
        </w:tc>
        <w:tc>
          <w:tcPr>
            <w:tcW w:w="2410" w:type="dxa"/>
          </w:tcPr>
          <w:p w14:paraId="1DAEEE14"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Multiple files can belong to one task.</w:t>
            </w:r>
          </w:p>
        </w:tc>
        <w:tc>
          <w:tcPr>
            <w:tcW w:w="1559" w:type="dxa"/>
          </w:tcPr>
          <w:p w14:paraId="5AF04A2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Many-to-one</w:t>
            </w:r>
          </w:p>
          <w:p w14:paraId="4F59D904"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44E74B4A"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Task Id of TASK table.</w:t>
            </w:r>
          </w:p>
        </w:tc>
      </w:tr>
      <w:tr w:rsidR="00365D07" w:rsidRPr="00577E85" w14:paraId="1E6BB040" w14:textId="77777777" w:rsidTr="000F790A">
        <w:tc>
          <w:tcPr>
            <w:cnfStyle w:val="001000000000" w:firstRow="0" w:lastRow="0" w:firstColumn="1" w:lastColumn="0" w:oddVBand="0" w:evenVBand="0" w:oddHBand="0" w:evenHBand="0" w:firstRowFirstColumn="0" w:firstRowLastColumn="0" w:lastRowFirstColumn="0" w:lastRowLastColumn="0"/>
            <w:tcW w:w="1559" w:type="dxa"/>
            <w:hideMark/>
          </w:tcPr>
          <w:p w14:paraId="51C13A63" w14:textId="77777777" w:rsidR="00365D07" w:rsidRPr="00577E85" w:rsidRDefault="00365D07" w:rsidP="00A93139">
            <w:pPr>
              <w:rPr>
                <w:rFonts w:cstheme="minorHAnsi"/>
                <w:lang w:val="en-CA"/>
              </w:rPr>
            </w:pPr>
            <w:r w:rsidRPr="00577E85">
              <w:rPr>
                <w:rFonts w:cstheme="minorHAnsi"/>
                <w:lang w:val="en-CA"/>
              </w:rPr>
              <w:t>RESOURCE</w:t>
            </w:r>
          </w:p>
        </w:tc>
        <w:tc>
          <w:tcPr>
            <w:tcW w:w="1307" w:type="dxa"/>
            <w:hideMark/>
          </w:tcPr>
          <w:p w14:paraId="7CE9C53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Resource Id</w:t>
            </w:r>
          </w:p>
        </w:tc>
        <w:tc>
          <w:tcPr>
            <w:tcW w:w="1386" w:type="dxa"/>
            <w:hideMark/>
          </w:tcPr>
          <w:p w14:paraId="2F41078F"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w:t>
            </w:r>
          </w:p>
        </w:tc>
        <w:tc>
          <w:tcPr>
            <w:tcW w:w="2410" w:type="dxa"/>
            <w:hideMark/>
          </w:tcPr>
          <w:p w14:paraId="6CCBD496"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Multiple resources can be assigned to each project.</w:t>
            </w:r>
          </w:p>
        </w:tc>
        <w:tc>
          <w:tcPr>
            <w:tcW w:w="1559" w:type="dxa"/>
          </w:tcPr>
          <w:p w14:paraId="62A75DF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Many-to-one</w:t>
            </w:r>
          </w:p>
          <w:p w14:paraId="49CC1D00"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36816E27"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 of PROJECT table.</w:t>
            </w:r>
          </w:p>
        </w:tc>
      </w:tr>
      <w:tr w:rsidR="00365D07" w:rsidRPr="00577E85" w14:paraId="115F8A2F" w14:textId="77777777" w:rsidTr="000F7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559" w:type="dxa"/>
            <w:hideMark/>
          </w:tcPr>
          <w:p w14:paraId="2455582D" w14:textId="77777777" w:rsidR="00365D07" w:rsidRPr="00577E85" w:rsidRDefault="00365D07" w:rsidP="00A93139">
            <w:pPr>
              <w:rPr>
                <w:rFonts w:cstheme="minorHAnsi"/>
                <w:lang w:val="en-CA"/>
              </w:rPr>
            </w:pPr>
            <w:r w:rsidRPr="00577E85">
              <w:rPr>
                <w:rFonts w:cstheme="minorHAnsi"/>
                <w:lang w:val="en-CA"/>
              </w:rPr>
              <w:t>MILESTONE</w:t>
            </w:r>
          </w:p>
        </w:tc>
        <w:tc>
          <w:tcPr>
            <w:tcW w:w="1307" w:type="dxa"/>
            <w:hideMark/>
          </w:tcPr>
          <w:p w14:paraId="7924706A"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Milestone Id</w:t>
            </w:r>
          </w:p>
        </w:tc>
        <w:tc>
          <w:tcPr>
            <w:tcW w:w="1386" w:type="dxa"/>
            <w:hideMark/>
          </w:tcPr>
          <w:p w14:paraId="05F989F3"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Project Id</w:t>
            </w:r>
          </w:p>
        </w:tc>
        <w:tc>
          <w:tcPr>
            <w:tcW w:w="2410" w:type="dxa"/>
            <w:hideMark/>
          </w:tcPr>
          <w:p w14:paraId="512DD112"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rPr>
              <w:t>Multiple milestones belong to one project.</w:t>
            </w:r>
          </w:p>
        </w:tc>
        <w:tc>
          <w:tcPr>
            <w:tcW w:w="1559" w:type="dxa"/>
          </w:tcPr>
          <w:p w14:paraId="65BA764E"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Many-to-one</w:t>
            </w:r>
          </w:p>
          <w:p w14:paraId="3D597537"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2BF28185"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Project Id of PROJECT table.</w:t>
            </w:r>
          </w:p>
        </w:tc>
      </w:tr>
      <w:tr w:rsidR="00365D07" w:rsidRPr="00577E85" w14:paraId="6C1ACE76" w14:textId="77777777" w:rsidTr="000F790A">
        <w:tc>
          <w:tcPr>
            <w:cnfStyle w:val="001000000000" w:firstRow="0" w:lastRow="0" w:firstColumn="1" w:lastColumn="0" w:oddVBand="0" w:evenVBand="0" w:oddHBand="0" w:evenHBand="0" w:firstRowFirstColumn="0" w:firstRowLastColumn="0" w:lastRowFirstColumn="0" w:lastRowLastColumn="0"/>
            <w:tcW w:w="1559" w:type="dxa"/>
            <w:vMerge w:val="restart"/>
            <w:hideMark/>
          </w:tcPr>
          <w:p w14:paraId="1944EFC3" w14:textId="77777777" w:rsidR="00365D07" w:rsidRPr="00577E85" w:rsidRDefault="00365D07" w:rsidP="00A93139">
            <w:pPr>
              <w:rPr>
                <w:rFonts w:cstheme="minorHAnsi"/>
                <w:lang w:val="en-CA"/>
              </w:rPr>
            </w:pPr>
            <w:r w:rsidRPr="00577E85">
              <w:rPr>
                <w:rFonts w:cstheme="minorHAnsi"/>
                <w:lang w:val="en-CA"/>
              </w:rPr>
              <w:t>COMMENT</w:t>
            </w:r>
          </w:p>
        </w:tc>
        <w:tc>
          <w:tcPr>
            <w:tcW w:w="1307" w:type="dxa"/>
            <w:vMerge w:val="restart"/>
            <w:hideMark/>
          </w:tcPr>
          <w:p w14:paraId="04AED8A5"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Comment Id</w:t>
            </w:r>
          </w:p>
        </w:tc>
        <w:tc>
          <w:tcPr>
            <w:tcW w:w="1386" w:type="dxa"/>
            <w:hideMark/>
          </w:tcPr>
          <w:p w14:paraId="42B9EC6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w:t>
            </w:r>
          </w:p>
        </w:tc>
        <w:tc>
          <w:tcPr>
            <w:tcW w:w="2410" w:type="dxa"/>
            <w:hideMark/>
          </w:tcPr>
          <w:p w14:paraId="71AE5F8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Innumerable comments can belong to one project.</w:t>
            </w:r>
          </w:p>
          <w:p w14:paraId="499324B8"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p>
        </w:tc>
        <w:tc>
          <w:tcPr>
            <w:tcW w:w="1559" w:type="dxa"/>
          </w:tcPr>
          <w:p w14:paraId="2CF471B3"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Many-to-one</w:t>
            </w:r>
          </w:p>
          <w:p w14:paraId="38BAA51D"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6B5D0F24"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Project Id of PROJECT table.</w:t>
            </w:r>
          </w:p>
        </w:tc>
      </w:tr>
      <w:tr w:rsidR="00365D07" w:rsidRPr="00577E85" w14:paraId="7DFCB257"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tcPr>
          <w:p w14:paraId="5B6F84C5" w14:textId="77777777" w:rsidR="00365D07" w:rsidRPr="00577E85" w:rsidRDefault="00365D07" w:rsidP="00A93139">
            <w:pPr>
              <w:rPr>
                <w:rFonts w:cstheme="minorHAnsi"/>
                <w:lang w:val="en-CA"/>
              </w:rPr>
            </w:pPr>
          </w:p>
        </w:tc>
        <w:tc>
          <w:tcPr>
            <w:tcW w:w="1307" w:type="dxa"/>
            <w:vMerge/>
          </w:tcPr>
          <w:p w14:paraId="604555CD"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p>
        </w:tc>
        <w:tc>
          <w:tcPr>
            <w:tcW w:w="1386" w:type="dxa"/>
          </w:tcPr>
          <w:p w14:paraId="5EF98A50"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Resource Id</w:t>
            </w:r>
          </w:p>
        </w:tc>
        <w:tc>
          <w:tcPr>
            <w:tcW w:w="2410" w:type="dxa"/>
          </w:tcPr>
          <w:p w14:paraId="263C0E0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Multiple comments can be on each resource.</w:t>
            </w:r>
          </w:p>
        </w:tc>
        <w:tc>
          <w:tcPr>
            <w:tcW w:w="1559" w:type="dxa"/>
          </w:tcPr>
          <w:p w14:paraId="68F3231E"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Many-to-one</w:t>
            </w:r>
          </w:p>
          <w:p w14:paraId="52972A69"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N:1</w:t>
            </w:r>
          </w:p>
        </w:tc>
        <w:tc>
          <w:tcPr>
            <w:tcW w:w="1944" w:type="dxa"/>
          </w:tcPr>
          <w:p w14:paraId="0C42E94C"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Resource Id of RESOURCE table</w:t>
            </w:r>
          </w:p>
        </w:tc>
      </w:tr>
      <w:tr w:rsidR="00365D07" w:rsidRPr="00577E85" w14:paraId="1807659E" w14:textId="77777777" w:rsidTr="000F790A">
        <w:tc>
          <w:tcPr>
            <w:cnfStyle w:val="001000000000" w:firstRow="0" w:lastRow="0" w:firstColumn="1" w:lastColumn="0" w:oddVBand="0" w:evenVBand="0" w:oddHBand="0" w:evenHBand="0" w:firstRowFirstColumn="0" w:firstRowLastColumn="0" w:lastRowFirstColumn="0" w:lastRowLastColumn="0"/>
            <w:tcW w:w="1559" w:type="dxa"/>
            <w:vMerge/>
          </w:tcPr>
          <w:p w14:paraId="6252BA7A" w14:textId="77777777" w:rsidR="00365D07" w:rsidRPr="00577E85" w:rsidRDefault="00365D07" w:rsidP="00A93139">
            <w:pPr>
              <w:rPr>
                <w:rFonts w:cstheme="minorHAnsi"/>
                <w:lang w:val="en-CA"/>
              </w:rPr>
            </w:pPr>
          </w:p>
        </w:tc>
        <w:tc>
          <w:tcPr>
            <w:tcW w:w="1307" w:type="dxa"/>
            <w:vMerge/>
          </w:tcPr>
          <w:p w14:paraId="1AC8B25D"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p>
        </w:tc>
        <w:tc>
          <w:tcPr>
            <w:tcW w:w="1386" w:type="dxa"/>
          </w:tcPr>
          <w:p w14:paraId="206F5DA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Task Id</w:t>
            </w:r>
          </w:p>
        </w:tc>
        <w:tc>
          <w:tcPr>
            <w:tcW w:w="2410" w:type="dxa"/>
          </w:tcPr>
          <w:p w14:paraId="6B6958B0"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Each comment belongs to precisely one or multiple tasks.</w:t>
            </w:r>
          </w:p>
          <w:p w14:paraId="437C4389"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Each task can have multiple comments.</w:t>
            </w:r>
          </w:p>
        </w:tc>
        <w:tc>
          <w:tcPr>
            <w:tcW w:w="1559" w:type="dxa"/>
          </w:tcPr>
          <w:p w14:paraId="1137B251"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Many-to-many</w:t>
            </w:r>
          </w:p>
          <w:p w14:paraId="20C09536" w14:textId="77777777" w:rsidR="00365D07" w:rsidRPr="00577E85" w:rsidRDefault="00365D07" w:rsidP="00A93139">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N: M</w:t>
            </w:r>
          </w:p>
        </w:tc>
        <w:tc>
          <w:tcPr>
            <w:tcW w:w="1944" w:type="dxa"/>
          </w:tcPr>
          <w:p w14:paraId="1728EC8C" w14:textId="77777777" w:rsidR="00365D07" w:rsidRPr="00577E85" w:rsidRDefault="00365D07" w:rsidP="00A93139">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577E85">
              <w:rPr>
                <w:rFonts w:cstheme="minorHAnsi"/>
                <w:lang w:val="en-CA"/>
              </w:rPr>
              <w:t>Task Id of TASK table.</w:t>
            </w:r>
          </w:p>
        </w:tc>
      </w:tr>
      <w:tr w:rsidR="00365D07" w:rsidRPr="00577E85" w14:paraId="46DBCD77" w14:textId="77777777" w:rsidTr="000F7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ED21F0F" w14:textId="77777777" w:rsidR="00365D07" w:rsidRPr="00577E85" w:rsidRDefault="00365D07" w:rsidP="00A93139">
            <w:pPr>
              <w:rPr>
                <w:rFonts w:cstheme="minorHAnsi"/>
                <w:lang w:val="en-CA"/>
              </w:rPr>
            </w:pPr>
            <w:r w:rsidRPr="00577E85">
              <w:rPr>
                <w:rFonts w:cstheme="minorHAnsi"/>
                <w:lang w:val="en-CA"/>
              </w:rPr>
              <w:t>WORKPLACE</w:t>
            </w:r>
          </w:p>
        </w:tc>
        <w:tc>
          <w:tcPr>
            <w:tcW w:w="1307" w:type="dxa"/>
            <w:hideMark/>
          </w:tcPr>
          <w:p w14:paraId="0DFE794A"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Workplace Id</w:t>
            </w:r>
          </w:p>
        </w:tc>
        <w:tc>
          <w:tcPr>
            <w:tcW w:w="1386" w:type="dxa"/>
            <w:hideMark/>
          </w:tcPr>
          <w:p w14:paraId="767FC2A7"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Project Id</w:t>
            </w:r>
          </w:p>
        </w:tc>
        <w:tc>
          <w:tcPr>
            <w:tcW w:w="2410" w:type="dxa"/>
            <w:hideMark/>
          </w:tcPr>
          <w:p w14:paraId="1E5B7868"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One workplace is associated with multiple projects.</w:t>
            </w:r>
          </w:p>
        </w:tc>
        <w:tc>
          <w:tcPr>
            <w:tcW w:w="1559" w:type="dxa"/>
          </w:tcPr>
          <w:p w14:paraId="3626EB73"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One-to-many</w:t>
            </w:r>
          </w:p>
          <w:p w14:paraId="0E236110" w14:textId="77777777" w:rsidR="00365D07" w:rsidRPr="00577E85" w:rsidRDefault="00365D07" w:rsidP="00A9313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1: N</w:t>
            </w:r>
          </w:p>
        </w:tc>
        <w:tc>
          <w:tcPr>
            <w:tcW w:w="1944" w:type="dxa"/>
          </w:tcPr>
          <w:p w14:paraId="7E4F64D2" w14:textId="77777777" w:rsidR="00365D07" w:rsidRPr="00577E85" w:rsidRDefault="00365D07" w:rsidP="00A93139">
            <w:pPr>
              <w:cnfStyle w:val="000000100000" w:firstRow="0" w:lastRow="0" w:firstColumn="0" w:lastColumn="0" w:oddVBand="0" w:evenVBand="0" w:oddHBand="1" w:evenHBand="0" w:firstRowFirstColumn="0" w:firstRowLastColumn="0" w:lastRowFirstColumn="0" w:lastRowLastColumn="0"/>
              <w:rPr>
                <w:rFonts w:cstheme="minorHAnsi"/>
                <w:lang w:val="en-CA"/>
              </w:rPr>
            </w:pPr>
            <w:r w:rsidRPr="00577E85">
              <w:rPr>
                <w:rFonts w:cstheme="minorHAnsi"/>
                <w:lang w:val="en-CA"/>
              </w:rPr>
              <w:t>Project Id of PROJECT table.</w:t>
            </w:r>
          </w:p>
        </w:tc>
      </w:tr>
    </w:tbl>
    <w:p w14:paraId="79662DC3" w14:textId="77777777" w:rsidR="00365D07" w:rsidRPr="00577E85" w:rsidRDefault="00365D07" w:rsidP="00365D07">
      <w:pPr>
        <w:rPr>
          <w:rFonts w:cstheme="minorHAnsi"/>
          <w:b/>
          <w:bCs/>
          <w:color w:val="000000" w:themeColor="text1"/>
        </w:rPr>
      </w:pPr>
    </w:p>
    <w:p w14:paraId="5FF68261" w14:textId="77777777" w:rsidR="00365D07" w:rsidRPr="00577E85" w:rsidRDefault="00365D07" w:rsidP="00291347">
      <w:pPr>
        <w:rPr>
          <w:rFonts w:cstheme="minorHAnsi"/>
          <w:b/>
          <w:bCs/>
        </w:rPr>
      </w:pPr>
      <w:bookmarkStart w:id="152" w:name="_Toc140264575"/>
      <w:r w:rsidRPr="00577E85">
        <w:rPr>
          <w:rFonts w:cstheme="minorHAnsi"/>
          <w:b/>
          <w:bCs/>
        </w:rPr>
        <w:t>List of tables and data elements</w:t>
      </w:r>
      <w:bookmarkEnd w:id="152"/>
    </w:p>
    <w:p w14:paraId="0EF4BCDA" w14:textId="77777777" w:rsidR="00365D07" w:rsidRPr="00577E85" w:rsidRDefault="00365D07" w:rsidP="00365D07">
      <w:pPr>
        <w:rPr>
          <w:rFonts w:cstheme="minorHAnsi"/>
        </w:rPr>
      </w:pPr>
      <w:r w:rsidRPr="00577E85">
        <w:rPr>
          <w:rFonts w:cstheme="minorHAnsi"/>
        </w:rPr>
        <w:t>The following table lists the tables and their data elements expected to be part of the proposed database design. This provides a quick overview of the data model of the proposed solution – “OpenText Integra.” It simplifies the data requirements gathering process and facilitates developing the proposed solutions' database design.</w:t>
      </w:r>
    </w:p>
    <w:p w14:paraId="5DFDA31A" w14:textId="77777777" w:rsidR="00365D07" w:rsidRPr="00577E85" w:rsidRDefault="00365D07" w:rsidP="00365D07">
      <w:pPr>
        <w:rPr>
          <w:rFonts w:cstheme="minorHAnsi"/>
        </w:rPr>
      </w:pPr>
    </w:p>
    <w:tbl>
      <w:tblPr>
        <w:tblStyle w:val="TableGrid"/>
        <w:tblW w:w="0" w:type="auto"/>
        <w:tblLook w:val="04A0" w:firstRow="1" w:lastRow="0" w:firstColumn="1" w:lastColumn="0" w:noHBand="0" w:noVBand="1"/>
      </w:tblPr>
      <w:tblGrid>
        <w:gridCol w:w="1057"/>
        <w:gridCol w:w="3160"/>
        <w:gridCol w:w="5519"/>
      </w:tblGrid>
      <w:tr w:rsidR="00365D07" w:rsidRPr="00577E85" w14:paraId="1A22E0DB" w14:textId="77777777" w:rsidTr="00A93139">
        <w:trPr>
          <w:trHeight w:val="495"/>
        </w:trPr>
        <w:tc>
          <w:tcPr>
            <w:tcW w:w="1129" w:type="dxa"/>
          </w:tcPr>
          <w:p w14:paraId="66670737" w14:textId="77777777" w:rsidR="00365D07" w:rsidRPr="00577E85" w:rsidRDefault="00365D07" w:rsidP="00A93139">
            <w:pPr>
              <w:rPr>
                <w:rFonts w:cstheme="minorHAnsi"/>
                <w:b/>
                <w:bCs/>
              </w:rPr>
            </w:pPr>
            <w:r w:rsidRPr="00577E85">
              <w:rPr>
                <w:rFonts w:cstheme="minorHAnsi"/>
                <w:b/>
                <w:bCs/>
              </w:rPr>
              <w:t>S. No</w:t>
            </w:r>
          </w:p>
        </w:tc>
        <w:tc>
          <w:tcPr>
            <w:tcW w:w="3402" w:type="dxa"/>
          </w:tcPr>
          <w:p w14:paraId="198CC2F7" w14:textId="77777777" w:rsidR="00365D07" w:rsidRPr="00577E85" w:rsidRDefault="00365D07" w:rsidP="00A93139">
            <w:pPr>
              <w:rPr>
                <w:rFonts w:cstheme="minorHAnsi"/>
                <w:b/>
                <w:bCs/>
              </w:rPr>
            </w:pPr>
            <w:r w:rsidRPr="00577E85">
              <w:rPr>
                <w:rFonts w:cstheme="minorHAnsi"/>
                <w:b/>
                <w:bCs/>
              </w:rPr>
              <w:t>Table Name</w:t>
            </w:r>
          </w:p>
        </w:tc>
        <w:tc>
          <w:tcPr>
            <w:tcW w:w="5954" w:type="dxa"/>
          </w:tcPr>
          <w:p w14:paraId="48204C7B" w14:textId="77777777" w:rsidR="00365D07" w:rsidRPr="00577E85" w:rsidRDefault="00365D07" w:rsidP="00A93139">
            <w:pPr>
              <w:rPr>
                <w:rFonts w:cstheme="minorHAnsi"/>
                <w:b/>
                <w:bCs/>
              </w:rPr>
            </w:pPr>
            <w:r w:rsidRPr="00577E85">
              <w:rPr>
                <w:rFonts w:cstheme="minorHAnsi"/>
                <w:b/>
                <w:bCs/>
              </w:rPr>
              <w:t>Data Elements</w:t>
            </w:r>
          </w:p>
        </w:tc>
      </w:tr>
      <w:tr w:rsidR="00365D07" w:rsidRPr="00577E85" w14:paraId="580756CF" w14:textId="77777777" w:rsidTr="00A93139">
        <w:tc>
          <w:tcPr>
            <w:tcW w:w="1129" w:type="dxa"/>
          </w:tcPr>
          <w:p w14:paraId="4718E0B0" w14:textId="77777777" w:rsidR="00365D07" w:rsidRPr="00577E85" w:rsidRDefault="00365D07" w:rsidP="00A93139">
            <w:pPr>
              <w:rPr>
                <w:rFonts w:cstheme="minorHAnsi"/>
              </w:rPr>
            </w:pPr>
            <w:r w:rsidRPr="00577E85">
              <w:rPr>
                <w:rFonts w:cstheme="minorHAnsi"/>
              </w:rPr>
              <w:t>1</w:t>
            </w:r>
          </w:p>
        </w:tc>
        <w:tc>
          <w:tcPr>
            <w:tcW w:w="3402" w:type="dxa"/>
          </w:tcPr>
          <w:p w14:paraId="2070A372" w14:textId="77777777" w:rsidR="00365D07" w:rsidRPr="00577E85" w:rsidRDefault="00365D07" w:rsidP="00A93139">
            <w:pPr>
              <w:rPr>
                <w:rFonts w:cstheme="minorHAnsi"/>
              </w:rPr>
            </w:pPr>
            <w:r w:rsidRPr="00577E85">
              <w:rPr>
                <w:rFonts w:cstheme="minorHAnsi"/>
              </w:rPr>
              <w:t>User</w:t>
            </w:r>
          </w:p>
        </w:tc>
        <w:tc>
          <w:tcPr>
            <w:tcW w:w="5954" w:type="dxa"/>
          </w:tcPr>
          <w:p w14:paraId="1C3B0849"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User Id (PK)</w:t>
            </w:r>
          </w:p>
          <w:p w14:paraId="1FB99105"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Password</w:t>
            </w:r>
          </w:p>
          <w:p w14:paraId="2CFD1EA5"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Employee Id (FK)</w:t>
            </w:r>
          </w:p>
          <w:p w14:paraId="058D71C4"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FirstName</w:t>
            </w:r>
          </w:p>
          <w:p w14:paraId="1E522D2B"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LastName</w:t>
            </w:r>
          </w:p>
          <w:p w14:paraId="519B909A" w14:textId="77777777" w:rsidR="00365D07" w:rsidRPr="00577E85" w:rsidRDefault="00365D07">
            <w:pPr>
              <w:pStyle w:val="ListParagraph"/>
              <w:numPr>
                <w:ilvl w:val="0"/>
                <w:numId w:val="20"/>
              </w:numPr>
              <w:rPr>
                <w:rFonts w:asciiTheme="minorHAnsi" w:hAnsiTheme="minorHAnsi" w:cstheme="minorHAnsi"/>
                <w:sz w:val="22"/>
                <w:szCs w:val="22"/>
              </w:rPr>
            </w:pPr>
            <w:r w:rsidRPr="00577E85">
              <w:rPr>
                <w:rFonts w:asciiTheme="minorHAnsi" w:hAnsiTheme="minorHAnsi" w:cstheme="minorHAnsi"/>
                <w:sz w:val="22"/>
                <w:szCs w:val="22"/>
              </w:rPr>
              <w:t>Email Id</w:t>
            </w:r>
          </w:p>
        </w:tc>
      </w:tr>
      <w:tr w:rsidR="00365D07" w:rsidRPr="00577E85" w14:paraId="528CE236" w14:textId="77777777" w:rsidTr="00A93139">
        <w:tc>
          <w:tcPr>
            <w:tcW w:w="1129" w:type="dxa"/>
          </w:tcPr>
          <w:p w14:paraId="2C9A2E7F" w14:textId="77777777" w:rsidR="00365D07" w:rsidRPr="00577E85" w:rsidRDefault="00365D07" w:rsidP="00A93139">
            <w:pPr>
              <w:rPr>
                <w:rFonts w:cstheme="minorHAnsi"/>
              </w:rPr>
            </w:pPr>
            <w:bookmarkStart w:id="153" w:name="_Hlk140237052"/>
            <w:r w:rsidRPr="00577E85">
              <w:rPr>
                <w:rFonts w:cstheme="minorHAnsi"/>
              </w:rPr>
              <w:t>2</w:t>
            </w:r>
          </w:p>
        </w:tc>
        <w:tc>
          <w:tcPr>
            <w:tcW w:w="3402" w:type="dxa"/>
          </w:tcPr>
          <w:p w14:paraId="31F69C2C" w14:textId="77777777" w:rsidR="00365D07" w:rsidRPr="00577E85" w:rsidRDefault="00365D07" w:rsidP="00A93139">
            <w:pPr>
              <w:rPr>
                <w:rFonts w:cstheme="minorHAnsi"/>
              </w:rPr>
            </w:pPr>
            <w:r w:rsidRPr="00577E85">
              <w:rPr>
                <w:rFonts w:cstheme="minorHAnsi"/>
              </w:rPr>
              <w:t>Employee Details</w:t>
            </w:r>
          </w:p>
        </w:tc>
        <w:tc>
          <w:tcPr>
            <w:tcW w:w="5954" w:type="dxa"/>
          </w:tcPr>
          <w:p w14:paraId="5CD21C40" w14:textId="77777777" w:rsidR="00365D07" w:rsidRPr="00577E85" w:rsidRDefault="00365D07">
            <w:pPr>
              <w:pStyle w:val="ListParagraph"/>
              <w:numPr>
                <w:ilvl w:val="0"/>
                <w:numId w:val="21"/>
              </w:numPr>
              <w:rPr>
                <w:rFonts w:asciiTheme="minorHAnsi" w:hAnsiTheme="minorHAnsi" w:cstheme="minorHAnsi"/>
                <w:sz w:val="22"/>
                <w:szCs w:val="22"/>
              </w:rPr>
            </w:pPr>
            <w:r w:rsidRPr="00577E85">
              <w:rPr>
                <w:rFonts w:asciiTheme="minorHAnsi" w:hAnsiTheme="minorHAnsi" w:cstheme="minorHAnsi"/>
                <w:sz w:val="22"/>
                <w:szCs w:val="22"/>
              </w:rPr>
              <w:t>Employee Id (PK)</w:t>
            </w:r>
          </w:p>
          <w:p w14:paraId="03929C0B" w14:textId="77777777" w:rsidR="00365D07" w:rsidRPr="00577E85" w:rsidRDefault="00365D07">
            <w:pPr>
              <w:pStyle w:val="ListParagraph"/>
              <w:numPr>
                <w:ilvl w:val="0"/>
                <w:numId w:val="21"/>
              </w:numPr>
              <w:rPr>
                <w:rFonts w:asciiTheme="minorHAnsi" w:hAnsiTheme="minorHAnsi" w:cstheme="minorHAnsi"/>
                <w:sz w:val="22"/>
                <w:szCs w:val="22"/>
              </w:rPr>
            </w:pPr>
            <w:r w:rsidRPr="00577E85">
              <w:rPr>
                <w:rFonts w:asciiTheme="minorHAnsi" w:hAnsiTheme="minorHAnsi" w:cstheme="minorHAnsi"/>
                <w:sz w:val="22"/>
                <w:szCs w:val="22"/>
              </w:rPr>
              <w:t>First Name</w:t>
            </w:r>
          </w:p>
          <w:p w14:paraId="2A790ED7" w14:textId="77777777" w:rsidR="00365D07" w:rsidRPr="00577E85" w:rsidRDefault="00365D07">
            <w:pPr>
              <w:pStyle w:val="ListParagraph"/>
              <w:numPr>
                <w:ilvl w:val="0"/>
                <w:numId w:val="21"/>
              </w:numPr>
              <w:rPr>
                <w:rFonts w:asciiTheme="minorHAnsi" w:hAnsiTheme="minorHAnsi" w:cstheme="minorHAnsi"/>
                <w:sz w:val="22"/>
                <w:szCs w:val="22"/>
              </w:rPr>
            </w:pPr>
            <w:r w:rsidRPr="00577E85">
              <w:rPr>
                <w:rFonts w:asciiTheme="minorHAnsi" w:hAnsiTheme="minorHAnsi" w:cstheme="minorHAnsi"/>
                <w:sz w:val="22"/>
                <w:szCs w:val="22"/>
              </w:rPr>
              <w:t>Last Name</w:t>
            </w:r>
          </w:p>
          <w:p w14:paraId="013B1478" w14:textId="77777777" w:rsidR="00365D07" w:rsidRPr="00577E85" w:rsidRDefault="00365D07">
            <w:pPr>
              <w:pStyle w:val="ListParagraph"/>
              <w:numPr>
                <w:ilvl w:val="0"/>
                <w:numId w:val="21"/>
              </w:numPr>
              <w:rPr>
                <w:rFonts w:asciiTheme="minorHAnsi" w:hAnsiTheme="minorHAnsi" w:cstheme="minorHAnsi"/>
                <w:sz w:val="22"/>
                <w:szCs w:val="22"/>
              </w:rPr>
            </w:pPr>
            <w:r w:rsidRPr="00577E85">
              <w:rPr>
                <w:rFonts w:asciiTheme="minorHAnsi" w:hAnsiTheme="minorHAnsi" w:cstheme="minorHAnsi"/>
                <w:sz w:val="22"/>
                <w:szCs w:val="22"/>
              </w:rPr>
              <w:t>Department</w:t>
            </w:r>
          </w:p>
        </w:tc>
      </w:tr>
      <w:tr w:rsidR="00365D07" w:rsidRPr="00577E85" w14:paraId="6EC6ADE8" w14:textId="77777777" w:rsidTr="00A93139">
        <w:tc>
          <w:tcPr>
            <w:tcW w:w="1129" w:type="dxa"/>
          </w:tcPr>
          <w:p w14:paraId="01CF0851" w14:textId="77777777" w:rsidR="00365D07" w:rsidRPr="00577E85" w:rsidRDefault="00365D07" w:rsidP="00A93139">
            <w:pPr>
              <w:rPr>
                <w:rFonts w:cstheme="minorHAnsi"/>
              </w:rPr>
            </w:pPr>
            <w:r w:rsidRPr="00577E85">
              <w:rPr>
                <w:rFonts w:cstheme="minorHAnsi"/>
              </w:rPr>
              <w:t>3</w:t>
            </w:r>
          </w:p>
        </w:tc>
        <w:tc>
          <w:tcPr>
            <w:tcW w:w="3402" w:type="dxa"/>
          </w:tcPr>
          <w:p w14:paraId="7E7EAA11" w14:textId="77777777" w:rsidR="00365D07" w:rsidRPr="00577E85" w:rsidRDefault="00365D07" w:rsidP="00A93139">
            <w:pPr>
              <w:rPr>
                <w:rFonts w:cstheme="minorHAnsi"/>
              </w:rPr>
            </w:pPr>
            <w:r w:rsidRPr="00577E85">
              <w:rPr>
                <w:rFonts w:cstheme="minorHAnsi"/>
              </w:rPr>
              <w:t>Role</w:t>
            </w:r>
          </w:p>
        </w:tc>
        <w:tc>
          <w:tcPr>
            <w:tcW w:w="5954" w:type="dxa"/>
          </w:tcPr>
          <w:p w14:paraId="5C4F598B" w14:textId="77777777" w:rsidR="00365D07" w:rsidRPr="00577E85" w:rsidRDefault="00365D07">
            <w:pPr>
              <w:pStyle w:val="ListParagraph"/>
              <w:numPr>
                <w:ilvl w:val="0"/>
                <w:numId w:val="22"/>
              </w:numPr>
              <w:rPr>
                <w:rFonts w:asciiTheme="minorHAnsi" w:hAnsiTheme="minorHAnsi" w:cstheme="minorHAnsi"/>
                <w:sz w:val="22"/>
                <w:szCs w:val="22"/>
              </w:rPr>
            </w:pPr>
            <w:r w:rsidRPr="00577E85">
              <w:rPr>
                <w:rFonts w:asciiTheme="minorHAnsi" w:hAnsiTheme="minorHAnsi" w:cstheme="minorHAnsi"/>
                <w:sz w:val="22"/>
                <w:szCs w:val="22"/>
              </w:rPr>
              <w:t>Role Id (PK)</w:t>
            </w:r>
          </w:p>
          <w:p w14:paraId="6B2B14B7" w14:textId="77777777" w:rsidR="00365D07" w:rsidRPr="00577E85" w:rsidRDefault="00365D07">
            <w:pPr>
              <w:pStyle w:val="ListParagraph"/>
              <w:numPr>
                <w:ilvl w:val="0"/>
                <w:numId w:val="22"/>
              </w:numPr>
              <w:rPr>
                <w:rFonts w:asciiTheme="minorHAnsi" w:hAnsiTheme="minorHAnsi" w:cstheme="minorHAnsi"/>
                <w:sz w:val="22"/>
                <w:szCs w:val="22"/>
              </w:rPr>
            </w:pPr>
            <w:r w:rsidRPr="00577E85">
              <w:rPr>
                <w:rFonts w:asciiTheme="minorHAnsi" w:hAnsiTheme="minorHAnsi" w:cstheme="minorHAnsi"/>
                <w:sz w:val="22"/>
                <w:szCs w:val="22"/>
              </w:rPr>
              <w:t>Role Description</w:t>
            </w:r>
          </w:p>
        </w:tc>
      </w:tr>
      <w:tr w:rsidR="00365D07" w:rsidRPr="00577E85" w14:paraId="72D4DBB6" w14:textId="77777777" w:rsidTr="00A93139">
        <w:tc>
          <w:tcPr>
            <w:tcW w:w="1129" w:type="dxa"/>
          </w:tcPr>
          <w:p w14:paraId="570AA02E" w14:textId="77777777" w:rsidR="00365D07" w:rsidRPr="00577E85" w:rsidRDefault="00365D07" w:rsidP="00A93139">
            <w:pPr>
              <w:rPr>
                <w:rFonts w:cstheme="minorHAnsi"/>
              </w:rPr>
            </w:pPr>
            <w:r w:rsidRPr="00577E85">
              <w:rPr>
                <w:rFonts w:cstheme="minorHAnsi"/>
              </w:rPr>
              <w:t>4</w:t>
            </w:r>
          </w:p>
        </w:tc>
        <w:tc>
          <w:tcPr>
            <w:tcW w:w="3402" w:type="dxa"/>
          </w:tcPr>
          <w:p w14:paraId="4DAFEB23" w14:textId="77777777" w:rsidR="00365D07" w:rsidRPr="00577E85" w:rsidRDefault="00365D07" w:rsidP="00A93139">
            <w:pPr>
              <w:rPr>
                <w:rFonts w:cstheme="minorHAnsi"/>
              </w:rPr>
            </w:pPr>
            <w:r w:rsidRPr="00577E85">
              <w:rPr>
                <w:rFonts w:cstheme="minorHAnsi"/>
              </w:rPr>
              <w:t>Team Member</w:t>
            </w:r>
          </w:p>
        </w:tc>
        <w:tc>
          <w:tcPr>
            <w:tcW w:w="5954" w:type="dxa"/>
          </w:tcPr>
          <w:p w14:paraId="70DC832A" w14:textId="77777777" w:rsidR="00365D07" w:rsidRPr="00577E85" w:rsidRDefault="00365D07">
            <w:pPr>
              <w:pStyle w:val="ListParagraph"/>
              <w:numPr>
                <w:ilvl w:val="0"/>
                <w:numId w:val="23"/>
              </w:numPr>
              <w:rPr>
                <w:rFonts w:asciiTheme="minorHAnsi" w:hAnsiTheme="minorHAnsi" w:cstheme="minorHAnsi"/>
                <w:sz w:val="22"/>
                <w:szCs w:val="22"/>
              </w:rPr>
            </w:pPr>
            <w:r w:rsidRPr="00577E85">
              <w:rPr>
                <w:rFonts w:asciiTheme="minorHAnsi" w:hAnsiTheme="minorHAnsi" w:cstheme="minorHAnsi"/>
                <w:sz w:val="22"/>
                <w:szCs w:val="22"/>
              </w:rPr>
              <w:t>Member Id (PK)</w:t>
            </w:r>
          </w:p>
          <w:p w14:paraId="56A0E036" w14:textId="77777777" w:rsidR="00365D07" w:rsidRPr="00577E85" w:rsidRDefault="00365D07">
            <w:pPr>
              <w:pStyle w:val="ListParagraph"/>
              <w:numPr>
                <w:ilvl w:val="0"/>
                <w:numId w:val="23"/>
              </w:numPr>
              <w:rPr>
                <w:rFonts w:asciiTheme="minorHAnsi" w:hAnsiTheme="minorHAnsi" w:cstheme="minorHAnsi"/>
                <w:sz w:val="22"/>
                <w:szCs w:val="22"/>
              </w:rPr>
            </w:pPr>
            <w:r w:rsidRPr="00577E85">
              <w:rPr>
                <w:rFonts w:asciiTheme="minorHAnsi" w:hAnsiTheme="minorHAnsi" w:cstheme="minorHAnsi"/>
                <w:sz w:val="22"/>
                <w:szCs w:val="22"/>
              </w:rPr>
              <w:t>Team Name</w:t>
            </w:r>
          </w:p>
          <w:p w14:paraId="74C65E7E" w14:textId="77777777" w:rsidR="00365D07" w:rsidRPr="00577E85" w:rsidRDefault="00365D07">
            <w:pPr>
              <w:pStyle w:val="ListParagraph"/>
              <w:numPr>
                <w:ilvl w:val="0"/>
                <w:numId w:val="23"/>
              </w:numPr>
              <w:rPr>
                <w:rFonts w:asciiTheme="minorHAnsi" w:hAnsiTheme="minorHAnsi" w:cstheme="minorHAnsi"/>
                <w:sz w:val="22"/>
                <w:szCs w:val="22"/>
              </w:rPr>
            </w:pPr>
            <w:r w:rsidRPr="00577E85">
              <w:rPr>
                <w:rFonts w:asciiTheme="minorHAnsi" w:hAnsiTheme="minorHAnsi" w:cstheme="minorHAnsi"/>
                <w:sz w:val="22"/>
                <w:szCs w:val="22"/>
              </w:rPr>
              <w:t>Employee Id (FK)</w:t>
            </w:r>
          </w:p>
          <w:p w14:paraId="7923F0AB" w14:textId="77777777" w:rsidR="00365D07" w:rsidRPr="00577E85" w:rsidRDefault="00365D07">
            <w:pPr>
              <w:pStyle w:val="ListParagraph"/>
              <w:numPr>
                <w:ilvl w:val="0"/>
                <w:numId w:val="23"/>
              </w:numPr>
              <w:rPr>
                <w:rFonts w:asciiTheme="minorHAnsi" w:hAnsiTheme="minorHAnsi" w:cstheme="minorHAnsi"/>
                <w:sz w:val="22"/>
                <w:szCs w:val="22"/>
              </w:rPr>
            </w:pPr>
            <w:r w:rsidRPr="00577E85">
              <w:rPr>
                <w:rFonts w:asciiTheme="minorHAnsi" w:hAnsiTheme="minorHAnsi" w:cstheme="minorHAnsi"/>
                <w:sz w:val="22"/>
                <w:szCs w:val="22"/>
              </w:rPr>
              <w:t>Role Id (FK)</w:t>
            </w:r>
          </w:p>
        </w:tc>
      </w:tr>
      <w:tr w:rsidR="00365D07" w:rsidRPr="00577E85" w14:paraId="4BB8BE02" w14:textId="77777777" w:rsidTr="00A93139">
        <w:tc>
          <w:tcPr>
            <w:tcW w:w="1129" w:type="dxa"/>
          </w:tcPr>
          <w:p w14:paraId="6AFDBE3D" w14:textId="77777777" w:rsidR="00365D07" w:rsidRPr="00577E85" w:rsidRDefault="00365D07" w:rsidP="00A93139">
            <w:pPr>
              <w:rPr>
                <w:rFonts w:cstheme="minorHAnsi"/>
              </w:rPr>
            </w:pPr>
            <w:r w:rsidRPr="00577E85">
              <w:rPr>
                <w:rFonts w:cstheme="minorHAnsi"/>
              </w:rPr>
              <w:t>5</w:t>
            </w:r>
          </w:p>
        </w:tc>
        <w:tc>
          <w:tcPr>
            <w:tcW w:w="3402" w:type="dxa"/>
          </w:tcPr>
          <w:p w14:paraId="2378245F" w14:textId="77777777" w:rsidR="00365D07" w:rsidRPr="00577E85" w:rsidRDefault="00365D07" w:rsidP="00A93139">
            <w:pPr>
              <w:rPr>
                <w:rFonts w:cstheme="minorHAnsi"/>
              </w:rPr>
            </w:pPr>
            <w:r w:rsidRPr="00577E85">
              <w:rPr>
                <w:rFonts w:cstheme="minorHAnsi"/>
              </w:rPr>
              <w:t>Resource</w:t>
            </w:r>
          </w:p>
        </w:tc>
        <w:tc>
          <w:tcPr>
            <w:tcW w:w="5954" w:type="dxa"/>
          </w:tcPr>
          <w:p w14:paraId="53180DE1"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Resource Id</w:t>
            </w:r>
          </w:p>
          <w:p w14:paraId="5CD94182"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Project Id</w:t>
            </w:r>
          </w:p>
          <w:p w14:paraId="15B31117"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Resource Name</w:t>
            </w:r>
          </w:p>
          <w:p w14:paraId="11A3524F"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Description</w:t>
            </w:r>
          </w:p>
          <w:p w14:paraId="419967F5"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Availability</w:t>
            </w:r>
          </w:p>
          <w:p w14:paraId="3535F1E1"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Member Id (FK)</w:t>
            </w:r>
          </w:p>
          <w:p w14:paraId="718D1057" w14:textId="77777777" w:rsidR="00365D07" w:rsidRPr="00577E85" w:rsidRDefault="00365D07">
            <w:pPr>
              <w:pStyle w:val="ListParagraph"/>
              <w:numPr>
                <w:ilvl w:val="0"/>
                <w:numId w:val="24"/>
              </w:numPr>
              <w:rPr>
                <w:rFonts w:asciiTheme="minorHAnsi" w:hAnsiTheme="minorHAnsi" w:cstheme="minorHAnsi"/>
                <w:sz w:val="22"/>
                <w:szCs w:val="22"/>
              </w:rPr>
            </w:pPr>
            <w:r w:rsidRPr="00577E85">
              <w:rPr>
                <w:rFonts w:asciiTheme="minorHAnsi" w:hAnsiTheme="minorHAnsi" w:cstheme="minorHAnsi"/>
                <w:sz w:val="22"/>
                <w:szCs w:val="22"/>
              </w:rPr>
              <w:t>Project Id (FK)</w:t>
            </w:r>
          </w:p>
        </w:tc>
      </w:tr>
      <w:tr w:rsidR="00365D07" w:rsidRPr="00577E85" w14:paraId="07093823" w14:textId="77777777" w:rsidTr="00A93139">
        <w:tc>
          <w:tcPr>
            <w:tcW w:w="1129" w:type="dxa"/>
          </w:tcPr>
          <w:p w14:paraId="095E3BDB" w14:textId="77777777" w:rsidR="00365D07" w:rsidRPr="00577E85" w:rsidRDefault="00365D07" w:rsidP="00A93139">
            <w:pPr>
              <w:rPr>
                <w:rFonts w:cstheme="minorHAnsi"/>
              </w:rPr>
            </w:pPr>
            <w:r w:rsidRPr="00577E85">
              <w:rPr>
                <w:rFonts w:cstheme="minorHAnsi"/>
              </w:rPr>
              <w:t>6</w:t>
            </w:r>
          </w:p>
        </w:tc>
        <w:tc>
          <w:tcPr>
            <w:tcW w:w="3402" w:type="dxa"/>
          </w:tcPr>
          <w:p w14:paraId="7F2AEDF6" w14:textId="77777777" w:rsidR="00365D07" w:rsidRPr="00577E85" w:rsidRDefault="00365D07" w:rsidP="00A93139">
            <w:pPr>
              <w:rPr>
                <w:rFonts w:cstheme="minorHAnsi"/>
              </w:rPr>
            </w:pPr>
            <w:r w:rsidRPr="00577E85">
              <w:rPr>
                <w:rFonts w:cstheme="minorHAnsi"/>
              </w:rPr>
              <w:t>Milestones</w:t>
            </w:r>
          </w:p>
        </w:tc>
        <w:tc>
          <w:tcPr>
            <w:tcW w:w="5954" w:type="dxa"/>
          </w:tcPr>
          <w:p w14:paraId="2CF7F96B" w14:textId="77777777" w:rsidR="00365D07" w:rsidRPr="00577E85" w:rsidRDefault="00365D07">
            <w:pPr>
              <w:pStyle w:val="ListParagraph"/>
              <w:numPr>
                <w:ilvl w:val="0"/>
                <w:numId w:val="25"/>
              </w:numPr>
              <w:rPr>
                <w:rFonts w:asciiTheme="minorHAnsi" w:hAnsiTheme="minorHAnsi" w:cstheme="minorHAnsi"/>
                <w:sz w:val="22"/>
                <w:szCs w:val="22"/>
              </w:rPr>
            </w:pPr>
            <w:r w:rsidRPr="00577E85">
              <w:rPr>
                <w:rFonts w:asciiTheme="minorHAnsi" w:hAnsiTheme="minorHAnsi" w:cstheme="minorHAnsi"/>
                <w:sz w:val="22"/>
                <w:szCs w:val="22"/>
              </w:rPr>
              <w:t>Milestone Id (PK)</w:t>
            </w:r>
          </w:p>
          <w:p w14:paraId="40284BDF" w14:textId="77777777" w:rsidR="00365D07" w:rsidRPr="00577E85" w:rsidRDefault="00365D07">
            <w:pPr>
              <w:pStyle w:val="ListParagraph"/>
              <w:numPr>
                <w:ilvl w:val="0"/>
                <w:numId w:val="25"/>
              </w:numPr>
              <w:rPr>
                <w:rFonts w:asciiTheme="minorHAnsi" w:hAnsiTheme="minorHAnsi" w:cstheme="minorHAnsi"/>
                <w:sz w:val="22"/>
                <w:szCs w:val="22"/>
              </w:rPr>
            </w:pPr>
            <w:r w:rsidRPr="00577E85">
              <w:rPr>
                <w:rFonts w:asciiTheme="minorHAnsi" w:hAnsiTheme="minorHAnsi" w:cstheme="minorHAnsi"/>
                <w:sz w:val="22"/>
                <w:szCs w:val="22"/>
              </w:rPr>
              <w:t>Project Id (FK)</w:t>
            </w:r>
          </w:p>
          <w:p w14:paraId="64F38738" w14:textId="77777777" w:rsidR="00365D07" w:rsidRPr="00577E85" w:rsidRDefault="00365D07">
            <w:pPr>
              <w:pStyle w:val="ListParagraph"/>
              <w:numPr>
                <w:ilvl w:val="0"/>
                <w:numId w:val="25"/>
              </w:numPr>
              <w:rPr>
                <w:rFonts w:asciiTheme="minorHAnsi" w:hAnsiTheme="minorHAnsi" w:cstheme="minorHAnsi"/>
                <w:sz w:val="22"/>
                <w:szCs w:val="22"/>
              </w:rPr>
            </w:pPr>
            <w:r w:rsidRPr="00577E85">
              <w:rPr>
                <w:rFonts w:asciiTheme="minorHAnsi" w:hAnsiTheme="minorHAnsi" w:cstheme="minorHAnsi"/>
                <w:sz w:val="22"/>
                <w:szCs w:val="22"/>
              </w:rPr>
              <w:t>Milestone Name</w:t>
            </w:r>
          </w:p>
          <w:p w14:paraId="6D976E0C" w14:textId="77777777" w:rsidR="00365D07" w:rsidRPr="00577E85" w:rsidRDefault="00365D07">
            <w:pPr>
              <w:pStyle w:val="ListParagraph"/>
              <w:numPr>
                <w:ilvl w:val="0"/>
                <w:numId w:val="25"/>
              </w:numPr>
              <w:rPr>
                <w:rFonts w:asciiTheme="minorHAnsi" w:hAnsiTheme="minorHAnsi" w:cstheme="minorHAnsi"/>
                <w:sz w:val="22"/>
                <w:szCs w:val="22"/>
              </w:rPr>
            </w:pPr>
            <w:r w:rsidRPr="00577E85">
              <w:rPr>
                <w:rFonts w:asciiTheme="minorHAnsi" w:hAnsiTheme="minorHAnsi" w:cstheme="minorHAnsi"/>
                <w:sz w:val="22"/>
                <w:szCs w:val="22"/>
              </w:rPr>
              <w:t>Task Name</w:t>
            </w:r>
          </w:p>
          <w:p w14:paraId="6565A21E" w14:textId="77777777" w:rsidR="00365D07" w:rsidRPr="00577E85" w:rsidRDefault="00365D07">
            <w:pPr>
              <w:pStyle w:val="ListParagraph"/>
              <w:numPr>
                <w:ilvl w:val="0"/>
                <w:numId w:val="25"/>
              </w:numPr>
              <w:rPr>
                <w:rFonts w:asciiTheme="minorHAnsi" w:hAnsiTheme="minorHAnsi" w:cstheme="minorHAnsi"/>
                <w:sz w:val="22"/>
                <w:szCs w:val="22"/>
              </w:rPr>
            </w:pPr>
            <w:r w:rsidRPr="00577E85">
              <w:rPr>
                <w:rFonts w:asciiTheme="minorHAnsi" w:hAnsiTheme="minorHAnsi" w:cstheme="minorHAnsi"/>
                <w:sz w:val="22"/>
                <w:szCs w:val="22"/>
              </w:rPr>
              <w:t>Due Date</w:t>
            </w:r>
          </w:p>
        </w:tc>
      </w:tr>
      <w:tr w:rsidR="00365D07" w:rsidRPr="00577E85" w14:paraId="5D0F6615" w14:textId="77777777" w:rsidTr="00A93139">
        <w:tc>
          <w:tcPr>
            <w:tcW w:w="1129" w:type="dxa"/>
          </w:tcPr>
          <w:p w14:paraId="07BB4506" w14:textId="77777777" w:rsidR="00365D07" w:rsidRPr="00577E85" w:rsidRDefault="00365D07" w:rsidP="00A93139">
            <w:pPr>
              <w:rPr>
                <w:rFonts w:cstheme="minorHAnsi"/>
              </w:rPr>
            </w:pPr>
            <w:r w:rsidRPr="00577E85">
              <w:rPr>
                <w:rFonts w:cstheme="minorHAnsi"/>
              </w:rPr>
              <w:t>7</w:t>
            </w:r>
          </w:p>
        </w:tc>
        <w:tc>
          <w:tcPr>
            <w:tcW w:w="3402" w:type="dxa"/>
          </w:tcPr>
          <w:p w14:paraId="3653B466" w14:textId="77777777" w:rsidR="00365D07" w:rsidRPr="00577E85" w:rsidRDefault="00365D07" w:rsidP="00A93139">
            <w:pPr>
              <w:rPr>
                <w:rFonts w:cstheme="minorHAnsi"/>
              </w:rPr>
            </w:pPr>
            <w:r w:rsidRPr="00577E85">
              <w:rPr>
                <w:rFonts w:cstheme="minorHAnsi"/>
              </w:rPr>
              <w:t>Project</w:t>
            </w:r>
          </w:p>
        </w:tc>
        <w:tc>
          <w:tcPr>
            <w:tcW w:w="5954" w:type="dxa"/>
          </w:tcPr>
          <w:p w14:paraId="443C6FE4"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Project Id (PK)</w:t>
            </w:r>
          </w:p>
          <w:p w14:paraId="5D9D5891"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Project Name</w:t>
            </w:r>
          </w:p>
          <w:p w14:paraId="785B8B3D"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Description</w:t>
            </w:r>
          </w:p>
          <w:p w14:paraId="6AF997D2"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Start Date</w:t>
            </w:r>
          </w:p>
          <w:p w14:paraId="04424C74"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End Date</w:t>
            </w:r>
          </w:p>
          <w:p w14:paraId="7E7BA6AC"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Status</w:t>
            </w:r>
          </w:p>
          <w:p w14:paraId="68B61EF3"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Owner/lead</w:t>
            </w:r>
          </w:p>
          <w:p w14:paraId="2DCE43E5" w14:textId="77777777" w:rsidR="00365D07" w:rsidRPr="00577E85" w:rsidRDefault="00365D07">
            <w:pPr>
              <w:pStyle w:val="ListParagraph"/>
              <w:numPr>
                <w:ilvl w:val="0"/>
                <w:numId w:val="26"/>
              </w:numPr>
              <w:rPr>
                <w:rFonts w:asciiTheme="minorHAnsi" w:hAnsiTheme="minorHAnsi" w:cstheme="minorHAnsi"/>
                <w:sz w:val="22"/>
                <w:szCs w:val="22"/>
              </w:rPr>
            </w:pPr>
            <w:r w:rsidRPr="00577E85">
              <w:rPr>
                <w:rFonts w:asciiTheme="minorHAnsi" w:hAnsiTheme="minorHAnsi" w:cstheme="minorHAnsi"/>
                <w:sz w:val="22"/>
                <w:szCs w:val="22"/>
              </w:rPr>
              <w:t>Member Assigned</w:t>
            </w:r>
          </w:p>
        </w:tc>
      </w:tr>
      <w:bookmarkEnd w:id="153"/>
      <w:tr w:rsidR="00365D07" w:rsidRPr="00577E85" w14:paraId="37EF78F1" w14:textId="77777777" w:rsidTr="00A93139">
        <w:tc>
          <w:tcPr>
            <w:tcW w:w="1129" w:type="dxa"/>
          </w:tcPr>
          <w:p w14:paraId="32CC0ED1" w14:textId="77777777" w:rsidR="00365D07" w:rsidRPr="00577E85" w:rsidRDefault="00365D07" w:rsidP="00A93139">
            <w:pPr>
              <w:rPr>
                <w:rFonts w:cstheme="minorHAnsi"/>
              </w:rPr>
            </w:pPr>
            <w:r w:rsidRPr="00577E85">
              <w:rPr>
                <w:rFonts w:cstheme="minorHAnsi"/>
              </w:rPr>
              <w:t>8</w:t>
            </w:r>
          </w:p>
        </w:tc>
        <w:tc>
          <w:tcPr>
            <w:tcW w:w="3402" w:type="dxa"/>
          </w:tcPr>
          <w:p w14:paraId="596143F0" w14:textId="77777777" w:rsidR="00365D07" w:rsidRPr="00577E85" w:rsidRDefault="00365D07" w:rsidP="00A93139">
            <w:pPr>
              <w:rPr>
                <w:rFonts w:cstheme="minorHAnsi"/>
              </w:rPr>
            </w:pPr>
            <w:r w:rsidRPr="00577E85">
              <w:rPr>
                <w:rFonts w:cstheme="minorHAnsi"/>
              </w:rPr>
              <w:t>Workspace</w:t>
            </w:r>
          </w:p>
        </w:tc>
        <w:tc>
          <w:tcPr>
            <w:tcW w:w="5954" w:type="dxa"/>
          </w:tcPr>
          <w:p w14:paraId="03782A21" w14:textId="77777777" w:rsidR="00365D07" w:rsidRPr="00577E85" w:rsidRDefault="00365D07">
            <w:pPr>
              <w:pStyle w:val="ListParagraph"/>
              <w:numPr>
                <w:ilvl w:val="0"/>
                <w:numId w:val="27"/>
              </w:numPr>
              <w:rPr>
                <w:rFonts w:asciiTheme="minorHAnsi" w:hAnsiTheme="minorHAnsi" w:cstheme="minorHAnsi"/>
                <w:sz w:val="22"/>
                <w:szCs w:val="22"/>
              </w:rPr>
            </w:pPr>
            <w:r w:rsidRPr="00577E85">
              <w:rPr>
                <w:rFonts w:asciiTheme="minorHAnsi" w:hAnsiTheme="minorHAnsi" w:cstheme="minorHAnsi"/>
                <w:sz w:val="22"/>
                <w:szCs w:val="22"/>
              </w:rPr>
              <w:t xml:space="preserve">Workspace Name (PK) </w:t>
            </w:r>
          </w:p>
          <w:p w14:paraId="33F4E298" w14:textId="77777777" w:rsidR="00365D07" w:rsidRPr="00577E85" w:rsidRDefault="00365D07">
            <w:pPr>
              <w:pStyle w:val="ListParagraph"/>
              <w:numPr>
                <w:ilvl w:val="0"/>
                <w:numId w:val="27"/>
              </w:numPr>
              <w:rPr>
                <w:rFonts w:asciiTheme="minorHAnsi" w:hAnsiTheme="minorHAnsi" w:cstheme="minorHAnsi"/>
                <w:sz w:val="22"/>
                <w:szCs w:val="22"/>
              </w:rPr>
            </w:pPr>
            <w:r w:rsidRPr="00577E85">
              <w:rPr>
                <w:rFonts w:asciiTheme="minorHAnsi" w:hAnsiTheme="minorHAnsi" w:cstheme="minorHAnsi"/>
                <w:sz w:val="22"/>
                <w:szCs w:val="22"/>
              </w:rPr>
              <w:t>Board Name</w:t>
            </w:r>
          </w:p>
          <w:p w14:paraId="54A5BA4F" w14:textId="77777777" w:rsidR="00365D07" w:rsidRPr="00577E85" w:rsidRDefault="00365D07">
            <w:pPr>
              <w:pStyle w:val="ListParagraph"/>
              <w:numPr>
                <w:ilvl w:val="0"/>
                <w:numId w:val="27"/>
              </w:numPr>
              <w:rPr>
                <w:rFonts w:asciiTheme="minorHAnsi" w:hAnsiTheme="minorHAnsi" w:cstheme="minorHAnsi"/>
                <w:sz w:val="22"/>
                <w:szCs w:val="22"/>
              </w:rPr>
            </w:pPr>
            <w:r w:rsidRPr="00577E85">
              <w:rPr>
                <w:rFonts w:asciiTheme="minorHAnsi" w:hAnsiTheme="minorHAnsi" w:cstheme="minorHAnsi"/>
                <w:sz w:val="22"/>
                <w:szCs w:val="22"/>
              </w:rPr>
              <w:t>Team Members</w:t>
            </w:r>
          </w:p>
          <w:p w14:paraId="74E94169" w14:textId="77777777" w:rsidR="00365D07" w:rsidRPr="00577E85" w:rsidRDefault="00365D07">
            <w:pPr>
              <w:pStyle w:val="ListParagraph"/>
              <w:numPr>
                <w:ilvl w:val="0"/>
                <w:numId w:val="27"/>
              </w:numPr>
              <w:rPr>
                <w:rFonts w:asciiTheme="minorHAnsi" w:hAnsiTheme="minorHAnsi" w:cstheme="minorHAnsi"/>
                <w:sz w:val="22"/>
                <w:szCs w:val="22"/>
              </w:rPr>
            </w:pPr>
            <w:r w:rsidRPr="00577E85">
              <w:rPr>
                <w:rFonts w:asciiTheme="minorHAnsi" w:hAnsiTheme="minorHAnsi" w:cstheme="minorHAnsi"/>
                <w:sz w:val="22"/>
                <w:szCs w:val="22"/>
              </w:rPr>
              <w:t>Project Id (FK)</w:t>
            </w:r>
          </w:p>
          <w:p w14:paraId="337F5BBF" w14:textId="77777777" w:rsidR="00365D07" w:rsidRPr="00577E85" w:rsidRDefault="00365D07">
            <w:pPr>
              <w:pStyle w:val="ListParagraph"/>
              <w:numPr>
                <w:ilvl w:val="0"/>
                <w:numId w:val="27"/>
              </w:numPr>
              <w:rPr>
                <w:rFonts w:asciiTheme="minorHAnsi" w:hAnsiTheme="minorHAnsi" w:cstheme="minorHAnsi"/>
                <w:sz w:val="22"/>
                <w:szCs w:val="22"/>
              </w:rPr>
            </w:pPr>
            <w:r w:rsidRPr="00577E85">
              <w:rPr>
                <w:rFonts w:asciiTheme="minorHAnsi" w:hAnsiTheme="minorHAnsi" w:cstheme="minorHAnsi"/>
                <w:sz w:val="22"/>
                <w:szCs w:val="22"/>
              </w:rPr>
              <w:t>Project Name</w:t>
            </w:r>
          </w:p>
        </w:tc>
      </w:tr>
      <w:tr w:rsidR="00365D07" w:rsidRPr="00577E85" w14:paraId="5CE1D2E0" w14:textId="77777777" w:rsidTr="00A93139">
        <w:tc>
          <w:tcPr>
            <w:tcW w:w="1129" w:type="dxa"/>
          </w:tcPr>
          <w:p w14:paraId="78FF851F" w14:textId="77777777" w:rsidR="00365D07" w:rsidRPr="00577E85" w:rsidRDefault="00365D07" w:rsidP="00A93139">
            <w:pPr>
              <w:rPr>
                <w:rFonts w:cstheme="minorHAnsi"/>
              </w:rPr>
            </w:pPr>
            <w:r w:rsidRPr="00577E85">
              <w:rPr>
                <w:rFonts w:cstheme="minorHAnsi"/>
              </w:rPr>
              <w:t>9</w:t>
            </w:r>
          </w:p>
        </w:tc>
        <w:tc>
          <w:tcPr>
            <w:tcW w:w="3402" w:type="dxa"/>
          </w:tcPr>
          <w:p w14:paraId="7DA2F2B7" w14:textId="77777777" w:rsidR="00365D07" w:rsidRPr="00577E85" w:rsidRDefault="00365D07" w:rsidP="00A93139">
            <w:pPr>
              <w:rPr>
                <w:rFonts w:cstheme="minorHAnsi"/>
              </w:rPr>
            </w:pPr>
            <w:r w:rsidRPr="00577E85">
              <w:rPr>
                <w:rFonts w:cstheme="minorHAnsi"/>
              </w:rPr>
              <w:t>Files</w:t>
            </w:r>
          </w:p>
        </w:tc>
        <w:tc>
          <w:tcPr>
            <w:tcW w:w="5954" w:type="dxa"/>
          </w:tcPr>
          <w:p w14:paraId="6F464B71"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File Id (PK)</w:t>
            </w:r>
          </w:p>
          <w:p w14:paraId="76C91CB8"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Project Id (FK)</w:t>
            </w:r>
          </w:p>
          <w:p w14:paraId="1C5FA3A0"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Task Id (FK)</w:t>
            </w:r>
          </w:p>
          <w:p w14:paraId="1C14F071"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File Name</w:t>
            </w:r>
          </w:p>
          <w:p w14:paraId="6A58E52E"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File Size</w:t>
            </w:r>
          </w:p>
          <w:p w14:paraId="6F5D1683"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Upload Date</w:t>
            </w:r>
          </w:p>
          <w:p w14:paraId="613582A5" w14:textId="77777777" w:rsidR="00365D07" w:rsidRPr="00577E85" w:rsidRDefault="00365D07">
            <w:pPr>
              <w:pStyle w:val="ListParagraph"/>
              <w:numPr>
                <w:ilvl w:val="0"/>
                <w:numId w:val="28"/>
              </w:numPr>
              <w:rPr>
                <w:rFonts w:asciiTheme="minorHAnsi" w:hAnsiTheme="minorHAnsi" w:cstheme="minorHAnsi"/>
                <w:sz w:val="22"/>
                <w:szCs w:val="22"/>
              </w:rPr>
            </w:pPr>
            <w:r w:rsidRPr="00577E85">
              <w:rPr>
                <w:rFonts w:asciiTheme="minorHAnsi" w:hAnsiTheme="minorHAnsi" w:cstheme="minorHAnsi"/>
                <w:sz w:val="22"/>
                <w:szCs w:val="22"/>
              </w:rPr>
              <w:t>File Description</w:t>
            </w:r>
          </w:p>
        </w:tc>
      </w:tr>
      <w:tr w:rsidR="00365D07" w:rsidRPr="00577E85" w14:paraId="2B03286F" w14:textId="77777777" w:rsidTr="00A93139">
        <w:tc>
          <w:tcPr>
            <w:tcW w:w="1129" w:type="dxa"/>
          </w:tcPr>
          <w:p w14:paraId="5E63BA88" w14:textId="77777777" w:rsidR="00365D07" w:rsidRPr="00577E85" w:rsidRDefault="00365D07" w:rsidP="00A93139">
            <w:pPr>
              <w:rPr>
                <w:rFonts w:cstheme="minorHAnsi"/>
              </w:rPr>
            </w:pPr>
            <w:r w:rsidRPr="00577E85">
              <w:rPr>
                <w:rFonts w:cstheme="minorHAnsi"/>
              </w:rPr>
              <w:t>10</w:t>
            </w:r>
          </w:p>
        </w:tc>
        <w:tc>
          <w:tcPr>
            <w:tcW w:w="3402" w:type="dxa"/>
          </w:tcPr>
          <w:p w14:paraId="32F7E779" w14:textId="77777777" w:rsidR="00365D07" w:rsidRPr="00577E85" w:rsidRDefault="00365D07" w:rsidP="00A93139">
            <w:pPr>
              <w:rPr>
                <w:rFonts w:cstheme="minorHAnsi"/>
              </w:rPr>
            </w:pPr>
            <w:r w:rsidRPr="00577E85">
              <w:rPr>
                <w:rFonts w:cstheme="minorHAnsi"/>
              </w:rPr>
              <w:t>Tasks</w:t>
            </w:r>
          </w:p>
        </w:tc>
        <w:tc>
          <w:tcPr>
            <w:tcW w:w="5954" w:type="dxa"/>
          </w:tcPr>
          <w:p w14:paraId="6B77CE4B"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Task Id (PK)</w:t>
            </w:r>
          </w:p>
          <w:p w14:paraId="6E31FC11"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Task Name</w:t>
            </w:r>
          </w:p>
          <w:p w14:paraId="0EA01CE1"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Project Id (FK)</w:t>
            </w:r>
          </w:p>
          <w:p w14:paraId="2F808B3A"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Resource Id (FK)</w:t>
            </w:r>
          </w:p>
          <w:p w14:paraId="7169FF57"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 xml:space="preserve">Priority </w:t>
            </w:r>
          </w:p>
          <w:p w14:paraId="0A75B38E"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Task Due On</w:t>
            </w:r>
          </w:p>
          <w:p w14:paraId="6076074E" w14:textId="77777777" w:rsidR="00365D07" w:rsidRPr="00577E85" w:rsidRDefault="00365D07">
            <w:pPr>
              <w:pStyle w:val="ListParagraph"/>
              <w:numPr>
                <w:ilvl w:val="0"/>
                <w:numId w:val="29"/>
              </w:numPr>
              <w:rPr>
                <w:rFonts w:asciiTheme="minorHAnsi" w:hAnsiTheme="minorHAnsi" w:cstheme="minorHAnsi"/>
                <w:sz w:val="22"/>
                <w:szCs w:val="22"/>
              </w:rPr>
            </w:pPr>
            <w:r w:rsidRPr="00577E85">
              <w:rPr>
                <w:rFonts w:asciiTheme="minorHAnsi" w:hAnsiTheme="minorHAnsi" w:cstheme="minorHAnsi"/>
                <w:sz w:val="22"/>
                <w:szCs w:val="22"/>
              </w:rPr>
              <w:t>Task Status</w:t>
            </w:r>
          </w:p>
        </w:tc>
      </w:tr>
      <w:tr w:rsidR="00365D07" w:rsidRPr="00577E85" w14:paraId="2F167DC3" w14:textId="77777777" w:rsidTr="00A93139">
        <w:tc>
          <w:tcPr>
            <w:tcW w:w="1129" w:type="dxa"/>
          </w:tcPr>
          <w:p w14:paraId="3332EFC9" w14:textId="77777777" w:rsidR="00365D07" w:rsidRPr="00577E85" w:rsidRDefault="00365D07" w:rsidP="00A93139">
            <w:pPr>
              <w:rPr>
                <w:rFonts w:cstheme="minorHAnsi"/>
              </w:rPr>
            </w:pPr>
            <w:r w:rsidRPr="00577E85">
              <w:rPr>
                <w:rFonts w:cstheme="minorHAnsi"/>
              </w:rPr>
              <w:t>11</w:t>
            </w:r>
          </w:p>
        </w:tc>
        <w:tc>
          <w:tcPr>
            <w:tcW w:w="3402" w:type="dxa"/>
          </w:tcPr>
          <w:p w14:paraId="4425B41B" w14:textId="77777777" w:rsidR="00365D07" w:rsidRPr="00577E85" w:rsidRDefault="00365D07" w:rsidP="00A93139">
            <w:pPr>
              <w:rPr>
                <w:rFonts w:cstheme="minorHAnsi"/>
              </w:rPr>
            </w:pPr>
            <w:r w:rsidRPr="00577E85">
              <w:rPr>
                <w:rFonts w:cstheme="minorHAnsi"/>
              </w:rPr>
              <w:t>Comments</w:t>
            </w:r>
          </w:p>
        </w:tc>
        <w:tc>
          <w:tcPr>
            <w:tcW w:w="5954" w:type="dxa"/>
          </w:tcPr>
          <w:p w14:paraId="757B5196"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Comment Id (PK)</w:t>
            </w:r>
          </w:p>
          <w:p w14:paraId="16F5E945"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Project Id (FK)</w:t>
            </w:r>
          </w:p>
          <w:p w14:paraId="7302C69E"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Task Id (FK)</w:t>
            </w:r>
          </w:p>
          <w:p w14:paraId="4C8A9156"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Resource Id (FK)</w:t>
            </w:r>
          </w:p>
          <w:p w14:paraId="7AF6667B"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Comment</w:t>
            </w:r>
          </w:p>
          <w:p w14:paraId="59C67F82" w14:textId="77777777" w:rsidR="00365D07" w:rsidRPr="00577E85" w:rsidRDefault="00365D07">
            <w:pPr>
              <w:pStyle w:val="ListParagraph"/>
              <w:numPr>
                <w:ilvl w:val="0"/>
                <w:numId w:val="30"/>
              </w:numPr>
              <w:rPr>
                <w:rFonts w:asciiTheme="minorHAnsi" w:hAnsiTheme="minorHAnsi" w:cstheme="minorHAnsi"/>
                <w:sz w:val="22"/>
                <w:szCs w:val="22"/>
              </w:rPr>
            </w:pPr>
            <w:r w:rsidRPr="00577E85">
              <w:rPr>
                <w:rFonts w:asciiTheme="minorHAnsi" w:hAnsiTheme="minorHAnsi" w:cstheme="minorHAnsi"/>
                <w:sz w:val="22"/>
                <w:szCs w:val="22"/>
              </w:rPr>
              <w:t>Added On</w:t>
            </w:r>
          </w:p>
        </w:tc>
      </w:tr>
    </w:tbl>
    <w:p w14:paraId="0CE36C06" w14:textId="77777777" w:rsidR="00365D07" w:rsidRPr="00577E85" w:rsidRDefault="00365D07" w:rsidP="00365D07">
      <w:pPr>
        <w:rPr>
          <w:rFonts w:cstheme="minorHAnsi"/>
          <w:b/>
          <w:bCs/>
          <w:color w:val="000000" w:themeColor="text1"/>
        </w:rPr>
      </w:pPr>
    </w:p>
    <w:p w14:paraId="7984BAD1" w14:textId="77777777" w:rsidR="006A7286" w:rsidRPr="00577E85" w:rsidRDefault="006A7286" w:rsidP="00365D07">
      <w:pPr>
        <w:rPr>
          <w:rFonts w:cstheme="minorHAnsi"/>
          <w:b/>
          <w:bCs/>
          <w:color w:val="000000" w:themeColor="text1"/>
        </w:rPr>
      </w:pPr>
    </w:p>
    <w:p w14:paraId="6D413838" w14:textId="2D70C252" w:rsidR="00A51FE2" w:rsidRPr="00577E85" w:rsidRDefault="00A51FE2">
      <w:pPr>
        <w:pStyle w:val="Heading1"/>
        <w:numPr>
          <w:ilvl w:val="0"/>
          <w:numId w:val="131"/>
        </w:numPr>
        <w:rPr>
          <w:rFonts w:asciiTheme="minorHAnsi" w:hAnsiTheme="minorHAnsi" w:cstheme="minorHAnsi"/>
          <w:b/>
          <w:bCs/>
          <w:color w:val="auto"/>
          <w:sz w:val="22"/>
          <w:szCs w:val="22"/>
        </w:rPr>
      </w:pPr>
      <w:bookmarkStart w:id="154" w:name="_Toc142685436"/>
      <w:r w:rsidRPr="00577E85">
        <w:rPr>
          <w:rFonts w:asciiTheme="minorHAnsi" w:hAnsiTheme="minorHAnsi" w:cstheme="minorHAnsi"/>
          <w:b/>
          <w:bCs/>
          <w:color w:val="auto"/>
          <w:sz w:val="22"/>
          <w:szCs w:val="22"/>
        </w:rPr>
        <w:t>Implementation strategy</w:t>
      </w:r>
      <w:bookmarkEnd w:id="154"/>
    </w:p>
    <w:p w14:paraId="2A42C7A4" w14:textId="77777777" w:rsidR="006A7286" w:rsidRPr="00577E85" w:rsidRDefault="006A7286" w:rsidP="006A7286">
      <w:pPr>
        <w:rPr>
          <w:rFonts w:cstheme="minorHAnsi"/>
          <w:lang w:val="en-IN"/>
        </w:rPr>
      </w:pPr>
    </w:p>
    <w:p w14:paraId="7A16B9EC" w14:textId="78E254E9" w:rsidR="00A51FE2" w:rsidRPr="00577E85" w:rsidRDefault="00A51FE2" w:rsidP="00A51FE2">
      <w:pPr>
        <w:tabs>
          <w:tab w:val="left" w:pos="5864"/>
        </w:tabs>
        <w:jc w:val="both"/>
        <w:rPr>
          <w:rFonts w:cstheme="minorHAnsi"/>
        </w:rPr>
      </w:pPr>
      <w:r w:rsidRPr="00577E85">
        <w:rPr>
          <w:rFonts w:cstheme="minorHAnsi"/>
        </w:rPr>
        <w:t xml:space="preserve">The implementation strategy plays a vital role as a roadmap, guiding the complex process of deploying and integrating projects or solutions within dynamic live environments. Its significance lies in its ability not only to steer the transition from the current state to the desired future state but also to effectively manage potential risks along the way. By carefully orchestrating this transition, the implementation strategy </w:t>
      </w:r>
      <w:r w:rsidR="008867CA" w:rsidRPr="00577E85">
        <w:rPr>
          <w:rFonts w:cstheme="minorHAnsi"/>
        </w:rPr>
        <w:t>considers</w:t>
      </w:r>
      <w:r w:rsidRPr="00577E85">
        <w:rPr>
          <w:rFonts w:cstheme="minorHAnsi"/>
        </w:rPr>
        <w:t xml:space="preserve"> a wide range of crucial factors that can greatly impact the overall success of the endeavor. It goes beyond being just a logistical plan; it encompasses a comprehensive approach that helps streamline processes, allocate resources optimally, and ensure the smooth adoption of the proposed solution. </w:t>
      </w:r>
      <w:r w:rsidR="008867CA" w:rsidRPr="00577E85">
        <w:rPr>
          <w:rFonts w:cstheme="minorHAnsi"/>
        </w:rPr>
        <w:t>The</w:t>
      </w:r>
      <w:r w:rsidRPr="00577E85">
        <w:rPr>
          <w:rFonts w:cstheme="minorHAnsi"/>
        </w:rPr>
        <w:t xml:space="preserve"> implementation strategy acts as a guiding force, directing actions toward a successful execution that aligns with organizational goals and anticipates challenges.</w:t>
      </w:r>
    </w:p>
    <w:p w14:paraId="54E77D0F" w14:textId="77777777" w:rsidR="00A51FE2" w:rsidRPr="00577E85" w:rsidRDefault="00A51FE2" w:rsidP="00A51FE2">
      <w:pPr>
        <w:tabs>
          <w:tab w:val="left" w:pos="5864"/>
        </w:tabs>
        <w:jc w:val="both"/>
        <w:rPr>
          <w:rFonts w:cstheme="minorHAnsi"/>
        </w:rPr>
      </w:pPr>
      <w:r w:rsidRPr="00577E85">
        <w:rPr>
          <w:rFonts w:cstheme="minorHAnsi"/>
        </w:rPr>
        <w:t>In the process of implementing OpenText Integra, CANINE Business Solutions conducted a detailed exploration of various implementation approaches, each presenting its own set of advantages and challenges. These include Pull, Push, Automated, Manual, Big Bang, and Phased approaches, each distinguished by its unique characteristics. The primary focus of this analysis has centered around a comprehensive comparison between the Big Bang and Phased approaches.</w:t>
      </w:r>
    </w:p>
    <w:p w14:paraId="4FB578B2" w14:textId="77777777" w:rsidR="00A51FE2" w:rsidRPr="00577E85" w:rsidRDefault="00A51FE2" w:rsidP="00A51FE2">
      <w:pPr>
        <w:tabs>
          <w:tab w:val="left" w:pos="5864"/>
        </w:tabs>
        <w:jc w:val="both"/>
        <w:rPr>
          <w:rFonts w:cstheme="minorHAnsi"/>
        </w:rPr>
      </w:pPr>
      <w:r w:rsidRPr="00577E85">
        <w:rPr>
          <w:rFonts w:cstheme="minorHAnsi"/>
        </w:rPr>
        <w:t>The Big Bang approach, marked by simultaneous deployment to all users, initially appears appealing due to its potential for quick implementation. However, upon closer examination, potential drawbacks become evident. These include heightened risks, insufficient incremental testing, difficulties in user adaptation, and undue strain on the IT department. In contrast, the Phased approach has emerged as the preferred choice. This method advocates for a gradual implementation, providing greater control, targeted testing, and opportunities for iterative enhancements. By introducing the software incrementally to specific business units, gathering user feedback, ensuring optimal performance, the Phased approach promises a more seamless and adaptable integration.</w:t>
      </w:r>
    </w:p>
    <w:p w14:paraId="7FE4331B" w14:textId="77777777" w:rsidR="00A51FE2" w:rsidRPr="00577E85" w:rsidRDefault="00A51FE2" w:rsidP="00A51FE2">
      <w:pPr>
        <w:tabs>
          <w:tab w:val="left" w:pos="5864"/>
        </w:tabs>
        <w:jc w:val="both"/>
        <w:rPr>
          <w:rFonts w:cstheme="minorHAnsi"/>
        </w:rPr>
      </w:pPr>
      <w:r w:rsidRPr="00577E85">
        <w:rPr>
          <w:rFonts w:cstheme="minorHAnsi"/>
        </w:rPr>
        <w:t>After careful evaluation, CANINE Business Solutions has chosen the Phased approach as the most suitable strategy. This decision is driven by the approach's ability to mitigate risks, improve the user experience, and ensure the successful rollout of OpenText Integra.</w:t>
      </w:r>
    </w:p>
    <w:p w14:paraId="708988F8" w14:textId="77777777" w:rsidR="00A51FE2" w:rsidRPr="00577E85" w:rsidRDefault="00A51FE2" w:rsidP="00A51FE2">
      <w:pPr>
        <w:tabs>
          <w:tab w:val="left" w:pos="5864"/>
        </w:tabs>
        <w:rPr>
          <w:rFonts w:cstheme="minorHAnsi"/>
        </w:rPr>
      </w:pPr>
    </w:p>
    <w:p w14:paraId="67587D2A" w14:textId="77777777" w:rsidR="00A51FE2" w:rsidRPr="00577E85" w:rsidRDefault="00A51FE2" w:rsidP="00A51FE2">
      <w:pPr>
        <w:tabs>
          <w:tab w:val="left" w:pos="5864"/>
        </w:tabs>
        <w:rPr>
          <w:rFonts w:cstheme="minorHAnsi"/>
        </w:rPr>
      </w:pPr>
    </w:p>
    <w:p w14:paraId="48C6A3D3" w14:textId="77777777" w:rsidR="00A51FE2" w:rsidRPr="00577E85" w:rsidRDefault="00A51FE2" w:rsidP="00A51FE2">
      <w:pPr>
        <w:tabs>
          <w:tab w:val="left" w:pos="5864"/>
        </w:tabs>
        <w:rPr>
          <w:rFonts w:cstheme="minorHAnsi"/>
        </w:rPr>
      </w:pPr>
      <w:r w:rsidRPr="00577E85">
        <w:rPr>
          <w:rFonts w:cstheme="minorHAnsi"/>
          <w:noProof/>
        </w:rPr>
        <w:drawing>
          <wp:anchor distT="0" distB="0" distL="114300" distR="114300" simplePos="0" relativeHeight="251739136" behindDoc="0" locked="0" layoutInCell="1" allowOverlap="1" wp14:anchorId="2D2361C6" wp14:editId="416AC458">
            <wp:simplePos x="0" y="0"/>
            <wp:positionH relativeFrom="margin">
              <wp:posOffset>1033145</wp:posOffset>
            </wp:positionH>
            <wp:positionV relativeFrom="paragraph">
              <wp:posOffset>5715</wp:posOffset>
            </wp:positionV>
            <wp:extent cx="4108450" cy="2122805"/>
            <wp:effectExtent l="0" t="0" r="6350" b="0"/>
            <wp:wrapSquare wrapText="bothSides"/>
            <wp:docPr id="1982978915"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8915" name="Picture 1" descr="A diagram of a strategy&#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08450" cy="2122805"/>
                    </a:xfrm>
                    <a:prstGeom prst="rect">
                      <a:avLst/>
                    </a:prstGeom>
                  </pic:spPr>
                </pic:pic>
              </a:graphicData>
            </a:graphic>
            <wp14:sizeRelH relativeFrom="margin">
              <wp14:pctWidth>0</wp14:pctWidth>
            </wp14:sizeRelH>
            <wp14:sizeRelV relativeFrom="margin">
              <wp14:pctHeight>0</wp14:pctHeight>
            </wp14:sizeRelV>
          </wp:anchor>
        </w:drawing>
      </w:r>
    </w:p>
    <w:p w14:paraId="0787C141" w14:textId="77777777" w:rsidR="00A51FE2" w:rsidRPr="00577E85" w:rsidRDefault="00A51FE2" w:rsidP="00A51FE2">
      <w:pPr>
        <w:tabs>
          <w:tab w:val="left" w:pos="5864"/>
        </w:tabs>
        <w:rPr>
          <w:rFonts w:cstheme="minorHAnsi"/>
        </w:rPr>
      </w:pPr>
    </w:p>
    <w:p w14:paraId="7E0D87CB" w14:textId="77777777" w:rsidR="00A51FE2" w:rsidRPr="00577E85" w:rsidRDefault="00A51FE2" w:rsidP="00A51FE2">
      <w:pPr>
        <w:tabs>
          <w:tab w:val="left" w:pos="5864"/>
        </w:tabs>
        <w:rPr>
          <w:rFonts w:cstheme="minorHAnsi"/>
          <w:b/>
          <w:bCs/>
        </w:rPr>
      </w:pPr>
    </w:p>
    <w:p w14:paraId="681F64E3" w14:textId="77777777" w:rsidR="00A51FE2" w:rsidRPr="00577E85" w:rsidRDefault="00A51FE2" w:rsidP="00A51FE2">
      <w:pPr>
        <w:tabs>
          <w:tab w:val="left" w:pos="5864"/>
        </w:tabs>
        <w:rPr>
          <w:rFonts w:cstheme="minorHAnsi"/>
          <w:b/>
          <w:bCs/>
        </w:rPr>
      </w:pPr>
    </w:p>
    <w:p w14:paraId="176E5945" w14:textId="77777777" w:rsidR="00A51FE2" w:rsidRPr="00577E85" w:rsidRDefault="00A51FE2" w:rsidP="00A51FE2">
      <w:pPr>
        <w:tabs>
          <w:tab w:val="left" w:pos="5864"/>
        </w:tabs>
        <w:rPr>
          <w:rFonts w:cstheme="minorHAnsi"/>
          <w:b/>
          <w:bCs/>
        </w:rPr>
      </w:pPr>
    </w:p>
    <w:p w14:paraId="7F6368C1" w14:textId="77777777" w:rsidR="00A51FE2" w:rsidRPr="00577E85" w:rsidRDefault="00A51FE2" w:rsidP="00A51FE2">
      <w:pPr>
        <w:tabs>
          <w:tab w:val="left" w:pos="5864"/>
        </w:tabs>
        <w:rPr>
          <w:rFonts w:cstheme="minorHAnsi"/>
          <w:b/>
          <w:bCs/>
        </w:rPr>
      </w:pPr>
    </w:p>
    <w:p w14:paraId="23B6B943" w14:textId="77777777" w:rsidR="00A51FE2" w:rsidRPr="00577E85" w:rsidRDefault="00A51FE2" w:rsidP="00A51FE2">
      <w:pPr>
        <w:tabs>
          <w:tab w:val="left" w:pos="5864"/>
        </w:tabs>
        <w:rPr>
          <w:rFonts w:cstheme="minorHAnsi"/>
          <w:b/>
          <w:bCs/>
        </w:rPr>
      </w:pPr>
    </w:p>
    <w:p w14:paraId="6AF87756" w14:textId="6E6D38A2" w:rsidR="00A51FE2" w:rsidRPr="00577E85" w:rsidRDefault="00A51FE2" w:rsidP="00A51FE2">
      <w:pPr>
        <w:tabs>
          <w:tab w:val="left" w:pos="5864"/>
        </w:tabs>
        <w:rPr>
          <w:rFonts w:cstheme="minorHAnsi"/>
          <w:b/>
          <w:bCs/>
        </w:rPr>
      </w:pPr>
      <w:r w:rsidRPr="00577E85">
        <w:rPr>
          <w:rFonts w:cstheme="minorHAnsi"/>
          <w:b/>
          <w:bCs/>
        </w:rPr>
        <w:t>Big Bang approach</w:t>
      </w:r>
      <w:r w:rsidR="006A7286" w:rsidRPr="00577E85">
        <w:rPr>
          <w:rFonts w:cstheme="minorHAnsi"/>
          <w:b/>
          <w:bCs/>
          <w:noProof/>
        </w:rPr>
        <w:drawing>
          <wp:inline distT="0" distB="0" distL="0" distR="0" wp14:anchorId="136984B3" wp14:editId="00483D88">
            <wp:extent cx="6188710" cy="3151226"/>
            <wp:effectExtent l="0" t="0" r="2540" b="0"/>
            <wp:docPr id="469450156" name="Picture 2"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0156" name="Picture 2" descr="A diagram of softw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88710" cy="3151226"/>
                    </a:xfrm>
                    <a:prstGeom prst="rect">
                      <a:avLst/>
                    </a:prstGeom>
                  </pic:spPr>
                </pic:pic>
              </a:graphicData>
            </a:graphic>
          </wp:inline>
        </w:drawing>
      </w:r>
    </w:p>
    <w:p w14:paraId="590700FF" w14:textId="77777777" w:rsidR="00A51FE2" w:rsidRPr="00577E85" w:rsidRDefault="00A51FE2" w:rsidP="00A51FE2">
      <w:pPr>
        <w:tabs>
          <w:tab w:val="left" w:pos="5864"/>
        </w:tabs>
        <w:jc w:val="both"/>
        <w:rPr>
          <w:rFonts w:cstheme="minorHAnsi"/>
        </w:rPr>
      </w:pPr>
      <w:r w:rsidRPr="00577E85">
        <w:rPr>
          <w:rFonts w:cstheme="minorHAnsi"/>
        </w:rPr>
        <w:t>In the context of the Big Bang approach, the software takes a grand stage by being rolled out to all users at once. This encompassing method envisions a majestic instance where the cloud-based project management software spreads throughout OpenText Corporation's client base. However, upon a thorough examination, this approach raises concerns that make it less suitable for introducing OpenText Integra. The significant risk associated with simultaneous implementation across diverse ongoing projects, the lack of incremental testing opportunities, potential challenges in user adaptation, and the strain placed on the IT department collectively suggest that alternative approaches, such as the Phased approach, offers a more manageable path for ensuring the successful adoption of the new software solution. Some of the risk associated with Big Bang approach are explained below:</w:t>
      </w:r>
    </w:p>
    <w:p w14:paraId="7CBE200F" w14:textId="77777777" w:rsidR="00A51FE2" w:rsidRPr="00577E85" w:rsidRDefault="00A51FE2" w:rsidP="00A51FE2">
      <w:pPr>
        <w:tabs>
          <w:tab w:val="left" w:pos="5864"/>
        </w:tabs>
        <w:jc w:val="both"/>
        <w:rPr>
          <w:rFonts w:cstheme="minorHAnsi"/>
        </w:rPr>
      </w:pPr>
    </w:p>
    <w:p w14:paraId="24E0CF18" w14:textId="77777777" w:rsidR="00A51FE2" w:rsidRPr="00577E85" w:rsidRDefault="00A51FE2" w:rsidP="00A51FE2">
      <w:pPr>
        <w:tabs>
          <w:tab w:val="left" w:pos="5864"/>
        </w:tabs>
        <w:jc w:val="both"/>
        <w:rPr>
          <w:rFonts w:cstheme="minorHAnsi"/>
        </w:rPr>
      </w:pPr>
      <w:r w:rsidRPr="00577E85">
        <w:rPr>
          <w:rFonts w:cstheme="minorHAnsi"/>
          <w:b/>
          <w:bCs/>
        </w:rPr>
        <w:t>High Risk</w:t>
      </w:r>
    </w:p>
    <w:p w14:paraId="5F759812" w14:textId="77777777" w:rsidR="00A51FE2" w:rsidRPr="00577E85" w:rsidRDefault="00A51FE2" w:rsidP="00A51FE2">
      <w:pPr>
        <w:tabs>
          <w:tab w:val="left" w:pos="5864"/>
        </w:tabs>
        <w:jc w:val="both"/>
        <w:rPr>
          <w:rFonts w:cstheme="minorHAnsi"/>
        </w:rPr>
      </w:pPr>
      <w:r w:rsidRPr="00577E85">
        <w:rPr>
          <w:rFonts w:cstheme="minorHAnsi"/>
        </w:rPr>
        <w:t>Implementing the Big Bang approach comes with a significant risk due to the vast scope of OpenText Corporation's operations. With numerous ongoing projects involving diverse teams and clients, simultaneous deployment of OpenText Integra across the board presents a challenge. This approach raises concerns about the potential consequences if the software encounters critical issues or experiences downtime. Such scenarios could disrupt the progress of multiple projects, leading to delays and impacting overall project management efficiency.</w:t>
      </w:r>
    </w:p>
    <w:p w14:paraId="3D57C7E6" w14:textId="77777777" w:rsidR="00A51FE2" w:rsidRPr="00577E85" w:rsidRDefault="00A51FE2" w:rsidP="00A51FE2">
      <w:pPr>
        <w:tabs>
          <w:tab w:val="left" w:pos="5864"/>
        </w:tabs>
        <w:jc w:val="both"/>
        <w:rPr>
          <w:rFonts w:cstheme="minorHAnsi"/>
        </w:rPr>
      </w:pPr>
    </w:p>
    <w:p w14:paraId="6B9CA8D4" w14:textId="77777777" w:rsidR="00A51FE2" w:rsidRPr="00577E85" w:rsidRDefault="00A51FE2" w:rsidP="00A51FE2">
      <w:pPr>
        <w:tabs>
          <w:tab w:val="left" w:pos="5864"/>
        </w:tabs>
        <w:jc w:val="both"/>
        <w:rPr>
          <w:rFonts w:cstheme="minorHAnsi"/>
          <w:b/>
          <w:bCs/>
        </w:rPr>
      </w:pPr>
      <w:r w:rsidRPr="00577E85">
        <w:rPr>
          <w:rFonts w:cstheme="minorHAnsi"/>
          <w:b/>
          <w:bCs/>
        </w:rPr>
        <w:t>Lack of Incremental Testing</w:t>
      </w:r>
    </w:p>
    <w:p w14:paraId="7405CAE4" w14:textId="77777777" w:rsidR="00A51FE2" w:rsidRPr="00577E85" w:rsidRDefault="00A51FE2" w:rsidP="00A51FE2">
      <w:pPr>
        <w:tabs>
          <w:tab w:val="left" w:pos="5864"/>
        </w:tabs>
        <w:jc w:val="both"/>
        <w:rPr>
          <w:rFonts w:cstheme="minorHAnsi"/>
        </w:rPr>
      </w:pPr>
      <w:r w:rsidRPr="00577E85">
        <w:rPr>
          <w:rFonts w:cstheme="minorHAnsi"/>
        </w:rPr>
        <w:t>One of the limitations of the Big Bang approach is the lack of incremental testing before full-scale deployment. Incremental testing, which involves step-by-step validation with a smaller group of users, is essential for identifying and addressing potential issues early in the process. The Big Bang approach exhibits a limitation in terms of incremental testing. Unlike other implementation methods that allow for step-by-step validation with a smaller user group, this approach offers limited testing opportunities before the full-scale rollout.  The absence of this testing phase makes it harder to detect and rectify problems, as they might only surface once the software is fully operational. This can lead to extended downtime and operational disruptions as issues are addressed reactively.</w:t>
      </w:r>
    </w:p>
    <w:p w14:paraId="1D459307" w14:textId="77777777" w:rsidR="00A51FE2" w:rsidRPr="00577E85" w:rsidRDefault="00A51FE2" w:rsidP="00A51FE2">
      <w:pPr>
        <w:tabs>
          <w:tab w:val="left" w:pos="5864"/>
        </w:tabs>
        <w:jc w:val="both"/>
        <w:rPr>
          <w:rFonts w:cstheme="minorHAnsi"/>
        </w:rPr>
      </w:pPr>
    </w:p>
    <w:p w14:paraId="1126334F" w14:textId="77777777" w:rsidR="00A51FE2" w:rsidRPr="00577E85" w:rsidRDefault="00A51FE2" w:rsidP="00A51FE2">
      <w:pPr>
        <w:tabs>
          <w:tab w:val="left" w:pos="5864"/>
        </w:tabs>
        <w:jc w:val="both"/>
        <w:rPr>
          <w:rFonts w:cstheme="minorHAnsi"/>
          <w:b/>
          <w:bCs/>
        </w:rPr>
      </w:pPr>
      <w:r w:rsidRPr="00577E85">
        <w:rPr>
          <w:rFonts w:cstheme="minorHAnsi"/>
          <w:b/>
          <w:bCs/>
        </w:rPr>
        <w:t>Challenges in User Adaptation</w:t>
      </w:r>
    </w:p>
    <w:p w14:paraId="018B2748" w14:textId="77777777" w:rsidR="00A51FE2" w:rsidRPr="00577E85" w:rsidRDefault="00A51FE2" w:rsidP="00A51FE2">
      <w:pPr>
        <w:tabs>
          <w:tab w:val="left" w:pos="5864"/>
        </w:tabs>
        <w:jc w:val="both"/>
        <w:rPr>
          <w:rFonts w:cstheme="minorHAnsi"/>
        </w:rPr>
      </w:pPr>
      <w:r w:rsidRPr="00577E85">
        <w:rPr>
          <w:rFonts w:cstheme="minorHAnsi"/>
        </w:rPr>
        <w:t>Another notable challenge arises from the process of user adaptation. Introducing new software to all employees simultaneously can pose challenges in user adaptation. The learning curve associated with navigating unfamiliar software interfaces and functionalities can lead to a temporary decrease in overall efficiency. Employees might initially struggle to adapt to the changes, affecting their productivity and potentially causing resistance to the new system. This sudden adjustment can impact the overall user experience and hinder the software's successful adoption.</w:t>
      </w:r>
    </w:p>
    <w:p w14:paraId="526EB6DE" w14:textId="77777777" w:rsidR="00A51FE2" w:rsidRPr="00577E85" w:rsidRDefault="00A51FE2" w:rsidP="00A51FE2">
      <w:pPr>
        <w:tabs>
          <w:tab w:val="left" w:pos="5864"/>
        </w:tabs>
        <w:jc w:val="both"/>
        <w:rPr>
          <w:rFonts w:cstheme="minorHAnsi"/>
        </w:rPr>
      </w:pPr>
    </w:p>
    <w:p w14:paraId="7C6A47F3" w14:textId="77777777" w:rsidR="00A51FE2" w:rsidRPr="00577E85" w:rsidRDefault="00A51FE2" w:rsidP="00A51FE2">
      <w:pPr>
        <w:tabs>
          <w:tab w:val="left" w:pos="5864"/>
        </w:tabs>
        <w:jc w:val="both"/>
        <w:rPr>
          <w:rFonts w:cstheme="minorHAnsi"/>
        </w:rPr>
      </w:pPr>
      <w:r w:rsidRPr="00577E85">
        <w:rPr>
          <w:rFonts w:cstheme="minorHAnsi"/>
          <w:b/>
          <w:bCs/>
        </w:rPr>
        <w:t>Pressure on IT Department:</w:t>
      </w:r>
      <w:r w:rsidRPr="00577E85">
        <w:rPr>
          <w:rFonts w:cstheme="minorHAnsi"/>
        </w:rPr>
        <w:t xml:space="preserve"> </w:t>
      </w:r>
    </w:p>
    <w:p w14:paraId="145730C3" w14:textId="77777777" w:rsidR="00A51FE2" w:rsidRPr="00577E85" w:rsidRDefault="00A51FE2" w:rsidP="00A51FE2">
      <w:pPr>
        <w:tabs>
          <w:tab w:val="left" w:pos="5864"/>
        </w:tabs>
        <w:jc w:val="both"/>
        <w:rPr>
          <w:rFonts w:cstheme="minorHAnsi"/>
        </w:rPr>
      </w:pPr>
      <w:r w:rsidRPr="00577E85">
        <w:rPr>
          <w:rFonts w:cstheme="minorHAnsi"/>
        </w:rPr>
        <w:t>The Big Bang approach places a significant burden on the IT department. Simultaneously rolling out the software to all users requires extensive resources for providing timely support, training, and assistance. The IT team may become overwhelmed with the volume of requests, leading to potential delays in issue resolution and user support. This pressure on the IT department can hinder the overall implementation process and affect the user experience.</w:t>
      </w:r>
    </w:p>
    <w:p w14:paraId="6FF66980" w14:textId="77777777" w:rsidR="00A51FE2" w:rsidRPr="00577E85" w:rsidRDefault="00A51FE2" w:rsidP="00A51FE2">
      <w:pPr>
        <w:tabs>
          <w:tab w:val="left" w:pos="5864"/>
        </w:tabs>
        <w:jc w:val="both"/>
        <w:rPr>
          <w:rFonts w:cstheme="minorHAnsi"/>
        </w:rPr>
      </w:pPr>
    </w:p>
    <w:p w14:paraId="5B3A4A56" w14:textId="77777777" w:rsidR="00A51FE2" w:rsidRPr="00577E85" w:rsidRDefault="00A51FE2" w:rsidP="00A51FE2">
      <w:pPr>
        <w:tabs>
          <w:tab w:val="left" w:pos="5864"/>
        </w:tabs>
        <w:jc w:val="both"/>
        <w:rPr>
          <w:rFonts w:cstheme="minorHAnsi"/>
        </w:rPr>
      </w:pPr>
      <w:r w:rsidRPr="00577E85">
        <w:rPr>
          <w:rFonts w:cstheme="minorHAnsi"/>
        </w:rPr>
        <w:t>Considering these considerations, an alternative implementation strategy, such as the Phased approach, emerges as a more controlled and effective method for introducing OpenText Integra. This approach allows for structured implementation, enabling comprehensive user training, systematic issue resolution, and a smoother transition. It also helps to ultimately minimize operational disruptions and ensure a successful introduction of the software.</w:t>
      </w:r>
    </w:p>
    <w:p w14:paraId="6642A260" w14:textId="77777777" w:rsidR="00A51FE2" w:rsidRPr="00577E85" w:rsidRDefault="00A51FE2" w:rsidP="00A51FE2">
      <w:pPr>
        <w:tabs>
          <w:tab w:val="left" w:pos="5864"/>
        </w:tabs>
        <w:rPr>
          <w:rFonts w:cstheme="minorHAnsi"/>
        </w:rPr>
      </w:pPr>
    </w:p>
    <w:p w14:paraId="255C349D" w14:textId="77777777" w:rsidR="00A51FE2" w:rsidRPr="00577E85" w:rsidRDefault="00A51FE2" w:rsidP="00A51FE2">
      <w:pPr>
        <w:tabs>
          <w:tab w:val="left" w:pos="5864"/>
        </w:tabs>
        <w:rPr>
          <w:rFonts w:cstheme="minorHAnsi"/>
          <w:b/>
          <w:bCs/>
        </w:rPr>
      </w:pPr>
      <w:r w:rsidRPr="00577E85">
        <w:rPr>
          <w:rFonts w:cstheme="minorHAnsi"/>
          <w:b/>
          <w:bCs/>
        </w:rPr>
        <w:t>Phased approach</w:t>
      </w:r>
    </w:p>
    <w:p w14:paraId="5D5B288D" w14:textId="77777777" w:rsidR="00A51FE2" w:rsidRPr="00577E85" w:rsidRDefault="00A51FE2" w:rsidP="00A51FE2">
      <w:pPr>
        <w:tabs>
          <w:tab w:val="left" w:pos="1753"/>
        </w:tabs>
        <w:ind w:left="-270" w:right="-244"/>
        <w:rPr>
          <w:rFonts w:cstheme="minorHAnsi"/>
          <w:b/>
          <w:bCs/>
        </w:rPr>
      </w:pPr>
      <w:r w:rsidRPr="00577E85">
        <w:rPr>
          <w:rFonts w:cstheme="minorHAnsi"/>
          <w:b/>
          <w:bCs/>
          <w:noProof/>
        </w:rPr>
        <w:drawing>
          <wp:inline distT="0" distB="0" distL="0" distR="0" wp14:anchorId="0F0E85B6" wp14:editId="3B2C3F48">
            <wp:extent cx="6134100" cy="2453005"/>
            <wp:effectExtent l="0" t="0" r="0" b="4445"/>
            <wp:docPr id="47304951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9515" name="Picture 4" descr="A diagram of a flow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134100" cy="2453005"/>
                    </a:xfrm>
                    <a:prstGeom prst="rect">
                      <a:avLst/>
                    </a:prstGeom>
                  </pic:spPr>
                </pic:pic>
              </a:graphicData>
            </a:graphic>
          </wp:inline>
        </w:drawing>
      </w:r>
      <w:r w:rsidRPr="00577E85">
        <w:rPr>
          <w:rFonts w:cstheme="minorHAnsi"/>
          <w:b/>
          <w:bCs/>
        </w:rPr>
        <w:tab/>
      </w:r>
    </w:p>
    <w:p w14:paraId="0D2F87EF" w14:textId="77777777" w:rsidR="00A51FE2" w:rsidRPr="00577E85" w:rsidRDefault="00A51FE2" w:rsidP="00A51FE2">
      <w:pPr>
        <w:tabs>
          <w:tab w:val="left" w:pos="1753"/>
        </w:tabs>
        <w:rPr>
          <w:rFonts w:cstheme="minorHAnsi"/>
          <w:b/>
          <w:bCs/>
        </w:rPr>
      </w:pPr>
    </w:p>
    <w:p w14:paraId="737EA613" w14:textId="77777777" w:rsidR="00A51FE2" w:rsidRPr="00577E85" w:rsidRDefault="00A51FE2" w:rsidP="00A51FE2">
      <w:pPr>
        <w:tabs>
          <w:tab w:val="left" w:pos="5864"/>
        </w:tabs>
        <w:jc w:val="both"/>
        <w:rPr>
          <w:rFonts w:cstheme="minorHAnsi"/>
        </w:rPr>
      </w:pPr>
      <w:r w:rsidRPr="00577E85">
        <w:rPr>
          <w:rFonts w:cstheme="minorHAnsi"/>
        </w:rPr>
        <w:t>The phased approach is a method of implementing a project or software in distinct stages, gradually progressing from one phase to the next. It involves breaking down the implementation process into smaller, manageable steps, with each phase building upon the previous one. This approach ensures that the project is rolled out in a controlled and organized manner. In a phased approach, each phase focuses on specific tasks, goals, or functionalities. The implementation team works on completing one phase before moving on to the next. This allows for thorough testing, validation, and adjustments to be made at each stage. It also provides opportunities to gather user feedback and address any issues before proceeding further. The phased approach is effective for managing complexity, reducing risks, and ensuring a smoother transition from the current state to the desired end goal.</w:t>
      </w:r>
    </w:p>
    <w:p w14:paraId="5CB62754" w14:textId="7D5CE679" w:rsidR="00A51FE2" w:rsidRPr="00577E85" w:rsidRDefault="00A51FE2" w:rsidP="00A51FE2">
      <w:pPr>
        <w:tabs>
          <w:tab w:val="left" w:pos="5864"/>
        </w:tabs>
        <w:jc w:val="both"/>
        <w:rPr>
          <w:rFonts w:cstheme="minorHAnsi"/>
        </w:rPr>
      </w:pPr>
      <w:r w:rsidRPr="00577E85">
        <w:rPr>
          <w:rFonts w:cstheme="minorHAnsi"/>
        </w:rPr>
        <w:t>The chosen strategy for implementing OpenText Integra is the phased approach, which involves rolling out the software to smaller user groups in distinct stages. This method offers enhanced</w:t>
      </w:r>
      <w:r w:rsidR="00422C2A" w:rsidRPr="00577E85">
        <w:rPr>
          <w:rFonts w:cstheme="minorHAnsi"/>
        </w:rPr>
        <w:t>,</w:t>
      </w:r>
      <w:r w:rsidRPr="00577E85">
        <w:rPr>
          <w:rFonts w:cstheme="minorHAnsi"/>
        </w:rPr>
        <w:t xml:space="preserve"> manageable execution, addressing potential issues and gathering user feedback in a controlled setting. By adopting this approach, risks are minimized, and the implementation process becomes more efficient.</w:t>
      </w:r>
    </w:p>
    <w:p w14:paraId="530FA83E" w14:textId="3EE93C85" w:rsidR="00A51FE2" w:rsidRPr="00577E85" w:rsidRDefault="00A51FE2" w:rsidP="00A51FE2">
      <w:pPr>
        <w:tabs>
          <w:tab w:val="left" w:pos="5864"/>
        </w:tabs>
        <w:jc w:val="both"/>
        <w:rPr>
          <w:rFonts w:cstheme="minorHAnsi"/>
        </w:rPr>
      </w:pPr>
      <w:r w:rsidRPr="00577E85">
        <w:rPr>
          <w:rFonts w:cstheme="minorHAnsi"/>
        </w:rPr>
        <w:t xml:space="preserve">Under the phased approach, the implementation of OpenText Integra is divided into multiple phases, </w:t>
      </w:r>
      <w:r w:rsidR="007D7E86" w:rsidRPr="00577E85">
        <w:rPr>
          <w:rFonts w:cstheme="minorHAnsi"/>
        </w:rPr>
        <w:t>each</w:t>
      </w:r>
      <w:r w:rsidRPr="00577E85">
        <w:rPr>
          <w:rFonts w:cstheme="minorHAnsi"/>
        </w:rPr>
        <w:t xml:space="preserve"> undergoing thorough testing and validation before moving to the next. This gradual transition allows project managers to effectively manage resources, timelines, and expectations. It also provides valuable opportunities for testing, validation, and learning. Additionally, this strategy enables a comprehensive review of the software deployment, facilitating the identification </w:t>
      </w:r>
      <w:r w:rsidR="00AD7381" w:rsidRPr="00577E85">
        <w:rPr>
          <w:rFonts w:cstheme="minorHAnsi"/>
        </w:rPr>
        <w:t xml:space="preserve">and </w:t>
      </w:r>
      <w:r w:rsidRPr="00577E85">
        <w:rPr>
          <w:rFonts w:cstheme="minorHAnsi"/>
        </w:rPr>
        <w:t>resolution of problems</w:t>
      </w:r>
      <w:r w:rsidR="00AD7381" w:rsidRPr="00577E85">
        <w:rPr>
          <w:rFonts w:cstheme="minorHAnsi"/>
        </w:rPr>
        <w:t xml:space="preserve">. This will </w:t>
      </w:r>
      <w:r w:rsidRPr="00577E85">
        <w:rPr>
          <w:rFonts w:cstheme="minorHAnsi"/>
        </w:rPr>
        <w:t>optimiz</w:t>
      </w:r>
      <w:r w:rsidR="00AD7381" w:rsidRPr="00577E85">
        <w:rPr>
          <w:rFonts w:cstheme="minorHAnsi"/>
        </w:rPr>
        <w:t>e the</w:t>
      </w:r>
      <w:r w:rsidRPr="00577E85">
        <w:rPr>
          <w:rFonts w:cstheme="minorHAnsi"/>
        </w:rPr>
        <w:t xml:space="preserve"> subsequent phases. Furthermore, the phased approach simplifies budgeting and financial planning by spreading out implementation costs over time. This method ensures a well-structured and controlled integration of OpenText Integra, promoting a smoother adoption process.</w:t>
      </w:r>
    </w:p>
    <w:p w14:paraId="1AB62D7D" w14:textId="77777777" w:rsidR="00A51FE2" w:rsidRPr="00577E85" w:rsidRDefault="00A51FE2" w:rsidP="00A51FE2">
      <w:pPr>
        <w:tabs>
          <w:tab w:val="left" w:pos="5864"/>
        </w:tabs>
        <w:jc w:val="both"/>
        <w:rPr>
          <w:rFonts w:cstheme="minorHAnsi"/>
        </w:rPr>
      </w:pPr>
    </w:p>
    <w:p w14:paraId="59FBDB84" w14:textId="77777777" w:rsidR="00A51FE2" w:rsidRPr="00577E85" w:rsidRDefault="00A51FE2" w:rsidP="00A51FE2">
      <w:pPr>
        <w:tabs>
          <w:tab w:val="left" w:pos="5864"/>
        </w:tabs>
        <w:jc w:val="both"/>
        <w:rPr>
          <w:rFonts w:cstheme="minorHAnsi"/>
        </w:rPr>
      </w:pPr>
    </w:p>
    <w:p w14:paraId="2E213F41" w14:textId="77777777" w:rsidR="00A51FE2" w:rsidRPr="00577E85" w:rsidRDefault="00A51FE2" w:rsidP="00A51FE2">
      <w:pPr>
        <w:tabs>
          <w:tab w:val="left" w:pos="5864"/>
        </w:tabs>
        <w:jc w:val="center"/>
        <w:rPr>
          <w:rFonts w:cstheme="minorHAnsi"/>
        </w:rPr>
      </w:pPr>
      <w:r w:rsidRPr="00577E85">
        <w:rPr>
          <w:rFonts w:cstheme="minorHAnsi"/>
          <w:noProof/>
        </w:rPr>
        <w:drawing>
          <wp:anchor distT="0" distB="0" distL="114300" distR="114300" simplePos="0" relativeHeight="251738112" behindDoc="0" locked="0" layoutInCell="1" allowOverlap="1" wp14:anchorId="2B846E6C" wp14:editId="128CE0BB">
            <wp:simplePos x="0" y="0"/>
            <wp:positionH relativeFrom="page">
              <wp:posOffset>111125</wp:posOffset>
            </wp:positionH>
            <wp:positionV relativeFrom="paragraph">
              <wp:posOffset>27305</wp:posOffset>
            </wp:positionV>
            <wp:extent cx="7513955" cy="1971675"/>
            <wp:effectExtent l="0" t="0" r="29845" b="9525"/>
            <wp:wrapSquare wrapText="bothSides"/>
            <wp:docPr id="569708846" name="Diagram 5697088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14:sizeRelH relativeFrom="margin">
              <wp14:pctWidth>0</wp14:pctWidth>
            </wp14:sizeRelH>
            <wp14:sizeRelV relativeFrom="margin">
              <wp14:pctHeight>0</wp14:pctHeight>
            </wp14:sizeRelV>
          </wp:anchor>
        </w:drawing>
      </w:r>
      <w:r w:rsidRPr="00577E85">
        <w:rPr>
          <w:rFonts w:cstheme="minorHAnsi"/>
          <w:b/>
          <w:bCs/>
        </w:rPr>
        <w:t>Figure 1: Phases of OpenText Integra Implementation</w:t>
      </w:r>
    </w:p>
    <w:p w14:paraId="0CD199E2" w14:textId="77777777" w:rsidR="00A51FE2" w:rsidRPr="00577E85" w:rsidRDefault="00A51FE2" w:rsidP="00A51FE2">
      <w:pPr>
        <w:tabs>
          <w:tab w:val="left" w:pos="5864"/>
        </w:tabs>
        <w:jc w:val="both"/>
        <w:rPr>
          <w:rFonts w:cstheme="minorHAnsi"/>
          <w:b/>
          <w:bCs/>
        </w:rPr>
      </w:pPr>
    </w:p>
    <w:p w14:paraId="60093137" w14:textId="77777777" w:rsidR="00A51FE2" w:rsidRPr="00577E85" w:rsidRDefault="00A51FE2" w:rsidP="00A51FE2">
      <w:pPr>
        <w:tabs>
          <w:tab w:val="left" w:pos="5864"/>
        </w:tabs>
        <w:jc w:val="both"/>
        <w:rPr>
          <w:rFonts w:cstheme="minorHAnsi"/>
          <w:b/>
          <w:bCs/>
        </w:rPr>
      </w:pPr>
      <w:r w:rsidRPr="00577E85">
        <w:rPr>
          <w:rFonts w:cstheme="minorHAnsi"/>
          <w:b/>
          <w:bCs/>
        </w:rPr>
        <w:t>Key components:</w:t>
      </w:r>
    </w:p>
    <w:p w14:paraId="5BB1FB12"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Communications</w:t>
      </w:r>
    </w:p>
    <w:p w14:paraId="55F9D78D" w14:textId="77777777" w:rsidR="00A51FE2" w:rsidRPr="00577E85" w:rsidRDefault="00A51FE2" w:rsidP="00A51FE2">
      <w:pPr>
        <w:tabs>
          <w:tab w:val="left" w:pos="5864"/>
        </w:tabs>
        <w:ind w:left="360"/>
        <w:jc w:val="both"/>
        <w:rPr>
          <w:rFonts w:cstheme="minorHAnsi"/>
        </w:rPr>
      </w:pPr>
      <w:r w:rsidRPr="00577E85">
        <w:rPr>
          <w:rFonts w:cstheme="minorHAnsi"/>
        </w:rPr>
        <w:t>Keeping stakeholders informed is crucial. Regularly sharing updates on how the project is doing, discussing any challenges faced, and highlighting the achievements so far to the stakeholders which helps to run project smoothly. The communication will increase the satisfaction of stakeholders. This can be done through emails, progress reports, or even face-to-face meetings, ensuring everyone is on the same page and understands the project's status.</w:t>
      </w:r>
    </w:p>
    <w:p w14:paraId="6CCF1948" w14:textId="77777777" w:rsidR="00A51FE2" w:rsidRPr="00577E85" w:rsidRDefault="00A51FE2" w:rsidP="00A51FE2">
      <w:pPr>
        <w:tabs>
          <w:tab w:val="left" w:pos="5864"/>
        </w:tabs>
        <w:jc w:val="both"/>
        <w:rPr>
          <w:rFonts w:cstheme="minorHAnsi"/>
        </w:rPr>
      </w:pPr>
    </w:p>
    <w:p w14:paraId="6009CFEC"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Resource Allocation</w:t>
      </w:r>
    </w:p>
    <w:p w14:paraId="737A78CF" w14:textId="77777777" w:rsidR="00A51FE2" w:rsidRPr="00577E85" w:rsidRDefault="00A51FE2" w:rsidP="00A51FE2">
      <w:pPr>
        <w:tabs>
          <w:tab w:val="left" w:pos="5864"/>
        </w:tabs>
        <w:ind w:left="360"/>
        <w:jc w:val="both"/>
        <w:rPr>
          <w:rFonts w:cstheme="minorHAnsi"/>
        </w:rPr>
      </w:pPr>
      <w:r w:rsidRPr="00577E85">
        <w:rPr>
          <w:rFonts w:cstheme="minorHAnsi"/>
        </w:rPr>
        <w:t>Properly distributing resources is vital. Assigning the necessary people, tools, and funds to each phase of the project. It ensures that the right resources are available at the right time, preventing bottlenecks and keeping the project moving smoothly.</w:t>
      </w:r>
    </w:p>
    <w:p w14:paraId="3C798281" w14:textId="77777777" w:rsidR="00A51FE2" w:rsidRPr="00577E85" w:rsidRDefault="00A51FE2" w:rsidP="00A51FE2">
      <w:pPr>
        <w:tabs>
          <w:tab w:val="left" w:pos="5864"/>
        </w:tabs>
        <w:jc w:val="both"/>
        <w:rPr>
          <w:rFonts w:cstheme="minorHAnsi"/>
        </w:rPr>
      </w:pPr>
    </w:p>
    <w:p w14:paraId="1C905885"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Milestones</w:t>
      </w:r>
    </w:p>
    <w:p w14:paraId="68A0AEFF" w14:textId="77777777" w:rsidR="00A51FE2" w:rsidRPr="00577E85" w:rsidRDefault="00A51FE2" w:rsidP="00A51FE2">
      <w:pPr>
        <w:tabs>
          <w:tab w:val="left" w:pos="5864"/>
        </w:tabs>
        <w:ind w:left="360"/>
        <w:jc w:val="both"/>
        <w:rPr>
          <w:rFonts w:cstheme="minorHAnsi"/>
        </w:rPr>
      </w:pPr>
      <w:r w:rsidRPr="00577E85">
        <w:rPr>
          <w:rFonts w:cstheme="minorHAnsi"/>
        </w:rPr>
        <w:t>Setting milestones helps in tracking progress of the project. Each implementation phase should have clear milestones specific goals or checkpoints that need to be reached. These milestones act as markers to gauge how well the project is advancing and whether it's on track to meet its deadlines.</w:t>
      </w:r>
    </w:p>
    <w:p w14:paraId="77664DD1" w14:textId="77777777" w:rsidR="00A51FE2" w:rsidRDefault="00A51FE2" w:rsidP="00A51FE2">
      <w:pPr>
        <w:tabs>
          <w:tab w:val="left" w:pos="5864"/>
        </w:tabs>
        <w:jc w:val="both"/>
        <w:rPr>
          <w:rFonts w:cstheme="minorHAnsi"/>
        </w:rPr>
      </w:pPr>
    </w:p>
    <w:p w14:paraId="538834BA" w14:textId="77777777" w:rsidR="00EF224A" w:rsidRDefault="00EF224A" w:rsidP="00A51FE2">
      <w:pPr>
        <w:tabs>
          <w:tab w:val="left" w:pos="5864"/>
        </w:tabs>
        <w:jc w:val="both"/>
        <w:rPr>
          <w:rFonts w:cstheme="minorHAnsi"/>
        </w:rPr>
      </w:pPr>
    </w:p>
    <w:p w14:paraId="75B26B4E" w14:textId="77777777" w:rsidR="00EF224A" w:rsidRPr="00577E85" w:rsidRDefault="00EF224A" w:rsidP="00A51FE2">
      <w:pPr>
        <w:tabs>
          <w:tab w:val="left" w:pos="5864"/>
        </w:tabs>
        <w:jc w:val="both"/>
        <w:rPr>
          <w:rFonts w:cstheme="minorHAnsi"/>
        </w:rPr>
      </w:pPr>
    </w:p>
    <w:p w14:paraId="2AC43B52"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Dependencies</w:t>
      </w:r>
    </w:p>
    <w:p w14:paraId="45247DF3"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24009FDB"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Identifying dependencies is about recognizing what needs to happen before moving forward. Certain tasks or activities may rely on others being completed first. By understanding these dependencies, the project team can ensure that everything is done in the right order, minimizing delays.</w:t>
      </w:r>
    </w:p>
    <w:p w14:paraId="47016076" w14:textId="77777777" w:rsidR="00A51FE2" w:rsidRPr="00577E85" w:rsidRDefault="00A51FE2" w:rsidP="00A51FE2">
      <w:pPr>
        <w:tabs>
          <w:tab w:val="left" w:pos="5864"/>
        </w:tabs>
        <w:jc w:val="both"/>
        <w:rPr>
          <w:rFonts w:cstheme="minorHAnsi"/>
        </w:rPr>
      </w:pPr>
    </w:p>
    <w:p w14:paraId="1ADE68C9"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Deliverables</w:t>
      </w:r>
    </w:p>
    <w:p w14:paraId="6166994B"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3813CDE1" w14:textId="4CF2861E" w:rsidR="00A51FE2" w:rsidRPr="00577E85" w:rsidRDefault="00A51FE2" w:rsidP="00A51FE2">
      <w:pPr>
        <w:pStyle w:val="ListParagraph"/>
        <w:tabs>
          <w:tab w:val="left" w:pos="5864"/>
        </w:tabs>
        <w:ind w:left="360"/>
        <w:jc w:val="both"/>
        <w:rPr>
          <w:rFonts w:asciiTheme="minorHAnsi" w:hAnsiTheme="minorHAnsi" w:cstheme="minorHAnsi"/>
          <w:sz w:val="22"/>
          <w:szCs w:val="22"/>
          <w:lang w:val="en-CA"/>
        </w:rPr>
      </w:pPr>
      <w:r w:rsidRPr="00577E85">
        <w:rPr>
          <w:rFonts w:asciiTheme="minorHAnsi" w:hAnsiTheme="minorHAnsi" w:cstheme="minorHAnsi"/>
          <w:sz w:val="22"/>
          <w:szCs w:val="22"/>
        </w:rPr>
        <w:t xml:space="preserve">Deliverables are the outcomes or products of each phase. This includes not only the result but also any documentation, training materials, or guidelines needed. Properly preparing these deliverables ensures that each phase is completed successfully and that the project stays </w:t>
      </w:r>
      <w:r w:rsidR="00E53F0D" w:rsidRPr="00577E85">
        <w:rPr>
          <w:rFonts w:asciiTheme="minorHAnsi" w:hAnsiTheme="minorHAnsi" w:cstheme="minorHAnsi"/>
          <w:sz w:val="22"/>
          <w:szCs w:val="22"/>
        </w:rPr>
        <w:t>well organized</w:t>
      </w:r>
      <w:r w:rsidRPr="00577E85">
        <w:rPr>
          <w:rFonts w:asciiTheme="minorHAnsi" w:hAnsiTheme="minorHAnsi" w:cstheme="minorHAnsi"/>
          <w:sz w:val="22"/>
          <w:szCs w:val="22"/>
        </w:rPr>
        <w:t xml:space="preserve">. </w:t>
      </w:r>
      <w:r w:rsidRPr="00577E85">
        <w:rPr>
          <w:rFonts w:asciiTheme="minorHAnsi" w:hAnsiTheme="minorHAnsi" w:cstheme="minorHAnsi"/>
          <w:sz w:val="22"/>
          <w:szCs w:val="22"/>
          <w:lang w:val="en-CA"/>
        </w:rPr>
        <w:t>Preparing the deliverables for each phase, including training materials and guidelines for the OpenText Integra.</w:t>
      </w:r>
    </w:p>
    <w:p w14:paraId="76A5361D" w14:textId="3B19F7B6" w:rsidR="00A6200D" w:rsidRPr="00577E85" w:rsidRDefault="00A6200D" w:rsidP="00A51FE2">
      <w:pPr>
        <w:pStyle w:val="ListParagraph"/>
        <w:tabs>
          <w:tab w:val="left" w:pos="5864"/>
        </w:tabs>
        <w:ind w:left="360"/>
        <w:jc w:val="both"/>
        <w:rPr>
          <w:rFonts w:asciiTheme="minorHAnsi" w:hAnsiTheme="minorHAnsi" w:cstheme="minorHAnsi"/>
          <w:sz w:val="22"/>
          <w:szCs w:val="22"/>
          <w:lang w:val="en-CA"/>
        </w:rPr>
      </w:pPr>
    </w:p>
    <w:p w14:paraId="73192F24" w14:textId="77777777" w:rsidR="00A6200D" w:rsidRPr="00577E85" w:rsidRDefault="00A6200D">
      <w:pPr>
        <w:pStyle w:val="Heading1"/>
        <w:numPr>
          <w:ilvl w:val="0"/>
          <w:numId w:val="131"/>
        </w:numPr>
        <w:jc w:val="both"/>
        <w:rPr>
          <w:rFonts w:asciiTheme="minorHAnsi" w:hAnsiTheme="minorHAnsi" w:cstheme="minorHAnsi"/>
          <w:b/>
          <w:bCs/>
          <w:color w:val="auto"/>
          <w:sz w:val="22"/>
          <w:szCs w:val="22"/>
        </w:rPr>
      </w:pPr>
      <w:bookmarkStart w:id="155" w:name="_Toc142685437"/>
      <w:r w:rsidRPr="00577E85">
        <w:rPr>
          <w:rFonts w:asciiTheme="minorHAnsi" w:hAnsiTheme="minorHAnsi" w:cstheme="minorHAnsi"/>
          <w:b/>
          <w:bCs/>
          <w:color w:val="auto"/>
          <w:sz w:val="22"/>
          <w:szCs w:val="22"/>
        </w:rPr>
        <w:t>Testing Strategy</w:t>
      </w:r>
      <w:bookmarkEnd w:id="155"/>
    </w:p>
    <w:p w14:paraId="28326194" w14:textId="6D22A35F" w:rsidR="00A6200D" w:rsidRPr="00577E85" w:rsidRDefault="00A6200D" w:rsidP="00E53F0D">
      <w:pPr>
        <w:ind w:left="360"/>
        <w:jc w:val="both"/>
        <w:rPr>
          <w:rFonts w:cstheme="minorHAnsi"/>
          <w:lang w:val="en-US"/>
        </w:rPr>
      </w:pPr>
      <w:r w:rsidRPr="00577E85">
        <w:rPr>
          <w:rFonts w:cstheme="minorHAnsi"/>
          <w:lang w:val="en-US"/>
        </w:rPr>
        <w:t>C</w:t>
      </w:r>
      <w:r w:rsidR="005A5D21" w:rsidRPr="00577E85">
        <w:rPr>
          <w:rFonts w:cstheme="minorHAnsi"/>
          <w:lang w:val="en-US"/>
        </w:rPr>
        <w:t>ANINE</w:t>
      </w:r>
      <w:r w:rsidRPr="00577E85">
        <w:rPr>
          <w:rFonts w:cstheme="minorHAnsi"/>
          <w:lang w:val="en-US"/>
        </w:rPr>
        <w:t xml:space="preserve"> Business Solutions will use the Test Strategy, which is a detailed strategy, to test the project management software that was built for OpenText Corporation. The plan specifies how C</w:t>
      </w:r>
      <w:r w:rsidR="005A5D21" w:rsidRPr="00577E85">
        <w:rPr>
          <w:rFonts w:cstheme="minorHAnsi"/>
          <w:lang w:val="en-US"/>
        </w:rPr>
        <w:t>ANINE</w:t>
      </w:r>
      <w:r w:rsidRPr="00577E85">
        <w:rPr>
          <w:rFonts w:cstheme="minorHAnsi"/>
          <w:lang w:val="en-US"/>
        </w:rPr>
        <w:t xml:space="preserve"> Business Solutions will test the program. It provides a roadmap for the testing process, ensuring that all elements of the software are properly validated and ensuring that all aspects of the program are thoroughly validated. An explanation of the most important aspects is as follows:</w:t>
      </w:r>
    </w:p>
    <w:p w14:paraId="2FD63B04" w14:textId="77777777" w:rsidR="00A6200D" w:rsidRPr="00577E85" w:rsidRDefault="00A6200D" w:rsidP="00A6200D">
      <w:pPr>
        <w:rPr>
          <w:rFonts w:cstheme="minorHAnsi"/>
          <w:highlight w:val="yellow"/>
          <w:lang w:val="en-US"/>
        </w:rPr>
      </w:pPr>
    </w:p>
    <w:p w14:paraId="48A2D089" w14:textId="76DFA3B6"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Objectives</w:t>
      </w:r>
      <w:r w:rsidRPr="00577E85">
        <w:rPr>
          <w:rFonts w:asciiTheme="minorHAnsi" w:hAnsiTheme="minorHAnsi" w:cstheme="minorHAnsi"/>
          <w:sz w:val="22"/>
          <w:szCs w:val="22"/>
        </w:rPr>
        <w:t xml:space="preserve">: These are the fundamental aims and reasons for doing tests, as defined by the Test Objectives. Validating the functionality of core aspects of the project management software, such as task management, resource allocation, and reporting, could be one of these aims. Assessing the software's performance to ensure that it </w:t>
      </w:r>
      <w:r w:rsidR="005A5D21" w:rsidRPr="00577E85">
        <w:rPr>
          <w:rFonts w:asciiTheme="minorHAnsi" w:hAnsiTheme="minorHAnsi" w:cstheme="minorHAnsi"/>
          <w:sz w:val="22"/>
          <w:szCs w:val="22"/>
        </w:rPr>
        <w:t>can manage</w:t>
      </w:r>
      <w:r w:rsidRPr="00577E85">
        <w:rPr>
          <w:rFonts w:asciiTheme="minorHAnsi" w:hAnsiTheme="minorHAnsi" w:cstheme="minorHAnsi"/>
          <w:sz w:val="22"/>
          <w:szCs w:val="22"/>
        </w:rPr>
        <w:t xml:space="preserve"> several projects in parallel in a secure and efficient manner is another possible purpose.</w:t>
      </w:r>
    </w:p>
    <w:p w14:paraId="2926E792" w14:textId="77777777" w:rsidR="00A6200D" w:rsidRPr="00577E85" w:rsidRDefault="00A6200D" w:rsidP="00A6200D">
      <w:pPr>
        <w:ind w:left="360"/>
        <w:rPr>
          <w:rFonts w:cstheme="minorHAnsi"/>
          <w:highlight w:val="yellow"/>
          <w:lang w:val="en-US"/>
        </w:rPr>
      </w:pPr>
    </w:p>
    <w:p w14:paraId="548E90AC" w14:textId="7777777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Scope:</w:t>
      </w:r>
      <w:r w:rsidRPr="00577E85">
        <w:rPr>
          <w:rFonts w:asciiTheme="minorHAnsi" w:hAnsiTheme="minorHAnsi" w:cstheme="minorHAnsi"/>
          <w:sz w:val="22"/>
          <w:szCs w:val="22"/>
        </w:rPr>
        <w:t xml:space="preserve"> The Scope of the Test Strategy describes what components of the project management software will be examined and what will not be included in the coverage of the tests. It delimits the scope of testing and the limitations within which it takes place. Within the scope of this discussion, specific modules, features, integrations with other systems, as well as compatibility with a wide range of browsers and devices may be included.</w:t>
      </w:r>
    </w:p>
    <w:p w14:paraId="7C50FF02" w14:textId="77777777" w:rsidR="00A6200D" w:rsidRPr="00577E85" w:rsidRDefault="00A6200D" w:rsidP="00A6200D">
      <w:pPr>
        <w:pStyle w:val="ListParagraph"/>
        <w:rPr>
          <w:rFonts w:asciiTheme="minorHAnsi" w:hAnsiTheme="minorHAnsi" w:cstheme="minorHAnsi"/>
          <w:sz w:val="22"/>
          <w:szCs w:val="22"/>
          <w:highlight w:val="yellow"/>
        </w:rPr>
      </w:pPr>
    </w:p>
    <w:p w14:paraId="4A53D87A" w14:textId="7052FAC1"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Levels</w:t>
      </w:r>
      <w:r w:rsidRPr="00577E85">
        <w:rPr>
          <w:rFonts w:asciiTheme="minorHAnsi" w:hAnsiTheme="minorHAnsi" w:cstheme="minorHAnsi"/>
          <w:sz w:val="22"/>
          <w:szCs w:val="22"/>
        </w:rPr>
        <w:t>: The Test Levels segment explains the various levels of testing that will be performed on the product. Unit testing, also known as "testing individual components or functions in isolation," integration testing, also known as "verifying seamless data flow between modules," system testing, also known as "validating end-to-end functionality," and user acceptance testing, also known as "UAT," is where actual OpenText</w:t>
      </w:r>
      <w:r w:rsidR="008D1475">
        <w:rPr>
          <w:rFonts w:asciiTheme="minorHAnsi" w:hAnsiTheme="minorHAnsi" w:cstheme="minorHAnsi"/>
          <w:sz w:val="22"/>
          <w:szCs w:val="22"/>
        </w:rPr>
        <w:t xml:space="preserve"> Corporation</w:t>
      </w:r>
      <w:r w:rsidRPr="00577E85">
        <w:rPr>
          <w:rFonts w:asciiTheme="minorHAnsi" w:hAnsiTheme="minorHAnsi" w:cstheme="minorHAnsi"/>
          <w:sz w:val="22"/>
          <w:szCs w:val="22"/>
        </w:rPr>
        <w:t xml:space="preserve"> users evaluate the usability of the software.</w:t>
      </w:r>
    </w:p>
    <w:p w14:paraId="0DA497C4" w14:textId="77777777" w:rsidR="00A6200D" w:rsidRPr="00577E85" w:rsidRDefault="00A6200D" w:rsidP="00077BFE">
      <w:pPr>
        <w:pStyle w:val="ListParagraph"/>
        <w:jc w:val="both"/>
        <w:rPr>
          <w:rFonts w:asciiTheme="minorHAnsi" w:hAnsiTheme="minorHAnsi" w:cstheme="minorHAnsi"/>
          <w:sz w:val="22"/>
          <w:szCs w:val="22"/>
        </w:rPr>
      </w:pPr>
    </w:p>
    <w:p w14:paraId="7E5EECB4" w14:textId="110438DA"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Types:</w:t>
      </w:r>
      <w:r w:rsidRPr="00577E85">
        <w:rPr>
          <w:rFonts w:asciiTheme="minorHAnsi" w:hAnsiTheme="minorHAnsi" w:cstheme="minorHAnsi"/>
          <w:sz w:val="22"/>
          <w:szCs w:val="22"/>
        </w:rPr>
        <w:t xml:space="preserve"> The Test Types outline the different kinds of testing that will be carried out </w:t>
      </w:r>
      <w:r w:rsidR="007E1580" w:rsidRPr="00577E85">
        <w:rPr>
          <w:rFonts w:asciiTheme="minorHAnsi" w:hAnsiTheme="minorHAnsi" w:cstheme="minorHAnsi"/>
          <w:sz w:val="22"/>
          <w:szCs w:val="22"/>
        </w:rPr>
        <w:t>to</w:t>
      </w:r>
      <w:r w:rsidRPr="00577E85">
        <w:rPr>
          <w:rFonts w:asciiTheme="minorHAnsi" w:hAnsiTheme="minorHAnsi" w:cstheme="minorHAnsi"/>
          <w:sz w:val="22"/>
          <w:szCs w:val="22"/>
        </w:rPr>
        <w:t xml:space="preserve"> ensure complete coverage. Testing may include the following: functional testing (determining </w:t>
      </w:r>
      <w:r w:rsidR="003673CB" w:rsidRPr="00577E85">
        <w:rPr>
          <w:rFonts w:asciiTheme="minorHAnsi" w:hAnsiTheme="minorHAnsi" w:cstheme="minorHAnsi"/>
          <w:sz w:val="22"/>
          <w:szCs w:val="22"/>
        </w:rPr>
        <w:t>whether the</w:t>
      </w:r>
      <w:r w:rsidRPr="00577E85">
        <w:rPr>
          <w:rFonts w:asciiTheme="minorHAnsi" w:hAnsiTheme="minorHAnsi" w:cstheme="minorHAnsi"/>
          <w:sz w:val="22"/>
          <w:szCs w:val="22"/>
        </w:rPr>
        <w:t xml:space="preserve"> software satisfies functional requirements), usability testing (determining </w:t>
      </w:r>
      <w:r w:rsidR="003673CB" w:rsidRPr="00577E85">
        <w:rPr>
          <w:rFonts w:asciiTheme="minorHAnsi" w:hAnsiTheme="minorHAnsi" w:cstheme="minorHAnsi"/>
          <w:sz w:val="22"/>
          <w:szCs w:val="22"/>
        </w:rPr>
        <w:t>whether</w:t>
      </w:r>
      <w:r w:rsidRPr="00577E85">
        <w:rPr>
          <w:rFonts w:asciiTheme="minorHAnsi" w:hAnsiTheme="minorHAnsi" w:cstheme="minorHAnsi"/>
          <w:sz w:val="22"/>
          <w:szCs w:val="22"/>
        </w:rPr>
        <w:t xml:space="preserve"> the software is user-friendly), performance testing (determining </w:t>
      </w:r>
      <w:r w:rsidR="00EF224A" w:rsidRPr="00577E85">
        <w:rPr>
          <w:rFonts w:asciiTheme="minorHAnsi" w:hAnsiTheme="minorHAnsi" w:cstheme="minorHAnsi"/>
          <w:sz w:val="22"/>
          <w:szCs w:val="22"/>
        </w:rPr>
        <w:t>whether</w:t>
      </w:r>
      <w:r w:rsidRPr="00577E85">
        <w:rPr>
          <w:rFonts w:asciiTheme="minorHAnsi" w:hAnsiTheme="minorHAnsi" w:cstheme="minorHAnsi"/>
          <w:sz w:val="22"/>
          <w:szCs w:val="22"/>
        </w:rPr>
        <w:t xml:space="preserve"> the software is responsive under varying loads), security testing (ensuring that data is protected), along with compatibility testing (determining whether or not the software is compatible with various platforms and browsers).</w:t>
      </w:r>
    </w:p>
    <w:p w14:paraId="1AAB9F91" w14:textId="77777777" w:rsidR="00A6200D" w:rsidRPr="00577E85" w:rsidRDefault="00A6200D" w:rsidP="00077BFE">
      <w:pPr>
        <w:pStyle w:val="ListParagraph"/>
        <w:jc w:val="both"/>
        <w:rPr>
          <w:rFonts w:asciiTheme="minorHAnsi" w:hAnsiTheme="minorHAnsi" w:cstheme="minorHAnsi"/>
          <w:sz w:val="22"/>
          <w:szCs w:val="22"/>
        </w:rPr>
      </w:pPr>
    </w:p>
    <w:p w14:paraId="45153FFD" w14:textId="77777777" w:rsidR="00A6200D" w:rsidRPr="00577E85" w:rsidRDefault="00A6200D" w:rsidP="00077BFE">
      <w:pPr>
        <w:pStyle w:val="ListParagraph"/>
        <w:jc w:val="both"/>
        <w:rPr>
          <w:rFonts w:asciiTheme="minorHAnsi" w:hAnsiTheme="minorHAnsi" w:cstheme="minorHAnsi"/>
          <w:sz w:val="22"/>
          <w:szCs w:val="22"/>
        </w:rPr>
      </w:pPr>
    </w:p>
    <w:p w14:paraId="5B449D3B" w14:textId="7777777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Environment:</w:t>
      </w:r>
      <w:r w:rsidRPr="00577E85">
        <w:rPr>
          <w:rFonts w:asciiTheme="minorHAnsi" w:hAnsiTheme="minorHAnsi" w:cstheme="minorHAnsi"/>
          <w:sz w:val="22"/>
          <w:szCs w:val="22"/>
        </w:rPr>
        <w:t xml:space="preserve"> The Test Environment is where you will specify the environments in which you will conduct your tests. This may comprise a development environment used for preliminary testing, a testing environment designed to be as similar as possible to the production environment, and a staging environment used for final validation before the application is deployed.</w:t>
      </w:r>
    </w:p>
    <w:p w14:paraId="7250D5D8" w14:textId="77777777" w:rsidR="00A6200D" w:rsidRPr="00577E85" w:rsidRDefault="00A6200D" w:rsidP="00077BFE">
      <w:pPr>
        <w:pStyle w:val="ListParagraph"/>
        <w:jc w:val="both"/>
        <w:rPr>
          <w:rFonts w:asciiTheme="minorHAnsi" w:hAnsiTheme="minorHAnsi" w:cstheme="minorHAnsi"/>
          <w:sz w:val="22"/>
          <w:szCs w:val="22"/>
        </w:rPr>
      </w:pPr>
    </w:p>
    <w:p w14:paraId="2228B183" w14:textId="011D3C1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 xml:space="preserve">Test Data: </w:t>
      </w:r>
      <w:r w:rsidRPr="00577E85">
        <w:rPr>
          <w:rFonts w:asciiTheme="minorHAnsi" w:hAnsiTheme="minorHAnsi" w:cstheme="minorHAnsi"/>
          <w:sz w:val="22"/>
          <w:szCs w:val="22"/>
        </w:rPr>
        <w:t xml:space="preserve">The data sets utilized for testing are called Test Data. In the context of software for managing projects, this may involve constructing realistic project scenarios, each with a different level of complexity, to evaluate how the software deals with </w:t>
      </w:r>
      <w:r w:rsidR="00E1658E" w:rsidRPr="00577E85">
        <w:rPr>
          <w:rFonts w:asciiTheme="minorHAnsi" w:hAnsiTheme="minorHAnsi" w:cstheme="minorHAnsi"/>
          <w:sz w:val="22"/>
          <w:szCs w:val="22"/>
        </w:rPr>
        <w:t>various</w:t>
      </w:r>
      <w:r w:rsidRPr="00577E85">
        <w:rPr>
          <w:rFonts w:asciiTheme="minorHAnsi" w:hAnsiTheme="minorHAnsi" w:cstheme="minorHAnsi"/>
          <w:sz w:val="22"/>
          <w:szCs w:val="22"/>
        </w:rPr>
        <w:t xml:space="preserve"> use cases and data sets.</w:t>
      </w:r>
    </w:p>
    <w:p w14:paraId="0E2EB3C1" w14:textId="77777777" w:rsidR="00A6200D" w:rsidRPr="00577E85" w:rsidRDefault="00A6200D" w:rsidP="00077BFE">
      <w:pPr>
        <w:pStyle w:val="ListParagraph"/>
        <w:jc w:val="both"/>
        <w:rPr>
          <w:rFonts w:asciiTheme="minorHAnsi" w:hAnsiTheme="minorHAnsi" w:cstheme="minorHAnsi"/>
          <w:sz w:val="22"/>
          <w:szCs w:val="22"/>
        </w:rPr>
      </w:pPr>
    </w:p>
    <w:p w14:paraId="30B29954" w14:textId="77777777" w:rsidR="00A6200D" w:rsidRPr="00577E85" w:rsidRDefault="00A6200D" w:rsidP="00077BFE">
      <w:pPr>
        <w:pStyle w:val="ListParagraph"/>
        <w:jc w:val="both"/>
        <w:rPr>
          <w:rFonts w:asciiTheme="minorHAnsi" w:hAnsiTheme="minorHAnsi" w:cstheme="minorHAnsi"/>
          <w:sz w:val="22"/>
          <w:szCs w:val="22"/>
        </w:rPr>
      </w:pPr>
    </w:p>
    <w:p w14:paraId="4EB0F76B" w14:textId="7777777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Tools:</w:t>
      </w:r>
      <w:r w:rsidRPr="00577E85">
        <w:rPr>
          <w:rFonts w:asciiTheme="minorHAnsi" w:hAnsiTheme="minorHAnsi" w:cstheme="minorHAnsi"/>
          <w:sz w:val="22"/>
          <w:szCs w:val="22"/>
        </w:rPr>
        <w:t xml:space="preserve"> The Test Tools section defines the testing frameworks and tools that will be used during the testing process. Test management software, automation frameworks, performance testing tools, and security testing tools are all examples of the tools that fall under this category.</w:t>
      </w:r>
    </w:p>
    <w:p w14:paraId="76109DC8" w14:textId="77777777" w:rsidR="00A6200D" w:rsidRPr="00577E85" w:rsidRDefault="00A6200D" w:rsidP="00077BFE">
      <w:pPr>
        <w:pStyle w:val="ListParagraph"/>
        <w:jc w:val="both"/>
        <w:rPr>
          <w:rFonts w:asciiTheme="minorHAnsi" w:hAnsiTheme="minorHAnsi" w:cstheme="minorHAnsi"/>
          <w:sz w:val="22"/>
          <w:szCs w:val="22"/>
        </w:rPr>
      </w:pPr>
    </w:p>
    <w:p w14:paraId="768200A8" w14:textId="6B6FF344"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 xml:space="preserve">Entry and depart Criteria: </w:t>
      </w:r>
      <w:r w:rsidRPr="00577E85">
        <w:rPr>
          <w:rFonts w:asciiTheme="minorHAnsi" w:hAnsiTheme="minorHAnsi" w:cstheme="minorHAnsi"/>
          <w:sz w:val="22"/>
          <w:szCs w:val="22"/>
        </w:rPr>
        <w:t>The Entry as well as Exit Criteria are the conditions that need to be met before beginning a particular testing phase (known as the "entry criteria")</w:t>
      </w:r>
      <w:r w:rsidR="00E1658E" w:rsidRPr="00577E85">
        <w:rPr>
          <w:rFonts w:asciiTheme="minorHAnsi" w:hAnsiTheme="minorHAnsi" w:cstheme="minorHAnsi"/>
          <w:sz w:val="22"/>
          <w:szCs w:val="22"/>
        </w:rPr>
        <w:t>,</w:t>
      </w:r>
      <w:r w:rsidRPr="00577E85">
        <w:rPr>
          <w:rFonts w:asciiTheme="minorHAnsi" w:hAnsiTheme="minorHAnsi" w:cstheme="minorHAnsi"/>
          <w:sz w:val="22"/>
          <w:szCs w:val="22"/>
        </w:rPr>
        <w:t xml:space="preserve"> while the criteria to depart that phase and move on to the next (known as the "exit criteria"). The Entry and Exit Criteria specify these conditions. As an illustration, one of the requirements for participation in UAT could be the successful conclusion of system testing, whereas one of the requirements for departure could be a minimum acceptance rate of 95% for test cases.</w:t>
      </w:r>
    </w:p>
    <w:p w14:paraId="746028BC" w14:textId="77777777" w:rsidR="00A6200D" w:rsidRPr="00577E85" w:rsidRDefault="00A6200D" w:rsidP="00077BFE">
      <w:pPr>
        <w:pStyle w:val="ListParagraph"/>
        <w:jc w:val="both"/>
        <w:rPr>
          <w:rFonts w:asciiTheme="minorHAnsi" w:hAnsiTheme="minorHAnsi" w:cstheme="minorHAnsi"/>
          <w:sz w:val="22"/>
          <w:szCs w:val="22"/>
        </w:rPr>
      </w:pPr>
    </w:p>
    <w:p w14:paraId="2807B04E" w14:textId="77777777" w:rsidR="00A6200D" w:rsidRPr="00577E85" w:rsidRDefault="00A6200D" w:rsidP="00077BFE">
      <w:pPr>
        <w:pStyle w:val="ListParagraph"/>
        <w:jc w:val="both"/>
        <w:rPr>
          <w:rFonts w:asciiTheme="minorHAnsi" w:hAnsiTheme="minorHAnsi" w:cstheme="minorHAnsi"/>
          <w:sz w:val="22"/>
          <w:szCs w:val="22"/>
        </w:rPr>
      </w:pPr>
    </w:p>
    <w:p w14:paraId="4A036B7D" w14:textId="7777777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Risk Analysis:</w:t>
      </w:r>
      <w:r w:rsidRPr="00577E85">
        <w:rPr>
          <w:rFonts w:asciiTheme="minorHAnsi" w:hAnsiTheme="minorHAnsi" w:cstheme="minorHAnsi"/>
          <w:sz w:val="22"/>
          <w:szCs w:val="22"/>
        </w:rPr>
        <w:t xml:space="preserve"> Risk Analysis is the process of identifying potential risks that have the potential to affect the testing process as well as the performance of the program. Defects in the software, restrictions on available resources, or time limits can all be considered risks. To successfully handle these risks, mitigation plans should be developed and implemented.</w:t>
      </w:r>
    </w:p>
    <w:p w14:paraId="003F7B5F" w14:textId="77777777" w:rsidR="00A6200D" w:rsidRPr="00577E85" w:rsidRDefault="00A6200D" w:rsidP="00077BFE">
      <w:pPr>
        <w:pStyle w:val="ListParagraph"/>
        <w:jc w:val="both"/>
        <w:rPr>
          <w:rFonts w:asciiTheme="minorHAnsi" w:hAnsiTheme="minorHAnsi" w:cstheme="minorHAnsi"/>
          <w:sz w:val="22"/>
          <w:szCs w:val="22"/>
        </w:rPr>
      </w:pPr>
    </w:p>
    <w:p w14:paraId="1E6CA0A3" w14:textId="77777777"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Schedule:</w:t>
      </w:r>
      <w:r w:rsidRPr="00577E85">
        <w:rPr>
          <w:rFonts w:asciiTheme="minorHAnsi" w:hAnsiTheme="minorHAnsi" w:cstheme="minorHAnsi"/>
          <w:sz w:val="22"/>
          <w:szCs w:val="22"/>
        </w:rPr>
        <w:t xml:space="preserve"> The Test Schedule is an in-depth timeline for the tasks associated with testing. It comprises a timeline with milestones, times of test execution, and the length of each testing phase. The timeframe of the project should be synced with the schedule to guarantee that the total project will proceed without any hiccups.</w:t>
      </w:r>
    </w:p>
    <w:p w14:paraId="485B5EBD" w14:textId="77777777" w:rsidR="00A6200D" w:rsidRPr="00577E85" w:rsidRDefault="00A6200D" w:rsidP="00077BFE">
      <w:pPr>
        <w:pStyle w:val="ListParagraph"/>
        <w:jc w:val="both"/>
        <w:rPr>
          <w:rFonts w:asciiTheme="minorHAnsi" w:hAnsiTheme="minorHAnsi" w:cstheme="minorHAnsi"/>
          <w:sz w:val="22"/>
          <w:szCs w:val="22"/>
        </w:rPr>
      </w:pPr>
    </w:p>
    <w:p w14:paraId="744E527F" w14:textId="77777777" w:rsidR="00A6200D" w:rsidRPr="00577E85" w:rsidRDefault="00A6200D" w:rsidP="00077BFE">
      <w:pPr>
        <w:pStyle w:val="ListParagraph"/>
        <w:jc w:val="both"/>
        <w:rPr>
          <w:rFonts w:asciiTheme="minorHAnsi" w:hAnsiTheme="minorHAnsi" w:cstheme="minorHAnsi"/>
          <w:sz w:val="22"/>
          <w:szCs w:val="22"/>
        </w:rPr>
      </w:pPr>
    </w:p>
    <w:p w14:paraId="7BBFCA2B" w14:textId="19B84324"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rPr>
        <w:t>Test Communication:</w:t>
      </w:r>
      <w:r w:rsidRPr="00577E85">
        <w:rPr>
          <w:rFonts w:asciiTheme="minorHAnsi" w:hAnsiTheme="minorHAnsi" w:cstheme="minorHAnsi"/>
          <w:sz w:val="22"/>
          <w:szCs w:val="22"/>
        </w:rPr>
        <w:t xml:space="preserve"> The Test Communication plan describes the routes as well as the techniques of communication that will be used among the testing team, C</w:t>
      </w:r>
      <w:r w:rsidR="00246AE2" w:rsidRPr="00577E85">
        <w:rPr>
          <w:rFonts w:asciiTheme="minorHAnsi" w:hAnsiTheme="minorHAnsi" w:cstheme="minorHAnsi"/>
          <w:sz w:val="22"/>
          <w:szCs w:val="22"/>
        </w:rPr>
        <w:t>ANINE</w:t>
      </w:r>
      <w:r w:rsidRPr="00577E85">
        <w:rPr>
          <w:rFonts w:asciiTheme="minorHAnsi" w:hAnsiTheme="minorHAnsi" w:cstheme="minorHAnsi"/>
          <w:sz w:val="22"/>
          <w:szCs w:val="22"/>
        </w:rPr>
        <w:t xml:space="preserve"> Business Solutions, and OpenText Corporation. Effective communication makes it easier to make decisions, keep people informed of progress, or issue regular updates and reports on that progress.</w:t>
      </w:r>
    </w:p>
    <w:p w14:paraId="07BBD387" w14:textId="77777777" w:rsidR="00A6200D" w:rsidRPr="00577E85" w:rsidRDefault="00A6200D" w:rsidP="00246AE2">
      <w:pPr>
        <w:pStyle w:val="ListParagraph"/>
        <w:jc w:val="both"/>
        <w:rPr>
          <w:rFonts w:asciiTheme="minorHAnsi" w:hAnsiTheme="minorHAnsi" w:cstheme="minorHAnsi"/>
          <w:sz w:val="22"/>
          <w:szCs w:val="22"/>
        </w:rPr>
      </w:pPr>
    </w:p>
    <w:p w14:paraId="4BAE97EB" w14:textId="5D6624BF"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lang w:val="en-GB"/>
        </w:rPr>
        <w:t>Regression Testing Approach:</w:t>
      </w:r>
      <w:r w:rsidRPr="00577E85">
        <w:rPr>
          <w:rFonts w:asciiTheme="minorHAnsi" w:hAnsiTheme="minorHAnsi" w:cstheme="minorHAnsi"/>
          <w:sz w:val="22"/>
          <w:szCs w:val="22"/>
        </w:rPr>
        <w:t xml:space="preserve"> </w:t>
      </w:r>
      <w:r w:rsidRPr="00577E85">
        <w:rPr>
          <w:rFonts w:asciiTheme="minorHAnsi" w:hAnsiTheme="minorHAnsi" w:cstheme="minorHAnsi"/>
          <w:sz w:val="22"/>
          <w:szCs w:val="22"/>
          <w:lang w:val="en-GB"/>
        </w:rPr>
        <w:t xml:space="preserve">A thorough approach to regression testing will be used </w:t>
      </w:r>
      <w:r w:rsidR="00246AE2" w:rsidRPr="00577E85">
        <w:rPr>
          <w:rFonts w:asciiTheme="minorHAnsi" w:hAnsiTheme="minorHAnsi" w:cstheme="minorHAnsi"/>
          <w:sz w:val="22"/>
          <w:szCs w:val="22"/>
          <w:lang w:val="en-GB"/>
        </w:rPr>
        <w:t>to</w:t>
      </w:r>
      <w:r w:rsidRPr="00577E85">
        <w:rPr>
          <w:rFonts w:asciiTheme="minorHAnsi" w:hAnsiTheme="minorHAnsi" w:cstheme="minorHAnsi"/>
          <w:sz w:val="22"/>
          <w:szCs w:val="22"/>
          <w:lang w:val="en-GB"/>
        </w:rPr>
        <w:t xml:space="preserve"> guarantee that the implementation of any new software updates or changes will not have a negative impact on the functionality that has already been tested. This strategy entails re-testing previously validated components in conjunction with newly added features </w:t>
      </w:r>
      <w:r w:rsidR="00246AE2" w:rsidRPr="00577E85">
        <w:rPr>
          <w:rFonts w:asciiTheme="minorHAnsi" w:hAnsiTheme="minorHAnsi" w:cstheme="minorHAnsi"/>
          <w:sz w:val="22"/>
          <w:szCs w:val="22"/>
          <w:lang w:val="en-GB"/>
        </w:rPr>
        <w:t>to</w:t>
      </w:r>
      <w:r w:rsidRPr="00577E85">
        <w:rPr>
          <w:rFonts w:asciiTheme="minorHAnsi" w:hAnsiTheme="minorHAnsi" w:cstheme="minorHAnsi"/>
          <w:sz w:val="22"/>
          <w:szCs w:val="22"/>
          <w:lang w:val="en-GB"/>
        </w:rPr>
        <w:t xml:space="preserve"> discover and address the possibility of regression faults.</w:t>
      </w:r>
    </w:p>
    <w:p w14:paraId="0406DCDB" w14:textId="77777777" w:rsidR="00A6200D" w:rsidRPr="00577E85" w:rsidRDefault="00A6200D" w:rsidP="00246AE2">
      <w:pPr>
        <w:pStyle w:val="ListParagraph"/>
        <w:jc w:val="both"/>
        <w:rPr>
          <w:rFonts w:asciiTheme="minorHAnsi" w:hAnsiTheme="minorHAnsi" w:cstheme="minorHAnsi"/>
          <w:sz w:val="22"/>
          <w:szCs w:val="22"/>
        </w:rPr>
      </w:pPr>
    </w:p>
    <w:p w14:paraId="16535FCE" w14:textId="451A42A8"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lang w:val="en-GB"/>
        </w:rPr>
        <w:t>Test Automation Framework:</w:t>
      </w:r>
      <w:r w:rsidRPr="00577E85">
        <w:rPr>
          <w:rFonts w:asciiTheme="minorHAnsi" w:hAnsiTheme="minorHAnsi" w:cstheme="minorHAnsi"/>
          <w:sz w:val="22"/>
          <w:szCs w:val="22"/>
        </w:rPr>
        <w:t xml:space="preserve"> </w:t>
      </w:r>
      <w:r w:rsidRPr="00577E85">
        <w:rPr>
          <w:rFonts w:asciiTheme="minorHAnsi" w:hAnsiTheme="minorHAnsi" w:cstheme="minorHAnsi"/>
          <w:sz w:val="22"/>
          <w:szCs w:val="22"/>
          <w:lang w:val="en-GB"/>
        </w:rPr>
        <w:t>C</w:t>
      </w:r>
      <w:r w:rsidR="00246AE2" w:rsidRPr="00577E85">
        <w:rPr>
          <w:rFonts w:asciiTheme="minorHAnsi" w:hAnsiTheme="minorHAnsi" w:cstheme="minorHAnsi"/>
          <w:sz w:val="22"/>
          <w:szCs w:val="22"/>
          <w:lang w:val="en-GB"/>
        </w:rPr>
        <w:t>ANINE</w:t>
      </w:r>
      <w:r w:rsidRPr="00577E85">
        <w:rPr>
          <w:rFonts w:asciiTheme="minorHAnsi" w:hAnsiTheme="minorHAnsi" w:cstheme="minorHAnsi"/>
          <w:sz w:val="22"/>
          <w:szCs w:val="22"/>
          <w:lang w:val="en-GB"/>
        </w:rPr>
        <w:t xml:space="preserve"> Business Solutions will create an automated testing framework that is specifically designed for OpenText</w:t>
      </w:r>
      <w:r w:rsidR="00246AE2"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It is planned to develop automated test scripts for test cases that are both repetitive and crucial. This will make it possible to conduct regression testing more effectively and validate software changes more rapidly.</w:t>
      </w:r>
    </w:p>
    <w:p w14:paraId="178F15B0" w14:textId="77777777" w:rsidR="00A6200D" w:rsidRPr="00577E85" w:rsidRDefault="00A6200D" w:rsidP="00246AE2">
      <w:pPr>
        <w:pStyle w:val="ListParagraph"/>
        <w:jc w:val="both"/>
        <w:rPr>
          <w:rFonts w:asciiTheme="minorHAnsi" w:hAnsiTheme="minorHAnsi" w:cstheme="minorHAnsi"/>
          <w:sz w:val="22"/>
          <w:szCs w:val="22"/>
        </w:rPr>
      </w:pPr>
    </w:p>
    <w:p w14:paraId="673FCF16" w14:textId="7662A43F" w:rsidR="00A6200D" w:rsidRPr="00577E85" w:rsidRDefault="00A6200D">
      <w:pPr>
        <w:pStyle w:val="ListParagraph"/>
        <w:numPr>
          <w:ilvl w:val="0"/>
          <w:numId w:val="121"/>
        </w:numPr>
        <w:jc w:val="both"/>
        <w:rPr>
          <w:rFonts w:asciiTheme="minorHAnsi" w:hAnsiTheme="minorHAnsi" w:cstheme="minorHAnsi"/>
          <w:sz w:val="22"/>
          <w:szCs w:val="22"/>
        </w:rPr>
      </w:pPr>
      <w:r w:rsidRPr="00577E85">
        <w:rPr>
          <w:rFonts w:asciiTheme="minorHAnsi" w:hAnsiTheme="minorHAnsi" w:cstheme="minorHAnsi"/>
          <w:b/>
          <w:bCs/>
          <w:sz w:val="22"/>
          <w:szCs w:val="22"/>
          <w:lang w:val="en-GB"/>
        </w:rPr>
        <w:t>Performance Testing Scenarios:</w:t>
      </w:r>
      <w:r w:rsidRPr="00577E85">
        <w:rPr>
          <w:rFonts w:asciiTheme="minorHAnsi" w:hAnsiTheme="minorHAnsi" w:cstheme="minorHAnsi"/>
          <w:sz w:val="22"/>
          <w:szCs w:val="22"/>
        </w:rPr>
        <w:t xml:space="preserve"> </w:t>
      </w:r>
      <w:r w:rsidRPr="00577E85">
        <w:rPr>
          <w:rFonts w:asciiTheme="minorHAnsi" w:hAnsiTheme="minorHAnsi" w:cstheme="minorHAnsi"/>
          <w:sz w:val="22"/>
          <w:szCs w:val="22"/>
          <w:lang w:val="en-GB"/>
        </w:rPr>
        <w:t xml:space="preserve">It is essential to conduct performance testing </w:t>
      </w:r>
      <w:r w:rsidR="00246AE2" w:rsidRPr="00577E85">
        <w:rPr>
          <w:rFonts w:asciiTheme="minorHAnsi" w:hAnsiTheme="minorHAnsi" w:cstheme="minorHAnsi"/>
          <w:sz w:val="22"/>
          <w:szCs w:val="22"/>
          <w:lang w:val="en-GB"/>
        </w:rPr>
        <w:t>to</w:t>
      </w:r>
      <w:r w:rsidRPr="00577E85">
        <w:rPr>
          <w:rFonts w:asciiTheme="minorHAnsi" w:hAnsiTheme="minorHAnsi" w:cstheme="minorHAnsi"/>
          <w:sz w:val="22"/>
          <w:szCs w:val="22"/>
          <w:lang w:val="en-GB"/>
        </w:rPr>
        <w:t xml:space="preserve"> guarantee that the project management software runs at an optimum level in a variety of environments and </w:t>
      </w:r>
      <w:r w:rsidR="00246AE2" w:rsidRPr="00577E85">
        <w:rPr>
          <w:rFonts w:asciiTheme="minorHAnsi" w:hAnsiTheme="minorHAnsi" w:cstheme="minorHAnsi"/>
          <w:sz w:val="22"/>
          <w:szCs w:val="22"/>
          <w:lang w:val="en-GB"/>
        </w:rPr>
        <w:t>can</w:t>
      </w:r>
      <w:r w:rsidRPr="00577E85">
        <w:rPr>
          <w:rFonts w:asciiTheme="minorHAnsi" w:hAnsiTheme="minorHAnsi" w:cstheme="minorHAnsi"/>
          <w:sz w:val="22"/>
          <w:szCs w:val="22"/>
          <w:lang w:val="en-GB"/>
        </w:rPr>
        <w:t xml:space="preserve"> cope with the anticipated user load. The following are some specific scenarios of performance testing:</w:t>
      </w:r>
    </w:p>
    <w:p w14:paraId="15F86A24" w14:textId="77777777" w:rsidR="00A6200D" w:rsidRPr="00577E85" w:rsidRDefault="00A6200D" w:rsidP="00246AE2">
      <w:pPr>
        <w:pStyle w:val="ListParagraph"/>
        <w:jc w:val="both"/>
        <w:rPr>
          <w:rFonts w:asciiTheme="minorHAnsi" w:hAnsiTheme="minorHAnsi" w:cstheme="minorHAnsi"/>
          <w:sz w:val="22"/>
          <w:szCs w:val="22"/>
        </w:rPr>
      </w:pPr>
    </w:p>
    <w:p w14:paraId="760CB72C" w14:textId="77777777" w:rsidR="00A6200D" w:rsidRPr="00577E85" w:rsidRDefault="00A6200D" w:rsidP="00246AE2">
      <w:pPr>
        <w:pStyle w:val="ListParagraph"/>
        <w:jc w:val="both"/>
        <w:rPr>
          <w:rFonts w:asciiTheme="minorHAnsi" w:hAnsiTheme="minorHAnsi" w:cstheme="minorHAnsi"/>
          <w:sz w:val="22"/>
          <w:szCs w:val="22"/>
        </w:rPr>
      </w:pPr>
    </w:p>
    <w:p w14:paraId="60DC19DB" w14:textId="77777777" w:rsidR="00A6200D" w:rsidRPr="00577E85" w:rsidRDefault="00A6200D" w:rsidP="00246AE2">
      <w:pPr>
        <w:pStyle w:val="ListParagraph"/>
        <w:jc w:val="both"/>
        <w:rPr>
          <w:rFonts w:asciiTheme="minorHAnsi" w:hAnsiTheme="minorHAnsi" w:cstheme="minorHAnsi"/>
          <w:sz w:val="22"/>
          <w:szCs w:val="22"/>
        </w:rPr>
      </w:pPr>
    </w:p>
    <w:p w14:paraId="76D8BE99"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 xml:space="preserve">Scenario: Concurrent User Load during Project Updates: </w:t>
      </w:r>
    </w:p>
    <w:p w14:paraId="7414DDD4" w14:textId="1B7BFA47" w:rsidR="00A6200D" w:rsidRPr="00577E85" w:rsidRDefault="00A6200D">
      <w:pPr>
        <w:pStyle w:val="ListParagraph"/>
        <w:numPr>
          <w:ilvl w:val="0"/>
          <w:numId w:val="123"/>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Create a scenario in which multiple project managers along with team members from OpenText Corporation simultaneously use the program to make changes to the task dependencies, resource allocation, and project information.</w:t>
      </w:r>
    </w:p>
    <w:p w14:paraId="5F8EFDBB" w14:textId="77777777" w:rsidR="00A6200D" w:rsidRPr="00025F75" w:rsidRDefault="00A6200D">
      <w:pPr>
        <w:pStyle w:val="ListParagraph"/>
        <w:numPr>
          <w:ilvl w:val="0"/>
          <w:numId w:val="123"/>
        </w:numPr>
        <w:jc w:val="both"/>
        <w:rPr>
          <w:rFonts w:asciiTheme="minorHAnsi" w:hAnsiTheme="minorHAnsi" w:cstheme="minorHAnsi"/>
          <w:sz w:val="22"/>
          <w:szCs w:val="22"/>
        </w:rPr>
      </w:pPr>
      <w:r w:rsidRPr="00577E85">
        <w:rPr>
          <w:rFonts w:asciiTheme="minorHAnsi" w:hAnsiTheme="minorHAnsi" w:cstheme="minorHAnsi"/>
          <w:sz w:val="22"/>
          <w:szCs w:val="22"/>
          <w:lang w:val="en-GB"/>
        </w:rPr>
        <w:t>Determine how long it takes for the program to respond and how much of a resource it uses so that you can ensure that real-time project updates can be managed effectively even during times of high demand.</w:t>
      </w:r>
    </w:p>
    <w:p w14:paraId="130351B3" w14:textId="77777777" w:rsidR="00025F75" w:rsidRPr="00577E85" w:rsidRDefault="00025F75" w:rsidP="00025F75">
      <w:pPr>
        <w:pStyle w:val="ListParagraph"/>
        <w:ind w:left="1800"/>
        <w:jc w:val="both"/>
        <w:rPr>
          <w:rFonts w:asciiTheme="minorHAnsi" w:hAnsiTheme="minorHAnsi" w:cstheme="minorHAnsi"/>
          <w:sz w:val="22"/>
          <w:szCs w:val="22"/>
        </w:rPr>
      </w:pPr>
    </w:p>
    <w:p w14:paraId="0BA8E88C"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Large Project Data Import and Export:</w:t>
      </w:r>
      <w:r w:rsidRPr="00577E85">
        <w:rPr>
          <w:rFonts w:asciiTheme="minorHAnsi" w:hAnsiTheme="minorHAnsi" w:cstheme="minorHAnsi"/>
          <w:sz w:val="22"/>
          <w:szCs w:val="22"/>
        </w:rPr>
        <w:t xml:space="preserve"> </w:t>
      </w:r>
    </w:p>
    <w:p w14:paraId="69EDEEC4" w14:textId="67483FA0" w:rsidR="00A6200D" w:rsidRPr="00577E85" w:rsidRDefault="00A6200D">
      <w:pPr>
        <w:pStyle w:val="ListParagraph"/>
        <w:numPr>
          <w:ilvl w:val="0"/>
          <w:numId w:val="124"/>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Develop a performance testing scenario in which OpenText</w:t>
      </w:r>
      <w:r w:rsidR="00246AE2"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users import and export big project</w:t>
      </w:r>
      <w:r w:rsidR="00246AE2" w:rsidRPr="00577E85">
        <w:rPr>
          <w:rFonts w:asciiTheme="minorHAnsi" w:hAnsiTheme="minorHAnsi" w:cstheme="minorHAnsi"/>
          <w:sz w:val="22"/>
          <w:szCs w:val="22"/>
          <w:lang w:val="en-GB"/>
        </w:rPr>
        <w:t xml:space="preserve"> including files, documents, and</w:t>
      </w:r>
      <w:r w:rsidRPr="00577E85">
        <w:rPr>
          <w:rFonts w:asciiTheme="minorHAnsi" w:hAnsiTheme="minorHAnsi" w:cstheme="minorHAnsi"/>
          <w:sz w:val="22"/>
          <w:szCs w:val="22"/>
          <w:lang w:val="en-GB"/>
        </w:rPr>
        <w:t xml:space="preserve"> as well as task lists.</w:t>
      </w:r>
    </w:p>
    <w:p w14:paraId="67EDBFF9" w14:textId="59BDDA07" w:rsidR="00A6200D" w:rsidRPr="00025F75" w:rsidRDefault="00A6200D">
      <w:pPr>
        <w:pStyle w:val="ListParagraph"/>
        <w:numPr>
          <w:ilvl w:val="0"/>
          <w:numId w:val="124"/>
        </w:numPr>
        <w:jc w:val="both"/>
        <w:rPr>
          <w:rFonts w:asciiTheme="minorHAnsi" w:hAnsiTheme="minorHAnsi" w:cstheme="minorHAnsi"/>
          <w:sz w:val="22"/>
          <w:szCs w:val="22"/>
        </w:rPr>
      </w:pPr>
      <w:r w:rsidRPr="00577E85">
        <w:rPr>
          <w:rFonts w:asciiTheme="minorHAnsi" w:hAnsiTheme="minorHAnsi" w:cstheme="minorHAnsi"/>
          <w:sz w:val="22"/>
          <w:szCs w:val="22"/>
          <w:lang w:val="en-GB"/>
        </w:rPr>
        <w:t xml:space="preserve">Conduct an analysis of the software's performance </w:t>
      </w:r>
      <w:r w:rsidR="00246AE2" w:rsidRPr="00577E85">
        <w:rPr>
          <w:rFonts w:asciiTheme="minorHAnsi" w:hAnsiTheme="minorHAnsi" w:cstheme="minorHAnsi"/>
          <w:sz w:val="22"/>
          <w:szCs w:val="22"/>
          <w:lang w:val="en-GB"/>
        </w:rPr>
        <w:t>about</w:t>
      </w:r>
      <w:r w:rsidRPr="00577E85">
        <w:rPr>
          <w:rFonts w:asciiTheme="minorHAnsi" w:hAnsiTheme="minorHAnsi" w:cstheme="minorHAnsi"/>
          <w:sz w:val="22"/>
          <w:szCs w:val="22"/>
          <w:lang w:val="en-GB"/>
        </w:rPr>
        <w:t xml:space="preserve"> the speeds of data uploads particularly downloads, the processing of databases, </w:t>
      </w:r>
      <w:r w:rsidR="00246AE2" w:rsidRPr="00577E85">
        <w:rPr>
          <w:rFonts w:asciiTheme="minorHAnsi" w:hAnsiTheme="minorHAnsi" w:cstheme="minorHAnsi"/>
          <w:sz w:val="22"/>
          <w:szCs w:val="22"/>
          <w:lang w:val="en-GB"/>
        </w:rPr>
        <w:t xml:space="preserve">and </w:t>
      </w:r>
      <w:r w:rsidRPr="00577E85">
        <w:rPr>
          <w:rFonts w:asciiTheme="minorHAnsi" w:hAnsiTheme="minorHAnsi" w:cstheme="minorHAnsi"/>
          <w:sz w:val="22"/>
          <w:szCs w:val="22"/>
          <w:lang w:val="en-GB"/>
        </w:rPr>
        <w:t>especially the responsiveness of the system during these data-intensive tasks.</w:t>
      </w:r>
    </w:p>
    <w:p w14:paraId="2814B306" w14:textId="77777777" w:rsidR="00025F75" w:rsidRPr="00577E85" w:rsidRDefault="00025F75" w:rsidP="00025F75">
      <w:pPr>
        <w:pStyle w:val="ListParagraph"/>
        <w:ind w:left="1800"/>
        <w:jc w:val="both"/>
        <w:rPr>
          <w:rFonts w:asciiTheme="minorHAnsi" w:hAnsiTheme="minorHAnsi" w:cstheme="minorHAnsi"/>
          <w:sz w:val="22"/>
          <w:szCs w:val="22"/>
        </w:rPr>
      </w:pPr>
    </w:p>
    <w:p w14:paraId="26EAAD71"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Load Testing for Project Creation and Duplication:</w:t>
      </w:r>
      <w:r w:rsidRPr="00577E85">
        <w:rPr>
          <w:rFonts w:asciiTheme="minorHAnsi" w:hAnsiTheme="minorHAnsi" w:cstheme="minorHAnsi"/>
          <w:sz w:val="22"/>
          <w:szCs w:val="22"/>
        </w:rPr>
        <w:t xml:space="preserve"> </w:t>
      </w:r>
    </w:p>
    <w:p w14:paraId="140C96CE" w14:textId="6A942FD3" w:rsidR="00A6200D" w:rsidRPr="00577E85" w:rsidRDefault="00A6200D">
      <w:pPr>
        <w:pStyle w:val="ListParagraph"/>
        <w:numPr>
          <w:ilvl w:val="0"/>
          <w:numId w:val="125"/>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Perform performance tests on the program by having many OpenText</w:t>
      </w:r>
      <w:r w:rsidR="00246AE2"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users simultaneously start new projects or duplicate old ones </w:t>
      </w:r>
      <w:r w:rsidR="00246AE2" w:rsidRPr="00577E85">
        <w:rPr>
          <w:rFonts w:asciiTheme="minorHAnsi" w:hAnsiTheme="minorHAnsi" w:cstheme="minorHAnsi"/>
          <w:sz w:val="22"/>
          <w:szCs w:val="22"/>
          <w:lang w:val="en-GB"/>
        </w:rPr>
        <w:t>to</w:t>
      </w:r>
      <w:r w:rsidRPr="00577E85">
        <w:rPr>
          <w:rFonts w:asciiTheme="minorHAnsi" w:hAnsiTheme="minorHAnsi" w:cstheme="minorHAnsi"/>
          <w:sz w:val="22"/>
          <w:szCs w:val="22"/>
          <w:lang w:val="en-GB"/>
        </w:rPr>
        <w:t xml:space="preserve"> manage project scalability.</w:t>
      </w:r>
    </w:p>
    <w:p w14:paraId="42020CA4" w14:textId="77777777" w:rsidR="00A6200D" w:rsidRPr="00025F75" w:rsidRDefault="00A6200D">
      <w:pPr>
        <w:pStyle w:val="ListParagraph"/>
        <w:numPr>
          <w:ilvl w:val="0"/>
          <w:numId w:val="125"/>
        </w:numPr>
        <w:jc w:val="both"/>
        <w:rPr>
          <w:rFonts w:asciiTheme="minorHAnsi" w:hAnsiTheme="minorHAnsi" w:cstheme="minorHAnsi"/>
          <w:sz w:val="22"/>
          <w:szCs w:val="22"/>
        </w:rPr>
      </w:pPr>
      <w:r w:rsidRPr="00577E85">
        <w:rPr>
          <w:rFonts w:asciiTheme="minorHAnsi" w:hAnsiTheme="minorHAnsi" w:cstheme="minorHAnsi"/>
          <w:sz w:val="22"/>
          <w:szCs w:val="22"/>
          <w:lang w:val="en-GB"/>
        </w:rPr>
        <w:t>Assess any effects on the performance of the central processing unit, memory, and the database by monitoring the software's capacity to deal with several requests to create new projects at the same time.</w:t>
      </w:r>
    </w:p>
    <w:p w14:paraId="46C30A30" w14:textId="77777777" w:rsidR="00025F75" w:rsidRPr="00577E85" w:rsidRDefault="00025F75" w:rsidP="00025F75">
      <w:pPr>
        <w:pStyle w:val="ListParagraph"/>
        <w:ind w:left="1800"/>
        <w:jc w:val="both"/>
        <w:rPr>
          <w:rFonts w:asciiTheme="minorHAnsi" w:hAnsiTheme="minorHAnsi" w:cstheme="minorHAnsi"/>
          <w:sz w:val="22"/>
          <w:szCs w:val="22"/>
        </w:rPr>
      </w:pPr>
    </w:p>
    <w:p w14:paraId="63ABC512"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Resource Allocation for Multiple Projects:</w:t>
      </w:r>
      <w:r w:rsidRPr="00577E85">
        <w:rPr>
          <w:rFonts w:asciiTheme="minorHAnsi" w:hAnsiTheme="minorHAnsi" w:cstheme="minorHAnsi"/>
          <w:sz w:val="22"/>
          <w:szCs w:val="22"/>
        </w:rPr>
        <w:t xml:space="preserve"> </w:t>
      </w:r>
    </w:p>
    <w:p w14:paraId="4FB4270B" w14:textId="69248E01" w:rsidR="00A6200D" w:rsidRPr="00577E85" w:rsidRDefault="00A6200D">
      <w:pPr>
        <w:pStyle w:val="ListParagraph"/>
        <w:numPr>
          <w:ilvl w:val="0"/>
          <w:numId w:val="126"/>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Create a situation in which OpenText</w:t>
      </w:r>
      <w:r w:rsidR="00246AE2"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project managers are tasked with allocating resources across numerous projects at the same time, each of which requires a unique combination of responsibilities and skill sets.</w:t>
      </w:r>
    </w:p>
    <w:p w14:paraId="4D4AB33A" w14:textId="77777777" w:rsidR="00A6200D" w:rsidRPr="00025F75" w:rsidRDefault="00A6200D">
      <w:pPr>
        <w:pStyle w:val="ListParagraph"/>
        <w:numPr>
          <w:ilvl w:val="0"/>
          <w:numId w:val="126"/>
        </w:numPr>
        <w:jc w:val="both"/>
        <w:rPr>
          <w:rFonts w:asciiTheme="minorHAnsi" w:hAnsiTheme="minorHAnsi" w:cstheme="minorHAnsi"/>
          <w:sz w:val="22"/>
          <w:szCs w:val="22"/>
        </w:rPr>
      </w:pPr>
      <w:r w:rsidRPr="00577E85">
        <w:rPr>
          <w:rFonts w:asciiTheme="minorHAnsi" w:hAnsiTheme="minorHAnsi" w:cstheme="minorHAnsi"/>
          <w:sz w:val="22"/>
          <w:szCs w:val="22"/>
          <w:lang w:val="en-GB"/>
        </w:rPr>
        <w:t>Assess the software's ability to handle the intricacies of resource allocation, and then measure the response time for making changes to resource assignments.</w:t>
      </w:r>
    </w:p>
    <w:p w14:paraId="6FA8A166" w14:textId="77777777" w:rsidR="00025F75" w:rsidRPr="00025F75" w:rsidRDefault="00025F75" w:rsidP="00025F75">
      <w:pPr>
        <w:jc w:val="both"/>
        <w:rPr>
          <w:rFonts w:cstheme="minorHAnsi"/>
        </w:rPr>
      </w:pPr>
    </w:p>
    <w:p w14:paraId="45CA96EE" w14:textId="77777777" w:rsidR="00A6200D" w:rsidRPr="00577E85" w:rsidRDefault="00A6200D" w:rsidP="00246AE2">
      <w:pPr>
        <w:pStyle w:val="ListParagraph"/>
        <w:ind w:left="1800"/>
        <w:jc w:val="both"/>
        <w:rPr>
          <w:rFonts w:asciiTheme="minorHAnsi" w:hAnsiTheme="minorHAnsi" w:cstheme="minorHAnsi"/>
          <w:sz w:val="22"/>
          <w:szCs w:val="22"/>
          <w:lang w:val="en-GB"/>
        </w:rPr>
      </w:pPr>
    </w:p>
    <w:p w14:paraId="080D00A8"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Real-time Collaboration and Communication Load:</w:t>
      </w:r>
      <w:r w:rsidRPr="00577E85">
        <w:rPr>
          <w:rFonts w:asciiTheme="minorHAnsi" w:hAnsiTheme="minorHAnsi" w:cstheme="minorHAnsi"/>
          <w:sz w:val="22"/>
          <w:szCs w:val="22"/>
        </w:rPr>
        <w:t xml:space="preserve"> </w:t>
      </w:r>
    </w:p>
    <w:p w14:paraId="75DED87D" w14:textId="08E89684" w:rsidR="00A6200D" w:rsidRPr="00577E85" w:rsidRDefault="00A6200D">
      <w:pPr>
        <w:pStyle w:val="ListParagraph"/>
        <w:numPr>
          <w:ilvl w:val="0"/>
          <w:numId w:val="127"/>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Perform performance tests on the software under conditions of intense collaboration and communication, such as when users of OpenText</w:t>
      </w:r>
      <w:r w:rsidR="00C91CE0"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are having real-time conversations, sharing files, or creating updates within the software.</w:t>
      </w:r>
    </w:p>
    <w:p w14:paraId="01241ABE" w14:textId="692E4F9F" w:rsidR="00A6200D" w:rsidRPr="0040083D" w:rsidRDefault="00A6200D">
      <w:pPr>
        <w:pStyle w:val="ListParagraph"/>
        <w:numPr>
          <w:ilvl w:val="0"/>
          <w:numId w:val="127"/>
        </w:numPr>
        <w:jc w:val="both"/>
        <w:rPr>
          <w:rFonts w:asciiTheme="minorHAnsi" w:hAnsiTheme="minorHAnsi" w:cstheme="minorHAnsi"/>
          <w:sz w:val="22"/>
          <w:szCs w:val="22"/>
        </w:rPr>
      </w:pPr>
      <w:r w:rsidRPr="00577E85">
        <w:rPr>
          <w:rFonts w:asciiTheme="minorHAnsi" w:hAnsiTheme="minorHAnsi" w:cstheme="minorHAnsi"/>
          <w:sz w:val="22"/>
          <w:szCs w:val="22"/>
          <w:lang w:val="en-GB"/>
        </w:rPr>
        <w:t xml:space="preserve">Determine how much of an effect the various communication-related activities have on the overall responsiveness of the system and the </w:t>
      </w:r>
      <w:r w:rsidR="00C91CE0" w:rsidRPr="00577E85">
        <w:rPr>
          <w:rFonts w:asciiTheme="minorHAnsi" w:hAnsiTheme="minorHAnsi" w:cstheme="minorHAnsi"/>
          <w:sz w:val="22"/>
          <w:szCs w:val="22"/>
          <w:lang w:val="en-GB"/>
        </w:rPr>
        <w:t>number</w:t>
      </w:r>
      <w:r w:rsidRPr="00577E85">
        <w:rPr>
          <w:rFonts w:asciiTheme="minorHAnsi" w:hAnsiTheme="minorHAnsi" w:cstheme="minorHAnsi"/>
          <w:sz w:val="22"/>
          <w:szCs w:val="22"/>
          <w:lang w:val="en-GB"/>
        </w:rPr>
        <w:t xml:space="preserve"> of resources it uses.</w:t>
      </w:r>
    </w:p>
    <w:p w14:paraId="2F6D9950" w14:textId="77777777" w:rsidR="0040083D" w:rsidRPr="00577E85" w:rsidRDefault="0040083D" w:rsidP="0040083D">
      <w:pPr>
        <w:pStyle w:val="ListParagraph"/>
        <w:ind w:left="1800"/>
        <w:jc w:val="both"/>
        <w:rPr>
          <w:rFonts w:asciiTheme="minorHAnsi" w:hAnsiTheme="minorHAnsi" w:cstheme="minorHAnsi"/>
          <w:sz w:val="22"/>
          <w:szCs w:val="22"/>
        </w:rPr>
      </w:pPr>
    </w:p>
    <w:p w14:paraId="61228AB7"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Dashboard and Reporting under Heavy Load:</w:t>
      </w:r>
      <w:r w:rsidRPr="00577E85">
        <w:rPr>
          <w:rFonts w:asciiTheme="minorHAnsi" w:hAnsiTheme="minorHAnsi" w:cstheme="minorHAnsi"/>
          <w:sz w:val="22"/>
          <w:szCs w:val="22"/>
        </w:rPr>
        <w:t xml:space="preserve"> </w:t>
      </w:r>
    </w:p>
    <w:p w14:paraId="05308852" w14:textId="1DA204F1" w:rsidR="00A6200D" w:rsidRPr="00577E85" w:rsidRDefault="00A6200D">
      <w:pPr>
        <w:pStyle w:val="ListParagraph"/>
        <w:numPr>
          <w:ilvl w:val="0"/>
          <w:numId w:val="128"/>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Execute tests of performance to determine how users of OpenText</w:t>
      </w:r>
      <w:r w:rsidR="00C91CE0"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experience the dashboard and reporting functions of the software during times of significant user load.</w:t>
      </w:r>
    </w:p>
    <w:p w14:paraId="31EA57B4" w14:textId="4E530111" w:rsidR="00A6200D" w:rsidRPr="00577E85" w:rsidRDefault="00A6200D">
      <w:pPr>
        <w:pStyle w:val="ListParagraph"/>
        <w:numPr>
          <w:ilvl w:val="0"/>
          <w:numId w:val="128"/>
        </w:numPr>
        <w:jc w:val="both"/>
        <w:rPr>
          <w:rFonts w:asciiTheme="minorHAnsi" w:hAnsiTheme="minorHAnsi" w:cstheme="minorHAnsi"/>
          <w:sz w:val="22"/>
          <w:szCs w:val="22"/>
        </w:rPr>
      </w:pPr>
      <w:r w:rsidRPr="00577E85">
        <w:rPr>
          <w:rFonts w:asciiTheme="minorHAnsi" w:hAnsiTheme="minorHAnsi" w:cstheme="minorHAnsi"/>
          <w:sz w:val="22"/>
          <w:szCs w:val="22"/>
          <w:lang w:val="en-GB"/>
        </w:rPr>
        <w:t xml:space="preserve">Conduct an analysis to determine </w:t>
      </w:r>
      <w:r w:rsidR="00C91CE0" w:rsidRPr="00577E85">
        <w:rPr>
          <w:rFonts w:asciiTheme="minorHAnsi" w:hAnsiTheme="minorHAnsi" w:cstheme="minorHAnsi"/>
          <w:sz w:val="22"/>
          <w:szCs w:val="22"/>
          <w:lang w:val="en-GB"/>
        </w:rPr>
        <w:t>whether</w:t>
      </w:r>
      <w:r w:rsidRPr="00577E85">
        <w:rPr>
          <w:rFonts w:asciiTheme="minorHAnsi" w:hAnsiTheme="minorHAnsi" w:cstheme="minorHAnsi"/>
          <w:sz w:val="22"/>
          <w:szCs w:val="22"/>
          <w:lang w:val="en-GB"/>
        </w:rPr>
        <w:t xml:space="preserve"> the software can generate project analytics, charts, and reports without slowing down response times.</w:t>
      </w:r>
    </w:p>
    <w:p w14:paraId="06336AC9" w14:textId="77777777" w:rsidR="00A6200D" w:rsidRPr="00577E85" w:rsidRDefault="00A6200D" w:rsidP="00C91CE0">
      <w:pPr>
        <w:pStyle w:val="ListParagraph"/>
        <w:ind w:left="1800"/>
        <w:jc w:val="both"/>
        <w:rPr>
          <w:rFonts w:asciiTheme="minorHAnsi" w:hAnsiTheme="minorHAnsi" w:cstheme="minorHAnsi"/>
          <w:sz w:val="22"/>
          <w:szCs w:val="22"/>
        </w:rPr>
      </w:pPr>
    </w:p>
    <w:p w14:paraId="7D94650D"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Mobile Access and Remote Usage:</w:t>
      </w:r>
      <w:r w:rsidRPr="00577E85">
        <w:rPr>
          <w:rFonts w:asciiTheme="minorHAnsi" w:hAnsiTheme="minorHAnsi" w:cstheme="minorHAnsi"/>
          <w:sz w:val="22"/>
          <w:szCs w:val="22"/>
        </w:rPr>
        <w:t xml:space="preserve"> </w:t>
      </w:r>
    </w:p>
    <w:p w14:paraId="40F5A13A" w14:textId="388B4AE8" w:rsidR="00A6200D" w:rsidRPr="00577E85" w:rsidRDefault="00A6200D">
      <w:pPr>
        <w:pStyle w:val="ListParagraph"/>
        <w:numPr>
          <w:ilvl w:val="0"/>
          <w:numId w:val="129"/>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Create hypothetical situations in which OpenText</w:t>
      </w:r>
      <w:r w:rsidR="00C91CE0"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staff members use the project management software from a variety of mobile devices and virtual private networks.</w:t>
      </w:r>
    </w:p>
    <w:p w14:paraId="2A371180" w14:textId="77777777" w:rsidR="00A6200D" w:rsidRPr="00577E85" w:rsidRDefault="00A6200D">
      <w:pPr>
        <w:pStyle w:val="ListParagraph"/>
        <w:numPr>
          <w:ilvl w:val="0"/>
          <w:numId w:val="129"/>
        </w:numPr>
        <w:jc w:val="both"/>
        <w:rPr>
          <w:rFonts w:asciiTheme="minorHAnsi" w:hAnsiTheme="minorHAnsi" w:cstheme="minorHAnsi"/>
          <w:sz w:val="22"/>
          <w:szCs w:val="22"/>
        </w:rPr>
      </w:pPr>
      <w:r w:rsidRPr="00577E85">
        <w:rPr>
          <w:rFonts w:asciiTheme="minorHAnsi" w:hAnsiTheme="minorHAnsi" w:cstheme="minorHAnsi"/>
          <w:sz w:val="22"/>
          <w:szCs w:val="22"/>
          <w:lang w:val="en-GB"/>
        </w:rPr>
        <w:t>Conduct tests to see how well the program responds to input, how adaptable the user interface is, and how well it can synchronize data under varying network conditions.</w:t>
      </w:r>
    </w:p>
    <w:p w14:paraId="1DA736C4" w14:textId="77777777" w:rsidR="00A6200D" w:rsidRPr="00577E85" w:rsidRDefault="00A6200D" w:rsidP="00C91CE0">
      <w:pPr>
        <w:pStyle w:val="ListParagraph"/>
        <w:ind w:left="1800"/>
        <w:jc w:val="both"/>
        <w:rPr>
          <w:rFonts w:asciiTheme="minorHAnsi" w:hAnsiTheme="minorHAnsi" w:cstheme="minorHAnsi"/>
          <w:sz w:val="22"/>
          <w:szCs w:val="22"/>
          <w:lang w:val="en-GB"/>
        </w:rPr>
      </w:pPr>
    </w:p>
    <w:p w14:paraId="32ECB9D2" w14:textId="77777777" w:rsidR="00A6200D" w:rsidRPr="00577E85" w:rsidRDefault="00A6200D">
      <w:pPr>
        <w:pStyle w:val="ListParagraph"/>
        <w:numPr>
          <w:ilvl w:val="2"/>
          <w:numId w:val="122"/>
        </w:numPr>
        <w:jc w:val="both"/>
        <w:rPr>
          <w:rFonts w:asciiTheme="minorHAnsi" w:hAnsiTheme="minorHAnsi" w:cstheme="minorHAnsi"/>
          <w:sz w:val="22"/>
          <w:szCs w:val="22"/>
          <w:lang w:val="en-GB"/>
        </w:rPr>
      </w:pPr>
      <w:r w:rsidRPr="00577E85">
        <w:rPr>
          <w:rFonts w:asciiTheme="minorHAnsi" w:hAnsiTheme="minorHAnsi" w:cstheme="minorHAnsi"/>
          <w:b/>
          <w:bCs/>
          <w:sz w:val="22"/>
          <w:szCs w:val="22"/>
          <w:lang w:val="en-GB"/>
        </w:rPr>
        <w:t>Scenario: Integration with Document Management Systems:</w:t>
      </w:r>
      <w:r w:rsidRPr="00577E85">
        <w:rPr>
          <w:rFonts w:asciiTheme="minorHAnsi" w:hAnsiTheme="minorHAnsi" w:cstheme="minorHAnsi"/>
          <w:sz w:val="22"/>
          <w:szCs w:val="22"/>
        </w:rPr>
        <w:t xml:space="preserve"> </w:t>
      </w:r>
    </w:p>
    <w:p w14:paraId="3EA1851B" w14:textId="54716715" w:rsidR="00A6200D" w:rsidRPr="00577E85" w:rsidRDefault="00A6200D">
      <w:pPr>
        <w:pStyle w:val="ListParagraph"/>
        <w:numPr>
          <w:ilvl w:val="0"/>
          <w:numId w:val="130"/>
        </w:numPr>
        <w:jc w:val="both"/>
        <w:rPr>
          <w:rFonts w:asciiTheme="minorHAnsi" w:hAnsiTheme="minorHAnsi" w:cstheme="minorHAnsi"/>
          <w:sz w:val="22"/>
          <w:szCs w:val="22"/>
          <w:lang w:val="en-GB"/>
        </w:rPr>
      </w:pPr>
      <w:r w:rsidRPr="00577E85">
        <w:rPr>
          <w:rFonts w:asciiTheme="minorHAnsi" w:hAnsiTheme="minorHAnsi" w:cstheme="minorHAnsi"/>
          <w:sz w:val="22"/>
          <w:szCs w:val="22"/>
          <w:lang w:val="en-GB"/>
        </w:rPr>
        <w:t>Carry out performance testing to ensure seamless interaction between the document management systems used by OpenText</w:t>
      </w:r>
      <w:r w:rsidR="00B062F7" w:rsidRPr="00577E85">
        <w:rPr>
          <w:rFonts w:asciiTheme="minorHAnsi" w:hAnsiTheme="minorHAnsi" w:cstheme="minorHAnsi"/>
          <w:sz w:val="22"/>
          <w:szCs w:val="22"/>
          <w:lang w:val="en-GB"/>
        </w:rPr>
        <w:t xml:space="preserve"> Corporation</w:t>
      </w:r>
      <w:r w:rsidRPr="00577E85">
        <w:rPr>
          <w:rFonts w:asciiTheme="minorHAnsi" w:hAnsiTheme="minorHAnsi" w:cstheme="minorHAnsi"/>
          <w:sz w:val="22"/>
          <w:szCs w:val="22"/>
          <w:lang w:val="en-GB"/>
        </w:rPr>
        <w:t xml:space="preserve"> and the project management software being used.</w:t>
      </w:r>
    </w:p>
    <w:p w14:paraId="557C3227" w14:textId="30B2BFB6" w:rsidR="00A6200D" w:rsidRPr="00577E85" w:rsidRDefault="00A6200D">
      <w:pPr>
        <w:pStyle w:val="ListParagraph"/>
        <w:numPr>
          <w:ilvl w:val="0"/>
          <w:numId w:val="130"/>
        </w:numPr>
        <w:jc w:val="both"/>
        <w:rPr>
          <w:rFonts w:asciiTheme="minorHAnsi" w:hAnsiTheme="minorHAnsi" w:cstheme="minorHAnsi"/>
          <w:sz w:val="22"/>
          <w:szCs w:val="22"/>
        </w:rPr>
      </w:pPr>
      <w:r w:rsidRPr="00577E85">
        <w:rPr>
          <w:rFonts w:asciiTheme="minorHAnsi" w:hAnsiTheme="minorHAnsi" w:cstheme="minorHAnsi"/>
          <w:sz w:val="22"/>
          <w:szCs w:val="22"/>
          <w:lang w:val="en-GB"/>
        </w:rPr>
        <w:t>Determine the speeds at which data can be transferred</w:t>
      </w:r>
      <w:r w:rsidR="00B0311B" w:rsidRPr="00577E85">
        <w:rPr>
          <w:rFonts w:asciiTheme="minorHAnsi" w:hAnsiTheme="minorHAnsi" w:cstheme="minorHAnsi"/>
          <w:sz w:val="22"/>
          <w:szCs w:val="22"/>
          <w:lang w:val="en-GB"/>
        </w:rPr>
        <w:t xml:space="preserve">. Additionally, determine </w:t>
      </w:r>
      <w:r w:rsidRPr="00577E85">
        <w:rPr>
          <w:rFonts w:asciiTheme="minorHAnsi" w:hAnsiTheme="minorHAnsi" w:cstheme="minorHAnsi"/>
          <w:sz w:val="22"/>
          <w:szCs w:val="22"/>
          <w:lang w:val="en-GB"/>
        </w:rPr>
        <w:t>the software's capacity to simultaneously process document uploads, downloads, and changes.</w:t>
      </w:r>
    </w:p>
    <w:p w14:paraId="189CD7BD" w14:textId="77777777" w:rsidR="00A6200D" w:rsidRPr="00577E85" w:rsidRDefault="00A6200D" w:rsidP="00C91CE0">
      <w:pPr>
        <w:pStyle w:val="ListParagraph"/>
        <w:ind w:left="1800"/>
        <w:jc w:val="both"/>
        <w:rPr>
          <w:rFonts w:asciiTheme="minorHAnsi" w:hAnsiTheme="minorHAnsi" w:cstheme="minorHAnsi"/>
          <w:sz w:val="22"/>
          <w:szCs w:val="22"/>
        </w:rPr>
      </w:pPr>
    </w:p>
    <w:p w14:paraId="540D31C5" w14:textId="301C60E9" w:rsidR="00A6200D" w:rsidRPr="00577E85" w:rsidRDefault="00A6200D" w:rsidP="00C91CE0">
      <w:pPr>
        <w:ind w:left="720"/>
        <w:jc w:val="both"/>
        <w:rPr>
          <w:rFonts w:cstheme="minorHAnsi"/>
          <w:lang w:val="en-GB"/>
        </w:rPr>
      </w:pPr>
      <w:r w:rsidRPr="00577E85">
        <w:rPr>
          <w:rFonts w:cstheme="minorHAnsi"/>
          <w:b/>
          <w:bCs/>
          <w:lang w:val="en-US"/>
        </w:rPr>
        <w:t xml:space="preserve">O) </w:t>
      </w:r>
      <w:r w:rsidRPr="00577E85">
        <w:rPr>
          <w:rFonts w:cstheme="minorHAnsi"/>
          <w:b/>
          <w:bCs/>
          <w:lang w:val="en-GB"/>
        </w:rPr>
        <w:t>Cross-Browser and Cross-Device Testing:</w:t>
      </w:r>
      <w:r w:rsidRPr="00577E85">
        <w:rPr>
          <w:rFonts w:cstheme="minorHAnsi"/>
        </w:rPr>
        <w:t xml:space="preserve"> </w:t>
      </w:r>
      <w:r w:rsidRPr="00577E85">
        <w:rPr>
          <w:rFonts w:cstheme="minorHAnsi"/>
          <w:lang w:val="en-GB"/>
        </w:rPr>
        <w:t>It is planned to perform exhaustive testing on the project management software across a variety of browsers (such as Chrome, Firefox, and Edge) as well as devices (such as desktop computers, tablets, or smartphones) that are utilized by OpenText</w:t>
      </w:r>
      <w:r w:rsidR="00B062F7" w:rsidRPr="00577E85">
        <w:rPr>
          <w:rFonts w:cstheme="minorHAnsi"/>
          <w:lang w:val="en-GB"/>
        </w:rPr>
        <w:t xml:space="preserve"> Corporation</w:t>
      </w:r>
      <w:r w:rsidRPr="00577E85">
        <w:rPr>
          <w:rFonts w:cstheme="minorHAnsi"/>
          <w:lang w:val="en-GB"/>
        </w:rPr>
        <w:t xml:space="preserve"> personnel. </w:t>
      </w:r>
      <w:r w:rsidR="00B0311B" w:rsidRPr="00577E85">
        <w:rPr>
          <w:rFonts w:cstheme="minorHAnsi"/>
          <w:lang w:val="en-GB"/>
        </w:rPr>
        <w:t>Performing these tests</w:t>
      </w:r>
      <w:r w:rsidRPr="00577E85">
        <w:rPr>
          <w:rFonts w:cstheme="minorHAnsi"/>
          <w:lang w:val="en-GB"/>
        </w:rPr>
        <w:t xml:space="preserve"> will ensure the functionality and look are consistent across all contexts.</w:t>
      </w:r>
    </w:p>
    <w:p w14:paraId="193B30AE" w14:textId="77777777" w:rsidR="00A6200D" w:rsidRPr="00577E85" w:rsidRDefault="00A6200D" w:rsidP="00C91CE0">
      <w:pPr>
        <w:ind w:left="720"/>
        <w:jc w:val="both"/>
        <w:rPr>
          <w:rFonts w:cstheme="minorHAnsi"/>
          <w:lang w:val="en-GB"/>
        </w:rPr>
      </w:pPr>
    </w:p>
    <w:p w14:paraId="0EC73C16" w14:textId="58E583F6" w:rsidR="00A6200D" w:rsidRPr="00577E85" w:rsidRDefault="00A6200D" w:rsidP="00C91CE0">
      <w:pPr>
        <w:ind w:left="720"/>
        <w:jc w:val="both"/>
        <w:rPr>
          <w:rFonts w:cstheme="minorHAnsi"/>
          <w:lang w:val="en-GB"/>
        </w:rPr>
      </w:pPr>
      <w:r w:rsidRPr="00577E85">
        <w:rPr>
          <w:rFonts w:cstheme="minorHAnsi"/>
          <w:lang w:val="en-GB"/>
        </w:rPr>
        <w:t>P)</w:t>
      </w:r>
      <w:r w:rsidRPr="00577E85">
        <w:rPr>
          <w:rFonts w:cstheme="minorHAnsi"/>
          <w:b/>
          <w:bCs/>
          <w:lang w:val="en-GB"/>
        </w:rPr>
        <w:t xml:space="preserve"> Test Reporting and Metrics:</w:t>
      </w:r>
      <w:r w:rsidRPr="00577E85">
        <w:rPr>
          <w:rFonts w:cstheme="minorHAnsi"/>
        </w:rPr>
        <w:t xml:space="preserve"> </w:t>
      </w:r>
      <w:r w:rsidRPr="00577E85">
        <w:rPr>
          <w:rFonts w:cstheme="minorHAnsi"/>
          <w:lang w:val="en-GB"/>
        </w:rPr>
        <w:t>C</w:t>
      </w:r>
      <w:r w:rsidR="00A2465E" w:rsidRPr="00577E85">
        <w:rPr>
          <w:rFonts w:cstheme="minorHAnsi"/>
          <w:lang w:val="en-GB"/>
        </w:rPr>
        <w:t>ANINE</w:t>
      </w:r>
      <w:r w:rsidRPr="00577E85">
        <w:rPr>
          <w:rFonts w:cstheme="minorHAnsi"/>
          <w:lang w:val="en-GB"/>
        </w:rPr>
        <w:t xml:space="preserve"> Business Solutions will build extensive test reporting tools so that they may provide stakeholders with insights into the process and outcomes of testing. </w:t>
      </w:r>
      <w:r w:rsidR="0040083D" w:rsidRPr="00577E85">
        <w:rPr>
          <w:rFonts w:cstheme="minorHAnsi"/>
          <w:lang w:val="en-GB"/>
        </w:rPr>
        <w:t>CANINE Business Solutions</w:t>
      </w:r>
      <w:r w:rsidRPr="00577E85">
        <w:rPr>
          <w:rFonts w:cstheme="minorHAnsi"/>
          <w:lang w:val="en-GB"/>
        </w:rPr>
        <w:t xml:space="preserve"> will</w:t>
      </w:r>
      <w:r w:rsidR="0052732C">
        <w:rPr>
          <w:rFonts w:cstheme="minorHAnsi"/>
          <w:lang w:val="en-GB"/>
        </w:rPr>
        <w:t xml:space="preserve"> </w:t>
      </w:r>
      <w:r w:rsidR="003404E7" w:rsidRPr="00577E85">
        <w:rPr>
          <w:rFonts w:cstheme="minorHAnsi"/>
          <w:lang w:val="en-GB"/>
        </w:rPr>
        <w:t>analyze detailed metrics such as test case pass rates, defect density, and</w:t>
      </w:r>
      <w:r w:rsidRPr="00577E85">
        <w:rPr>
          <w:rFonts w:cstheme="minorHAnsi"/>
          <w:lang w:val="en-GB"/>
        </w:rPr>
        <w:t xml:space="preserve"> response time standards. These indicators will make it possible to make educated decisions and will aid</w:t>
      </w:r>
      <w:r w:rsidR="00A92AD6" w:rsidRPr="00577E85">
        <w:rPr>
          <w:rFonts w:cstheme="minorHAnsi"/>
          <w:lang w:val="en-GB"/>
        </w:rPr>
        <w:t xml:space="preserve"> in continual</w:t>
      </w:r>
      <w:r w:rsidRPr="00577E85">
        <w:rPr>
          <w:rFonts w:cstheme="minorHAnsi"/>
          <w:lang w:val="en-GB"/>
        </w:rPr>
        <w:t xml:space="preserve"> improvement. Reports on the status of the tests will be sent on a regular basis, and these reports will highlight any significant problems or patterns.</w:t>
      </w:r>
    </w:p>
    <w:p w14:paraId="0C58C64D" w14:textId="77777777" w:rsidR="00A6200D" w:rsidRPr="00577E85" w:rsidRDefault="00A6200D" w:rsidP="00C91CE0">
      <w:pPr>
        <w:ind w:left="720"/>
        <w:jc w:val="both"/>
        <w:rPr>
          <w:rFonts w:cstheme="minorHAnsi"/>
          <w:lang w:val="en-GB"/>
        </w:rPr>
      </w:pPr>
    </w:p>
    <w:p w14:paraId="44BC3530" w14:textId="13A6D38C" w:rsidR="00A6200D" w:rsidRPr="00577E85" w:rsidRDefault="00A6200D" w:rsidP="00C91CE0">
      <w:pPr>
        <w:ind w:left="720"/>
        <w:jc w:val="both"/>
        <w:rPr>
          <w:rFonts w:cstheme="minorHAnsi"/>
          <w:lang w:val="en-GB"/>
        </w:rPr>
      </w:pPr>
      <w:r w:rsidRPr="00577E85">
        <w:rPr>
          <w:rFonts w:cstheme="minorHAnsi"/>
          <w:b/>
          <w:bCs/>
          <w:lang w:val="en-GB"/>
        </w:rPr>
        <w:t>Q) Continuous Monitoring and Feedback Loop:</w:t>
      </w:r>
      <w:r w:rsidRPr="00577E85">
        <w:rPr>
          <w:rFonts w:cstheme="minorHAnsi"/>
        </w:rPr>
        <w:t xml:space="preserve"> </w:t>
      </w:r>
      <w:r w:rsidRPr="00577E85">
        <w:rPr>
          <w:rFonts w:cstheme="minorHAnsi"/>
          <w:lang w:val="en-GB"/>
        </w:rPr>
        <w:t>C</w:t>
      </w:r>
      <w:r w:rsidR="00983C3C" w:rsidRPr="00577E85">
        <w:rPr>
          <w:rFonts w:cstheme="minorHAnsi"/>
          <w:lang w:val="en-GB"/>
        </w:rPr>
        <w:t>ANINE</w:t>
      </w:r>
      <w:r w:rsidRPr="00577E85">
        <w:rPr>
          <w:rFonts w:cstheme="minorHAnsi"/>
          <w:lang w:val="en-GB"/>
        </w:rPr>
        <w:t xml:space="preserve"> Business Solutions will create methods for continual monitoring and feedback </w:t>
      </w:r>
      <w:r w:rsidR="003404E7" w:rsidRPr="00577E85">
        <w:rPr>
          <w:rFonts w:cstheme="minorHAnsi"/>
          <w:lang w:val="en-GB"/>
        </w:rPr>
        <w:t>to</w:t>
      </w:r>
      <w:r w:rsidRPr="00577E85">
        <w:rPr>
          <w:rFonts w:cstheme="minorHAnsi"/>
          <w:lang w:val="en-GB"/>
        </w:rPr>
        <w:t xml:space="preserve"> accommodate the iterative nature of the testing process. Monitoring critical performance indicators in real-time, such as response time and server utilization, would make it possible to identify irregularities at an earlier stage. This strategy, which is driven by data, makes certain that any deviations from the performance that was predicted are swiftly addressed, which enables timely modifications and optimizations to be made.</w:t>
      </w:r>
    </w:p>
    <w:p w14:paraId="03515BA4" w14:textId="77777777" w:rsidR="00A6200D" w:rsidRPr="00577E85" w:rsidRDefault="00A6200D" w:rsidP="00C91CE0">
      <w:pPr>
        <w:ind w:left="720"/>
        <w:jc w:val="both"/>
        <w:rPr>
          <w:rFonts w:cstheme="minorHAnsi"/>
          <w:lang w:val="en-GB"/>
        </w:rPr>
      </w:pPr>
    </w:p>
    <w:p w14:paraId="633556F4" w14:textId="232B295E" w:rsidR="00A6200D" w:rsidRPr="00577E85" w:rsidRDefault="00A6200D" w:rsidP="006B3229">
      <w:pPr>
        <w:ind w:left="720"/>
        <w:jc w:val="both"/>
        <w:rPr>
          <w:rFonts w:cstheme="minorHAnsi"/>
          <w:lang w:val="en-GB"/>
        </w:rPr>
      </w:pPr>
      <w:r w:rsidRPr="00577E85">
        <w:rPr>
          <w:rFonts w:cstheme="minorHAnsi"/>
          <w:b/>
          <w:bCs/>
          <w:lang w:val="en-GB"/>
        </w:rPr>
        <w:t xml:space="preserve">R) Compatibility Testing: </w:t>
      </w:r>
      <w:r w:rsidRPr="00577E85">
        <w:rPr>
          <w:rFonts w:cstheme="minorHAnsi"/>
          <w:lang w:val="en-GB"/>
        </w:rPr>
        <w:t>Include comprehensive compatibility testing to guarantee that the project management software performs faultlessly on OpenText</w:t>
      </w:r>
      <w:r w:rsidR="000F1E89" w:rsidRPr="00577E85">
        <w:rPr>
          <w:rFonts w:cstheme="minorHAnsi"/>
          <w:lang w:val="en-GB"/>
        </w:rPr>
        <w:t xml:space="preserve"> Corporation</w:t>
      </w:r>
      <w:r w:rsidRPr="00577E85">
        <w:rPr>
          <w:rFonts w:cstheme="minorHAnsi"/>
          <w:lang w:val="en-GB"/>
        </w:rPr>
        <w:t>'s standard operating systems (such as Windows</w:t>
      </w:r>
      <w:r w:rsidR="0054518F" w:rsidRPr="00577E85">
        <w:rPr>
          <w:rFonts w:cstheme="minorHAnsi"/>
          <w:lang w:val="en-GB"/>
        </w:rPr>
        <w:t xml:space="preserve"> or</w:t>
      </w:r>
      <w:r w:rsidRPr="00577E85">
        <w:rPr>
          <w:rFonts w:cstheme="minorHAnsi"/>
          <w:lang w:val="en-GB"/>
        </w:rPr>
        <w:t xml:space="preserve"> macOS), devices, and preferred web browsers. These tests should be carried out to ensure that the programme is compatible. Check to see that the user experience is not altered in any significant way by the varied environments.</w:t>
      </w:r>
    </w:p>
    <w:p w14:paraId="1055A736" w14:textId="77777777" w:rsidR="00A6200D" w:rsidRPr="00577E85" w:rsidRDefault="00A6200D" w:rsidP="006B3229">
      <w:pPr>
        <w:ind w:left="720"/>
        <w:jc w:val="both"/>
        <w:rPr>
          <w:rFonts w:cstheme="minorHAnsi"/>
          <w:lang w:val="en-GB"/>
        </w:rPr>
      </w:pPr>
    </w:p>
    <w:p w14:paraId="40FC818F" w14:textId="7B6CB9B7" w:rsidR="00A6200D" w:rsidRPr="00577E85" w:rsidRDefault="00A6200D" w:rsidP="006B3229">
      <w:pPr>
        <w:ind w:left="720"/>
        <w:jc w:val="both"/>
        <w:rPr>
          <w:rFonts w:cstheme="minorHAnsi"/>
          <w:lang w:val="en-GB"/>
        </w:rPr>
      </w:pPr>
      <w:r w:rsidRPr="00577E85">
        <w:rPr>
          <w:rFonts w:cstheme="minorHAnsi"/>
          <w:b/>
          <w:bCs/>
          <w:lang w:val="en-GB"/>
        </w:rPr>
        <w:t xml:space="preserve">S) Localization Testing: </w:t>
      </w:r>
      <w:r w:rsidRPr="00577E85">
        <w:rPr>
          <w:rFonts w:cstheme="minorHAnsi"/>
          <w:lang w:val="en-GB"/>
        </w:rPr>
        <w:t xml:space="preserve">Tests of localization should be </w:t>
      </w:r>
      <w:r w:rsidR="004231DE" w:rsidRPr="00577E85">
        <w:rPr>
          <w:rFonts w:cstheme="minorHAnsi"/>
          <w:lang w:val="en-GB"/>
        </w:rPr>
        <w:t>planned</w:t>
      </w:r>
      <w:r w:rsidRPr="00577E85">
        <w:rPr>
          <w:rFonts w:cstheme="minorHAnsi"/>
          <w:lang w:val="en-GB"/>
        </w:rPr>
        <w:t xml:space="preserve"> of time </w:t>
      </w:r>
      <w:r w:rsidR="0052029D" w:rsidRPr="00577E85">
        <w:rPr>
          <w:rFonts w:cstheme="minorHAnsi"/>
          <w:lang w:val="en-GB"/>
        </w:rPr>
        <w:t>to</w:t>
      </w:r>
      <w:r w:rsidRPr="00577E85">
        <w:rPr>
          <w:rFonts w:cstheme="minorHAnsi"/>
          <w:lang w:val="en-GB"/>
        </w:rPr>
        <w:t xml:space="preserve"> guarantee that the software will serve OpenText</w:t>
      </w:r>
      <w:r w:rsidR="0052029D" w:rsidRPr="00577E85">
        <w:rPr>
          <w:rFonts w:cstheme="minorHAnsi"/>
          <w:lang w:val="en-GB"/>
        </w:rPr>
        <w:t xml:space="preserve"> Corporation</w:t>
      </w:r>
      <w:r w:rsidRPr="00577E85">
        <w:rPr>
          <w:rFonts w:cstheme="minorHAnsi"/>
          <w:lang w:val="en-GB"/>
        </w:rPr>
        <w:t>'s global workforce. Test scenarios that involve the languages used within the company, paying attention to right-to-left languages, date formats, and currency symbols that are specific to the locations in which OpenText</w:t>
      </w:r>
      <w:r w:rsidR="0052029D" w:rsidRPr="00577E85">
        <w:rPr>
          <w:rFonts w:cstheme="minorHAnsi"/>
          <w:lang w:val="en-GB"/>
        </w:rPr>
        <w:t xml:space="preserve"> Corporation</w:t>
      </w:r>
      <w:r w:rsidRPr="00577E85">
        <w:rPr>
          <w:rFonts w:cstheme="minorHAnsi"/>
          <w:lang w:val="en-GB"/>
        </w:rPr>
        <w:t xml:space="preserve"> is active.</w:t>
      </w:r>
    </w:p>
    <w:p w14:paraId="3203149B" w14:textId="77777777" w:rsidR="00A6200D" w:rsidRPr="00577E85" w:rsidRDefault="00A6200D" w:rsidP="006B3229">
      <w:pPr>
        <w:ind w:left="720"/>
        <w:jc w:val="both"/>
        <w:rPr>
          <w:rFonts w:cstheme="minorHAnsi"/>
          <w:lang w:val="en-GB"/>
        </w:rPr>
      </w:pPr>
    </w:p>
    <w:p w14:paraId="3B3A46FD" w14:textId="3FAFD59C" w:rsidR="00A6200D" w:rsidRPr="00577E85" w:rsidRDefault="00A6200D" w:rsidP="006B3229">
      <w:pPr>
        <w:ind w:left="720"/>
        <w:jc w:val="both"/>
        <w:rPr>
          <w:rFonts w:cstheme="minorHAnsi"/>
          <w:lang w:val="en-GB"/>
        </w:rPr>
      </w:pPr>
      <w:r w:rsidRPr="00577E85">
        <w:rPr>
          <w:rFonts w:cstheme="minorHAnsi"/>
          <w:b/>
          <w:bCs/>
          <w:lang w:val="en-GB"/>
        </w:rPr>
        <w:t xml:space="preserve">T) Accessibility Testing: </w:t>
      </w:r>
      <w:r w:rsidRPr="00577E85">
        <w:rPr>
          <w:rFonts w:cstheme="minorHAnsi"/>
          <w:lang w:val="en-GB"/>
        </w:rPr>
        <w:t xml:space="preserve">Describe the methodology that will be used to test accessibility </w:t>
      </w:r>
      <w:r w:rsidR="004231DE" w:rsidRPr="00577E85">
        <w:rPr>
          <w:rFonts w:cstheme="minorHAnsi"/>
          <w:lang w:val="en-GB"/>
        </w:rPr>
        <w:t>to</w:t>
      </w:r>
      <w:r w:rsidRPr="00577E85">
        <w:rPr>
          <w:rFonts w:cstheme="minorHAnsi"/>
          <w:lang w:val="en-GB"/>
        </w:rPr>
        <w:t xml:space="preserve"> ensure OpenText</w:t>
      </w:r>
      <w:r w:rsidR="00670373">
        <w:rPr>
          <w:rFonts w:cstheme="minorHAnsi"/>
          <w:lang w:val="en-GB"/>
        </w:rPr>
        <w:t xml:space="preserve"> Corporation</w:t>
      </w:r>
      <w:r w:rsidRPr="00577E85">
        <w:rPr>
          <w:rFonts w:cstheme="minorHAnsi"/>
          <w:lang w:val="en-GB"/>
        </w:rPr>
        <w:t>'s compliance with its commitment to inclusiveness. Verify that the programme can be operated by people who have disabilities, such as those who rely on screen readers, keyboard navigation, and other forms of assistive technology.</w:t>
      </w:r>
    </w:p>
    <w:p w14:paraId="45C23918" w14:textId="77777777" w:rsidR="00A6200D" w:rsidRPr="00577E85" w:rsidRDefault="00A6200D" w:rsidP="006B3229">
      <w:pPr>
        <w:ind w:left="720"/>
        <w:jc w:val="both"/>
        <w:rPr>
          <w:rFonts w:cstheme="minorHAnsi"/>
          <w:lang w:val="en-GB"/>
        </w:rPr>
      </w:pPr>
    </w:p>
    <w:p w14:paraId="471517BF" w14:textId="1959E0A0" w:rsidR="00A6200D" w:rsidRPr="00577E85" w:rsidRDefault="00A6200D" w:rsidP="006B3229">
      <w:pPr>
        <w:ind w:left="720"/>
        <w:jc w:val="both"/>
        <w:rPr>
          <w:rFonts w:cstheme="minorHAnsi"/>
          <w:lang w:val="en-GB"/>
        </w:rPr>
      </w:pPr>
      <w:r w:rsidRPr="00577E85">
        <w:rPr>
          <w:rFonts w:cstheme="minorHAnsi"/>
          <w:b/>
          <w:bCs/>
          <w:lang w:val="en-GB"/>
        </w:rPr>
        <w:t xml:space="preserve">U) Load Balancing and Failover Testing: </w:t>
      </w:r>
      <w:r w:rsidRPr="00577E85">
        <w:rPr>
          <w:rFonts w:cstheme="minorHAnsi"/>
          <w:lang w:val="en-GB"/>
        </w:rPr>
        <w:t xml:space="preserve">Create a plan for load balancing as well as testing the failover procedures to verify that your software can manage large user loads even during peak periods and will continue to be available even </w:t>
      </w:r>
      <w:r w:rsidR="00C2258F" w:rsidRPr="00577E85">
        <w:rPr>
          <w:rFonts w:cstheme="minorHAnsi"/>
          <w:lang w:val="en-GB"/>
        </w:rPr>
        <w:t>if</w:t>
      </w:r>
      <w:r w:rsidRPr="00577E85">
        <w:rPr>
          <w:rFonts w:cstheme="minorHAnsi"/>
          <w:lang w:val="en-GB"/>
        </w:rPr>
        <w:t xml:space="preserve"> server failures occur. Examine how the programme maintains a continuous level of service by switching over to backup servers in a seamless manner.</w:t>
      </w:r>
    </w:p>
    <w:p w14:paraId="0F3CE5EA" w14:textId="77777777" w:rsidR="00A6200D" w:rsidRPr="00577E85" w:rsidRDefault="00A6200D" w:rsidP="006B3229">
      <w:pPr>
        <w:ind w:left="720"/>
        <w:jc w:val="both"/>
        <w:rPr>
          <w:rFonts w:cstheme="minorHAnsi"/>
          <w:lang w:val="en-GB"/>
        </w:rPr>
      </w:pPr>
    </w:p>
    <w:p w14:paraId="2E4CE839" w14:textId="2FB8C14C" w:rsidR="00A6200D" w:rsidRPr="00577E85" w:rsidRDefault="00A6200D" w:rsidP="006B3229">
      <w:pPr>
        <w:ind w:left="720"/>
        <w:jc w:val="both"/>
        <w:rPr>
          <w:rFonts w:cstheme="minorHAnsi"/>
          <w:lang w:val="en-GB"/>
        </w:rPr>
      </w:pPr>
      <w:r w:rsidRPr="00577E85">
        <w:rPr>
          <w:rFonts w:cstheme="minorHAnsi"/>
          <w:b/>
          <w:bCs/>
          <w:lang w:val="en-GB"/>
        </w:rPr>
        <w:t xml:space="preserve">V) Data Privacy and Compliance Testing:  </w:t>
      </w:r>
      <w:r w:rsidRPr="00577E85">
        <w:rPr>
          <w:rFonts w:cstheme="minorHAnsi"/>
          <w:lang w:val="en-GB"/>
        </w:rPr>
        <w:t>Implement comprehensive data privacy and compliance testing to guarantee that the software complies with the high data protection standards set out by OpenText</w:t>
      </w:r>
      <w:r w:rsidR="00C2258F" w:rsidRPr="00577E85">
        <w:rPr>
          <w:rFonts w:cstheme="minorHAnsi"/>
          <w:lang w:val="en-GB"/>
        </w:rPr>
        <w:t xml:space="preserve"> Corporation</w:t>
      </w:r>
      <w:r w:rsidRPr="00577E85">
        <w:rPr>
          <w:rFonts w:cstheme="minorHAnsi"/>
          <w:lang w:val="en-GB"/>
        </w:rPr>
        <w:t xml:space="preserve"> as well as any other regulations that may be applicable. Conduct tests on data encryption, processes for user permission, and features that enable users to manage their data in a manner that complies with regulations such as GDPR.</w:t>
      </w:r>
    </w:p>
    <w:p w14:paraId="6E40E0A6" w14:textId="77777777" w:rsidR="00A6200D" w:rsidRPr="00577E85" w:rsidRDefault="00A6200D" w:rsidP="006B3229">
      <w:pPr>
        <w:pStyle w:val="ListParagraph"/>
        <w:tabs>
          <w:tab w:val="left" w:pos="5864"/>
        </w:tabs>
        <w:ind w:left="360"/>
        <w:jc w:val="both"/>
        <w:rPr>
          <w:rFonts w:asciiTheme="minorHAnsi" w:hAnsiTheme="minorHAnsi" w:cstheme="minorHAnsi"/>
          <w:sz w:val="22"/>
          <w:szCs w:val="22"/>
          <w:lang w:val="en-CA"/>
        </w:rPr>
      </w:pPr>
    </w:p>
    <w:p w14:paraId="6ACDFF56" w14:textId="77777777" w:rsidR="00A51FE2" w:rsidRPr="00577E85" w:rsidRDefault="00A51FE2" w:rsidP="006B3229">
      <w:pPr>
        <w:pStyle w:val="ListParagraph"/>
        <w:tabs>
          <w:tab w:val="left" w:pos="5864"/>
        </w:tabs>
        <w:ind w:left="360"/>
        <w:jc w:val="both"/>
        <w:rPr>
          <w:rFonts w:asciiTheme="minorHAnsi" w:hAnsiTheme="minorHAnsi" w:cstheme="minorHAnsi"/>
          <w:sz w:val="22"/>
          <w:szCs w:val="22"/>
          <w:lang w:val="en-CA"/>
        </w:rPr>
      </w:pPr>
    </w:p>
    <w:p w14:paraId="7BC974D5" w14:textId="77777777" w:rsidR="00A51FE2" w:rsidRPr="00577E85" w:rsidRDefault="00A51FE2" w:rsidP="006B3229">
      <w:pPr>
        <w:pStyle w:val="ListParagraph"/>
        <w:tabs>
          <w:tab w:val="left" w:pos="5864"/>
        </w:tabs>
        <w:ind w:left="360"/>
        <w:jc w:val="both"/>
        <w:rPr>
          <w:rFonts w:asciiTheme="minorHAnsi" w:hAnsiTheme="minorHAnsi" w:cstheme="minorHAnsi"/>
          <w:sz w:val="22"/>
          <w:szCs w:val="22"/>
        </w:rPr>
      </w:pPr>
    </w:p>
    <w:p w14:paraId="7A941379" w14:textId="77777777" w:rsidR="00A51FE2" w:rsidRPr="00577E85" w:rsidRDefault="00A51FE2">
      <w:pPr>
        <w:pStyle w:val="Heading1"/>
        <w:numPr>
          <w:ilvl w:val="0"/>
          <w:numId w:val="131"/>
        </w:numPr>
        <w:rPr>
          <w:rFonts w:asciiTheme="minorHAnsi" w:hAnsiTheme="minorHAnsi" w:cstheme="minorHAnsi"/>
          <w:b/>
          <w:bCs/>
          <w:color w:val="auto"/>
          <w:sz w:val="22"/>
          <w:szCs w:val="22"/>
        </w:rPr>
      </w:pPr>
      <w:bookmarkStart w:id="156" w:name="_Toc142685438"/>
      <w:r w:rsidRPr="00577E85">
        <w:rPr>
          <w:rFonts w:asciiTheme="minorHAnsi" w:hAnsiTheme="minorHAnsi" w:cstheme="minorHAnsi"/>
          <w:b/>
          <w:bCs/>
          <w:color w:val="auto"/>
          <w:sz w:val="22"/>
          <w:szCs w:val="22"/>
        </w:rPr>
        <w:t>Transition planning</w:t>
      </w:r>
      <w:bookmarkEnd w:id="156"/>
    </w:p>
    <w:p w14:paraId="1DBC1227" w14:textId="77777777" w:rsidR="00A51FE2" w:rsidRPr="00577E85" w:rsidRDefault="00A51FE2" w:rsidP="00A51FE2">
      <w:pPr>
        <w:tabs>
          <w:tab w:val="left" w:pos="5864"/>
        </w:tabs>
        <w:jc w:val="both"/>
        <w:rPr>
          <w:rFonts w:cstheme="minorHAnsi"/>
          <w:b/>
          <w:bCs/>
        </w:rPr>
      </w:pPr>
    </w:p>
    <w:p w14:paraId="53112C1F"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Determining Key Stakeholders</w:t>
      </w:r>
    </w:p>
    <w:p w14:paraId="54D685D1"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44D873A0"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r w:rsidRPr="00577E85">
        <w:rPr>
          <w:rFonts w:asciiTheme="minorHAnsi" w:hAnsiTheme="minorHAnsi" w:cstheme="minorHAnsi"/>
          <w:sz w:val="22"/>
          <w:szCs w:val="22"/>
        </w:rPr>
        <w:t>It's important to identify the main people who will play a role in making the implementation successful. These could be representatives from various parts of the company, such as different departments, managers, IT teams, end-users of both OpenText Corporation and CANINE Business Solutions. By involving the right people, everyone's needs and perspectives are considered.</w:t>
      </w:r>
    </w:p>
    <w:p w14:paraId="3ED88CA7" w14:textId="77777777" w:rsidR="00A51FE2" w:rsidRPr="00577E85" w:rsidRDefault="00A51FE2" w:rsidP="00A51FE2">
      <w:pPr>
        <w:tabs>
          <w:tab w:val="left" w:pos="5864"/>
        </w:tabs>
        <w:jc w:val="both"/>
        <w:rPr>
          <w:rFonts w:cstheme="minorHAnsi"/>
        </w:rPr>
      </w:pPr>
    </w:p>
    <w:p w14:paraId="1498C01B"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sz w:val="22"/>
          <w:szCs w:val="22"/>
        </w:rPr>
      </w:pPr>
      <w:r w:rsidRPr="00577E85">
        <w:rPr>
          <w:rFonts w:asciiTheme="minorHAnsi" w:hAnsiTheme="minorHAnsi" w:cstheme="minorHAnsi"/>
          <w:b/>
          <w:bCs/>
          <w:sz w:val="22"/>
          <w:szCs w:val="22"/>
        </w:rPr>
        <w:t>Developing a Communication Plan</w:t>
      </w:r>
    </w:p>
    <w:p w14:paraId="430E92B1"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211E63B3"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Communication is key. A well-thought-out plan for keeping everyone informed about each step of the implementation is crucial. This can involve sharing updates, challenges, and progress with stakeholders. This way, everyone knows what's happening and can provide input or support when needed.</w:t>
      </w:r>
    </w:p>
    <w:p w14:paraId="25E383E0" w14:textId="77777777" w:rsidR="00A51FE2" w:rsidRPr="00577E85" w:rsidRDefault="00A51FE2" w:rsidP="00A51FE2">
      <w:pPr>
        <w:tabs>
          <w:tab w:val="left" w:pos="5864"/>
        </w:tabs>
        <w:jc w:val="both"/>
        <w:rPr>
          <w:rFonts w:cstheme="minorHAnsi"/>
        </w:rPr>
      </w:pPr>
    </w:p>
    <w:p w14:paraId="2446E48B"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sz w:val="22"/>
          <w:szCs w:val="22"/>
        </w:rPr>
      </w:pPr>
      <w:r w:rsidRPr="00577E85">
        <w:rPr>
          <w:rFonts w:asciiTheme="minorHAnsi" w:hAnsiTheme="minorHAnsi" w:cstheme="minorHAnsi"/>
          <w:b/>
          <w:bCs/>
          <w:sz w:val="22"/>
          <w:szCs w:val="22"/>
        </w:rPr>
        <w:t>Creating Training Materials</w:t>
      </w:r>
    </w:p>
    <w:p w14:paraId="4EBA7CDD"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6355185A" w14:textId="53F42FF0"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 xml:space="preserve">When introducing OpenText Integra, making sure everyone knows how to use it is essential. This means creating training materials that explain how the software works, providing training sessions for both current and new employees. This helps everyone feel comfortable and confident using </w:t>
      </w:r>
      <w:r w:rsidR="00B07BD3" w:rsidRPr="00577E85">
        <w:rPr>
          <w:rFonts w:asciiTheme="minorHAnsi" w:hAnsiTheme="minorHAnsi" w:cstheme="minorHAnsi"/>
          <w:sz w:val="22"/>
          <w:szCs w:val="22"/>
        </w:rPr>
        <w:t>OpenText Integra</w:t>
      </w:r>
      <w:r w:rsidRPr="00577E85">
        <w:rPr>
          <w:rFonts w:asciiTheme="minorHAnsi" w:hAnsiTheme="minorHAnsi" w:cstheme="minorHAnsi"/>
          <w:sz w:val="22"/>
          <w:szCs w:val="22"/>
        </w:rPr>
        <w:t>.</w:t>
      </w:r>
    </w:p>
    <w:p w14:paraId="52942E61" w14:textId="77777777" w:rsidR="00A51FE2" w:rsidRPr="00577E85" w:rsidRDefault="00A51FE2" w:rsidP="00A51FE2">
      <w:pPr>
        <w:tabs>
          <w:tab w:val="left" w:pos="5864"/>
        </w:tabs>
        <w:jc w:val="both"/>
        <w:rPr>
          <w:rFonts w:cstheme="minorHAnsi"/>
        </w:rPr>
      </w:pPr>
    </w:p>
    <w:p w14:paraId="19C4187B"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Setting Up a Support Team</w:t>
      </w:r>
    </w:p>
    <w:p w14:paraId="12EBE6FA"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7F08B273"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r w:rsidRPr="00577E85">
        <w:rPr>
          <w:rFonts w:asciiTheme="minorHAnsi" w:hAnsiTheme="minorHAnsi" w:cstheme="minorHAnsi"/>
          <w:sz w:val="22"/>
          <w:szCs w:val="22"/>
        </w:rPr>
        <w:t>Challenges may arise during and after implementation. Having a dedicated support team ready to help users with any issues that come up ensures a smoother transition. This team can help resolve problems and offer ongoing support to make sure the software is being used effectively.</w:t>
      </w:r>
    </w:p>
    <w:p w14:paraId="0BB2D75F" w14:textId="77777777" w:rsidR="00A51FE2" w:rsidRPr="00577E85" w:rsidRDefault="00A51FE2" w:rsidP="00A51FE2">
      <w:pPr>
        <w:tabs>
          <w:tab w:val="left" w:pos="5864"/>
        </w:tabs>
        <w:jc w:val="both"/>
        <w:rPr>
          <w:rFonts w:cstheme="minorHAnsi"/>
        </w:rPr>
      </w:pPr>
    </w:p>
    <w:p w14:paraId="66FD1912" w14:textId="77777777" w:rsidR="00A51FE2" w:rsidRPr="00577E85" w:rsidRDefault="00A51FE2">
      <w:pPr>
        <w:pStyle w:val="Heading2"/>
        <w:numPr>
          <w:ilvl w:val="1"/>
          <w:numId w:val="131"/>
        </w:numPr>
        <w:rPr>
          <w:rFonts w:asciiTheme="minorHAnsi" w:hAnsiTheme="minorHAnsi" w:cstheme="minorHAnsi"/>
          <w:b/>
          <w:bCs/>
          <w:color w:val="auto"/>
          <w:sz w:val="22"/>
          <w:szCs w:val="22"/>
        </w:rPr>
      </w:pPr>
      <w:bookmarkStart w:id="157" w:name="_Toc142685439"/>
      <w:r w:rsidRPr="00577E85">
        <w:rPr>
          <w:rFonts w:asciiTheme="minorHAnsi" w:hAnsiTheme="minorHAnsi" w:cstheme="minorHAnsi"/>
          <w:b/>
          <w:bCs/>
          <w:color w:val="auto"/>
          <w:sz w:val="22"/>
          <w:szCs w:val="22"/>
        </w:rPr>
        <w:t>Implementation planning</w:t>
      </w:r>
      <w:bookmarkEnd w:id="157"/>
    </w:p>
    <w:p w14:paraId="16B7C546"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2317B9F7"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Gathering Feedback</w:t>
      </w:r>
    </w:p>
    <w:p w14:paraId="604600A9"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78943B9E"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It's crucial to listen to the people who will be using the software. By gathering feedback from both stakeholders and users, any worries or problems can be identified. The identified problems can be addressed before they become major issues. This helps ensure that the implementation goes smoothly and meets everyone's needs.</w:t>
      </w:r>
    </w:p>
    <w:p w14:paraId="69C00FA3" w14:textId="77777777" w:rsidR="00A51FE2" w:rsidRPr="00577E85" w:rsidRDefault="00A51FE2" w:rsidP="00A51FE2">
      <w:pPr>
        <w:tabs>
          <w:tab w:val="left" w:pos="5864"/>
        </w:tabs>
        <w:jc w:val="both"/>
        <w:rPr>
          <w:rFonts w:cstheme="minorHAnsi"/>
        </w:rPr>
      </w:pPr>
    </w:p>
    <w:p w14:paraId="0824C825"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Providing Additional Support</w:t>
      </w:r>
    </w:p>
    <w:p w14:paraId="061EE473"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6A2EBB4F" w14:textId="1C4A7CC3"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Sometimes, during the actual implementation, unexpected challenges might arise. It's important to be prepared with extra help and resources if they're needed. This way, hurdles can be overcome quickly, and the process can continue without major disruptions.</w:t>
      </w:r>
    </w:p>
    <w:p w14:paraId="1DD4B3FF" w14:textId="77777777" w:rsidR="00A51FE2" w:rsidRPr="00577E85" w:rsidRDefault="00A51FE2" w:rsidP="00A51FE2">
      <w:pPr>
        <w:tabs>
          <w:tab w:val="left" w:pos="5864"/>
        </w:tabs>
        <w:jc w:val="both"/>
        <w:rPr>
          <w:rFonts w:cstheme="minorHAnsi"/>
        </w:rPr>
      </w:pPr>
    </w:p>
    <w:p w14:paraId="0409FF81"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Equipping the Support Team</w:t>
      </w:r>
    </w:p>
    <w:p w14:paraId="0E9B9E61"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0317B0A8" w14:textId="7C8F4128"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 xml:space="preserve">The </w:t>
      </w:r>
      <w:r w:rsidR="004000D1" w:rsidRPr="00577E85">
        <w:rPr>
          <w:rFonts w:asciiTheme="minorHAnsi" w:hAnsiTheme="minorHAnsi" w:cstheme="minorHAnsi"/>
          <w:sz w:val="22"/>
          <w:szCs w:val="22"/>
        </w:rPr>
        <w:t>team</w:t>
      </w:r>
      <w:r w:rsidRPr="00577E85">
        <w:rPr>
          <w:rFonts w:asciiTheme="minorHAnsi" w:hAnsiTheme="minorHAnsi" w:cstheme="minorHAnsi"/>
          <w:sz w:val="22"/>
          <w:szCs w:val="22"/>
        </w:rPr>
        <w:t xml:space="preserve"> responsible for assisting </w:t>
      </w:r>
      <w:r w:rsidR="004000D1" w:rsidRPr="00577E85">
        <w:rPr>
          <w:rFonts w:asciiTheme="minorHAnsi" w:hAnsiTheme="minorHAnsi" w:cstheme="minorHAnsi"/>
          <w:sz w:val="22"/>
          <w:szCs w:val="22"/>
        </w:rPr>
        <w:t>users’</w:t>
      </w:r>
      <w:r w:rsidRPr="00577E85">
        <w:rPr>
          <w:rFonts w:asciiTheme="minorHAnsi" w:hAnsiTheme="minorHAnsi" w:cstheme="minorHAnsi"/>
          <w:sz w:val="22"/>
          <w:szCs w:val="22"/>
        </w:rPr>
        <w:t xml:space="preserve"> needs to be well-prepared. They should have all the necessary information about the software, including how it works, how to train others, and where to find documentation. This ensures that users get accurate and helpful guidance.</w:t>
      </w:r>
    </w:p>
    <w:p w14:paraId="3EE0C019" w14:textId="77777777" w:rsidR="00A51FE2" w:rsidRPr="00577E85" w:rsidRDefault="00A51FE2" w:rsidP="00A51FE2">
      <w:pPr>
        <w:tabs>
          <w:tab w:val="left" w:pos="5864"/>
        </w:tabs>
        <w:jc w:val="both"/>
        <w:rPr>
          <w:rFonts w:cstheme="minorHAnsi"/>
        </w:rPr>
      </w:pPr>
    </w:p>
    <w:p w14:paraId="4F365939" w14:textId="77777777" w:rsidR="00A51FE2" w:rsidRPr="00577E85" w:rsidRDefault="00A51FE2" w:rsidP="00A51FE2">
      <w:pPr>
        <w:tabs>
          <w:tab w:val="left" w:pos="5864"/>
        </w:tabs>
        <w:jc w:val="both"/>
        <w:rPr>
          <w:rFonts w:cstheme="minorHAnsi"/>
        </w:rPr>
      </w:pPr>
    </w:p>
    <w:p w14:paraId="7309BDE4"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 xml:space="preserve">Monitoring Changes and Performance </w:t>
      </w:r>
    </w:p>
    <w:p w14:paraId="57C6BA07"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6C016718" w14:textId="2380567D" w:rsidR="00A51FE2" w:rsidRPr="00197417" w:rsidRDefault="00A51FE2" w:rsidP="00197417">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As the implementation progresses, it's important to keep a close eye on the changes being made. This involves tracking how well the new software is performing and understanding its impact on the organization. Regular reports help to assess whether the implementation is on track and delivering the desired results.</w:t>
      </w:r>
    </w:p>
    <w:p w14:paraId="0CDCE98D" w14:textId="77777777" w:rsidR="00A51FE2" w:rsidRPr="00577E85" w:rsidRDefault="00A51FE2">
      <w:pPr>
        <w:pStyle w:val="Heading2"/>
        <w:numPr>
          <w:ilvl w:val="1"/>
          <w:numId w:val="131"/>
        </w:numPr>
        <w:rPr>
          <w:rFonts w:asciiTheme="minorHAnsi" w:hAnsiTheme="minorHAnsi" w:cstheme="minorHAnsi"/>
          <w:b/>
          <w:bCs/>
          <w:color w:val="auto"/>
          <w:sz w:val="22"/>
          <w:szCs w:val="22"/>
        </w:rPr>
      </w:pPr>
      <w:bookmarkStart w:id="158" w:name="_Toc142685440"/>
      <w:r w:rsidRPr="00577E85">
        <w:rPr>
          <w:rFonts w:asciiTheme="minorHAnsi" w:hAnsiTheme="minorHAnsi" w:cstheme="minorHAnsi"/>
          <w:b/>
          <w:bCs/>
          <w:color w:val="auto"/>
          <w:sz w:val="22"/>
          <w:szCs w:val="22"/>
        </w:rPr>
        <w:t>Backout Plan</w:t>
      </w:r>
      <w:bookmarkEnd w:id="158"/>
    </w:p>
    <w:p w14:paraId="11F87402" w14:textId="77777777" w:rsidR="00A51FE2" w:rsidRPr="00577E85" w:rsidRDefault="00A51FE2" w:rsidP="00A51FE2">
      <w:pPr>
        <w:tabs>
          <w:tab w:val="left" w:pos="5864"/>
        </w:tabs>
        <w:jc w:val="both"/>
        <w:rPr>
          <w:rFonts w:cstheme="minorHAnsi"/>
          <w:b/>
          <w:bCs/>
        </w:rPr>
      </w:pPr>
    </w:p>
    <w:p w14:paraId="03872388"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sz w:val="22"/>
          <w:szCs w:val="22"/>
        </w:rPr>
      </w:pPr>
      <w:r w:rsidRPr="00577E85">
        <w:rPr>
          <w:rFonts w:asciiTheme="minorHAnsi" w:hAnsiTheme="minorHAnsi" w:cstheme="minorHAnsi"/>
          <w:b/>
          <w:bCs/>
          <w:sz w:val="22"/>
          <w:szCs w:val="22"/>
        </w:rPr>
        <w:t>Defining Reversion Conditions:</w:t>
      </w:r>
      <w:r w:rsidRPr="00577E85">
        <w:rPr>
          <w:rFonts w:asciiTheme="minorHAnsi" w:hAnsiTheme="minorHAnsi" w:cstheme="minorHAnsi"/>
          <w:sz w:val="22"/>
          <w:szCs w:val="22"/>
        </w:rPr>
        <w:t xml:space="preserve"> </w:t>
      </w:r>
    </w:p>
    <w:p w14:paraId="726AD1B9"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p>
    <w:p w14:paraId="06FCA4B1" w14:textId="77777777" w:rsidR="00A51FE2" w:rsidRPr="00577E85" w:rsidRDefault="00A51FE2" w:rsidP="00A51FE2">
      <w:pPr>
        <w:pStyle w:val="ListParagraph"/>
        <w:tabs>
          <w:tab w:val="left" w:pos="5864"/>
        </w:tabs>
        <w:ind w:left="360"/>
        <w:jc w:val="both"/>
        <w:rPr>
          <w:rFonts w:asciiTheme="minorHAnsi" w:hAnsiTheme="minorHAnsi" w:cstheme="minorHAnsi"/>
          <w:sz w:val="22"/>
          <w:szCs w:val="22"/>
        </w:rPr>
      </w:pPr>
      <w:r w:rsidRPr="00577E85">
        <w:rPr>
          <w:rFonts w:asciiTheme="minorHAnsi" w:hAnsiTheme="minorHAnsi" w:cstheme="minorHAnsi"/>
          <w:sz w:val="22"/>
          <w:szCs w:val="22"/>
        </w:rPr>
        <w:t>It's important to outline the circumstances that would trigger a switch back to the previous project management system. These conditions could include situations where the OpenText Integra doesn't perform as expected or if critical issues arise that can't be resolved easily.</w:t>
      </w:r>
    </w:p>
    <w:p w14:paraId="2546BECB" w14:textId="77777777" w:rsidR="00A51FE2" w:rsidRDefault="00A51FE2" w:rsidP="00A51FE2">
      <w:pPr>
        <w:tabs>
          <w:tab w:val="left" w:pos="5864"/>
        </w:tabs>
        <w:jc w:val="both"/>
        <w:rPr>
          <w:rFonts w:cstheme="minorHAnsi"/>
        </w:rPr>
      </w:pPr>
    </w:p>
    <w:p w14:paraId="4EEFE76D" w14:textId="77777777" w:rsidR="004000D1" w:rsidRDefault="004000D1" w:rsidP="00A51FE2">
      <w:pPr>
        <w:tabs>
          <w:tab w:val="left" w:pos="5864"/>
        </w:tabs>
        <w:jc w:val="both"/>
        <w:rPr>
          <w:rFonts w:cstheme="minorHAnsi"/>
        </w:rPr>
      </w:pPr>
    </w:p>
    <w:p w14:paraId="3B14A6CD" w14:textId="77777777" w:rsidR="004000D1" w:rsidRPr="00577E85" w:rsidRDefault="004000D1" w:rsidP="00A51FE2">
      <w:pPr>
        <w:tabs>
          <w:tab w:val="left" w:pos="5864"/>
        </w:tabs>
        <w:jc w:val="both"/>
        <w:rPr>
          <w:rFonts w:cstheme="minorHAnsi"/>
        </w:rPr>
      </w:pPr>
    </w:p>
    <w:p w14:paraId="261236D5"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Documenting Backout Process</w:t>
      </w:r>
    </w:p>
    <w:p w14:paraId="23CE4EFD"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3CB90FEF"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r w:rsidRPr="00577E85">
        <w:rPr>
          <w:rFonts w:asciiTheme="minorHAnsi" w:hAnsiTheme="minorHAnsi" w:cstheme="minorHAnsi"/>
          <w:sz w:val="22"/>
          <w:szCs w:val="22"/>
        </w:rPr>
        <w:t>In case unexpected challenges emerge, having a well-documented backout process is essential. This includes detailing the responsibilities and tasks that each team member or department would need to undertake to smoothly transition back to the old system if necessary.</w:t>
      </w:r>
    </w:p>
    <w:p w14:paraId="22A51D5E" w14:textId="77777777" w:rsidR="00A51FE2" w:rsidRPr="00577E85" w:rsidRDefault="00A51FE2" w:rsidP="00A51FE2">
      <w:pPr>
        <w:tabs>
          <w:tab w:val="left" w:pos="5864"/>
        </w:tabs>
        <w:jc w:val="both"/>
        <w:rPr>
          <w:rFonts w:cstheme="minorHAnsi"/>
        </w:rPr>
      </w:pPr>
    </w:p>
    <w:p w14:paraId="336454F3"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Identifying Critical Scenarios</w:t>
      </w:r>
    </w:p>
    <w:p w14:paraId="2B1BB1CA"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60805F1C"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r w:rsidRPr="00577E85">
        <w:rPr>
          <w:rFonts w:asciiTheme="minorHAnsi" w:hAnsiTheme="minorHAnsi" w:cstheme="minorHAnsi"/>
          <w:sz w:val="22"/>
          <w:szCs w:val="22"/>
        </w:rPr>
        <w:t>Certain scenarios, like major system failures or data corruption, might demand a return to the old system. Identifying these specific situations ensures that there's a clear understanding of when a backout might be required.</w:t>
      </w:r>
    </w:p>
    <w:p w14:paraId="37CD8F03" w14:textId="77777777" w:rsidR="00A51FE2" w:rsidRPr="00577E85" w:rsidRDefault="00A51FE2" w:rsidP="00A51FE2">
      <w:pPr>
        <w:tabs>
          <w:tab w:val="left" w:pos="5864"/>
        </w:tabs>
        <w:jc w:val="both"/>
        <w:rPr>
          <w:rFonts w:cstheme="minorHAnsi"/>
        </w:rPr>
      </w:pPr>
    </w:p>
    <w:p w14:paraId="63F437C3" w14:textId="77777777" w:rsidR="00A51FE2" w:rsidRPr="00577E85" w:rsidRDefault="00A51FE2">
      <w:pPr>
        <w:pStyle w:val="ListParagraph"/>
        <w:numPr>
          <w:ilvl w:val="0"/>
          <w:numId w:val="62"/>
        </w:numPr>
        <w:tabs>
          <w:tab w:val="left" w:pos="5864"/>
        </w:tabs>
        <w:spacing w:after="160" w:line="259" w:lineRule="auto"/>
        <w:jc w:val="both"/>
        <w:rPr>
          <w:rFonts w:asciiTheme="minorHAnsi" w:hAnsiTheme="minorHAnsi" w:cstheme="minorHAnsi"/>
          <w:b/>
          <w:bCs/>
          <w:sz w:val="22"/>
          <w:szCs w:val="22"/>
        </w:rPr>
      </w:pPr>
      <w:r w:rsidRPr="00577E85">
        <w:rPr>
          <w:rFonts w:asciiTheme="minorHAnsi" w:hAnsiTheme="minorHAnsi" w:cstheme="minorHAnsi"/>
          <w:b/>
          <w:bCs/>
          <w:sz w:val="22"/>
          <w:szCs w:val="22"/>
        </w:rPr>
        <w:t>Communication Strategy</w:t>
      </w:r>
    </w:p>
    <w:p w14:paraId="2B0C0D3B"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p>
    <w:p w14:paraId="08645EAA" w14:textId="77777777" w:rsidR="00A51FE2" w:rsidRPr="00577E85" w:rsidRDefault="00A51FE2" w:rsidP="00A51FE2">
      <w:pPr>
        <w:pStyle w:val="ListParagraph"/>
        <w:tabs>
          <w:tab w:val="left" w:pos="5864"/>
        </w:tabs>
        <w:ind w:left="360"/>
        <w:jc w:val="both"/>
        <w:rPr>
          <w:rFonts w:asciiTheme="minorHAnsi" w:hAnsiTheme="minorHAnsi" w:cstheme="minorHAnsi"/>
          <w:b/>
          <w:bCs/>
          <w:sz w:val="22"/>
          <w:szCs w:val="22"/>
        </w:rPr>
      </w:pPr>
      <w:r w:rsidRPr="00577E85">
        <w:rPr>
          <w:rFonts w:asciiTheme="minorHAnsi" w:hAnsiTheme="minorHAnsi" w:cstheme="minorHAnsi"/>
          <w:sz w:val="22"/>
          <w:szCs w:val="22"/>
        </w:rPr>
        <w:t>Establishing a communication plan is key. All stakeholders need to be informed about the potential for reverting to the old system. This plan should outline the steps to take and who to notify. Furthermore, it should provide a comprehensive explanation of the methods to guarantee a well-coordinated and thorough understanding of any required transitions among all relevant stakeholders.</w:t>
      </w:r>
    </w:p>
    <w:p w14:paraId="0D904527" w14:textId="77777777" w:rsidR="00A51FE2" w:rsidRPr="00577E85" w:rsidRDefault="00A51FE2" w:rsidP="00E32F2C">
      <w:pPr>
        <w:rPr>
          <w:rFonts w:cstheme="minorHAnsi"/>
        </w:rPr>
      </w:pPr>
    </w:p>
    <w:p w14:paraId="72B98EC7" w14:textId="77777777" w:rsidR="00A51FE2" w:rsidRPr="00577E85" w:rsidRDefault="00A51FE2">
      <w:pPr>
        <w:pStyle w:val="Heading2"/>
        <w:numPr>
          <w:ilvl w:val="1"/>
          <w:numId w:val="131"/>
        </w:numPr>
        <w:rPr>
          <w:rFonts w:asciiTheme="minorHAnsi" w:hAnsiTheme="minorHAnsi" w:cstheme="minorHAnsi"/>
          <w:b/>
          <w:bCs/>
          <w:color w:val="auto"/>
          <w:sz w:val="22"/>
          <w:szCs w:val="22"/>
        </w:rPr>
      </w:pPr>
      <w:bookmarkStart w:id="159" w:name="_Toc142685441"/>
      <w:r w:rsidRPr="00577E85">
        <w:rPr>
          <w:rFonts w:asciiTheme="minorHAnsi" w:hAnsiTheme="minorHAnsi" w:cstheme="minorHAnsi"/>
          <w:b/>
          <w:bCs/>
          <w:color w:val="auto"/>
          <w:sz w:val="22"/>
          <w:szCs w:val="22"/>
        </w:rPr>
        <w:t>Phases of OpenText Integra implementation</w:t>
      </w:r>
      <w:bookmarkEnd w:id="159"/>
    </w:p>
    <w:p w14:paraId="53A76F8A" w14:textId="77777777" w:rsidR="00A51FE2" w:rsidRPr="00577E85" w:rsidRDefault="00A51FE2" w:rsidP="00E32F2C">
      <w:pPr>
        <w:rPr>
          <w:rFonts w:cstheme="minorHAnsi"/>
          <w:b/>
          <w:bCs/>
        </w:rPr>
      </w:pPr>
    </w:p>
    <w:p w14:paraId="596ED5BA" w14:textId="77777777" w:rsidR="00A51FE2" w:rsidRPr="00577E85" w:rsidRDefault="00A51FE2" w:rsidP="00A51FE2">
      <w:pPr>
        <w:tabs>
          <w:tab w:val="left" w:pos="5864"/>
        </w:tabs>
        <w:jc w:val="both"/>
        <w:rPr>
          <w:rFonts w:cstheme="minorHAnsi"/>
          <w:b/>
          <w:bCs/>
        </w:rPr>
      </w:pPr>
      <w:r w:rsidRPr="00577E85">
        <w:rPr>
          <w:rFonts w:cstheme="minorHAnsi"/>
          <w:b/>
          <w:bCs/>
        </w:rPr>
        <w:t xml:space="preserve">Phase 1: Initial phase </w:t>
      </w:r>
    </w:p>
    <w:p w14:paraId="0C0A1D2F" w14:textId="77777777" w:rsidR="00A51FE2" w:rsidRPr="00577E85" w:rsidRDefault="00A51FE2" w:rsidP="00A51FE2">
      <w:pPr>
        <w:tabs>
          <w:tab w:val="left" w:pos="5864"/>
        </w:tabs>
        <w:jc w:val="both"/>
        <w:rPr>
          <w:rFonts w:cstheme="minorHAnsi"/>
          <w:b/>
          <w:bCs/>
        </w:rPr>
      </w:pPr>
    </w:p>
    <w:p w14:paraId="7B0E5B07" w14:textId="77777777" w:rsidR="00A51FE2" w:rsidRPr="00577E85" w:rsidRDefault="00A51FE2" w:rsidP="00A51FE2">
      <w:pPr>
        <w:tabs>
          <w:tab w:val="left" w:pos="5864"/>
        </w:tabs>
        <w:jc w:val="both"/>
        <w:rPr>
          <w:rFonts w:cstheme="minorHAnsi"/>
        </w:rPr>
      </w:pPr>
      <w:r w:rsidRPr="00577E85">
        <w:rPr>
          <w:rFonts w:cstheme="minorHAnsi"/>
        </w:rPr>
        <w:t>In the first phase of implementing the cloud-based project management software, the project team, comprising project managers, IT specialists, and critical stakeholders, initiate the project. The project teams from OpenText Corporation and CANINE Business Solutions assemble to begin the implementation. The requirements will be gathered in this phase to pave the way for a successful implementation. The team collaboratively defines clear project objectives, success criteria, timeframes, and resource needs. Efficient communication channels are also established during this stage to ensure smooth information exchange and effective problem-solving throughout the implementation process. They are divided into releases to manage the requirements effectively, which will be deployed in the Dev, staging, and production (live) environments for user acceptance testing.</w:t>
      </w:r>
    </w:p>
    <w:p w14:paraId="70C71C44" w14:textId="77777777" w:rsidR="00A51FE2" w:rsidRPr="00577E85" w:rsidRDefault="00A51FE2" w:rsidP="00A51FE2">
      <w:pPr>
        <w:tabs>
          <w:tab w:val="left" w:pos="5864"/>
        </w:tabs>
        <w:jc w:val="both"/>
        <w:rPr>
          <w:rFonts w:cstheme="minorHAnsi"/>
        </w:rPr>
      </w:pPr>
      <w:r w:rsidRPr="00577E85">
        <w:rPr>
          <w:rFonts w:cstheme="minorHAnsi"/>
        </w:rPr>
        <w:t>The resources involved and success criteria for the initial phase:</w:t>
      </w:r>
    </w:p>
    <w:p w14:paraId="21945F4E" w14:textId="77777777" w:rsidR="00A51FE2" w:rsidRPr="00577E85" w:rsidRDefault="00A51FE2" w:rsidP="00A51FE2">
      <w:pPr>
        <w:tabs>
          <w:tab w:val="left" w:pos="5864"/>
        </w:tabs>
        <w:jc w:val="both"/>
        <w:rPr>
          <w:rFonts w:cstheme="minorHAnsi"/>
        </w:rPr>
      </w:pPr>
      <w:r w:rsidRPr="00577E85">
        <w:rPr>
          <w:rFonts w:cstheme="minorHAnsi"/>
        </w:rPr>
        <w:t>Resources: All stakeholders, Communication channels for effective collaboration</w:t>
      </w:r>
    </w:p>
    <w:p w14:paraId="5DD0E367" w14:textId="5D1F5061" w:rsidR="00A51FE2" w:rsidRPr="00577E85" w:rsidRDefault="00A51FE2" w:rsidP="00A51FE2">
      <w:pPr>
        <w:tabs>
          <w:tab w:val="left" w:pos="5864"/>
        </w:tabs>
        <w:jc w:val="both"/>
        <w:rPr>
          <w:rFonts w:cstheme="minorHAnsi"/>
        </w:rPr>
      </w:pPr>
      <w:r w:rsidRPr="00577E85">
        <w:rPr>
          <w:rFonts w:cstheme="minorHAnsi"/>
        </w:rPr>
        <w:t>Success criteria: All the requirements and objectives for the implementation are properly documented.</w:t>
      </w:r>
    </w:p>
    <w:p w14:paraId="643CBC1D" w14:textId="187EF393" w:rsidR="00A51FE2" w:rsidRPr="00577E85" w:rsidRDefault="00A51FE2" w:rsidP="006A7286">
      <w:pPr>
        <w:tabs>
          <w:tab w:val="left" w:pos="5864"/>
        </w:tabs>
        <w:jc w:val="center"/>
        <w:rPr>
          <w:rFonts w:cstheme="minorHAnsi"/>
        </w:rPr>
      </w:pPr>
      <w:r w:rsidRPr="00577E85">
        <w:rPr>
          <w:rFonts w:cstheme="minorHAnsi"/>
          <w:noProof/>
        </w:rPr>
        <w:drawing>
          <wp:anchor distT="0" distB="0" distL="114300" distR="114300" simplePos="0" relativeHeight="251740160" behindDoc="0" locked="0" layoutInCell="1" allowOverlap="1" wp14:anchorId="419621F4" wp14:editId="236EAD16">
            <wp:simplePos x="0" y="0"/>
            <wp:positionH relativeFrom="column">
              <wp:posOffset>-249583</wp:posOffset>
            </wp:positionH>
            <wp:positionV relativeFrom="paragraph">
              <wp:posOffset>0</wp:posOffset>
            </wp:positionV>
            <wp:extent cx="6857916" cy="8595360"/>
            <wp:effectExtent l="0" t="0" r="635" b="0"/>
            <wp:wrapSquare wrapText="bothSides"/>
            <wp:docPr id="116139838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98386" name="Picture 1" descr="A diagram of a company&#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7916" cy="8595360"/>
                    </a:xfrm>
                    <a:prstGeom prst="rect">
                      <a:avLst/>
                    </a:prstGeom>
                  </pic:spPr>
                </pic:pic>
              </a:graphicData>
            </a:graphic>
          </wp:anchor>
        </w:drawing>
      </w:r>
      <w:r w:rsidRPr="00577E85">
        <w:rPr>
          <w:rFonts w:cstheme="minorHAnsi"/>
          <w:b/>
          <w:bCs/>
        </w:rPr>
        <w:t>Figure 2: Release planning</w:t>
      </w:r>
    </w:p>
    <w:p w14:paraId="09098C2A" w14:textId="77777777" w:rsidR="00A51FE2" w:rsidRPr="00577E85" w:rsidRDefault="00A51FE2" w:rsidP="00A51FE2">
      <w:pPr>
        <w:tabs>
          <w:tab w:val="left" w:pos="5864"/>
        </w:tabs>
        <w:jc w:val="both"/>
        <w:rPr>
          <w:rFonts w:cstheme="minorHAnsi"/>
        </w:rPr>
      </w:pPr>
      <w:r w:rsidRPr="00577E85">
        <w:rPr>
          <w:rFonts w:cstheme="minorHAnsi"/>
        </w:rPr>
        <w:t>The release planning process for OpenText Integra, a cloud-based project management software, follows a well-structured sequence of steps to ensure a smooth and efficient implementation. The initial phase marks the project's start, involving the creation of a project charter that outlines its scope and goals. This is followed by a kickoff meeting to engage stakeholders. Then establish a comprehensive product backlog, detailing the software's features and requirements.  Moving into the release phase, a careful and detailed planning process unfolds, outlining the upcoming stages. This phase encompasses several key components, including the creation of a sprint backlog that outlines specific tasks, the planning of individual sprints, and the initiation of iterative development cycles. Each iteration involves multiple steps, beginning with the identification of user stories or bugs, followed by coding, thorough testing, and evaluations for user acceptance. If no issues arise, a sprint review and retrospective meeting follow, leading to the eventual release of the product within a closely monitored development environment.</w:t>
      </w:r>
    </w:p>
    <w:p w14:paraId="4E52E2C0" w14:textId="77777777" w:rsidR="00A51FE2" w:rsidRPr="00577E85" w:rsidRDefault="00A51FE2" w:rsidP="00A51FE2">
      <w:pPr>
        <w:tabs>
          <w:tab w:val="left" w:pos="5864"/>
        </w:tabs>
        <w:jc w:val="both"/>
        <w:rPr>
          <w:rFonts w:cstheme="minorHAnsi"/>
        </w:rPr>
      </w:pPr>
      <w:r w:rsidRPr="00577E85">
        <w:rPr>
          <w:rFonts w:cstheme="minorHAnsi"/>
        </w:rPr>
        <w:t>Subsequently, the implementation journey expands to encompass selected business units within OpenText. Here, any identified bugs are diligently addressed prior to further progression. Integration with the Enterprise Information Management (EIM) system is executed, enhancing overall operational efficiency. Further implementation then extends to selected client systems, undergoing meticulous testing, and incorporating user feedback. Finally, the software reaches the public through the Direct-to-Consumer (D2C) channel, marking the pinnacle of a meticulously orchestrated release plan. This comprehensive approach ensures a methodical, well-controlled, and risk-mitigated deployment of OpenText Integra, thus ensuring the successful integration of the software.</w:t>
      </w:r>
    </w:p>
    <w:p w14:paraId="5CD1C221" w14:textId="77777777" w:rsidR="00A51FE2" w:rsidRPr="00577E85" w:rsidRDefault="00A51FE2" w:rsidP="00A51FE2">
      <w:pPr>
        <w:tabs>
          <w:tab w:val="left" w:pos="5864"/>
        </w:tabs>
        <w:jc w:val="both"/>
        <w:rPr>
          <w:rFonts w:cstheme="minorHAnsi"/>
        </w:rPr>
      </w:pPr>
    </w:p>
    <w:p w14:paraId="761158C8" w14:textId="77777777" w:rsidR="00A51FE2" w:rsidRPr="00577E85" w:rsidRDefault="00A51FE2" w:rsidP="00A51FE2">
      <w:pPr>
        <w:tabs>
          <w:tab w:val="left" w:pos="5864"/>
        </w:tabs>
        <w:jc w:val="both"/>
        <w:rPr>
          <w:rFonts w:cstheme="minorHAnsi"/>
          <w:b/>
          <w:bCs/>
        </w:rPr>
      </w:pPr>
      <w:r w:rsidRPr="00577E85">
        <w:rPr>
          <w:rFonts w:cstheme="minorHAnsi"/>
          <w:b/>
          <w:bCs/>
        </w:rPr>
        <w:t>Phase 2: Implementation in Dev Environment</w:t>
      </w:r>
    </w:p>
    <w:p w14:paraId="1287E6F9" w14:textId="77777777" w:rsidR="00A51FE2" w:rsidRPr="00577E85" w:rsidRDefault="00A51FE2" w:rsidP="00A51FE2">
      <w:pPr>
        <w:tabs>
          <w:tab w:val="left" w:pos="5864"/>
        </w:tabs>
        <w:jc w:val="both"/>
        <w:rPr>
          <w:rFonts w:cstheme="minorHAnsi"/>
        </w:rPr>
      </w:pPr>
      <w:r w:rsidRPr="00577E85">
        <w:rPr>
          <w:rFonts w:cstheme="minorHAnsi"/>
        </w:rPr>
        <w:t>During Phase 2 of the implementation process, crucial steps will be taken to set up the development environment and carefully customize the cloud-based project management software based on the requirements identified in the initial phase. The primary focus is to build and test the software features. This can ensure that the software works well and meets the requirements. The team will collaborate closely, ensuring everything fits smoothly and works reliably.</w:t>
      </w:r>
    </w:p>
    <w:p w14:paraId="02B48ABE" w14:textId="77777777" w:rsidR="00A51FE2" w:rsidRPr="00577E85" w:rsidRDefault="00A51FE2" w:rsidP="00A51FE2">
      <w:pPr>
        <w:tabs>
          <w:tab w:val="left" w:pos="5864"/>
        </w:tabs>
        <w:jc w:val="both"/>
        <w:rPr>
          <w:rFonts w:cstheme="minorHAnsi"/>
        </w:rPr>
      </w:pPr>
      <w:r w:rsidRPr="00577E85">
        <w:rPr>
          <w:rFonts w:cstheme="minorHAnsi"/>
        </w:rPr>
        <w:t>This phase is crucial because it's the foundation of the whole project. The software is tested rigorously to check its effectiveness and ability to meet the requirements. Teamwork plays a big role as experts from different fields work together to make all the parts work well together. Phase 2 is like a bridge between planning and making things happen. It shows how carefully a team prepares and works together. This process contributes to the development of OpenText Integra, ensuring that it not only fulfills its current functions effectively but also lays the foundation for potential future enhancements.</w:t>
      </w:r>
    </w:p>
    <w:p w14:paraId="633B5BE9" w14:textId="77777777" w:rsidR="00A51FE2" w:rsidRPr="00577E85" w:rsidRDefault="00A51FE2" w:rsidP="00A51FE2">
      <w:pPr>
        <w:tabs>
          <w:tab w:val="left" w:pos="5864"/>
        </w:tabs>
        <w:jc w:val="both"/>
        <w:rPr>
          <w:rFonts w:cstheme="minorHAnsi"/>
        </w:rPr>
      </w:pPr>
      <w:r w:rsidRPr="00577E85">
        <w:rPr>
          <w:rFonts w:cstheme="minorHAnsi"/>
        </w:rPr>
        <w:t xml:space="preserve"> The resources involved and success criteria for phase 2:</w:t>
      </w:r>
    </w:p>
    <w:p w14:paraId="7741DF06" w14:textId="77777777" w:rsidR="00A51FE2" w:rsidRPr="00577E85" w:rsidRDefault="00A51FE2" w:rsidP="00A51FE2">
      <w:pPr>
        <w:tabs>
          <w:tab w:val="left" w:pos="5864"/>
        </w:tabs>
        <w:jc w:val="both"/>
        <w:rPr>
          <w:rFonts w:cstheme="minorHAnsi"/>
        </w:rPr>
      </w:pPr>
      <w:r w:rsidRPr="00577E85">
        <w:rPr>
          <w:rFonts w:cstheme="minorHAnsi"/>
        </w:rPr>
        <w:t>Resources: IT specialist, Software developers, QA, Testing tools, software, hardware.</w:t>
      </w:r>
    </w:p>
    <w:p w14:paraId="3515D0CE" w14:textId="77777777" w:rsidR="00A51FE2" w:rsidRPr="00577E85" w:rsidRDefault="00A51FE2" w:rsidP="00A51FE2">
      <w:pPr>
        <w:tabs>
          <w:tab w:val="left" w:pos="5864"/>
        </w:tabs>
        <w:jc w:val="both"/>
        <w:rPr>
          <w:rFonts w:cstheme="minorHAnsi"/>
        </w:rPr>
      </w:pPr>
      <w:r w:rsidRPr="00577E85">
        <w:rPr>
          <w:rFonts w:cstheme="minorHAnsi"/>
        </w:rPr>
        <w:t>Success criteria: A fully functional software in the Dev environment with all features tested.</w:t>
      </w:r>
    </w:p>
    <w:p w14:paraId="20F850C5" w14:textId="77777777" w:rsidR="00A51FE2" w:rsidRPr="00577E85" w:rsidRDefault="00A51FE2" w:rsidP="00A51FE2">
      <w:pPr>
        <w:tabs>
          <w:tab w:val="left" w:pos="5864"/>
        </w:tabs>
        <w:jc w:val="both"/>
        <w:rPr>
          <w:rFonts w:cstheme="minorHAnsi"/>
        </w:rPr>
      </w:pPr>
    </w:p>
    <w:p w14:paraId="713F588D" w14:textId="77777777" w:rsidR="00A51FE2" w:rsidRPr="00577E85" w:rsidRDefault="00A51FE2" w:rsidP="00A51FE2">
      <w:pPr>
        <w:tabs>
          <w:tab w:val="left" w:pos="5864"/>
        </w:tabs>
        <w:jc w:val="both"/>
        <w:rPr>
          <w:rFonts w:cstheme="minorHAnsi"/>
        </w:rPr>
      </w:pPr>
      <w:r w:rsidRPr="00577E85">
        <w:rPr>
          <w:rFonts w:cstheme="minorHAnsi"/>
          <w:b/>
          <w:bCs/>
        </w:rPr>
        <w:t>Phase 3: Implementation in selected business units</w:t>
      </w:r>
    </w:p>
    <w:p w14:paraId="263501E6" w14:textId="77777777" w:rsidR="00A51FE2" w:rsidRPr="00577E85" w:rsidRDefault="00A51FE2" w:rsidP="00A51FE2">
      <w:pPr>
        <w:tabs>
          <w:tab w:val="left" w:pos="5864"/>
        </w:tabs>
        <w:jc w:val="both"/>
        <w:rPr>
          <w:rFonts w:cstheme="minorHAnsi"/>
        </w:rPr>
      </w:pPr>
      <w:r w:rsidRPr="00577E85">
        <w:rPr>
          <w:rFonts w:cstheme="minorHAnsi"/>
        </w:rPr>
        <w:t>Once the OpenText Integra successfully undergoes testing and validation in the Dev environment, the software proceeds to implementation in selected business units or departments. This phase involves strategically deploying the software in specific areas, closely monitoring performance, and gathering valuable user feedback. Any encountered bugs or errors are promptly resolved before advancing to subsequent stages. The significance of user feedback cannot be overstated. It acts as a guiding compass for essential enhancements, ultimately leading to improved software performance and a more enriching user experience. After successful implementation in initial business units, the software's scope expands to include other sectors. These subsequent rollouts come with comprehensive training and robust support systems, designed to seamlessly integrate the software. To familiarize OpenText Corporation members with OpenText Integra, a structured training program is meticulously crafted. This program acts as an introduction to the innovative cloud-based project management software, equipping members with the essential knowledge and skills to effectively utilize its capabilities. Through these efforts, the transition to using OpenText Integra is streamlined, fostering a culture of proficiency and productivity within the organization.</w:t>
      </w:r>
    </w:p>
    <w:p w14:paraId="5A96A4F4" w14:textId="77777777" w:rsidR="00A51FE2" w:rsidRPr="00577E85" w:rsidRDefault="00A51FE2" w:rsidP="00A51FE2">
      <w:pPr>
        <w:tabs>
          <w:tab w:val="left" w:pos="5864"/>
        </w:tabs>
        <w:jc w:val="both"/>
        <w:rPr>
          <w:rFonts w:cstheme="minorHAnsi"/>
        </w:rPr>
      </w:pPr>
    </w:p>
    <w:p w14:paraId="6042FAA8" w14:textId="77777777" w:rsidR="00A51FE2" w:rsidRPr="00577E85" w:rsidRDefault="00A51FE2" w:rsidP="00A51FE2">
      <w:pPr>
        <w:tabs>
          <w:tab w:val="left" w:pos="5864"/>
        </w:tabs>
        <w:jc w:val="both"/>
        <w:rPr>
          <w:rFonts w:cstheme="minorHAnsi"/>
        </w:rPr>
      </w:pPr>
      <w:r w:rsidRPr="00577E85">
        <w:rPr>
          <w:rFonts w:cstheme="minorHAnsi"/>
        </w:rPr>
        <w:t>The resources involved and success criteria for phase 3:</w:t>
      </w:r>
    </w:p>
    <w:p w14:paraId="0496ECF4" w14:textId="77777777" w:rsidR="00A51FE2" w:rsidRPr="00577E85" w:rsidRDefault="00A51FE2" w:rsidP="00A51FE2">
      <w:pPr>
        <w:tabs>
          <w:tab w:val="left" w:pos="5864"/>
        </w:tabs>
        <w:jc w:val="both"/>
        <w:rPr>
          <w:rFonts w:cstheme="minorHAnsi"/>
        </w:rPr>
      </w:pPr>
      <w:r w:rsidRPr="00577E85">
        <w:rPr>
          <w:rFonts w:cstheme="minorHAnsi"/>
        </w:rPr>
        <w:t>Resources: IT specialists, deployment team, user support team, integration tools, software license, hardware.</w:t>
      </w:r>
    </w:p>
    <w:p w14:paraId="2D0D1207" w14:textId="77777777" w:rsidR="00A51FE2" w:rsidRPr="00577E85" w:rsidRDefault="00A51FE2" w:rsidP="00A51FE2">
      <w:pPr>
        <w:tabs>
          <w:tab w:val="left" w:pos="5864"/>
          <w:tab w:val="left" w:pos="9304"/>
        </w:tabs>
        <w:jc w:val="both"/>
        <w:rPr>
          <w:rFonts w:cstheme="minorHAnsi"/>
        </w:rPr>
      </w:pPr>
      <w:r w:rsidRPr="00577E85">
        <w:rPr>
          <w:rFonts w:cstheme="minorHAnsi"/>
        </w:rPr>
        <w:t>Success criteria: Successful implementation in selected business units with positive user feedback.</w:t>
      </w:r>
      <w:r w:rsidRPr="00577E85">
        <w:rPr>
          <w:rFonts w:cstheme="minorHAnsi"/>
        </w:rPr>
        <w:tab/>
      </w:r>
    </w:p>
    <w:p w14:paraId="697951A9" w14:textId="77777777" w:rsidR="00A51FE2" w:rsidRPr="00577E85" w:rsidRDefault="00A51FE2" w:rsidP="00A51FE2">
      <w:pPr>
        <w:tabs>
          <w:tab w:val="left" w:pos="5864"/>
          <w:tab w:val="left" w:pos="9304"/>
        </w:tabs>
        <w:jc w:val="both"/>
        <w:rPr>
          <w:rFonts w:cstheme="minorHAnsi"/>
          <w:vanish/>
        </w:rPr>
      </w:pPr>
      <w:r w:rsidRPr="00577E85">
        <w:rPr>
          <w:rFonts w:cstheme="minorHAnsi"/>
          <w:vanish/>
        </w:rPr>
        <w:t>Top of Form</w:t>
      </w:r>
    </w:p>
    <w:p w14:paraId="6E3EA64B" w14:textId="77777777" w:rsidR="00A51FE2" w:rsidRPr="00577E85" w:rsidRDefault="00A51FE2" w:rsidP="00A51FE2">
      <w:pPr>
        <w:tabs>
          <w:tab w:val="left" w:pos="5864"/>
        </w:tabs>
        <w:jc w:val="both"/>
        <w:rPr>
          <w:rFonts w:cstheme="minorHAnsi"/>
        </w:rPr>
      </w:pPr>
    </w:p>
    <w:p w14:paraId="747E8CA5" w14:textId="77777777" w:rsidR="00A51FE2" w:rsidRPr="00577E85" w:rsidRDefault="00A51FE2" w:rsidP="00A51FE2">
      <w:pPr>
        <w:tabs>
          <w:tab w:val="left" w:pos="5864"/>
        </w:tabs>
        <w:jc w:val="both"/>
        <w:rPr>
          <w:rFonts w:cstheme="minorHAnsi"/>
          <w:b/>
          <w:bCs/>
        </w:rPr>
      </w:pPr>
      <w:r w:rsidRPr="00577E85">
        <w:rPr>
          <w:rFonts w:cstheme="minorHAnsi"/>
          <w:b/>
          <w:bCs/>
        </w:rPr>
        <w:t>Phase 4: Integration with EIM</w:t>
      </w:r>
    </w:p>
    <w:p w14:paraId="35E68A75" w14:textId="77777777" w:rsidR="00A51FE2" w:rsidRPr="00577E85" w:rsidRDefault="00A51FE2" w:rsidP="00A51FE2">
      <w:pPr>
        <w:tabs>
          <w:tab w:val="left" w:pos="5864"/>
        </w:tabs>
        <w:jc w:val="both"/>
        <w:rPr>
          <w:rFonts w:cstheme="minorHAnsi"/>
        </w:rPr>
      </w:pPr>
      <w:r w:rsidRPr="00577E85">
        <w:rPr>
          <w:rFonts w:cstheme="minorHAnsi"/>
        </w:rPr>
        <w:t>In phase 4, the OpenText Integra will be integrated with the EIM system, which helps to enhance OpenText Corporation's overall efficiency and productivity in managing projects. OpenText Corporation doesn’t need to rely on third-party tools. If any issues arise during the integration, the team will work actively to address and solve the problem.</w:t>
      </w:r>
      <w:r w:rsidRPr="00577E85">
        <w:rPr>
          <w:rFonts w:eastAsia="Times New Roman" w:cstheme="minorHAnsi"/>
          <w:color w:val="D1D5DB"/>
          <w14:ligatures w14:val="none"/>
        </w:rPr>
        <w:t xml:space="preserve"> </w:t>
      </w:r>
      <w:r w:rsidRPr="00577E85">
        <w:rPr>
          <w:rFonts w:cstheme="minorHAnsi"/>
        </w:rPr>
        <w:t>Throughout this integration process, the team remains vigilant to address any potential challenges that may arise. If hiccups occur during the merging of these systems, the team springs into action, swiftly identifying and resolving issues. This determination stems from a collective commitment to ensuring the seamless cohesion of OpenText Integra and the EIM system. The team's dedicated problem-solving approach underscores their shared objective of successful integration.</w:t>
      </w:r>
    </w:p>
    <w:p w14:paraId="685A6F5C" w14:textId="77777777" w:rsidR="00A51FE2" w:rsidRPr="00577E85" w:rsidRDefault="00A51FE2" w:rsidP="00A51FE2">
      <w:pPr>
        <w:tabs>
          <w:tab w:val="left" w:pos="5864"/>
        </w:tabs>
        <w:jc w:val="both"/>
        <w:rPr>
          <w:rFonts w:cstheme="minorHAnsi"/>
        </w:rPr>
      </w:pPr>
      <w:r w:rsidRPr="00577E85">
        <w:rPr>
          <w:rFonts w:cstheme="minorHAnsi"/>
        </w:rPr>
        <w:t>The resources involved and success criteria for phase 4:</w:t>
      </w:r>
    </w:p>
    <w:p w14:paraId="706F19D9" w14:textId="77777777" w:rsidR="00A51FE2" w:rsidRPr="00577E85" w:rsidRDefault="00A51FE2" w:rsidP="00A51FE2">
      <w:pPr>
        <w:tabs>
          <w:tab w:val="left" w:pos="5864"/>
        </w:tabs>
        <w:jc w:val="both"/>
        <w:rPr>
          <w:rFonts w:cstheme="minorHAnsi"/>
        </w:rPr>
      </w:pPr>
      <w:r w:rsidRPr="00577E85">
        <w:rPr>
          <w:rFonts w:cstheme="minorHAnsi"/>
        </w:rPr>
        <w:t>Resources: IT specialists, integration team, integration tools, software, hardware.</w:t>
      </w:r>
    </w:p>
    <w:p w14:paraId="713F9C94" w14:textId="77777777" w:rsidR="00A51FE2" w:rsidRPr="00577E85" w:rsidRDefault="00A51FE2" w:rsidP="00A51FE2">
      <w:pPr>
        <w:tabs>
          <w:tab w:val="left" w:pos="5864"/>
        </w:tabs>
        <w:jc w:val="both"/>
        <w:rPr>
          <w:rFonts w:cstheme="minorHAnsi"/>
        </w:rPr>
      </w:pPr>
      <w:r w:rsidRPr="00577E85">
        <w:rPr>
          <w:rFonts w:cstheme="minorHAnsi"/>
        </w:rPr>
        <w:t>Success criteria: Integration of OpenText Integra with EIM of OpenText Corporation without issue.</w:t>
      </w:r>
    </w:p>
    <w:p w14:paraId="3066D89F" w14:textId="77777777" w:rsidR="00A51FE2" w:rsidRPr="00577E85" w:rsidRDefault="00A51FE2" w:rsidP="00A51FE2">
      <w:pPr>
        <w:tabs>
          <w:tab w:val="left" w:pos="5864"/>
        </w:tabs>
        <w:jc w:val="both"/>
        <w:rPr>
          <w:rFonts w:cstheme="minorHAnsi"/>
        </w:rPr>
      </w:pPr>
    </w:p>
    <w:p w14:paraId="7491132A" w14:textId="77777777" w:rsidR="00A51FE2" w:rsidRPr="00577E85" w:rsidRDefault="00A51FE2" w:rsidP="00A51FE2">
      <w:pPr>
        <w:tabs>
          <w:tab w:val="left" w:pos="5864"/>
        </w:tabs>
        <w:jc w:val="both"/>
        <w:rPr>
          <w:rFonts w:cstheme="minorHAnsi"/>
          <w:b/>
          <w:bCs/>
        </w:rPr>
      </w:pPr>
      <w:r w:rsidRPr="00577E85">
        <w:rPr>
          <w:rFonts w:cstheme="minorHAnsi"/>
          <w:b/>
          <w:bCs/>
        </w:rPr>
        <w:t>Phase 5: Implementation in selected key client’s existing system:</w:t>
      </w:r>
    </w:p>
    <w:p w14:paraId="7C99366E" w14:textId="6E626AD4" w:rsidR="00A51FE2" w:rsidRPr="00577E85" w:rsidRDefault="00A51FE2" w:rsidP="00A51FE2">
      <w:pPr>
        <w:tabs>
          <w:tab w:val="left" w:pos="5864"/>
        </w:tabs>
        <w:jc w:val="both"/>
        <w:rPr>
          <w:rFonts w:cstheme="minorHAnsi"/>
        </w:rPr>
      </w:pPr>
      <w:r w:rsidRPr="00577E85">
        <w:rPr>
          <w:rFonts w:cstheme="minorHAnsi"/>
        </w:rPr>
        <w:t xml:space="preserve">The phase 5 signifies an important step where CANINE Business Solutions chooses a significant client of OpenText Corporation to take part in the software implementation process. The OpenText Integra is then introduced into the selected clients' existing systems, serving as an opportunity to collect essential feedback, assess performance, and pinpoint areas for enhancement. This real-world testing provides valuable insights and allows for adjustments based on received feedback, setting the stage for a more refined version before extending it to a wider client base. </w:t>
      </w:r>
      <w:r w:rsidR="00B9729A" w:rsidRPr="00577E85">
        <w:rPr>
          <w:rFonts w:cstheme="minorHAnsi"/>
        </w:rPr>
        <w:t>Including</w:t>
      </w:r>
      <w:r w:rsidRPr="00577E85">
        <w:rPr>
          <w:rFonts w:cstheme="minorHAnsi"/>
        </w:rPr>
        <w:t xml:space="preserve"> these </w:t>
      </w:r>
      <w:r w:rsidR="00B9729A" w:rsidRPr="00577E85">
        <w:rPr>
          <w:rFonts w:cstheme="minorHAnsi"/>
        </w:rPr>
        <w:t>critical</w:t>
      </w:r>
      <w:r w:rsidRPr="00577E85">
        <w:rPr>
          <w:rFonts w:cstheme="minorHAnsi"/>
        </w:rPr>
        <w:t xml:space="preserve"> clients plays a pivotal role in ensuring a smoother and more effective software launch to a larger audience.</w:t>
      </w:r>
    </w:p>
    <w:p w14:paraId="1CCA03B0" w14:textId="77777777" w:rsidR="00A51FE2" w:rsidRPr="00577E85" w:rsidRDefault="00A51FE2" w:rsidP="00A51FE2">
      <w:pPr>
        <w:tabs>
          <w:tab w:val="left" w:pos="5864"/>
        </w:tabs>
        <w:jc w:val="both"/>
        <w:rPr>
          <w:rFonts w:cstheme="minorHAnsi"/>
        </w:rPr>
      </w:pPr>
      <w:r w:rsidRPr="00577E85">
        <w:rPr>
          <w:rFonts w:cstheme="minorHAnsi"/>
        </w:rPr>
        <w:t>Throughout this phase, the selected clients undergo thorough training and receive strong support. This ensures a successful transition and effective adaptation to the new software. This structured approach guarantees that the clients have the necessary tools and knowledge to maximize the software's benefits. By following this meticulous steps, CANINE Business Solutions and OpenText Corporation gain invaluable insights from their key clients. This process also cultivates a culture of collaboration and responsiveness, laying the foundation for a successful software launch.</w:t>
      </w:r>
    </w:p>
    <w:p w14:paraId="0CFC35CE" w14:textId="77777777" w:rsidR="00A51FE2" w:rsidRPr="00577E85" w:rsidRDefault="00A51FE2" w:rsidP="00A51FE2">
      <w:pPr>
        <w:tabs>
          <w:tab w:val="left" w:pos="5864"/>
        </w:tabs>
        <w:jc w:val="both"/>
        <w:rPr>
          <w:rFonts w:cstheme="minorHAnsi"/>
        </w:rPr>
      </w:pPr>
      <w:r w:rsidRPr="00577E85">
        <w:rPr>
          <w:rFonts w:cstheme="minorHAnsi"/>
        </w:rPr>
        <w:t>The resources involved and success criteria for phase 5:</w:t>
      </w:r>
    </w:p>
    <w:p w14:paraId="42A8E286" w14:textId="77777777" w:rsidR="00A51FE2" w:rsidRPr="00577E85" w:rsidRDefault="00A51FE2" w:rsidP="00A51FE2">
      <w:pPr>
        <w:tabs>
          <w:tab w:val="left" w:pos="5864"/>
        </w:tabs>
        <w:jc w:val="both"/>
        <w:rPr>
          <w:rFonts w:cstheme="minorHAnsi"/>
        </w:rPr>
      </w:pPr>
      <w:r w:rsidRPr="00577E85">
        <w:rPr>
          <w:rFonts w:cstheme="minorHAnsi"/>
        </w:rPr>
        <w:t>Resources: Deployment resources, user support team, training materials.</w:t>
      </w:r>
    </w:p>
    <w:p w14:paraId="6406FB7B" w14:textId="77777777" w:rsidR="00A51FE2" w:rsidRPr="00577E85" w:rsidRDefault="00A51FE2" w:rsidP="00A51FE2">
      <w:pPr>
        <w:tabs>
          <w:tab w:val="left" w:pos="5864"/>
        </w:tabs>
        <w:jc w:val="both"/>
        <w:rPr>
          <w:rFonts w:cstheme="minorHAnsi"/>
        </w:rPr>
      </w:pPr>
      <w:r w:rsidRPr="00577E85">
        <w:rPr>
          <w:rFonts w:cstheme="minorHAnsi"/>
        </w:rPr>
        <w:t>Success criteria: Positive feedback from key clients and best performance in real-world situations.</w:t>
      </w:r>
    </w:p>
    <w:p w14:paraId="7AEA7E7D" w14:textId="77777777" w:rsidR="00A51FE2" w:rsidRPr="00577E85" w:rsidRDefault="00A51FE2" w:rsidP="00A51FE2">
      <w:pPr>
        <w:tabs>
          <w:tab w:val="left" w:pos="5864"/>
        </w:tabs>
        <w:jc w:val="both"/>
        <w:rPr>
          <w:rFonts w:cstheme="minorHAnsi"/>
        </w:rPr>
      </w:pPr>
    </w:p>
    <w:p w14:paraId="11037554" w14:textId="77777777" w:rsidR="00A51FE2" w:rsidRPr="00577E85" w:rsidRDefault="00A51FE2" w:rsidP="00A51FE2">
      <w:pPr>
        <w:tabs>
          <w:tab w:val="left" w:pos="5864"/>
        </w:tabs>
        <w:jc w:val="both"/>
        <w:rPr>
          <w:rFonts w:cstheme="minorHAnsi"/>
          <w:b/>
          <w:bCs/>
        </w:rPr>
      </w:pPr>
      <w:r w:rsidRPr="00577E85">
        <w:rPr>
          <w:rFonts w:cstheme="minorHAnsi"/>
          <w:b/>
          <w:bCs/>
        </w:rPr>
        <w:t>Phase 6: Product release to the public (D2C)</w:t>
      </w:r>
    </w:p>
    <w:p w14:paraId="4CB8CAFE" w14:textId="04D1128D" w:rsidR="00A51FE2" w:rsidRPr="00577E85" w:rsidRDefault="00A51FE2" w:rsidP="00A51FE2">
      <w:pPr>
        <w:tabs>
          <w:tab w:val="left" w:pos="5864"/>
        </w:tabs>
        <w:jc w:val="both"/>
        <w:rPr>
          <w:rFonts w:cstheme="minorHAnsi"/>
        </w:rPr>
      </w:pPr>
      <w:r w:rsidRPr="00577E85">
        <w:rPr>
          <w:rFonts w:cstheme="minorHAnsi"/>
        </w:rPr>
        <w:t xml:space="preserve">In this phase, the software undergoes a widespread rollout, reaching out to all the remaining clients, customers, and the public. This marks a significant milestone as the cloud-based project management software "OpenText Integra," becomes accessible to a </w:t>
      </w:r>
      <w:r w:rsidR="00B9729A" w:rsidRPr="00577E85">
        <w:rPr>
          <w:rFonts w:cstheme="minorHAnsi"/>
        </w:rPr>
        <w:t>broader</w:t>
      </w:r>
      <w:r w:rsidRPr="00577E85">
        <w:rPr>
          <w:rFonts w:cstheme="minorHAnsi"/>
        </w:rPr>
        <w:t xml:space="preserve"> spectrum of users. This expansion ensures that a larger audience can now benefit from and utilize the software's capabilities. The final phase encapsulates the fruition of efforts invested in the software's development, culminating in its availability for a diverse range of individuals and entities. As it extends its reach to encompass a broader user base, OpenText Integra solidifies its role as a versatile and inclusive solution, poised to enhance project management for a multitude of users.</w:t>
      </w:r>
    </w:p>
    <w:p w14:paraId="685043F1" w14:textId="77777777" w:rsidR="00A51FE2" w:rsidRPr="00577E85" w:rsidRDefault="00A51FE2" w:rsidP="00A51FE2">
      <w:pPr>
        <w:tabs>
          <w:tab w:val="left" w:pos="5864"/>
        </w:tabs>
        <w:jc w:val="both"/>
        <w:rPr>
          <w:rFonts w:cstheme="minorHAnsi"/>
        </w:rPr>
      </w:pPr>
      <w:r w:rsidRPr="00577E85">
        <w:rPr>
          <w:rFonts w:cstheme="minorHAnsi"/>
        </w:rPr>
        <w:t>The resources involved and success criteria for phase 6:</w:t>
      </w:r>
    </w:p>
    <w:p w14:paraId="6A4B744D" w14:textId="77777777" w:rsidR="00A51FE2" w:rsidRPr="00577E85" w:rsidRDefault="00A51FE2" w:rsidP="00A51FE2">
      <w:pPr>
        <w:tabs>
          <w:tab w:val="left" w:pos="5864"/>
        </w:tabs>
        <w:jc w:val="both"/>
        <w:rPr>
          <w:rFonts w:cstheme="minorHAnsi"/>
        </w:rPr>
      </w:pPr>
      <w:r w:rsidRPr="00577E85">
        <w:rPr>
          <w:rFonts w:cstheme="minorHAnsi"/>
        </w:rPr>
        <w:t>Resources: Deployment resources, user support team, IT team, training materials, communication, and collaboration tools.</w:t>
      </w:r>
    </w:p>
    <w:p w14:paraId="6BB9A28F" w14:textId="77777777" w:rsidR="00A51FE2" w:rsidRPr="00577E85" w:rsidRDefault="00A51FE2" w:rsidP="00A51FE2">
      <w:pPr>
        <w:tabs>
          <w:tab w:val="left" w:pos="5864"/>
        </w:tabs>
        <w:jc w:val="both"/>
        <w:rPr>
          <w:rFonts w:cstheme="minorHAnsi"/>
        </w:rPr>
      </w:pPr>
      <w:r w:rsidRPr="00577E85">
        <w:rPr>
          <w:rFonts w:cstheme="minorHAnsi"/>
        </w:rPr>
        <w:t>Success criteria: Successful software launch and positive user response from all users.</w:t>
      </w:r>
    </w:p>
    <w:p w14:paraId="4B9E3A11" w14:textId="77777777" w:rsidR="00A51FE2" w:rsidRPr="00577E85" w:rsidRDefault="00A51FE2" w:rsidP="00A51FE2">
      <w:pPr>
        <w:tabs>
          <w:tab w:val="left" w:pos="5864"/>
        </w:tabs>
        <w:jc w:val="both"/>
        <w:rPr>
          <w:rFonts w:cstheme="minorHAnsi"/>
        </w:rPr>
      </w:pPr>
    </w:p>
    <w:p w14:paraId="10266A3B" w14:textId="77777777" w:rsidR="00A51FE2" w:rsidRPr="00577E85" w:rsidRDefault="00A51FE2" w:rsidP="00A51FE2">
      <w:pPr>
        <w:tabs>
          <w:tab w:val="left" w:pos="5864"/>
        </w:tabs>
        <w:jc w:val="both"/>
        <w:rPr>
          <w:rFonts w:cstheme="minorHAnsi"/>
          <w:b/>
          <w:bCs/>
        </w:rPr>
      </w:pPr>
      <w:r w:rsidRPr="00577E85">
        <w:rPr>
          <w:rFonts w:cstheme="minorHAnsi"/>
          <w:b/>
          <w:bCs/>
        </w:rPr>
        <w:t>Change management and training</w:t>
      </w:r>
    </w:p>
    <w:p w14:paraId="2CC61AEC" w14:textId="77777777" w:rsidR="00A51FE2" w:rsidRPr="00577E85" w:rsidRDefault="00A51FE2">
      <w:pPr>
        <w:numPr>
          <w:ilvl w:val="0"/>
          <w:numId w:val="31"/>
        </w:numPr>
        <w:tabs>
          <w:tab w:val="left" w:pos="5864"/>
        </w:tabs>
        <w:jc w:val="both"/>
        <w:rPr>
          <w:rFonts w:cstheme="minorHAnsi"/>
        </w:rPr>
      </w:pPr>
      <w:r w:rsidRPr="00577E85">
        <w:rPr>
          <w:rFonts w:cstheme="minorHAnsi"/>
        </w:rPr>
        <w:t>The training program will be provided to members of the OpenText Corporation.</w:t>
      </w:r>
    </w:p>
    <w:p w14:paraId="4703A022" w14:textId="77777777" w:rsidR="00A51FE2" w:rsidRPr="00577E85" w:rsidRDefault="00A51FE2">
      <w:pPr>
        <w:numPr>
          <w:ilvl w:val="0"/>
          <w:numId w:val="31"/>
        </w:numPr>
        <w:tabs>
          <w:tab w:val="left" w:pos="5864"/>
        </w:tabs>
        <w:jc w:val="both"/>
        <w:rPr>
          <w:rFonts w:cstheme="minorHAnsi"/>
        </w:rPr>
      </w:pPr>
      <w:r w:rsidRPr="00577E85">
        <w:rPr>
          <w:rFonts w:cstheme="minorHAnsi"/>
        </w:rPr>
        <w:t>CANINE Business Solutions will offer training materials, online resources, and hands-on workshops to familiarize users with the software.</w:t>
      </w:r>
    </w:p>
    <w:p w14:paraId="71230E5E" w14:textId="77777777" w:rsidR="00A51FE2" w:rsidRPr="00577E85" w:rsidRDefault="00A51FE2">
      <w:pPr>
        <w:numPr>
          <w:ilvl w:val="0"/>
          <w:numId w:val="31"/>
        </w:numPr>
        <w:tabs>
          <w:tab w:val="left" w:pos="5864"/>
        </w:tabs>
        <w:jc w:val="both"/>
        <w:rPr>
          <w:rFonts w:cstheme="minorHAnsi"/>
        </w:rPr>
      </w:pPr>
      <w:r w:rsidRPr="00577E85">
        <w:rPr>
          <w:rFonts w:cstheme="minorHAnsi"/>
        </w:rPr>
        <w:t>Change management techniques such as change campaigns, training sessions, and ongoing communication for more successful implementation with higher user satisfaction.</w:t>
      </w:r>
    </w:p>
    <w:p w14:paraId="68EB1A11" w14:textId="77777777" w:rsidR="00A51FE2" w:rsidRPr="00577E85" w:rsidRDefault="00A51FE2" w:rsidP="00A51FE2">
      <w:pPr>
        <w:tabs>
          <w:tab w:val="left" w:pos="5864"/>
        </w:tabs>
        <w:jc w:val="both"/>
        <w:rPr>
          <w:rFonts w:cstheme="minorHAnsi"/>
        </w:rPr>
      </w:pPr>
    </w:p>
    <w:p w14:paraId="1E53EA00" w14:textId="77777777" w:rsidR="00A51FE2" w:rsidRPr="00577E85" w:rsidRDefault="00A51FE2" w:rsidP="00A51FE2">
      <w:pPr>
        <w:tabs>
          <w:tab w:val="left" w:pos="5864"/>
        </w:tabs>
        <w:jc w:val="both"/>
        <w:rPr>
          <w:rFonts w:cstheme="minorHAnsi"/>
        </w:rPr>
      </w:pPr>
      <w:r w:rsidRPr="00577E85">
        <w:rPr>
          <w:rFonts w:cstheme="minorHAnsi"/>
        </w:rPr>
        <w:t>Change management and training play pivotal roles in ensuring a smooth transition. It also ensures an effective utilization of the software. Members of OpenText Corporation will undergo a comprehensive training program, equipping them with the necessary skills and knowledge. CANINE Business Solutions will contribute by providing an array of training materials, online resources, and immersive hands-on workshops. These initiatives collectively work to acquaint users with the OpenText Integra's functionalities and operation.</w:t>
      </w:r>
    </w:p>
    <w:p w14:paraId="1444C417" w14:textId="77777777" w:rsidR="00A51FE2" w:rsidRPr="00577E85" w:rsidRDefault="00A51FE2" w:rsidP="00A51FE2">
      <w:pPr>
        <w:tabs>
          <w:tab w:val="left" w:pos="5864"/>
        </w:tabs>
        <w:jc w:val="both"/>
        <w:rPr>
          <w:rFonts w:cstheme="minorHAnsi"/>
        </w:rPr>
      </w:pPr>
      <w:r w:rsidRPr="00577E85">
        <w:rPr>
          <w:rFonts w:cstheme="minorHAnsi"/>
        </w:rPr>
        <w:t>Change management, a crucial component, is fostered through diverse techniques. Change campaigns engage stakeholders in embracing the transition, while training sessions empower users to navigate the OpenText Integra confidently. Ongoing communication maintains a steady flow of information, ensuring a deeper understanding and promoting user satisfaction. These change management strategies are pivotal in steering the implementation towards success, enhancing the OpenText Integra's impact, and fostering a higher level of user contentment.</w:t>
      </w:r>
    </w:p>
    <w:p w14:paraId="6FD41EB4" w14:textId="77777777" w:rsidR="00E32F2C" w:rsidRPr="00577E85" w:rsidRDefault="00E32F2C" w:rsidP="00A51FE2">
      <w:pPr>
        <w:tabs>
          <w:tab w:val="left" w:pos="5864"/>
        </w:tabs>
        <w:jc w:val="both"/>
        <w:rPr>
          <w:rFonts w:cstheme="minorHAnsi"/>
        </w:rPr>
      </w:pPr>
    </w:p>
    <w:p w14:paraId="1866E593" w14:textId="77777777" w:rsidR="00B66321" w:rsidRPr="00577E85" w:rsidRDefault="00B66321">
      <w:pPr>
        <w:pStyle w:val="Heading1"/>
        <w:numPr>
          <w:ilvl w:val="0"/>
          <w:numId w:val="131"/>
        </w:numPr>
        <w:rPr>
          <w:rFonts w:asciiTheme="minorHAnsi" w:hAnsiTheme="minorHAnsi" w:cstheme="minorHAnsi"/>
          <w:b/>
          <w:bCs/>
          <w:color w:val="auto"/>
          <w:sz w:val="24"/>
          <w:szCs w:val="24"/>
        </w:rPr>
      </w:pPr>
      <w:bookmarkStart w:id="160" w:name="_Toc142685442"/>
      <w:r w:rsidRPr="00577E85">
        <w:rPr>
          <w:rFonts w:asciiTheme="minorHAnsi" w:hAnsiTheme="minorHAnsi" w:cstheme="minorHAnsi"/>
          <w:b/>
          <w:bCs/>
          <w:color w:val="auto"/>
          <w:sz w:val="24"/>
          <w:szCs w:val="24"/>
        </w:rPr>
        <w:t>Business Analysis Approach</w:t>
      </w:r>
      <w:bookmarkEnd w:id="160"/>
      <w:r w:rsidRPr="00577E85">
        <w:rPr>
          <w:rFonts w:asciiTheme="minorHAnsi" w:hAnsiTheme="minorHAnsi" w:cstheme="minorHAnsi"/>
          <w:b/>
          <w:bCs/>
          <w:color w:val="auto"/>
          <w:sz w:val="24"/>
          <w:szCs w:val="24"/>
        </w:rPr>
        <w:t xml:space="preserve"> </w:t>
      </w:r>
    </w:p>
    <w:p w14:paraId="17D1100E" w14:textId="77777777" w:rsidR="00A01BD4" w:rsidRPr="00577E85" w:rsidRDefault="00A01BD4" w:rsidP="00A01BD4">
      <w:pPr>
        <w:rPr>
          <w:rFonts w:cstheme="minorHAnsi"/>
          <w:lang w:val="en-IN"/>
        </w:rPr>
      </w:pPr>
    </w:p>
    <w:p w14:paraId="3E82007C" w14:textId="77777777" w:rsidR="00B66321" w:rsidRPr="00577E85" w:rsidRDefault="00B66321" w:rsidP="00B66321">
      <w:pPr>
        <w:jc w:val="both"/>
        <w:rPr>
          <w:rFonts w:cstheme="minorHAnsi"/>
          <w:b/>
          <w:bCs/>
          <w:u w:val="single"/>
        </w:rPr>
      </w:pPr>
      <w:r w:rsidRPr="00577E85">
        <w:rPr>
          <w:rFonts w:cstheme="minorHAnsi"/>
          <w:b/>
          <w:bCs/>
          <w:u w:val="single"/>
        </w:rPr>
        <w:t>Planning approach:</w:t>
      </w:r>
    </w:p>
    <w:p w14:paraId="1C5964D9" w14:textId="580A582C" w:rsidR="00B66321" w:rsidRPr="00577E85" w:rsidRDefault="00B66321" w:rsidP="00B66321">
      <w:pPr>
        <w:jc w:val="both"/>
        <w:rPr>
          <w:rFonts w:cstheme="minorHAnsi"/>
        </w:rPr>
      </w:pPr>
      <w:r w:rsidRPr="00577E85">
        <w:rPr>
          <w:rFonts w:cstheme="minorHAnsi"/>
        </w:rPr>
        <w:t>Implementing the proposed pro</w:t>
      </w:r>
      <w:r w:rsidR="00B9729A" w:rsidRPr="00577E85">
        <w:rPr>
          <w:rFonts w:cstheme="minorHAnsi"/>
        </w:rPr>
        <w:t>ject “OpenText Integra”</w:t>
      </w:r>
      <w:r w:rsidRPr="00577E85">
        <w:rPr>
          <w:rFonts w:cstheme="minorHAnsi"/>
        </w:rPr>
        <w:t xml:space="preserve"> (Cloud-based Project Management Software) will go through many phases</w:t>
      </w:r>
      <w:r w:rsidR="003F48EE" w:rsidRPr="00577E85">
        <w:rPr>
          <w:rFonts w:cstheme="minorHAnsi"/>
        </w:rPr>
        <w:t xml:space="preserve">. This involves </w:t>
      </w:r>
      <w:r w:rsidRPr="00577E85">
        <w:rPr>
          <w:rFonts w:cstheme="minorHAnsi"/>
        </w:rPr>
        <w:t>design</w:t>
      </w:r>
      <w:r w:rsidR="003F48EE" w:rsidRPr="00577E85">
        <w:rPr>
          <w:rFonts w:cstheme="minorHAnsi"/>
        </w:rPr>
        <w:t xml:space="preserve">, </w:t>
      </w:r>
      <w:r w:rsidRPr="00577E85">
        <w:rPr>
          <w:rFonts w:cstheme="minorHAnsi"/>
        </w:rPr>
        <w:t>development</w:t>
      </w:r>
      <w:r w:rsidR="003F48EE" w:rsidRPr="00577E85">
        <w:rPr>
          <w:rFonts w:cstheme="minorHAnsi"/>
        </w:rPr>
        <w:t xml:space="preserve">, </w:t>
      </w:r>
      <w:r w:rsidR="00CF373F" w:rsidRPr="00577E85">
        <w:rPr>
          <w:rFonts w:cstheme="minorHAnsi"/>
        </w:rPr>
        <w:t>marketing,</w:t>
      </w:r>
      <w:r w:rsidRPr="00577E85">
        <w:rPr>
          <w:rFonts w:cstheme="minorHAnsi"/>
        </w:rPr>
        <w:t xml:space="preserve"> and customer acquisition. As this application will be a new addition to OpenText Corporation’s existing cloud platform it needs to be defined, designed, and built from the ground up. Adaptive (Agile) planning approaches will be followed throughout the project's life cycle. As this project will be implemented on an enterprise level, following the adaptive (Agile) approach will help divide this large project into smaller and more manageable tasks while allowing the organization to incorporate unplanned changes during the implementation of each task. The agile methodology is an exploratory approach where the final solution is built in small iterations and each iteration is focused on building a small component of the actual application. The main advantage of agile methodology is its flexibility towards sudden or unplanned changes, which helps mitigate project risks. The lessons learned in every iteration will be formally documented and reviewed during retrospective meetings conducted at the end of each iteration. If the team runs into any problems during an iteration, the root cause of the problem will be identified and documented, which can be used during subsequent iterations to prevent the team from repeating the same mistake. </w:t>
      </w:r>
    </w:p>
    <w:p w14:paraId="2C7E9D78" w14:textId="77777777" w:rsidR="00B66321" w:rsidRPr="00577E85" w:rsidRDefault="00B66321" w:rsidP="00B66321">
      <w:pPr>
        <w:jc w:val="both"/>
        <w:rPr>
          <w:rFonts w:cstheme="minorHAnsi"/>
          <w:b/>
          <w:bCs/>
          <w:u w:val="single"/>
        </w:rPr>
      </w:pPr>
      <w:r w:rsidRPr="00577E85">
        <w:rPr>
          <w:rFonts w:cstheme="minorHAnsi"/>
          <w:b/>
          <w:bCs/>
          <w:u w:val="single"/>
        </w:rPr>
        <w:t xml:space="preserve">Formality and level of detail: </w:t>
      </w:r>
    </w:p>
    <w:p w14:paraId="106BC6C2" w14:textId="77777777" w:rsidR="00B66321" w:rsidRPr="00577E85" w:rsidRDefault="00B66321" w:rsidP="00B66321">
      <w:pPr>
        <w:jc w:val="both"/>
        <w:rPr>
          <w:rFonts w:cstheme="minorHAnsi"/>
        </w:rPr>
      </w:pPr>
      <w:r w:rsidRPr="00577E85">
        <w:rPr>
          <w:rFonts w:cstheme="minorHAnsi"/>
        </w:rPr>
        <w:t>Once the planning approach has been selected, the next important step is to finalize the deliverables that will be prepared for the analysis work. In an adaptive approach, producing the final list of deliverables at the beginning of the project is not required since there is a provision to revisit the business analysis approach and make the necessary changes later in the project lifecycle. A requirement plan will be developed at the beginning of the project, which will be used to compare and track the actual progress of the project after each iteration. The deliverables for the project include:</w:t>
      </w:r>
    </w:p>
    <w:p w14:paraId="11B4C2DE" w14:textId="534CBBEF" w:rsidR="00B66321" w:rsidRPr="00577E85" w:rsidRDefault="00B66321" w:rsidP="00B66321">
      <w:pPr>
        <w:jc w:val="both"/>
        <w:rPr>
          <w:rFonts w:cstheme="minorHAnsi"/>
        </w:rPr>
      </w:pPr>
      <w:r w:rsidRPr="00577E85">
        <w:rPr>
          <w:rFonts w:cstheme="minorHAnsi"/>
          <w:b/>
          <w:bCs/>
          <w:u w:val="single"/>
        </w:rPr>
        <w:t>Project Overview and Background Report:</w:t>
      </w:r>
      <w:r w:rsidRPr="00577E85">
        <w:rPr>
          <w:rFonts w:cstheme="minorHAnsi"/>
        </w:rPr>
        <w:t xml:space="preserve"> This document will explain how and why the idea to develop a cloud-based project management application originated. Why does OpenText Corporation need to have its own project management software and how will it integrate with the existing applications? The BA team will also include information about the competitive forces, the implications of both the success and failure of this project for the company</w:t>
      </w:r>
      <w:r w:rsidR="00273DCF" w:rsidRPr="00577E85">
        <w:rPr>
          <w:rFonts w:cstheme="minorHAnsi"/>
        </w:rPr>
        <w:t>. Additionally</w:t>
      </w:r>
      <w:r w:rsidR="009E2A0F">
        <w:rPr>
          <w:rFonts w:cstheme="minorHAnsi"/>
        </w:rPr>
        <w:t>,</w:t>
      </w:r>
      <w:r w:rsidR="00273DCF" w:rsidRPr="00577E85">
        <w:rPr>
          <w:rFonts w:cstheme="minorHAnsi"/>
        </w:rPr>
        <w:t xml:space="preserve"> they will include</w:t>
      </w:r>
      <w:r w:rsidRPr="00577E85">
        <w:rPr>
          <w:rFonts w:cstheme="minorHAnsi"/>
        </w:rPr>
        <w:t xml:space="preserve"> the key business points or projects that need to be integrated with this application. This section will serve as “lessons learned” to all the company’s future projects, it will also be a good tool to train new people joining the project.</w:t>
      </w:r>
    </w:p>
    <w:p w14:paraId="5EA46F93" w14:textId="77777777" w:rsidR="00B66321" w:rsidRPr="00577E85" w:rsidRDefault="00B66321" w:rsidP="00B66321">
      <w:pPr>
        <w:jc w:val="both"/>
        <w:rPr>
          <w:rFonts w:cstheme="minorHAnsi"/>
        </w:rPr>
      </w:pPr>
      <w:r w:rsidRPr="00577E85">
        <w:rPr>
          <w:rFonts w:cstheme="minorHAnsi"/>
          <w:b/>
          <w:bCs/>
          <w:u w:val="single"/>
        </w:rPr>
        <w:t>Scope and Deliverables:</w:t>
      </w:r>
      <w:r w:rsidRPr="00577E85">
        <w:rPr>
          <w:rFonts w:cstheme="minorHAnsi"/>
        </w:rPr>
        <w:t xml:space="preserve"> This report will be an extension of the previous document and focus specifically on areas that are of significant interest to the business analysis tasks. The project scope will be developed as part of the project charter, other typical deliverables will include a business requirements document, work breakdown structure, requirements plan, and a user acceptance plan. </w:t>
      </w:r>
    </w:p>
    <w:p w14:paraId="65594BB1" w14:textId="77777777" w:rsidR="00B66321" w:rsidRPr="00577E85" w:rsidRDefault="00B66321" w:rsidP="00B66321">
      <w:pPr>
        <w:jc w:val="both"/>
        <w:rPr>
          <w:rFonts w:cstheme="minorHAnsi"/>
        </w:rPr>
      </w:pPr>
      <w:r w:rsidRPr="00577E85">
        <w:rPr>
          <w:rFonts w:cstheme="minorHAnsi"/>
          <w:b/>
          <w:bCs/>
          <w:u w:val="single"/>
        </w:rPr>
        <w:t>Competitive Analysis Report:</w:t>
      </w:r>
      <w:r w:rsidRPr="00577E85">
        <w:rPr>
          <w:rFonts w:cstheme="minorHAnsi"/>
        </w:rPr>
        <w:t xml:space="preserve">  Competitive Analysis report includes results from different techniques like SWOT, PESTEL, and Balanced Scorecard. Among those, SWOT analysis is the popular method for conducting competitive analysis. It is one of the most extensively utilized business analysis tools. SWOT analysis helps to understand the internal (Strengths &amp; Weaknesses) and external (Opportunity &amp; Threats) factors affecting the organization. Using the SWOT analysis report, the company can understand how the proposed product will help the organization to expand and stand among its competitors.</w:t>
      </w:r>
    </w:p>
    <w:p w14:paraId="2DB9B7B8" w14:textId="77777777" w:rsidR="00B66321" w:rsidRPr="00577E85" w:rsidRDefault="00B66321" w:rsidP="00B66321">
      <w:pPr>
        <w:jc w:val="both"/>
        <w:rPr>
          <w:rFonts w:cstheme="minorHAnsi"/>
        </w:rPr>
      </w:pPr>
      <w:r w:rsidRPr="00577E85">
        <w:rPr>
          <w:rFonts w:cstheme="minorHAnsi"/>
          <w:b/>
          <w:bCs/>
          <w:u w:val="single"/>
        </w:rPr>
        <w:t>Business Analysis Performance Assessment:</w:t>
      </w:r>
      <w:r w:rsidRPr="00577E85">
        <w:rPr>
          <w:rFonts w:cstheme="minorHAnsi"/>
        </w:rPr>
        <w:t xml:space="preserve"> This report consists of the results obtained from the business analysis activities conducted in the previous projects. It may help the organization to understand the risks and plan the current project accordingly.</w:t>
      </w:r>
    </w:p>
    <w:p w14:paraId="48C9CF55" w14:textId="40B853C6" w:rsidR="00B66321" w:rsidRPr="00577E85" w:rsidRDefault="00B66321" w:rsidP="00B66321">
      <w:pPr>
        <w:jc w:val="both"/>
        <w:rPr>
          <w:rFonts w:cstheme="minorHAnsi"/>
        </w:rPr>
      </w:pPr>
      <w:r w:rsidRPr="00577E85">
        <w:rPr>
          <w:rFonts w:cstheme="minorHAnsi"/>
          <w:b/>
          <w:bCs/>
          <w:u w:val="single"/>
        </w:rPr>
        <w:t>Project Activities:</w:t>
      </w:r>
      <w:r w:rsidRPr="00577E85">
        <w:rPr>
          <w:rFonts w:cstheme="minorHAnsi"/>
        </w:rPr>
        <w:t xml:space="preserve"> In this deliverable, the scope of the project will be broken down into smaller parts using a work breakdown structure (WBS). The creativity and diversity of all team members will be </w:t>
      </w:r>
      <w:r w:rsidR="0044316A" w:rsidRPr="00577E85">
        <w:rPr>
          <w:rFonts w:cstheme="minorHAnsi"/>
        </w:rPr>
        <w:t>utilized.</w:t>
      </w:r>
      <w:r w:rsidR="007905C3" w:rsidRPr="00577E85">
        <w:rPr>
          <w:rFonts w:cstheme="minorHAnsi"/>
        </w:rPr>
        <w:t xml:space="preserve"> This will help in </w:t>
      </w:r>
      <w:r w:rsidRPr="00577E85">
        <w:rPr>
          <w:rFonts w:cstheme="minorHAnsi"/>
        </w:rPr>
        <w:t>creat</w:t>
      </w:r>
      <w:r w:rsidR="007905C3" w:rsidRPr="00577E85">
        <w:rPr>
          <w:rFonts w:cstheme="minorHAnsi"/>
        </w:rPr>
        <w:t>ing</w:t>
      </w:r>
      <w:r w:rsidRPr="00577E85">
        <w:rPr>
          <w:rFonts w:cstheme="minorHAnsi"/>
        </w:rPr>
        <w:t xml:space="preserve"> an accurate and complete WBS. Progressive elaboration will be used as a guideline to develop the plans, which will allow the BAs to plan the well-understood areas on a detailed level at the beginning of the </w:t>
      </w:r>
      <w:r w:rsidR="0044316A" w:rsidRPr="00577E85">
        <w:rPr>
          <w:rFonts w:cstheme="minorHAnsi"/>
        </w:rPr>
        <w:t xml:space="preserve">project. In contrast, the </w:t>
      </w:r>
      <w:r w:rsidRPr="00577E85">
        <w:rPr>
          <w:rFonts w:cstheme="minorHAnsi"/>
        </w:rPr>
        <w:t>unknown areas will be planned at a high level with room for adjustments down the road.</w:t>
      </w:r>
    </w:p>
    <w:p w14:paraId="0123C048" w14:textId="5F79BF63" w:rsidR="00B66321" w:rsidRPr="00577E85" w:rsidRDefault="00B66321" w:rsidP="00B66321">
      <w:pPr>
        <w:jc w:val="both"/>
        <w:rPr>
          <w:rFonts w:cstheme="minorHAnsi"/>
        </w:rPr>
      </w:pPr>
      <w:r w:rsidRPr="00577E85">
        <w:rPr>
          <w:rFonts w:cstheme="minorHAnsi"/>
          <w:b/>
          <w:bCs/>
          <w:u w:val="single"/>
        </w:rPr>
        <w:t>Roles &amp; Responsibilities:</w:t>
      </w:r>
      <w:r w:rsidRPr="00577E85">
        <w:rPr>
          <w:rFonts w:cstheme="minorHAnsi"/>
        </w:rPr>
        <w:t xml:space="preserve"> This section will identify the people responsible for completing specific business analysis tasks in the project. In the beginning, the roles and responsibilities will be assigned on a high level to the whole BA team</w:t>
      </w:r>
      <w:r w:rsidR="0044316A" w:rsidRPr="00577E85">
        <w:rPr>
          <w:rFonts w:cstheme="minorHAnsi"/>
        </w:rPr>
        <w:t>.</w:t>
      </w:r>
      <w:r w:rsidRPr="00577E85">
        <w:rPr>
          <w:rFonts w:cstheme="minorHAnsi"/>
        </w:rPr>
        <w:t xml:space="preserve"> </w:t>
      </w:r>
      <w:r w:rsidR="0044316A" w:rsidRPr="00577E85">
        <w:rPr>
          <w:rFonts w:cstheme="minorHAnsi"/>
        </w:rPr>
        <w:t>B</w:t>
      </w:r>
      <w:r w:rsidRPr="00577E85">
        <w:rPr>
          <w:rFonts w:cstheme="minorHAnsi"/>
        </w:rPr>
        <w:t xml:space="preserve">ut as progressive elaboration kicks in and we move forward with the project, the plan will go into more detailed </w:t>
      </w:r>
      <w:r w:rsidR="0044316A" w:rsidRPr="00577E85">
        <w:rPr>
          <w:rFonts w:cstheme="minorHAnsi"/>
        </w:rPr>
        <w:t xml:space="preserve">tasks. Eventually, it will </w:t>
      </w:r>
      <w:r w:rsidRPr="00577E85">
        <w:rPr>
          <w:rFonts w:cstheme="minorHAnsi"/>
        </w:rPr>
        <w:t>get an actual name assigned to each task.</w:t>
      </w:r>
    </w:p>
    <w:p w14:paraId="539439CF" w14:textId="1B8343B3" w:rsidR="00B66321" w:rsidRPr="00577E85" w:rsidRDefault="00B66321" w:rsidP="00B66321">
      <w:pPr>
        <w:jc w:val="both"/>
        <w:rPr>
          <w:rFonts w:cstheme="minorHAnsi"/>
        </w:rPr>
      </w:pPr>
      <w:r w:rsidRPr="00577E85">
        <w:rPr>
          <w:rFonts w:cstheme="minorHAnsi"/>
          <w:b/>
          <w:bCs/>
          <w:u w:val="single"/>
        </w:rPr>
        <w:t>Resource Plan:</w:t>
      </w:r>
      <w:r w:rsidRPr="00577E85">
        <w:rPr>
          <w:rFonts w:cstheme="minorHAnsi"/>
        </w:rPr>
        <w:t xml:space="preserve"> The project activities and responsibilities will be fulfilled by skilled resources</w:t>
      </w:r>
      <w:r w:rsidR="00B71A0C" w:rsidRPr="00577E85">
        <w:rPr>
          <w:rFonts w:cstheme="minorHAnsi"/>
        </w:rPr>
        <w:t>. T</w:t>
      </w:r>
      <w:r w:rsidRPr="00577E85">
        <w:rPr>
          <w:rFonts w:cstheme="minorHAnsi"/>
        </w:rPr>
        <w:t>he resource plan will show how and when the project will be completed. A resource plan will be developed early in the project to identify people, tools such as hardware and software</w:t>
      </w:r>
      <w:r w:rsidR="00B71A0C" w:rsidRPr="00577E85">
        <w:rPr>
          <w:rFonts w:cstheme="minorHAnsi"/>
        </w:rPr>
        <w:t xml:space="preserve">. It also describes </w:t>
      </w:r>
      <w:r w:rsidRPr="00577E85">
        <w:rPr>
          <w:rFonts w:cstheme="minorHAnsi"/>
        </w:rPr>
        <w:t>the facilities which will be needed throughout the project. The plan will be communicated with organizations responsible for providing the resources. Common resources which will be needed during the analysis phase are data architects, quality assurance specialists, testing groups, business process owners, facilitators, and support staff.</w:t>
      </w:r>
    </w:p>
    <w:p w14:paraId="787AA81E" w14:textId="7EDB43C4" w:rsidR="00B66321" w:rsidRPr="00577E85" w:rsidRDefault="00B66321" w:rsidP="00B66321">
      <w:pPr>
        <w:jc w:val="both"/>
        <w:rPr>
          <w:rFonts w:cstheme="minorHAnsi"/>
        </w:rPr>
      </w:pPr>
      <w:r w:rsidRPr="00577E85">
        <w:rPr>
          <w:rFonts w:cstheme="minorHAnsi"/>
          <w:b/>
          <w:bCs/>
          <w:u w:val="single"/>
        </w:rPr>
        <w:t>Requirements Risk Plan:</w:t>
      </w:r>
      <w:r w:rsidRPr="00577E85">
        <w:rPr>
          <w:rFonts w:cstheme="minorHAnsi"/>
        </w:rPr>
        <w:t xml:space="preserve"> This document identifies the functional and non-functional requirements of the product</w:t>
      </w:r>
      <w:r w:rsidR="00B2151D" w:rsidRPr="00577E85">
        <w:rPr>
          <w:rFonts w:cstheme="minorHAnsi"/>
        </w:rPr>
        <w:t xml:space="preserve"> along with </w:t>
      </w:r>
      <w:r w:rsidRPr="00577E85">
        <w:rPr>
          <w:rFonts w:cstheme="minorHAnsi"/>
        </w:rPr>
        <w:t>the risks involved in the process. Developing a new application is a large and risky endeavour</w:t>
      </w:r>
      <w:r w:rsidR="00BD3B65" w:rsidRPr="00577E85">
        <w:rPr>
          <w:rFonts w:cstheme="minorHAnsi"/>
        </w:rPr>
        <w:t>. T</w:t>
      </w:r>
      <w:r w:rsidRPr="00577E85">
        <w:rPr>
          <w:rFonts w:cstheme="minorHAnsi"/>
        </w:rPr>
        <w:t>here are two main areas of risk management for business analysts, 1) risks related to the requirement-gathering process, 2) risks related to the product development process. The business analyst will be responsible for using different techniques to perform requirements gathering such as conducting surveys, brainstorming, interviews, etc. to overcome knowledge gaps between the customer’s understanding of the product and the BA’s knowledge of business during the analysis phase.</w:t>
      </w:r>
    </w:p>
    <w:p w14:paraId="14907E1D" w14:textId="267E3BAF" w:rsidR="00B66321" w:rsidRPr="00577E85" w:rsidRDefault="00B66321" w:rsidP="00B66321">
      <w:pPr>
        <w:jc w:val="both"/>
        <w:rPr>
          <w:rFonts w:cstheme="minorHAnsi"/>
        </w:rPr>
      </w:pPr>
      <w:r w:rsidRPr="00577E85">
        <w:rPr>
          <w:rFonts w:cstheme="minorHAnsi"/>
          <w:b/>
          <w:bCs/>
          <w:u w:val="single"/>
        </w:rPr>
        <w:t>Manage changes to requirements:</w:t>
      </w:r>
      <w:r w:rsidRPr="00577E85">
        <w:rPr>
          <w:rFonts w:cstheme="minorHAnsi"/>
        </w:rPr>
        <w:t xml:space="preserve"> A business requirements document (BRD) will be developed at the end of the analysis phase. The BRD will be the final definition of the scope of the product</w:t>
      </w:r>
      <w:r w:rsidR="00575AF3" w:rsidRPr="00577E85">
        <w:rPr>
          <w:rFonts w:cstheme="minorHAnsi"/>
        </w:rPr>
        <w:t>. I</w:t>
      </w:r>
      <w:r w:rsidRPr="00577E85">
        <w:rPr>
          <w:rFonts w:cstheme="minorHAnsi"/>
        </w:rPr>
        <w:t>t will be controlled throughout the project by evaluating the impact of all changes on the project and product objectives. Responsibilities to evaluate and control the change will be established upfront</w:t>
      </w:r>
      <w:r w:rsidR="00247D92" w:rsidRPr="00577E85">
        <w:rPr>
          <w:rFonts w:cstheme="minorHAnsi"/>
        </w:rPr>
        <w:t>.</w:t>
      </w:r>
      <w:r w:rsidRPr="00577E85">
        <w:rPr>
          <w:rFonts w:cstheme="minorHAnsi"/>
        </w:rPr>
        <w:t xml:space="preserve"> </w:t>
      </w:r>
      <w:r w:rsidR="00247D92" w:rsidRPr="00577E85">
        <w:rPr>
          <w:rFonts w:cstheme="minorHAnsi"/>
        </w:rPr>
        <w:t>It</w:t>
      </w:r>
      <w:r w:rsidRPr="00577E85">
        <w:rPr>
          <w:rFonts w:cstheme="minorHAnsi"/>
        </w:rPr>
        <w:t xml:space="preserve"> will follow the following process:</w:t>
      </w:r>
    </w:p>
    <w:p w14:paraId="0642D1B7"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Change request submission.</w:t>
      </w:r>
    </w:p>
    <w:p w14:paraId="4C740F47"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Assign for analysis.</w:t>
      </w:r>
    </w:p>
    <w:p w14:paraId="1B7B00AB"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Impact of change evaluation.</w:t>
      </w:r>
    </w:p>
    <w:p w14:paraId="58D56CD9"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Forward the request with a recommendation to change the control board.</w:t>
      </w:r>
    </w:p>
    <w:p w14:paraId="0EBD9AAD"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Approve or reject the request.</w:t>
      </w:r>
    </w:p>
    <w:p w14:paraId="1AE38A29" w14:textId="77777777" w:rsidR="00B66321" w:rsidRPr="00577E85" w:rsidRDefault="00B66321">
      <w:pPr>
        <w:pStyle w:val="ListParagraph"/>
        <w:numPr>
          <w:ilvl w:val="0"/>
          <w:numId w:val="55"/>
        </w:numPr>
        <w:spacing w:after="3" w:line="268" w:lineRule="auto"/>
        <w:ind w:right="3358"/>
        <w:jc w:val="both"/>
        <w:rPr>
          <w:rFonts w:asciiTheme="minorHAnsi" w:hAnsiTheme="minorHAnsi" w:cstheme="minorHAnsi"/>
          <w:sz w:val="22"/>
          <w:szCs w:val="22"/>
        </w:rPr>
      </w:pPr>
      <w:r w:rsidRPr="00577E85">
        <w:rPr>
          <w:rFonts w:asciiTheme="minorHAnsi" w:hAnsiTheme="minorHAnsi" w:cstheme="minorHAnsi"/>
          <w:sz w:val="22"/>
          <w:szCs w:val="22"/>
        </w:rPr>
        <w:t>Track changes.</w:t>
      </w:r>
    </w:p>
    <w:p w14:paraId="2637F9EC" w14:textId="77777777" w:rsidR="00B66321" w:rsidRPr="00577E85" w:rsidRDefault="00B66321" w:rsidP="00B66321">
      <w:pPr>
        <w:jc w:val="both"/>
        <w:rPr>
          <w:rFonts w:cstheme="minorHAnsi"/>
        </w:rPr>
      </w:pPr>
    </w:p>
    <w:p w14:paraId="4C7BA0F6" w14:textId="77777777" w:rsidR="00B66321" w:rsidRPr="00577E85" w:rsidRDefault="00B66321" w:rsidP="00B66321">
      <w:pPr>
        <w:jc w:val="both"/>
        <w:rPr>
          <w:rFonts w:cstheme="minorHAnsi"/>
        </w:rPr>
      </w:pPr>
      <w:r w:rsidRPr="00577E85">
        <w:rPr>
          <w:rFonts w:cstheme="minorHAnsi"/>
          <w:b/>
          <w:bCs/>
          <w:u w:val="single"/>
        </w:rPr>
        <w:t>Plan and Integrate Business Analysis Activities:</w:t>
      </w:r>
    </w:p>
    <w:p w14:paraId="3DDAC91F" w14:textId="77777777" w:rsidR="00B66321" w:rsidRPr="00577E85" w:rsidRDefault="00B66321" w:rsidP="00BF1783">
      <w:pPr>
        <w:jc w:val="both"/>
        <w:rPr>
          <w:rFonts w:cstheme="minorHAnsi"/>
        </w:rPr>
      </w:pPr>
      <w:r w:rsidRPr="00577E85">
        <w:rPr>
          <w:rFonts w:cstheme="minorHAnsi"/>
        </w:rPr>
        <w:t>The process to follow for planning the project’s business analysis activities will be finalized in liaison with the project manager. It is important to integrate the business analysis work plan into the higher-level work plan of the project to maintain consistency and keep track of the overall effort. The following structured approach will be used to plan the analysis activities:</w:t>
      </w:r>
    </w:p>
    <w:p w14:paraId="69E68F65" w14:textId="2897EE07" w:rsidR="005F4F3D"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Initiate the project</w:t>
      </w:r>
      <w:r w:rsidR="005F4F3D" w:rsidRPr="00577E85">
        <w:rPr>
          <w:rFonts w:asciiTheme="minorHAnsi" w:hAnsiTheme="minorHAnsi" w:cstheme="minorHAnsi"/>
          <w:sz w:val="22"/>
          <w:szCs w:val="22"/>
        </w:rPr>
        <w:t xml:space="preserve"> by</w:t>
      </w:r>
      <w:r w:rsidRPr="00577E85">
        <w:rPr>
          <w:rFonts w:asciiTheme="minorHAnsi" w:hAnsiTheme="minorHAnsi" w:cstheme="minorHAnsi"/>
          <w:sz w:val="22"/>
          <w:szCs w:val="22"/>
        </w:rPr>
        <w:t xml:space="preserve"> </w:t>
      </w:r>
      <w:r w:rsidR="005F4F3D" w:rsidRPr="00577E85">
        <w:rPr>
          <w:rFonts w:asciiTheme="minorHAnsi" w:hAnsiTheme="minorHAnsi" w:cstheme="minorHAnsi"/>
          <w:sz w:val="22"/>
          <w:szCs w:val="22"/>
        </w:rPr>
        <w:t>determining</w:t>
      </w:r>
      <w:r w:rsidRPr="00577E85">
        <w:rPr>
          <w:rFonts w:asciiTheme="minorHAnsi" w:hAnsiTheme="minorHAnsi" w:cstheme="minorHAnsi"/>
          <w:sz w:val="22"/>
          <w:szCs w:val="22"/>
        </w:rPr>
        <w:t xml:space="preserve"> its purpose, scope, and initial parameters. </w:t>
      </w:r>
    </w:p>
    <w:p w14:paraId="0D62763E" w14:textId="4F8CDC26"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Determine who has a stake in the project and what their roles will be.</w:t>
      </w:r>
    </w:p>
    <w:p w14:paraId="155EE30C" w14:textId="687B1A4A"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Gather requirements by working together with the Client to discover what they need. Elicitate the requirements, write them down, and rank them. To fully grasp the client's requirements, it is necessary to conduct activities such as detailed discussions, seminars, surveys, brainstorming, and analysis of current records.</w:t>
      </w:r>
    </w:p>
    <w:p w14:paraId="7438F183" w14:textId="46942F69"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Create a plan thoroughly to meet the needs discovered. Construct a timetable, budget, and manpower division to complete the project.</w:t>
      </w:r>
    </w:p>
    <w:p w14:paraId="47962A99" w14:textId="2E30EA18"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 xml:space="preserve">Continuous improvement cycles should be used to put the idea into action. </w:t>
      </w:r>
    </w:p>
    <w:p w14:paraId="66ECFABC" w14:textId="77AFD04D"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Safety and specifications compliance will be assured via rigorous testing at the end of each sprint.</w:t>
      </w:r>
    </w:p>
    <w:p w14:paraId="2C5BDF41" w14:textId="1B41494E"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b/>
          <w:bCs/>
          <w:sz w:val="22"/>
          <w:szCs w:val="22"/>
        </w:rPr>
        <w:t>Evaluation and comments:</w:t>
      </w:r>
      <w:r w:rsidRPr="00577E85">
        <w:rPr>
          <w:rFonts w:asciiTheme="minorHAnsi" w:hAnsiTheme="minorHAnsi" w:cstheme="minorHAnsi"/>
          <w:sz w:val="22"/>
          <w:szCs w:val="22"/>
        </w:rPr>
        <w:t xml:space="preserve"> Routine reviews will be done with the customer to gather feedback and make the required changes.</w:t>
      </w:r>
    </w:p>
    <w:p w14:paraId="5B909C19" w14:textId="6C837D9F"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The final product will be tested in the client's environment to evaluate its effectiveness.</w:t>
      </w:r>
    </w:p>
    <w:p w14:paraId="55C162F7" w14:textId="6BF31795" w:rsidR="00B66321" w:rsidRPr="00577E85" w:rsidRDefault="00B66321" w:rsidP="00BF1783">
      <w:pPr>
        <w:pStyle w:val="ListParagraph"/>
        <w:numPr>
          <w:ilvl w:val="0"/>
          <w:numId w:val="177"/>
        </w:numPr>
        <w:jc w:val="both"/>
        <w:rPr>
          <w:rFonts w:asciiTheme="minorHAnsi" w:hAnsiTheme="minorHAnsi" w:cstheme="minorHAnsi"/>
          <w:sz w:val="22"/>
          <w:szCs w:val="22"/>
        </w:rPr>
      </w:pPr>
      <w:r w:rsidRPr="00577E85">
        <w:rPr>
          <w:rFonts w:asciiTheme="minorHAnsi" w:hAnsiTheme="minorHAnsi" w:cstheme="minorHAnsi"/>
          <w:sz w:val="22"/>
          <w:szCs w:val="22"/>
        </w:rPr>
        <w:t>Conclude the work by summarizing the obtained results and learnings.</w:t>
      </w:r>
    </w:p>
    <w:p w14:paraId="76FE8F8B" w14:textId="77777777" w:rsidR="00B66321" w:rsidRPr="00577E85" w:rsidRDefault="00B66321" w:rsidP="00B66321">
      <w:pPr>
        <w:jc w:val="both"/>
        <w:rPr>
          <w:rFonts w:cstheme="minorHAnsi"/>
        </w:rPr>
      </w:pPr>
    </w:p>
    <w:p w14:paraId="1ED5C454" w14:textId="77777777" w:rsidR="00B66321" w:rsidRPr="00577E85" w:rsidRDefault="00B66321" w:rsidP="00B66321">
      <w:pPr>
        <w:jc w:val="both"/>
        <w:rPr>
          <w:rFonts w:cstheme="minorHAnsi"/>
        </w:rPr>
      </w:pPr>
      <w:r w:rsidRPr="00577E85">
        <w:rPr>
          <w:rFonts w:cstheme="minorHAnsi"/>
          <w:b/>
          <w:bCs/>
          <w:u w:val="single"/>
        </w:rPr>
        <w:t>Timing of Business Analysis Work:</w:t>
      </w:r>
      <w:r w:rsidRPr="00577E85">
        <w:rPr>
          <w:rFonts w:cstheme="minorHAnsi"/>
        </w:rPr>
        <w:t xml:space="preserve"> </w:t>
      </w:r>
    </w:p>
    <w:p w14:paraId="09D995AC" w14:textId="77777777" w:rsidR="00B66321" w:rsidRPr="00577E85" w:rsidRDefault="00B66321" w:rsidP="00B66321">
      <w:pPr>
        <w:jc w:val="both"/>
        <w:rPr>
          <w:rFonts w:cstheme="minorHAnsi"/>
        </w:rPr>
      </w:pPr>
      <w:r w:rsidRPr="00577E85">
        <w:rPr>
          <w:rFonts w:cstheme="minorHAnsi"/>
        </w:rPr>
        <w:t>Determining the timing of business analysis tasks throughout the project is a critical task and it also includes identifying the business analysis resources that will perform each task. The requirements development phase requires most of the business analysis effort and time. Initially, the BA team will be conducting the project work in a sequential manner i.e., other project development tasks will begin once the business analysis’ requirement gathering phase is completed. Once the requirements are generated the remainder of the business analysis tasks will be completed in iterations, in alignment with the development and testing activities. Other factors which will be considered include:</w:t>
      </w:r>
    </w:p>
    <w:p w14:paraId="7B4FA213" w14:textId="77777777" w:rsidR="00B66321" w:rsidRPr="00577E85" w:rsidRDefault="00B66321" w:rsidP="00B66321">
      <w:pPr>
        <w:jc w:val="both"/>
        <w:rPr>
          <w:rFonts w:cstheme="minorHAnsi"/>
        </w:rPr>
      </w:pPr>
      <w:r w:rsidRPr="00577E85">
        <w:rPr>
          <w:rFonts w:cstheme="minorHAnsi"/>
          <w:b/>
          <w:bCs/>
        </w:rPr>
        <w:t>Project Constraints:</w:t>
      </w:r>
      <w:r w:rsidRPr="00577E85">
        <w:rPr>
          <w:rFonts w:cstheme="minorHAnsi"/>
        </w:rPr>
        <w:t xml:space="preserve"> All deadlines, budget constraints, and resource availability will be kept in mind while planning business analysis activities.</w:t>
      </w:r>
    </w:p>
    <w:p w14:paraId="3909B4C1" w14:textId="77777777" w:rsidR="00B66321" w:rsidRPr="00577E85" w:rsidRDefault="00B66321" w:rsidP="00B66321">
      <w:pPr>
        <w:jc w:val="both"/>
        <w:rPr>
          <w:rFonts w:cstheme="minorHAnsi"/>
        </w:rPr>
      </w:pPr>
      <w:r w:rsidRPr="00577E85">
        <w:rPr>
          <w:rFonts w:cstheme="minorHAnsi"/>
          <w:b/>
          <w:bCs/>
        </w:rPr>
        <w:t>Stakeholder Availability:</w:t>
      </w:r>
      <w:r w:rsidRPr="00577E85">
        <w:rPr>
          <w:rFonts w:cstheme="minorHAnsi"/>
        </w:rPr>
        <w:t xml:space="preserve"> All reviews and approvals of business analysis deliverables will be planned as per the availability of stakeholders.</w:t>
      </w:r>
    </w:p>
    <w:p w14:paraId="446821B6" w14:textId="77777777" w:rsidR="00B66321" w:rsidRPr="00577E85" w:rsidRDefault="00B66321" w:rsidP="00B66321">
      <w:pPr>
        <w:jc w:val="both"/>
        <w:rPr>
          <w:rFonts w:cstheme="minorHAnsi"/>
        </w:rPr>
      </w:pPr>
      <w:r w:rsidRPr="00577E85">
        <w:rPr>
          <w:rFonts w:cstheme="minorHAnsi"/>
          <w:b/>
          <w:bCs/>
        </w:rPr>
        <w:t>Rework and refinement tasks:</w:t>
      </w:r>
      <w:r w:rsidRPr="00577E85">
        <w:rPr>
          <w:rFonts w:cstheme="minorHAnsi"/>
        </w:rPr>
        <w:t xml:space="preserve"> In the Agile methodology, the requirements are bound to change as the project progresses; hence it is important to allocate time for rework or refinements based on stakeholder input.</w:t>
      </w:r>
    </w:p>
    <w:p w14:paraId="00DC491F" w14:textId="73B10100" w:rsidR="00B66321" w:rsidRPr="00577E85" w:rsidRDefault="00B66321" w:rsidP="007F6900">
      <w:pPr>
        <w:jc w:val="both"/>
        <w:rPr>
          <w:rFonts w:cstheme="minorHAnsi"/>
        </w:rPr>
      </w:pPr>
      <w:r w:rsidRPr="00577E85">
        <w:rPr>
          <w:rFonts w:cstheme="minorHAnsi"/>
          <w:b/>
          <w:bCs/>
        </w:rPr>
        <w:t>Requirement prioritization:</w:t>
      </w:r>
      <w:r w:rsidRPr="00577E85">
        <w:rPr>
          <w:rFonts w:cstheme="minorHAnsi"/>
        </w:rPr>
        <w:t xml:space="preserve"> In agile methodology, the requirements for each sprint or phase are often prioritized based on their value, and the analysis activities must adapt accordingly to support the project development.</w:t>
      </w:r>
    </w:p>
    <w:p w14:paraId="1DEDD486" w14:textId="77777777" w:rsidR="00B66321" w:rsidRPr="00577E85" w:rsidRDefault="00B66321" w:rsidP="00B66321">
      <w:pPr>
        <w:rPr>
          <w:rFonts w:cstheme="minorHAnsi"/>
        </w:rPr>
      </w:pPr>
    </w:p>
    <w:p w14:paraId="47FEDD3D" w14:textId="259B50D1" w:rsidR="00B66321" w:rsidRPr="00577E85" w:rsidRDefault="00B66321">
      <w:pPr>
        <w:pStyle w:val="Heading1"/>
        <w:numPr>
          <w:ilvl w:val="0"/>
          <w:numId w:val="131"/>
        </w:numPr>
        <w:rPr>
          <w:rFonts w:asciiTheme="minorHAnsi" w:hAnsiTheme="minorHAnsi" w:cstheme="minorHAnsi"/>
          <w:b/>
          <w:bCs/>
          <w:color w:val="auto"/>
          <w:sz w:val="24"/>
          <w:szCs w:val="24"/>
        </w:rPr>
      </w:pPr>
      <w:bookmarkStart w:id="161" w:name="_Toc135995392"/>
      <w:bookmarkStart w:id="162" w:name="_Toc142685443"/>
      <w:r w:rsidRPr="00577E85">
        <w:rPr>
          <w:rFonts w:asciiTheme="minorHAnsi" w:hAnsiTheme="minorHAnsi" w:cstheme="minorHAnsi"/>
          <w:b/>
          <w:bCs/>
          <w:color w:val="auto"/>
          <w:sz w:val="24"/>
          <w:szCs w:val="24"/>
        </w:rPr>
        <w:t>Stakeholder Engagement Plan</w:t>
      </w:r>
      <w:bookmarkEnd w:id="161"/>
      <w:bookmarkEnd w:id="162"/>
    </w:p>
    <w:p w14:paraId="67E4695B" w14:textId="77777777" w:rsidR="001771C7" w:rsidRPr="00577E85" w:rsidRDefault="001771C7" w:rsidP="001771C7">
      <w:pPr>
        <w:rPr>
          <w:rFonts w:cstheme="minorHAnsi"/>
          <w:lang w:val="en-IN"/>
        </w:rPr>
      </w:pPr>
    </w:p>
    <w:p w14:paraId="177A5A39" w14:textId="210D288A" w:rsidR="00B66321" w:rsidRPr="00577E85" w:rsidRDefault="00B66321" w:rsidP="008C5B8A">
      <w:pPr>
        <w:jc w:val="both"/>
        <w:rPr>
          <w:rFonts w:eastAsia="Calibri" w:cstheme="minorHAnsi"/>
        </w:rPr>
      </w:pPr>
      <w:r w:rsidRPr="00577E85">
        <w:rPr>
          <w:rFonts w:eastAsia="Calibri" w:cstheme="minorHAnsi"/>
        </w:rPr>
        <w:t>OpenText Integra - a cloud-based project management software, will be developed through the collaborative efforts of C</w:t>
      </w:r>
      <w:r w:rsidR="00747FF1" w:rsidRPr="00577E85">
        <w:rPr>
          <w:rFonts w:eastAsia="Calibri" w:cstheme="minorHAnsi"/>
        </w:rPr>
        <w:t>ANINE</w:t>
      </w:r>
      <w:r w:rsidRPr="00577E85">
        <w:rPr>
          <w:rFonts w:eastAsia="Calibri" w:cstheme="minorHAnsi"/>
        </w:rPr>
        <w:t xml:space="preserve"> Business Solutions and OpenText Corporation. Additionally, suppliers, consultants, clients, and prospective customers will participate at various stages of the project life cycle</w:t>
      </w:r>
      <w:r w:rsidR="000F76C3" w:rsidRPr="00577E85">
        <w:rPr>
          <w:rFonts w:eastAsia="Calibri" w:cstheme="minorHAnsi"/>
        </w:rPr>
        <w:t>. They</w:t>
      </w:r>
      <w:r w:rsidRPr="00577E85">
        <w:rPr>
          <w:rFonts w:eastAsia="Calibri" w:cstheme="minorHAnsi"/>
        </w:rPr>
        <w:t xml:space="preserve"> </w:t>
      </w:r>
      <w:r w:rsidR="000F76C3" w:rsidRPr="00577E85">
        <w:rPr>
          <w:rFonts w:eastAsia="Calibri" w:cstheme="minorHAnsi"/>
        </w:rPr>
        <w:t>will</w:t>
      </w:r>
      <w:r w:rsidRPr="00577E85">
        <w:rPr>
          <w:rFonts w:eastAsia="Calibri" w:cstheme="minorHAnsi"/>
        </w:rPr>
        <w:t xml:space="preserve"> handle outsourced tasks, supply IT assets, provide feedback through surveys and questionnaires</w:t>
      </w:r>
      <w:r w:rsidR="000F76C3" w:rsidRPr="00577E85">
        <w:rPr>
          <w:rFonts w:eastAsia="Calibri" w:cstheme="minorHAnsi"/>
        </w:rPr>
        <w:t xml:space="preserve">. They also </w:t>
      </w:r>
      <w:r w:rsidRPr="00577E85">
        <w:rPr>
          <w:rFonts w:eastAsia="Calibri" w:cstheme="minorHAnsi"/>
        </w:rPr>
        <w:t>perform user acceptance testing. This stakeholder engagement plan will serve as a reference throughout the project life cycle, assisting in the identification, prioritization, and engagement of relevant resources based on the product's development.</w:t>
      </w:r>
    </w:p>
    <w:p w14:paraId="4BE3EB76" w14:textId="53E08637" w:rsidR="00B66321" w:rsidRPr="00577E85" w:rsidRDefault="00B66321" w:rsidP="008C5B8A">
      <w:pPr>
        <w:jc w:val="both"/>
        <w:rPr>
          <w:rFonts w:eastAsia="Calibri" w:cstheme="minorHAnsi"/>
        </w:rPr>
      </w:pPr>
      <w:r w:rsidRPr="00577E85">
        <w:rPr>
          <w:rFonts w:eastAsia="Calibri" w:cstheme="minorHAnsi"/>
        </w:rPr>
        <w:t>"This Stakeholder Engagement Plan (SEP) currently identifies the initial stakeholders and provides a high-level list of stakeholders. However, it will be continuously updated and refined by the business analysis team throughout the project life cycle. Through a collaborative approach, we strive to build trust, foster positive relationships, and cultivate a shared sense of ownership among stakeholders. The SEP serves as a facilitator for transparent and timely information sharing</w:t>
      </w:r>
      <w:r w:rsidR="000019D4" w:rsidRPr="00577E85">
        <w:rPr>
          <w:rFonts w:eastAsia="Calibri" w:cstheme="minorHAnsi"/>
        </w:rPr>
        <w:t>. This</w:t>
      </w:r>
      <w:r w:rsidRPr="00577E85">
        <w:rPr>
          <w:rFonts w:eastAsia="Calibri" w:cstheme="minorHAnsi"/>
        </w:rPr>
        <w:t xml:space="preserve"> ensur</w:t>
      </w:r>
      <w:r w:rsidR="000019D4" w:rsidRPr="00577E85">
        <w:rPr>
          <w:rFonts w:eastAsia="Calibri" w:cstheme="minorHAnsi"/>
        </w:rPr>
        <w:t>es that</w:t>
      </w:r>
      <w:r w:rsidRPr="00577E85">
        <w:rPr>
          <w:rFonts w:eastAsia="Calibri" w:cstheme="minorHAnsi"/>
        </w:rPr>
        <w:t xml:space="preserve"> stakeholders remain informed and engaged at each stage of the project."</w:t>
      </w:r>
    </w:p>
    <w:p w14:paraId="0E20F7D2" w14:textId="77777777" w:rsidR="001771C7" w:rsidRPr="00577E85" w:rsidRDefault="001771C7" w:rsidP="008C5B8A">
      <w:pPr>
        <w:jc w:val="both"/>
        <w:rPr>
          <w:rFonts w:eastAsia="Calibri" w:cstheme="minorHAnsi"/>
        </w:rPr>
      </w:pPr>
    </w:p>
    <w:p w14:paraId="60A1F6BF" w14:textId="77777777" w:rsidR="001771C7" w:rsidRPr="00577E85" w:rsidRDefault="001771C7">
      <w:pPr>
        <w:pStyle w:val="Heading2"/>
        <w:numPr>
          <w:ilvl w:val="1"/>
          <w:numId w:val="131"/>
        </w:numPr>
        <w:rPr>
          <w:rFonts w:asciiTheme="minorHAnsi" w:eastAsia="Calibri" w:hAnsiTheme="minorHAnsi" w:cstheme="minorHAnsi"/>
          <w:b/>
          <w:bCs/>
          <w:color w:val="auto"/>
          <w:sz w:val="22"/>
          <w:szCs w:val="22"/>
        </w:rPr>
      </w:pPr>
      <w:bookmarkStart w:id="163" w:name="_Toc142685444"/>
      <w:r w:rsidRPr="00577E85">
        <w:rPr>
          <w:rFonts w:asciiTheme="minorHAnsi" w:eastAsia="Calibri" w:hAnsiTheme="minorHAnsi" w:cstheme="minorHAnsi"/>
          <w:b/>
          <w:bCs/>
          <w:color w:val="auto"/>
          <w:sz w:val="22"/>
          <w:szCs w:val="22"/>
        </w:rPr>
        <w:t>TEAM ROLES AND RESPONSIBILITIES</w:t>
      </w:r>
      <w:bookmarkEnd w:id="163"/>
    </w:p>
    <w:p w14:paraId="4083E144" w14:textId="77777777" w:rsidR="001771C7" w:rsidRPr="00577E85" w:rsidRDefault="001771C7" w:rsidP="001771C7">
      <w:pPr>
        <w:rPr>
          <w:rFonts w:eastAsia="Calibri" w:cstheme="minorHAnsi"/>
          <w:lang w:val="en-IN"/>
        </w:rPr>
      </w:pPr>
    </w:p>
    <w:tbl>
      <w:tblPr>
        <w:tblStyle w:val="GridTable6Colorful-Accent5"/>
        <w:tblW w:w="0" w:type="auto"/>
        <w:jc w:val="center"/>
        <w:tblLook w:val="04A0" w:firstRow="1" w:lastRow="0" w:firstColumn="1" w:lastColumn="0" w:noHBand="0" w:noVBand="1"/>
      </w:tblPr>
      <w:tblGrid>
        <w:gridCol w:w="2059"/>
        <w:gridCol w:w="2068"/>
        <w:gridCol w:w="3953"/>
        <w:gridCol w:w="1656"/>
      </w:tblGrid>
      <w:tr w:rsidR="001771C7" w:rsidRPr="00577E85" w14:paraId="13FE4130" w14:textId="77777777" w:rsidTr="00485918">
        <w:trPr>
          <w:cnfStyle w:val="100000000000" w:firstRow="1" w:lastRow="0" w:firstColumn="0" w:lastColumn="0" w:oddVBand="0" w:evenVBand="0" w:oddHBand="0" w:evenHBand="0" w:firstRowFirstColumn="0" w:firstRowLastColumn="0" w:lastRowFirstColumn="0" w:lastRowLastColumn="0"/>
          <w:trHeight w:val="1139"/>
          <w:jc w:val="center"/>
        </w:trPr>
        <w:tc>
          <w:tcPr>
            <w:cnfStyle w:val="001000000000" w:firstRow="0" w:lastRow="0" w:firstColumn="1" w:lastColumn="0" w:oddVBand="0" w:evenVBand="0" w:oddHBand="0" w:evenHBand="0" w:firstRowFirstColumn="0" w:firstRowLastColumn="0" w:lastRowFirstColumn="0" w:lastRowLastColumn="0"/>
            <w:tcW w:w="2062" w:type="dxa"/>
          </w:tcPr>
          <w:p w14:paraId="1E65CC6A" w14:textId="77777777" w:rsidR="001771C7" w:rsidRPr="00577E85" w:rsidRDefault="001771C7" w:rsidP="001771C7">
            <w:pPr>
              <w:spacing w:after="160" w:line="259" w:lineRule="auto"/>
              <w:rPr>
                <w:rFonts w:eastAsia="Calibri" w:cstheme="minorHAnsi"/>
                <w:lang w:val=""/>
                <w14:ligatures w14:val="standardContextual"/>
              </w:rPr>
            </w:pPr>
          </w:p>
          <w:p w14:paraId="425FC8C3"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Team Members</w:t>
            </w:r>
          </w:p>
          <w:p w14:paraId="6FA5BAE7"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Name</w:t>
            </w:r>
          </w:p>
          <w:p w14:paraId="4400167F" w14:textId="77777777" w:rsidR="001771C7" w:rsidRPr="00577E85" w:rsidRDefault="001771C7" w:rsidP="001771C7">
            <w:pPr>
              <w:spacing w:after="160" w:line="259" w:lineRule="auto"/>
              <w:rPr>
                <w:rFonts w:eastAsia="Calibri" w:cstheme="minorHAnsi"/>
                <w:lang w:val=""/>
                <w14:ligatures w14:val="standardContextual"/>
              </w:rPr>
            </w:pPr>
          </w:p>
        </w:tc>
        <w:tc>
          <w:tcPr>
            <w:tcW w:w="2073" w:type="dxa"/>
          </w:tcPr>
          <w:p w14:paraId="526BD33D"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p w14:paraId="0D93A17B"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Roles</w:t>
            </w:r>
          </w:p>
        </w:tc>
        <w:tc>
          <w:tcPr>
            <w:tcW w:w="3960" w:type="dxa"/>
          </w:tcPr>
          <w:p w14:paraId="73A6A8BF"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p w14:paraId="5BA4A903"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Responsibilities</w:t>
            </w:r>
          </w:p>
        </w:tc>
        <w:tc>
          <w:tcPr>
            <w:tcW w:w="1659" w:type="dxa"/>
          </w:tcPr>
          <w:p w14:paraId="56F4BB38"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p w14:paraId="05BF391A" w14:textId="77777777" w:rsidR="001771C7" w:rsidRPr="00577E85" w:rsidRDefault="001771C7" w:rsidP="001771C7">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Time spent by Members on each Task</w:t>
            </w:r>
          </w:p>
        </w:tc>
      </w:tr>
      <w:tr w:rsidR="001771C7" w:rsidRPr="00577E85" w14:paraId="7C5D8F75" w14:textId="77777777" w:rsidTr="00485918">
        <w:trPr>
          <w:cnfStyle w:val="000000100000" w:firstRow="0" w:lastRow="0" w:firstColumn="0" w:lastColumn="0" w:oddVBand="0" w:evenVBand="0" w:oddHBand="1" w:evenHBand="0" w:firstRowFirstColumn="0" w:firstRowLastColumn="0" w:lastRowFirstColumn="0" w:lastRowLastColumn="0"/>
          <w:trHeight w:val="857"/>
          <w:jc w:val="center"/>
        </w:trPr>
        <w:tc>
          <w:tcPr>
            <w:cnfStyle w:val="001000000000" w:firstRow="0" w:lastRow="0" w:firstColumn="1" w:lastColumn="0" w:oddVBand="0" w:evenVBand="0" w:oddHBand="0" w:evenHBand="0" w:firstRowFirstColumn="0" w:firstRowLastColumn="0" w:lastRowFirstColumn="0" w:lastRowLastColumn="0"/>
            <w:tcW w:w="2062" w:type="dxa"/>
          </w:tcPr>
          <w:p w14:paraId="1C177E65"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Jagdish Parmar</w:t>
            </w:r>
          </w:p>
        </w:tc>
        <w:tc>
          <w:tcPr>
            <w:tcW w:w="2073" w:type="dxa"/>
          </w:tcPr>
          <w:p w14:paraId="4C58A5C2"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Analyst</w:t>
            </w:r>
          </w:p>
        </w:tc>
        <w:tc>
          <w:tcPr>
            <w:tcW w:w="3960" w:type="dxa"/>
          </w:tcPr>
          <w:p w14:paraId="7FDBDEBC"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Feedback and Continuous Improvement</w:t>
            </w:r>
          </w:p>
          <w:p w14:paraId="6F82FA77"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Quality Assurance</w:t>
            </w:r>
          </w:p>
          <w:p w14:paraId="0ECFA9E9"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Communication and Collaboration</w:t>
            </w:r>
          </w:p>
          <w:p w14:paraId="4FB5FABA"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p>
        </w:tc>
        <w:tc>
          <w:tcPr>
            <w:tcW w:w="1659" w:type="dxa"/>
          </w:tcPr>
          <w:p w14:paraId="13609C6C" w14:textId="1DF02D0E" w:rsidR="001771C7" w:rsidRPr="00577E85" w:rsidRDefault="00085BA6"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 xml:space="preserve">10 </w:t>
            </w:r>
            <w:r w:rsidR="001771C7" w:rsidRPr="00577E85">
              <w:rPr>
                <w:rFonts w:eastAsia="Calibri" w:cstheme="minorHAnsi"/>
                <w:lang w:val=""/>
                <w14:ligatures w14:val="standardContextual"/>
              </w:rPr>
              <w:t>days</w:t>
            </w:r>
          </w:p>
        </w:tc>
      </w:tr>
      <w:tr w:rsidR="001771C7" w:rsidRPr="00577E85" w14:paraId="0B71104D" w14:textId="77777777" w:rsidTr="00485918">
        <w:trPr>
          <w:trHeight w:val="857"/>
          <w:jc w:val="center"/>
        </w:trPr>
        <w:tc>
          <w:tcPr>
            <w:cnfStyle w:val="001000000000" w:firstRow="0" w:lastRow="0" w:firstColumn="1" w:lastColumn="0" w:oddVBand="0" w:evenVBand="0" w:oddHBand="0" w:evenHBand="0" w:firstRowFirstColumn="0" w:firstRowLastColumn="0" w:lastRowFirstColumn="0" w:lastRowLastColumn="0"/>
            <w:tcW w:w="2062" w:type="dxa"/>
          </w:tcPr>
          <w:p w14:paraId="2C556C7F"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Aakriti Baral</w:t>
            </w:r>
          </w:p>
        </w:tc>
        <w:tc>
          <w:tcPr>
            <w:tcW w:w="2073" w:type="dxa"/>
          </w:tcPr>
          <w:p w14:paraId="64301AAD"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Analyst</w:t>
            </w:r>
          </w:p>
        </w:tc>
        <w:tc>
          <w:tcPr>
            <w:tcW w:w="3960" w:type="dxa"/>
          </w:tcPr>
          <w:p w14:paraId="247C572F" w14:textId="77777777" w:rsidR="001771C7" w:rsidRPr="00577E85" w:rsidRDefault="001771C7">
            <w:pPr>
              <w:numPr>
                <w:ilvl w:val="0"/>
                <w:numId w:val="172"/>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Stakeholder Engagement</w:t>
            </w:r>
          </w:p>
          <w:p w14:paraId="144C41B9" w14:textId="44E943B3" w:rsidR="00085BA6" w:rsidRPr="00577E85" w:rsidRDefault="00085BA6">
            <w:pPr>
              <w:numPr>
                <w:ilvl w:val="0"/>
                <w:numId w:val="172"/>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Requirements Gathering and Analysis</w:t>
            </w:r>
          </w:p>
          <w:p w14:paraId="512974F9" w14:textId="77777777" w:rsidR="001771C7" w:rsidRPr="00577E85" w:rsidRDefault="001771C7">
            <w:pPr>
              <w:numPr>
                <w:ilvl w:val="0"/>
                <w:numId w:val="172"/>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Task Execution</w:t>
            </w:r>
          </w:p>
          <w:p w14:paraId="3E795890" w14:textId="77777777" w:rsidR="001771C7" w:rsidRPr="00577E85" w:rsidRDefault="001771C7">
            <w:pPr>
              <w:numPr>
                <w:ilvl w:val="0"/>
                <w:numId w:val="172"/>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Requirement Documentation</w:t>
            </w:r>
          </w:p>
          <w:p w14:paraId="50475990" w14:textId="77777777" w:rsidR="001771C7" w:rsidRPr="00577E85" w:rsidRDefault="001771C7">
            <w:pPr>
              <w:numPr>
                <w:ilvl w:val="0"/>
                <w:numId w:val="172"/>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Performance Analysis</w:t>
            </w:r>
          </w:p>
          <w:p w14:paraId="5C43CD91"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tc>
        <w:tc>
          <w:tcPr>
            <w:tcW w:w="1659" w:type="dxa"/>
          </w:tcPr>
          <w:p w14:paraId="30320EDD" w14:textId="10A6C7B1" w:rsidR="001771C7" w:rsidRPr="00577E85" w:rsidRDefault="00085BA6"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20</w:t>
            </w:r>
            <w:r w:rsidR="001771C7" w:rsidRPr="00577E85">
              <w:rPr>
                <w:rFonts w:eastAsia="Calibri" w:cstheme="minorHAnsi"/>
                <w:lang w:val=""/>
                <w14:ligatures w14:val="standardContextual"/>
              </w:rPr>
              <w:t xml:space="preserve"> days</w:t>
            </w:r>
          </w:p>
        </w:tc>
      </w:tr>
      <w:tr w:rsidR="001771C7" w:rsidRPr="00577E85" w14:paraId="0D504B4C" w14:textId="77777777" w:rsidTr="00485918">
        <w:trPr>
          <w:cnfStyle w:val="000000100000" w:firstRow="0" w:lastRow="0" w:firstColumn="0" w:lastColumn="0" w:oddVBand="0" w:evenVBand="0" w:oddHBand="1" w:evenHBand="0" w:firstRowFirstColumn="0" w:firstRowLastColumn="0" w:lastRowFirstColumn="0" w:lastRowLastColumn="0"/>
          <w:trHeight w:val="857"/>
          <w:jc w:val="center"/>
        </w:trPr>
        <w:tc>
          <w:tcPr>
            <w:cnfStyle w:val="001000000000" w:firstRow="0" w:lastRow="0" w:firstColumn="1" w:lastColumn="0" w:oddVBand="0" w:evenVBand="0" w:oddHBand="0" w:evenHBand="0" w:firstRowFirstColumn="0" w:firstRowLastColumn="0" w:lastRowFirstColumn="0" w:lastRowLastColumn="0"/>
            <w:tcW w:w="2062" w:type="dxa"/>
          </w:tcPr>
          <w:p w14:paraId="0B8B0F8D"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Dharmi Patel</w:t>
            </w:r>
          </w:p>
        </w:tc>
        <w:tc>
          <w:tcPr>
            <w:tcW w:w="2073" w:type="dxa"/>
          </w:tcPr>
          <w:p w14:paraId="70E042D3"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Project Manager</w:t>
            </w:r>
          </w:p>
        </w:tc>
        <w:tc>
          <w:tcPr>
            <w:tcW w:w="3960" w:type="dxa"/>
          </w:tcPr>
          <w:p w14:paraId="6670981A"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Project Planning and Strategy</w:t>
            </w:r>
          </w:p>
          <w:p w14:paraId="08881C9A"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Team Coordination and Communication</w:t>
            </w:r>
          </w:p>
          <w:p w14:paraId="68BDFCC9"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Resource Management</w:t>
            </w:r>
          </w:p>
          <w:p w14:paraId="61A51D00"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Stakeholder Engagement</w:t>
            </w:r>
          </w:p>
          <w:p w14:paraId="1656860F"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p>
        </w:tc>
        <w:tc>
          <w:tcPr>
            <w:tcW w:w="1659" w:type="dxa"/>
          </w:tcPr>
          <w:p w14:paraId="1061A6FF"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12 days</w:t>
            </w:r>
          </w:p>
        </w:tc>
      </w:tr>
      <w:tr w:rsidR="001771C7" w:rsidRPr="00577E85" w14:paraId="212118B4" w14:textId="77777777" w:rsidTr="00485918">
        <w:trPr>
          <w:trHeight w:val="1716"/>
          <w:jc w:val="center"/>
        </w:trPr>
        <w:tc>
          <w:tcPr>
            <w:cnfStyle w:val="001000000000" w:firstRow="0" w:lastRow="0" w:firstColumn="1" w:lastColumn="0" w:oddVBand="0" w:evenVBand="0" w:oddHBand="0" w:evenHBand="0" w:firstRowFirstColumn="0" w:firstRowLastColumn="0" w:lastRowFirstColumn="0" w:lastRowLastColumn="0"/>
            <w:tcW w:w="2062" w:type="dxa"/>
          </w:tcPr>
          <w:p w14:paraId="5C656119"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Anurag Rai</w:t>
            </w:r>
          </w:p>
        </w:tc>
        <w:tc>
          <w:tcPr>
            <w:tcW w:w="2073" w:type="dxa"/>
          </w:tcPr>
          <w:p w14:paraId="384AE8A7"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Analyst</w:t>
            </w:r>
          </w:p>
          <w:p w14:paraId="2CCC3014"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tc>
        <w:tc>
          <w:tcPr>
            <w:tcW w:w="3960" w:type="dxa"/>
          </w:tcPr>
          <w:p w14:paraId="305D27D6"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Prototyping and Mockups</w:t>
            </w:r>
          </w:p>
          <w:p w14:paraId="00CE1BE8"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User Acceptance Testing (UAT)</w:t>
            </w:r>
          </w:p>
          <w:p w14:paraId="7E113A9D"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Requirement Traceability</w:t>
            </w:r>
          </w:p>
          <w:p w14:paraId="5892A445"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Use Case Development</w:t>
            </w:r>
          </w:p>
          <w:p w14:paraId="7602A719" w14:textId="593BDFF0" w:rsidR="00085BA6" w:rsidRPr="00577E85" w:rsidRDefault="00085BA6">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Risk Management</w:t>
            </w:r>
          </w:p>
        </w:tc>
        <w:tc>
          <w:tcPr>
            <w:tcW w:w="1659" w:type="dxa"/>
          </w:tcPr>
          <w:p w14:paraId="5ED15E72" w14:textId="4D1F40DD" w:rsidR="001771C7" w:rsidRPr="00577E85" w:rsidRDefault="00085BA6"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25</w:t>
            </w:r>
            <w:r w:rsidR="001771C7" w:rsidRPr="00577E85">
              <w:rPr>
                <w:rFonts w:eastAsia="Calibri" w:cstheme="minorHAnsi"/>
                <w:lang w:val=""/>
                <w14:ligatures w14:val="standardContextual"/>
              </w:rPr>
              <w:t xml:space="preserve"> days</w:t>
            </w:r>
          </w:p>
        </w:tc>
      </w:tr>
      <w:tr w:rsidR="001771C7" w:rsidRPr="00577E85" w14:paraId="0499857F" w14:textId="77777777" w:rsidTr="00485918">
        <w:trPr>
          <w:cnfStyle w:val="000000100000" w:firstRow="0" w:lastRow="0" w:firstColumn="0" w:lastColumn="0" w:oddVBand="0" w:evenVBand="0" w:oddHBand="1" w:evenHBand="0" w:firstRowFirstColumn="0" w:firstRowLastColumn="0" w:lastRowFirstColumn="0" w:lastRowLastColumn="0"/>
          <w:trHeight w:val="1835"/>
          <w:jc w:val="center"/>
        </w:trPr>
        <w:tc>
          <w:tcPr>
            <w:cnfStyle w:val="001000000000" w:firstRow="0" w:lastRow="0" w:firstColumn="1" w:lastColumn="0" w:oddVBand="0" w:evenVBand="0" w:oddHBand="0" w:evenHBand="0" w:firstRowFirstColumn="0" w:firstRowLastColumn="0" w:lastRowFirstColumn="0" w:lastRowLastColumn="0"/>
            <w:tcW w:w="2062" w:type="dxa"/>
          </w:tcPr>
          <w:p w14:paraId="0DBD6A57"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Radhiga Dharmaraja</w:t>
            </w:r>
          </w:p>
        </w:tc>
        <w:tc>
          <w:tcPr>
            <w:tcW w:w="2073" w:type="dxa"/>
          </w:tcPr>
          <w:p w14:paraId="36A540E1"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Team Leader</w:t>
            </w:r>
          </w:p>
          <w:p w14:paraId="7CB6D732"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p>
        </w:tc>
        <w:tc>
          <w:tcPr>
            <w:tcW w:w="3960" w:type="dxa"/>
          </w:tcPr>
          <w:p w14:paraId="0D6A82BE"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Task Assignment and Coordination</w:t>
            </w:r>
          </w:p>
          <w:p w14:paraId="4A2663F4"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Team Collaboration</w:t>
            </w:r>
          </w:p>
          <w:p w14:paraId="3BCD7718"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Conflict Resolution</w:t>
            </w:r>
          </w:p>
          <w:p w14:paraId="545E9535" w14:textId="77777777" w:rsidR="001771C7" w:rsidRPr="00577E85" w:rsidRDefault="001771C7">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Support for Business Analysts</w:t>
            </w:r>
          </w:p>
          <w:p w14:paraId="4B8EE2A7" w14:textId="3B89BFC1" w:rsidR="001771C7" w:rsidRPr="00577E85" w:rsidRDefault="00085BA6">
            <w:pPr>
              <w:numPr>
                <w:ilvl w:val="0"/>
                <w:numId w:val="172"/>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Quality control</w:t>
            </w:r>
          </w:p>
        </w:tc>
        <w:tc>
          <w:tcPr>
            <w:tcW w:w="1659" w:type="dxa"/>
          </w:tcPr>
          <w:p w14:paraId="4399F6B0" w14:textId="561033DB" w:rsidR="001771C7" w:rsidRPr="00577E85" w:rsidRDefault="00085BA6"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25</w:t>
            </w:r>
            <w:r w:rsidR="001771C7" w:rsidRPr="00577E85">
              <w:rPr>
                <w:rFonts w:eastAsia="Calibri" w:cstheme="minorHAnsi"/>
                <w:lang w:val=""/>
                <w14:ligatures w14:val="standardContextual"/>
              </w:rPr>
              <w:t xml:space="preserve"> days</w:t>
            </w:r>
          </w:p>
        </w:tc>
      </w:tr>
      <w:tr w:rsidR="001771C7" w:rsidRPr="00577E85" w14:paraId="1B89B4D9" w14:textId="77777777" w:rsidTr="00485918">
        <w:trPr>
          <w:trHeight w:val="563"/>
          <w:jc w:val="center"/>
        </w:trPr>
        <w:tc>
          <w:tcPr>
            <w:cnfStyle w:val="001000000000" w:firstRow="0" w:lastRow="0" w:firstColumn="1" w:lastColumn="0" w:oddVBand="0" w:evenVBand="0" w:oddHBand="0" w:evenHBand="0" w:firstRowFirstColumn="0" w:firstRowLastColumn="0" w:lastRowFirstColumn="0" w:lastRowLastColumn="0"/>
            <w:tcW w:w="2062" w:type="dxa"/>
          </w:tcPr>
          <w:p w14:paraId="10A31E86"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Nitish Rawal</w:t>
            </w:r>
          </w:p>
        </w:tc>
        <w:tc>
          <w:tcPr>
            <w:tcW w:w="2073" w:type="dxa"/>
          </w:tcPr>
          <w:p w14:paraId="5CD6B5CC"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Analyst</w:t>
            </w:r>
          </w:p>
        </w:tc>
        <w:tc>
          <w:tcPr>
            <w:tcW w:w="3960" w:type="dxa"/>
          </w:tcPr>
          <w:p w14:paraId="34093903"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Requirement Traceability</w:t>
            </w:r>
          </w:p>
          <w:p w14:paraId="60DD0320"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Process Mapping</w:t>
            </w:r>
          </w:p>
          <w:p w14:paraId="2C6E8CF8" w14:textId="77777777" w:rsidR="0040725E" w:rsidRPr="00577E85" w:rsidRDefault="0040725E">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Reporting and Status Updates</w:t>
            </w:r>
          </w:p>
          <w:p w14:paraId="08C064FF" w14:textId="77777777" w:rsidR="001771C7" w:rsidRPr="00577E85" w:rsidRDefault="001771C7">
            <w:pPr>
              <w:numPr>
                <w:ilvl w:val="0"/>
                <w:numId w:val="171"/>
              </w:num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Change Management</w:t>
            </w:r>
          </w:p>
          <w:p w14:paraId="57EF387E" w14:textId="77777777" w:rsidR="001771C7" w:rsidRPr="00577E85" w:rsidRDefault="001771C7"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p>
        </w:tc>
        <w:tc>
          <w:tcPr>
            <w:tcW w:w="1659" w:type="dxa"/>
          </w:tcPr>
          <w:p w14:paraId="0F5719E9" w14:textId="507C0809" w:rsidR="001771C7" w:rsidRPr="00577E85" w:rsidRDefault="00085BA6" w:rsidP="001771C7">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17</w:t>
            </w:r>
            <w:r w:rsidR="001771C7" w:rsidRPr="00577E85">
              <w:rPr>
                <w:rFonts w:eastAsia="Calibri" w:cstheme="minorHAnsi"/>
                <w:lang w:val=""/>
                <w14:ligatures w14:val="standardContextual"/>
              </w:rPr>
              <w:t xml:space="preserve"> days</w:t>
            </w:r>
          </w:p>
        </w:tc>
      </w:tr>
      <w:tr w:rsidR="001771C7" w:rsidRPr="00577E85" w14:paraId="0F55E1F4" w14:textId="77777777" w:rsidTr="00485918">
        <w:trPr>
          <w:cnfStyle w:val="000000100000" w:firstRow="0" w:lastRow="0" w:firstColumn="0" w:lastColumn="0" w:oddVBand="0" w:evenVBand="0" w:oddHBand="1" w:evenHBand="0" w:firstRowFirstColumn="0" w:firstRowLastColumn="0" w:lastRowFirstColumn="0" w:lastRowLastColumn="0"/>
          <w:trHeight w:val="563"/>
          <w:jc w:val="center"/>
        </w:trPr>
        <w:tc>
          <w:tcPr>
            <w:cnfStyle w:val="001000000000" w:firstRow="0" w:lastRow="0" w:firstColumn="1" w:lastColumn="0" w:oddVBand="0" w:evenVBand="0" w:oddHBand="0" w:evenHBand="0" w:firstRowFirstColumn="0" w:firstRowLastColumn="0" w:lastRowFirstColumn="0" w:lastRowLastColumn="0"/>
            <w:tcW w:w="2062" w:type="dxa"/>
          </w:tcPr>
          <w:p w14:paraId="0CEB9AF6" w14:textId="77777777" w:rsidR="001771C7" w:rsidRPr="00577E85" w:rsidRDefault="001771C7" w:rsidP="001771C7">
            <w:pPr>
              <w:spacing w:after="160" w:line="259" w:lineRule="auto"/>
              <w:rPr>
                <w:rFonts w:eastAsia="Calibri" w:cstheme="minorHAnsi"/>
                <w:lang w:val=""/>
                <w14:ligatures w14:val="standardContextual"/>
              </w:rPr>
            </w:pPr>
            <w:r w:rsidRPr="00577E85">
              <w:rPr>
                <w:rFonts w:eastAsia="Calibri" w:cstheme="minorHAnsi"/>
                <w:lang w:val=""/>
                <w14:ligatures w14:val="standardContextual"/>
              </w:rPr>
              <w:t>M Nishant Kumar</w:t>
            </w:r>
          </w:p>
        </w:tc>
        <w:tc>
          <w:tcPr>
            <w:tcW w:w="2073" w:type="dxa"/>
          </w:tcPr>
          <w:p w14:paraId="45A496B3"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Analyst</w:t>
            </w:r>
          </w:p>
        </w:tc>
        <w:tc>
          <w:tcPr>
            <w:tcW w:w="3960" w:type="dxa"/>
          </w:tcPr>
          <w:p w14:paraId="563627DE" w14:textId="77777777" w:rsidR="001771C7" w:rsidRPr="00577E85" w:rsidRDefault="001771C7">
            <w:pPr>
              <w:numPr>
                <w:ilvl w:val="0"/>
                <w:numId w:val="171"/>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Training and Documentation</w:t>
            </w:r>
          </w:p>
          <w:p w14:paraId="76A45D7E" w14:textId="77777777" w:rsidR="001771C7" w:rsidRPr="00577E85" w:rsidRDefault="001771C7">
            <w:pPr>
              <w:numPr>
                <w:ilvl w:val="0"/>
                <w:numId w:val="171"/>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Business Process Improvement</w:t>
            </w:r>
          </w:p>
          <w:p w14:paraId="1AA38F8E" w14:textId="77777777" w:rsidR="001771C7" w:rsidRPr="00577E85" w:rsidRDefault="001771C7">
            <w:pPr>
              <w:numPr>
                <w:ilvl w:val="0"/>
                <w:numId w:val="171"/>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Performance Analysis</w:t>
            </w:r>
          </w:p>
          <w:p w14:paraId="0FC6F9E7" w14:textId="77777777" w:rsidR="001771C7" w:rsidRPr="00577E85" w:rsidRDefault="001771C7">
            <w:pPr>
              <w:numPr>
                <w:ilvl w:val="0"/>
                <w:numId w:val="171"/>
              </w:num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Continuous Learning</w:t>
            </w:r>
          </w:p>
          <w:p w14:paraId="5F6DD90D"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p>
        </w:tc>
        <w:tc>
          <w:tcPr>
            <w:tcW w:w="1659" w:type="dxa"/>
          </w:tcPr>
          <w:p w14:paraId="142CA22A" w14:textId="77777777" w:rsidR="001771C7" w:rsidRPr="00577E85" w:rsidRDefault="001771C7" w:rsidP="001771C7">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heme="minorHAnsi"/>
                <w:lang w:val=""/>
                <w14:ligatures w14:val="standardContextual"/>
              </w:rPr>
            </w:pPr>
            <w:r w:rsidRPr="00577E85">
              <w:rPr>
                <w:rFonts w:eastAsia="Calibri" w:cstheme="minorHAnsi"/>
                <w:lang w:val=""/>
                <w14:ligatures w14:val="standardContextual"/>
              </w:rPr>
              <w:t>14 days</w:t>
            </w:r>
          </w:p>
        </w:tc>
      </w:tr>
    </w:tbl>
    <w:p w14:paraId="6CCA060F" w14:textId="31D62D91" w:rsidR="001771C7" w:rsidRDefault="001771C7" w:rsidP="001771C7">
      <w:pPr>
        <w:rPr>
          <w:rFonts w:eastAsia="Calibri" w:cstheme="minorHAnsi"/>
          <w:lang w:val="en-IN"/>
        </w:rPr>
      </w:pPr>
    </w:p>
    <w:p w14:paraId="6C093AA4" w14:textId="77777777" w:rsidR="006036A0" w:rsidRDefault="006036A0" w:rsidP="00105DEB">
      <w:pPr>
        <w:rPr>
          <w:rFonts w:eastAsia="Calibri" w:cstheme="minorHAnsi"/>
          <w:b/>
          <w:bCs/>
          <w:lang w:val="en-IN"/>
        </w:rPr>
      </w:pPr>
    </w:p>
    <w:p w14:paraId="6FE292F5" w14:textId="77777777" w:rsidR="006036A0" w:rsidRDefault="006036A0" w:rsidP="00105DEB">
      <w:pPr>
        <w:rPr>
          <w:rFonts w:eastAsia="Calibri" w:cstheme="minorHAnsi"/>
          <w:b/>
          <w:bCs/>
          <w:lang w:val="en-IN"/>
        </w:rPr>
      </w:pPr>
    </w:p>
    <w:p w14:paraId="66BE2573" w14:textId="77777777" w:rsidR="006036A0" w:rsidRDefault="006036A0" w:rsidP="00105DEB">
      <w:pPr>
        <w:rPr>
          <w:rFonts w:eastAsia="Calibri" w:cstheme="minorHAnsi"/>
          <w:b/>
          <w:bCs/>
          <w:lang w:val="en-IN"/>
        </w:rPr>
      </w:pPr>
    </w:p>
    <w:p w14:paraId="1613B2D2" w14:textId="77777777" w:rsidR="006036A0" w:rsidRDefault="006036A0" w:rsidP="00105DEB">
      <w:pPr>
        <w:rPr>
          <w:rFonts w:eastAsia="Calibri" w:cstheme="minorHAnsi"/>
          <w:b/>
          <w:bCs/>
          <w:lang w:val="en-IN"/>
        </w:rPr>
      </w:pPr>
    </w:p>
    <w:p w14:paraId="3783E5D9" w14:textId="77777777" w:rsidR="006036A0" w:rsidRDefault="006036A0" w:rsidP="00105DEB">
      <w:pPr>
        <w:rPr>
          <w:rFonts w:eastAsia="Calibri" w:cstheme="minorHAnsi"/>
          <w:b/>
          <w:bCs/>
          <w:lang w:val="en-IN"/>
        </w:rPr>
      </w:pPr>
    </w:p>
    <w:p w14:paraId="0832AB4A" w14:textId="77777777" w:rsidR="006036A0" w:rsidRDefault="006036A0" w:rsidP="00105DEB">
      <w:pPr>
        <w:rPr>
          <w:rFonts w:eastAsia="Calibri" w:cstheme="minorHAnsi"/>
          <w:b/>
          <w:bCs/>
          <w:lang w:val="en-IN"/>
        </w:rPr>
      </w:pPr>
    </w:p>
    <w:p w14:paraId="684F19C1" w14:textId="77777777" w:rsidR="006036A0" w:rsidRDefault="006036A0" w:rsidP="00105DEB">
      <w:pPr>
        <w:rPr>
          <w:rFonts w:eastAsia="Calibri" w:cstheme="minorHAnsi"/>
          <w:b/>
          <w:bCs/>
          <w:lang w:val="en-IN"/>
        </w:rPr>
      </w:pPr>
    </w:p>
    <w:p w14:paraId="23560456" w14:textId="77777777" w:rsidR="006036A0" w:rsidRDefault="006036A0" w:rsidP="00105DEB">
      <w:pPr>
        <w:rPr>
          <w:rFonts w:eastAsia="Calibri" w:cstheme="minorHAnsi"/>
          <w:b/>
          <w:bCs/>
          <w:lang w:val="en-IN"/>
        </w:rPr>
      </w:pPr>
    </w:p>
    <w:p w14:paraId="7BFB5D97" w14:textId="77777777" w:rsidR="006036A0" w:rsidRDefault="006036A0" w:rsidP="00105DEB">
      <w:pPr>
        <w:rPr>
          <w:rFonts w:eastAsia="Calibri" w:cstheme="minorHAnsi"/>
          <w:b/>
          <w:bCs/>
          <w:lang w:val="en-IN"/>
        </w:rPr>
      </w:pPr>
    </w:p>
    <w:p w14:paraId="009EDAC9" w14:textId="35F10FE4" w:rsidR="00844BDA" w:rsidRDefault="00844BDA" w:rsidP="00105DEB">
      <w:pPr>
        <w:rPr>
          <w:rFonts w:eastAsia="Calibri" w:cstheme="minorHAnsi"/>
          <w:b/>
          <w:bCs/>
          <w:lang w:val="en-IN"/>
        </w:rPr>
      </w:pPr>
      <w:r w:rsidRPr="00844BDA">
        <w:rPr>
          <w:rFonts w:eastAsia="Calibri" w:cstheme="minorHAnsi"/>
          <w:b/>
          <w:bCs/>
          <w:lang w:val="en-IN"/>
        </w:rPr>
        <w:t>RACI</w:t>
      </w:r>
    </w:p>
    <w:tbl>
      <w:tblPr>
        <w:tblW w:w="10181" w:type="dxa"/>
        <w:tblLook w:val="04A0" w:firstRow="1" w:lastRow="0" w:firstColumn="1" w:lastColumn="0" w:noHBand="0" w:noVBand="1"/>
      </w:tblPr>
      <w:tblGrid>
        <w:gridCol w:w="3309"/>
        <w:gridCol w:w="936"/>
        <w:gridCol w:w="1027"/>
        <w:gridCol w:w="1027"/>
        <w:gridCol w:w="967"/>
        <w:gridCol w:w="951"/>
        <w:gridCol w:w="997"/>
        <w:gridCol w:w="967"/>
      </w:tblGrid>
      <w:tr w:rsidR="006036A0" w:rsidRPr="006036A0" w14:paraId="11BF42EE" w14:textId="77777777" w:rsidTr="006036A0">
        <w:trPr>
          <w:trHeight w:val="254"/>
        </w:trPr>
        <w:tc>
          <w:tcPr>
            <w:tcW w:w="33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9D6E9"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Task</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5BE67824"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Aakriti (BA)</w:t>
            </w:r>
          </w:p>
        </w:tc>
        <w:tc>
          <w:tcPr>
            <w:tcW w:w="1027" w:type="dxa"/>
            <w:tcBorders>
              <w:top w:val="single" w:sz="4" w:space="0" w:color="auto"/>
              <w:left w:val="nil"/>
              <w:bottom w:val="single" w:sz="4" w:space="0" w:color="auto"/>
              <w:right w:val="single" w:sz="4" w:space="0" w:color="auto"/>
            </w:tcBorders>
            <w:shd w:val="clear" w:color="auto" w:fill="auto"/>
            <w:noWrap/>
            <w:vAlign w:val="bottom"/>
            <w:hideMark/>
          </w:tcPr>
          <w:p w14:paraId="339BF291"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Nitish (TL)</w:t>
            </w:r>
          </w:p>
        </w:tc>
        <w:tc>
          <w:tcPr>
            <w:tcW w:w="1027" w:type="dxa"/>
            <w:tcBorders>
              <w:top w:val="single" w:sz="4" w:space="0" w:color="auto"/>
              <w:left w:val="nil"/>
              <w:bottom w:val="single" w:sz="4" w:space="0" w:color="auto"/>
              <w:right w:val="single" w:sz="4" w:space="0" w:color="auto"/>
            </w:tcBorders>
            <w:shd w:val="clear" w:color="auto" w:fill="auto"/>
            <w:noWrap/>
            <w:vAlign w:val="bottom"/>
            <w:hideMark/>
          </w:tcPr>
          <w:p w14:paraId="00B57753"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Radhiga (TL)</w:t>
            </w:r>
          </w:p>
        </w:tc>
        <w:tc>
          <w:tcPr>
            <w:tcW w:w="967" w:type="dxa"/>
            <w:tcBorders>
              <w:top w:val="single" w:sz="4" w:space="0" w:color="auto"/>
              <w:left w:val="nil"/>
              <w:bottom w:val="single" w:sz="4" w:space="0" w:color="auto"/>
              <w:right w:val="single" w:sz="4" w:space="0" w:color="auto"/>
            </w:tcBorders>
            <w:shd w:val="clear" w:color="auto" w:fill="auto"/>
            <w:noWrap/>
            <w:vAlign w:val="bottom"/>
            <w:hideMark/>
          </w:tcPr>
          <w:p w14:paraId="4CAF6C0A"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Anurag (BA)</w:t>
            </w:r>
          </w:p>
        </w:tc>
        <w:tc>
          <w:tcPr>
            <w:tcW w:w="951" w:type="dxa"/>
            <w:tcBorders>
              <w:top w:val="single" w:sz="4" w:space="0" w:color="auto"/>
              <w:left w:val="nil"/>
              <w:bottom w:val="single" w:sz="4" w:space="0" w:color="auto"/>
              <w:right w:val="single" w:sz="4" w:space="0" w:color="auto"/>
            </w:tcBorders>
            <w:shd w:val="clear" w:color="auto" w:fill="auto"/>
            <w:noWrap/>
            <w:vAlign w:val="bottom"/>
            <w:hideMark/>
          </w:tcPr>
          <w:p w14:paraId="00D0A104"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Dharmi (PM)</w:t>
            </w:r>
          </w:p>
        </w:tc>
        <w:tc>
          <w:tcPr>
            <w:tcW w:w="997" w:type="dxa"/>
            <w:tcBorders>
              <w:top w:val="single" w:sz="4" w:space="0" w:color="auto"/>
              <w:left w:val="nil"/>
              <w:bottom w:val="single" w:sz="4" w:space="0" w:color="auto"/>
              <w:right w:val="single" w:sz="4" w:space="0" w:color="auto"/>
            </w:tcBorders>
            <w:shd w:val="clear" w:color="auto" w:fill="auto"/>
            <w:noWrap/>
            <w:vAlign w:val="bottom"/>
            <w:hideMark/>
          </w:tcPr>
          <w:p w14:paraId="5EBDCC2D"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Jagdish (BA)</w:t>
            </w:r>
          </w:p>
        </w:tc>
        <w:tc>
          <w:tcPr>
            <w:tcW w:w="967" w:type="dxa"/>
            <w:tcBorders>
              <w:top w:val="single" w:sz="4" w:space="0" w:color="auto"/>
              <w:left w:val="nil"/>
              <w:bottom w:val="single" w:sz="4" w:space="0" w:color="auto"/>
              <w:right w:val="single" w:sz="4" w:space="0" w:color="auto"/>
            </w:tcBorders>
            <w:shd w:val="clear" w:color="auto" w:fill="auto"/>
            <w:noWrap/>
            <w:vAlign w:val="bottom"/>
            <w:hideMark/>
          </w:tcPr>
          <w:p w14:paraId="324EBD41"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Nishant (BA)</w:t>
            </w:r>
          </w:p>
        </w:tc>
      </w:tr>
      <w:tr w:rsidR="006036A0" w:rsidRPr="006036A0" w14:paraId="6C408950"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71774F8B"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Client Background study</w:t>
            </w:r>
          </w:p>
        </w:tc>
        <w:tc>
          <w:tcPr>
            <w:tcW w:w="936" w:type="dxa"/>
            <w:tcBorders>
              <w:top w:val="nil"/>
              <w:left w:val="nil"/>
              <w:bottom w:val="single" w:sz="4" w:space="0" w:color="auto"/>
              <w:right w:val="single" w:sz="4" w:space="0" w:color="auto"/>
            </w:tcBorders>
            <w:shd w:val="clear" w:color="000000" w:fill="F8CBAD"/>
            <w:noWrap/>
            <w:vAlign w:val="bottom"/>
            <w:hideMark/>
          </w:tcPr>
          <w:p w14:paraId="0933725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A9D08E"/>
            <w:noWrap/>
            <w:vAlign w:val="bottom"/>
            <w:hideMark/>
          </w:tcPr>
          <w:p w14:paraId="15B674B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9BC2E6"/>
            <w:noWrap/>
            <w:vAlign w:val="bottom"/>
            <w:hideMark/>
          </w:tcPr>
          <w:p w14:paraId="13A81C5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67" w:type="dxa"/>
            <w:tcBorders>
              <w:top w:val="nil"/>
              <w:left w:val="nil"/>
              <w:bottom w:val="single" w:sz="4" w:space="0" w:color="auto"/>
              <w:right w:val="single" w:sz="4" w:space="0" w:color="auto"/>
            </w:tcBorders>
            <w:shd w:val="clear" w:color="000000" w:fill="FFFF00"/>
            <w:noWrap/>
            <w:vAlign w:val="bottom"/>
            <w:hideMark/>
          </w:tcPr>
          <w:p w14:paraId="3353441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51" w:type="dxa"/>
            <w:tcBorders>
              <w:top w:val="nil"/>
              <w:left w:val="nil"/>
              <w:bottom w:val="single" w:sz="4" w:space="0" w:color="auto"/>
              <w:right w:val="single" w:sz="4" w:space="0" w:color="auto"/>
            </w:tcBorders>
            <w:shd w:val="clear" w:color="000000" w:fill="F8CBAD"/>
            <w:noWrap/>
            <w:vAlign w:val="bottom"/>
            <w:hideMark/>
          </w:tcPr>
          <w:p w14:paraId="1C67F91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8CBAD"/>
            <w:noWrap/>
            <w:vAlign w:val="bottom"/>
            <w:hideMark/>
          </w:tcPr>
          <w:p w14:paraId="5BCB3C1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1ECE528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41E37109"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02E0A978"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Competitive Analysis</w:t>
            </w:r>
          </w:p>
        </w:tc>
        <w:tc>
          <w:tcPr>
            <w:tcW w:w="936" w:type="dxa"/>
            <w:tcBorders>
              <w:top w:val="nil"/>
              <w:left w:val="nil"/>
              <w:bottom w:val="single" w:sz="4" w:space="0" w:color="auto"/>
              <w:right w:val="single" w:sz="4" w:space="0" w:color="auto"/>
            </w:tcBorders>
            <w:shd w:val="clear" w:color="000000" w:fill="A9D08E"/>
            <w:noWrap/>
            <w:vAlign w:val="bottom"/>
            <w:hideMark/>
          </w:tcPr>
          <w:p w14:paraId="7FD2072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376A5E7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9BC2E6"/>
            <w:noWrap/>
            <w:vAlign w:val="bottom"/>
            <w:hideMark/>
          </w:tcPr>
          <w:p w14:paraId="06B68AE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67" w:type="dxa"/>
            <w:tcBorders>
              <w:top w:val="nil"/>
              <w:left w:val="nil"/>
              <w:bottom w:val="single" w:sz="4" w:space="0" w:color="auto"/>
              <w:right w:val="single" w:sz="4" w:space="0" w:color="auto"/>
            </w:tcBorders>
            <w:shd w:val="clear" w:color="000000" w:fill="FFFF00"/>
            <w:noWrap/>
            <w:vAlign w:val="bottom"/>
            <w:hideMark/>
          </w:tcPr>
          <w:p w14:paraId="23FB253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51" w:type="dxa"/>
            <w:tcBorders>
              <w:top w:val="nil"/>
              <w:left w:val="nil"/>
              <w:bottom w:val="single" w:sz="4" w:space="0" w:color="auto"/>
              <w:right w:val="single" w:sz="4" w:space="0" w:color="auto"/>
            </w:tcBorders>
            <w:shd w:val="clear" w:color="000000" w:fill="F8CBAD"/>
            <w:noWrap/>
            <w:vAlign w:val="bottom"/>
            <w:hideMark/>
          </w:tcPr>
          <w:p w14:paraId="74D0A23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A9D08E"/>
            <w:noWrap/>
            <w:vAlign w:val="bottom"/>
            <w:hideMark/>
          </w:tcPr>
          <w:p w14:paraId="02ED4C3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F8CBAD"/>
            <w:noWrap/>
            <w:vAlign w:val="bottom"/>
            <w:hideMark/>
          </w:tcPr>
          <w:p w14:paraId="6491A13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009073FD"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4D7448E0"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Project overview</w:t>
            </w:r>
          </w:p>
        </w:tc>
        <w:tc>
          <w:tcPr>
            <w:tcW w:w="936" w:type="dxa"/>
            <w:tcBorders>
              <w:top w:val="nil"/>
              <w:left w:val="nil"/>
              <w:bottom w:val="single" w:sz="4" w:space="0" w:color="auto"/>
              <w:right w:val="single" w:sz="4" w:space="0" w:color="auto"/>
            </w:tcBorders>
            <w:shd w:val="clear" w:color="000000" w:fill="F8CBAD"/>
            <w:noWrap/>
            <w:vAlign w:val="bottom"/>
            <w:hideMark/>
          </w:tcPr>
          <w:p w14:paraId="011C94B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4081F41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A9D08E"/>
            <w:noWrap/>
            <w:vAlign w:val="bottom"/>
            <w:hideMark/>
          </w:tcPr>
          <w:p w14:paraId="547D03D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9BC2E6"/>
            <w:noWrap/>
            <w:vAlign w:val="bottom"/>
            <w:hideMark/>
          </w:tcPr>
          <w:p w14:paraId="5B0A633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51" w:type="dxa"/>
            <w:tcBorders>
              <w:top w:val="nil"/>
              <w:left w:val="nil"/>
              <w:bottom w:val="single" w:sz="4" w:space="0" w:color="auto"/>
              <w:right w:val="single" w:sz="4" w:space="0" w:color="auto"/>
            </w:tcBorders>
            <w:shd w:val="clear" w:color="000000" w:fill="F8CBAD"/>
            <w:noWrap/>
            <w:vAlign w:val="bottom"/>
            <w:hideMark/>
          </w:tcPr>
          <w:p w14:paraId="388C3F3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8CBAD"/>
            <w:noWrap/>
            <w:vAlign w:val="bottom"/>
            <w:hideMark/>
          </w:tcPr>
          <w:p w14:paraId="7761265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65080AB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09292284"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40BE7266"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Project Charter</w:t>
            </w:r>
          </w:p>
        </w:tc>
        <w:tc>
          <w:tcPr>
            <w:tcW w:w="936" w:type="dxa"/>
            <w:tcBorders>
              <w:top w:val="nil"/>
              <w:left w:val="nil"/>
              <w:bottom w:val="single" w:sz="4" w:space="0" w:color="auto"/>
              <w:right w:val="single" w:sz="4" w:space="0" w:color="auto"/>
            </w:tcBorders>
            <w:shd w:val="clear" w:color="000000" w:fill="F8CBAD"/>
            <w:noWrap/>
            <w:vAlign w:val="bottom"/>
            <w:hideMark/>
          </w:tcPr>
          <w:p w14:paraId="6537837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1DBADAA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9BC2E6"/>
            <w:noWrap/>
            <w:vAlign w:val="bottom"/>
            <w:hideMark/>
          </w:tcPr>
          <w:p w14:paraId="2461EBA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67" w:type="dxa"/>
            <w:tcBorders>
              <w:top w:val="nil"/>
              <w:left w:val="nil"/>
              <w:bottom w:val="single" w:sz="4" w:space="0" w:color="auto"/>
              <w:right w:val="single" w:sz="4" w:space="0" w:color="auto"/>
            </w:tcBorders>
            <w:shd w:val="clear" w:color="000000" w:fill="FFFF00"/>
            <w:noWrap/>
            <w:vAlign w:val="bottom"/>
            <w:hideMark/>
          </w:tcPr>
          <w:p w14:paraId="5B9AB3C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51" w:type="dxa"/>
            <w:tcBorders>
              <w:top w:val="nil"/>
              <w:left w:val="nil"/>
              <w:bottom w:val="single" w:sz="4" w:space="0" w:color="auto"/>
              <w:right w:val="single" w:sz="4" w:space="0" w:color="auto"/>
            </w:tcBorders>
            <w:shd w:val="clear" w:color="000000" w:fill="A9D08E"/>
            <w:noWrap/>
            <w:vAlign w:val="bottom"/>
            <w:hideMark/>
          </w:tcPr>
          <w:p w14:paraId="58F0672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97" w:type="dxa"/>
            <w:tcBorders>
              <w:top w:val="nil"/>
              <w:left w:val="nil"/>
              <w:bottom w:val="single" w:sz="4" w:space="0" w:color="auto"/>
              <w:right w:val="single" w:sz="4" w:space="0" w:color="auto"/>
            </w:tcBorders>
            <w:shd w:val="clear" w:color="000000" w:fill="F8CBAD"/>
            <w:noWrap/>
            <w:vAlign w:val="bottom"/>
            <w:hideMark/>
          </w:tcPr>
          <w:p w14:paraId="19B35A4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109A43D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2C797408"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0A1DD728"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RFI requirements process</w:t>
            </w:r>
          </w:p>
        </w:tc>
        <w:tc>
          <w:tcPr>
            <w:tcW w:w="936" w:type="dxa"/>
            <w:tcBorders>
              <w:top w:val="nil"/>
              <w:left w:val="nil"/>
              <w:bottom w:val="single" w:sz="4" w:space="0" w:color="auto"/>
              <w:right w:val="single" w:sz="4" w:space="0" w:color="auto"/>
            </w:tcBorders>
            <w:shd w:val="clear" w:color="auto" w:fill="auto"/>
            <w:noWrap/>
            <w:vAlign w:val="bottom"/>
            <w:hideMark/>
          </w:tcPr>
          <w:p w14:paraId="35D3CBA9"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top w:val="nil"/>
              <w:left w:val="nil"/>
              <w:bottom w:val="single" w:sz="4" w:space="0" w:color="auto"/>
              <w:right w:val="single" w:sz="4" w:space="0" w:color="auto"/>
            </w:tcBorders>
            <w:shd w:val="clear" w:color="auto" w:fill="auto"/>
            <w:noWrap/>
            <w:vAlign w:val="bottom"/>
            <w:hideMark/>
          </w:tcPr>
          <w:p w14:paraId="1938D9BB"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top w:val="nil"/>
              <w:left w:val="nil"/>
              <w:bottom w:val="single" w:sz="4" w:space="0" w:color="auto"/>
              <w:right w:val="single" w:sz="4" w:space="0" w:color="auto"/>
            </w:tcBorders>
            <w:shd w:val="clear" w:color="auto" w:fill="auto"/>
            <w:noWrap/>
            <w:vAlign w:val="bottom"/>
            <w:hideMark/>
          </w:tcPr>
          <w:p w14:paraId="35058B6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67" w:type="dxa"/>
            <w:tcBorders>
              <w:top w:val="nil"/>
              <w:left w:val="nil"/>
              <w:bottom w:val="single" w:sz="4" w:space="0" w:color="auto"/>
              <w:right w:val="single" w:sz="4" w:space="0" w:color="auto"/>
            </w:tcBorders>
            <w:shd w:val="clear" w:color="auto" w:fill="auto"/>
            <w:noWrap/>
            <w:vAlign w:val="bottom"/>
            <w:hideMark/>
          </w:tcPr>
          <w:p w14:paraId="30C228F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51" w:type="dxa"/>
            <w:tcBorders>
              <w:top w:val="nil"/>
              <w:left w:val="nil"/>
              <w:bottom w:val="single" w:sz="4" w:space="0" w:color="auto"/>
              <w:right w:val="single" w:sz="4" w:space="0" w:color="auto"/>
            </w:tcBorders>
            <w:shd w:val="clear" w:color="auto" w:fill="auto"/>
            <w:noWrap/>
            <w:vAlign w:val="bottom"/>
            <w:hideMark/>
          </w:tcPr>
          <w:p w14:paraId="23AB56B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97" w:type="dxa"/>
            <w:tcBorders>
              <w:top w:val="nil"/>
              <w:left w:val="nil"/>
              <w:bottom w:val="single" w:sz="4" w:space="0" w:color="auto"/>
              <w:right w:val="single" w:sz="4" w:space="0" w:color="auto"/>
            </w:tcBorders>
            <w:shd w:val="clear" w:color="auto" w:fill="auto"/>
            <w:noWrap/>
            <w:vAlign w:val="bottom"/>
            <w:hideMark/>
          </w:tcPr>
          <w:p w14:paraId="7F29838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67" w:type="dxa"/>
            <w:tcBorders>
              <w:top w:val="nil"/>
              <w:left w:val="nil"/>
              <w:bottom w:val="single" w:sz="4" w:space="0" w:color="auto"/>
              <w:right w:val="single" w:sz="4" w:space="0" w:color="auto"/>
            </w:tcBorders>
            <w:shd w:val="clear" w:color="auto" w:fill="auto"/>
            <w:noWrap/>
            <w:vAlign w:val="bottom"/>
            <w:hideMark/>
          </w:tcPr>
          <w:p w14:paraId="76A82AA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r>
      <w:tr w:rsidR="006036A0" w:rsidRPr="006036A0" w14:paraId="1F594933"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4A651A44"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General Information</w:t>
            </w:r>
          </w:p>
        </w:tc>
        <w:tc>
          <w:tcPr>
            <w:tcW w:w="936" w:type="dxa"/>
            <w:tcBorders>
              <w:top w:val="nil"/>
              <w:left w:val="nil"/>
              <w:bottom w:val="single" w:sz="4" w:space="0" w:color="auto"/>
              <w:right w:val="single" w:sz="4" w:space="0" w:color="auto"/>
            </w:tcBorders>
            <w:shd w:val="clear" w:color="000000" w:fill="9BC2E6"/>
            <w:noWrap/>
            <w:vAlign w:val="bottom"/>
            <w:hideMark/>
          </w:tcPr>
          <w:p w14:paraId="23AD87D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FFFF00"/>
            <w:noWrap/>
            <w:vAlign w:val="bottom"/>
            <w:hideMark/>
          </w:tcPr>
          <w:p w14:paraId="5341BEA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1027" w:type="dxa"/>
            <w:tcBorders>
              <w:top w:val="nil"/>
              <w:left w:val="nil"/>
              <w:bottom w:val="single" w:sz="4" w:space="0" w:color="auto"/>
              <w:right w:val="single" w:sz="4" w:space="0" w:color="auto"/>
            </w:tcBorders>
            <w:shd w:val="clear" w:color="000000" w:fill="F8CBAD"/>
            <w:noWrap/>
            <w:vAlign w:val="bottom"/>
            <w:hideMark/>
          </w:tcPr>
          <w:p w14:paraId="1C3B6A8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A9D08E"/>
            <w:noWrap/>
            <w:vAlign w:val="bottom"/>
            <w:hideMark/>
          </w:tcPr>
          <w:p w14:paraId="2E7190E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8CBAD"/>
            <w:noWrap/>
            <w:vAlign w:val="bottom"/>
            <w:hideMark/>
          </w:tcPr>
          <w:p w14:paraId="55D1F1E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7239CC8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FFFF00"/>
            <w:noWrap/>
            <w:vAlign w:val="bottom"/>
            <w:hideMark/>
          </w:tcPr>
          <w:p w14:paraId="2E69792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r>
      <w:tr w:rsidR="006036A0" w:rsidRPr="006036A0" w14:paraId="404E6D96"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3F59EB51"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Organizational structure</w:t>
            </w:r>
          </w:p>
        </w:tc>
        <w:tc>
          <w:tcPr>
            <w:tcW w:w="936" w:type="dxa"/>
            <w:tcBorders>
              <w:top w:val="nil"/>
              <w:left w:val="nil"/>
              <w:bottom w:val="single" w:sz="4" w:space="0" w:color="auto"/>
              <w:right w:val="single" w:sz="4" w:space="0" w:color="auto"/>
            </w:tcBorders>
            <w:shd w:val="clear" w:color="000000" w:fill="9BC2E6"/>
            <w:noWrap/>
            <w:vAlign w:val="bottom"/>
            <w:hideMark/>
          </w:tcPr>
          <w:p w14:paraId="77A5485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FFFF00"/>
            <w:noWrap/>
            <w:vAlign w:val="bottom"/>
            <w:hideMark/>
          </w:tcPr>
          <w:p w14:paraId="1AD4D0C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1027" w:type="dxa"/>
            <w:tcBorders>
              <w:top w:val="nil"/>
              <w:left w:val="nil"/>
              <w:bottom w:val="single" w:sz="4" w:space="0" w:color="auto"/>
              <w:right w:val="single" w:sz="4" w:space="0" w:color="auto"/>
            </w:tcBorders>
            <w:shd w:val="clear" w:color="000000" w:fill="F8CBAD"/>
            <w:noWrap/>
            <w:vAlign w:val="bottom"/>
            <w:hideMark/>
          </w:tcPr>
          <w:p w14:paraId="715A2B5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A9D08E"/>
            <w:noWrap/>
            <w:vAlign w:val="bottom"/>
            <w:hideMark/>
          </w:tcPr>
          <w:p w14:paraId="2B3DD2F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8CBAD"/>
            <w:noWrap/>
            <w:vAlign w:val="bottom"/>
            <w:hideMark/>
          </w:tcPr>
          <w:p w14:paraId="7DD4363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51308A9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FFFF00"/>
            <w:noWrap/>
            <w:vAlign w:val="bottom"/>
            <w:hideMark/>
          </w:tcPr>
          <w:p w14:paraId="4E4175B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r>
      <w:tr w:rsidR="006036A0" w:rsidRPr="006036A0" w14:paraId="2D12FD8F"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1BCEE77D"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Customer current practices and expectations</w:t>
            </w:r>
          </w:p>
        </w:tc>
        <w:tc>
          <w:tcPr>
            <w:tcW w:w="936" w:type="dxa"/>
            <w:tcBorders>
              <w:top w:val="nil"/>
              <w:left w:val="nil"/>
              <w:bottom w:val="single" w:sz="4" w:space="0" w:color="auto"/>
              <w:right w:val="single" w:sz="4" w:space="0" w:color="auto"/>
            </w:tcBorders>
            <w:shd w:val="clear" w:color="000000" w:fill="9BC2E6"/>
            <w:noWrap/>
            <w:vAlign w:val="bottom"/>
            <w:hideMark/>
          </w:tcPr>
          <w:p w14:paraId="6B9371A3"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FFFF00"/>
            <w:noWrap/>
            <w:vAlign w:val="bottom"/>
            <w:hideMark/>
          </w:tcPr>
          <w:p w14:paraId="127B622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1027" w:type="dxa"/>
            <w:tcBorders>
              <w:top w:val="nil"/>
              <w:left w:val="nil"/>
              <w:bottom w:val="single" w:sz="4" w:space="0" w:color="auto"/>
              <w:right w:val="single" w:sz="4" w:space="0" w:color="auto"/>
            </w:tcBorders>
            <w:shd w:val="clear" w:color="000000" w:fill="F8CBAD"/>
            <w:noWrap/>
            <w:vAlign w:val="bottom"/>
            <w:hideMark/>
          </w:tcPr>
          <w:p w14:paraId="2270D68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FFF00"/>
            <w:noWrap/>
            <w:vAlign w:val="bottom"/>
            <w:hideMark/>
          </w:tcPr>
          <w:p w14:paraId="5DE2852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51" w:type="dxa"/>
            <w:tcBorders>
              <w:top w:val="nil"/>
              <w:left w:val="nil"/>
              <w:bottom w:val="single" w:sz="4" w:space="0" w:color="auto"/>
              <w:right w:val="single" w:sz="4" w:space="0" w:color="auto"/>
            </w:tcBorders>
            <w:shd w:val="clear" w:color="000000" w:fill="F8CBAD"/>
            <w:noWrap/>
            <w:vAlign w:val="bottom"/>
            <w:hideMark/>
          </w:tcPr>
          <w:p w14:paraId="561C1FE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A9D08E"/>
            <w:noWrap/>
            <w:vAlign w:val="bottom"/>
            <w:hideMark/>
          </w:tcPr>
          <w:p w14:paraId="100009B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FFFF00"/>
            <w:noWrap/>
            <w:vAlign w:val="bottom"/>
            <w:hideMark/>
          </w:tcPr>
          <w:p w14:paraId="6C8107B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r>
      <w:tr w:rsidR="006036A0" w:rsidRPr="006036A0" w14:paraId="78378A47" w14:textId="77777777" w:rsidTr="00231877">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4C962267"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Feasibility Study</w:t>
            </w:r>
          </w:p>
        </w:tc>
        <w:tc>
          <w:tcPr>
            <w:tcW w:w="936" w:type="dxa"/>
            <w:tcBorders>
              <w:top w:val="nil"/>
              <w:left w:val="nil"/>
              <w:bottom w:val="single" w:sz="4" w:space="0" w:color="auto"/>
              <w:right w:val="single" w:sz="4" w:space="0" w:color="auto"/>
            </w:tcBorders>
            <w:shd w:val="clear" w:color="000000" w:fill="9BC2E6"/>
            <w:noWrap/>
            <w:vAlign w:val="bottom"/>
            <w:hideMark/>
          </w:tcPr>
          <w:p w14:paraId="36B29FE3"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FFFF00"/>
            <w:noWrap/>
            <w:vAlign w:val="bottom"/>
            <w:hideMark/>
          </w:tcPr>
          <w:p w14:paraId="7DAC927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1027" w:type="dxa"/>
            <w:tcBorders>
              <w:top w:val="nil"/>
              <w:left w:val="nil"/>
              <w:bottom w:val="single" w:sz="4" w:space="0" w:color="auto"/>
              <w:right w:val="single" w:sz="4" w:space="0" w:color="auto"/>
            </w:tcBorders>
            <w:shd w:val="clear" w:color="000000" w:fill="A9D08E"/>
            <w:noWrap/>
            <w:vAlign w:val="bottom"/>
            <w:hideMark/>
          </w:tcPr>
          <w:p w14:paraId="607BD89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A9D08E"/>
            <w:noWrap/>
            <w:vAlign w:val="bottom"/>
            <w:hideMark/>
          </w:tcPr>
          <w:p w14:paraId="0A31E2C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8CBAD"/>
            <w:noWrap/>
            <w:vAlign w:val="bottom"/>
            <w:hideMark/>
          </w:tcPr>
          <w:p w14:paraId="36D549F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2F83CE5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auto" w:fill="FFFF00"/>
            <w:noWrap/>
            <w:vAlign w:val="bottom"/>
            <w:hideMark/>
          </w:tcPr>
          <w:p w14:paraId="6E8ED2BD" w14:textId="66CEFE1E" w:rsidR="006036A0" w:rsidRPr="006036A0" w:rsidRDefault="00231877" w:rsidP="006036A0">
            <w:pPr>
              <w:spacing w:after="0" w:line="240" w:lineRule="auto"/>
              <w:jc w:val="center"/>
              <w:rPr>
                <w:rFonts w:ascii="Arial" w:eastAsia="Times New Roman" w:hAnsi="Arial" w:cs="Arial"/>
                <w:sz w:val="20"/>
                <w:szCs w:val="20"/>
                <w:lang w:eastAsia="en-CA"/>
                <w14:ligatures w14:val="none"/>
              </w:rPr>
            </w:pPr>
            <w:r>
              <w:rPr>
                <w:rFonts w:ascii="Arial" w:eastAsia="Times New Roman" w:hAnsi="Arial" w:cs="Arial"/>
                <w:sz w:val="20"/>
                <w:szCs w:val="20"/>
                <w:lang w:eastAsia="en-CA"/>
                <w14:ligatures w14:val="none"/>
              </w:rPr>
              <w:t>C</w:t>
            </w:r>
          </w:p>
        </w:tc>
      </w:tr>
      <w:tr w:rsidR="006036A0" w:rsidRPr="006036A0" w14:paraId="2526A168"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05C0BC1C"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Technical availability</w:t>
            </w:r>
          </w:p>
        </w:tc>
        <w:tc>
          <w:tcPr>
            <w:tcW w:w="936" w:type="dxa"/>
            <w:tcBorders>
              <w:top w:val="nil"/>
              <w:left w:val="nil"/>
              <w:bottom w:val="single" w:sz="4" w:space="0" w:color="auto"/>
              <w:right w:val="single" w:sz="4" w:space="0" w:color="auto"/>
            </w:tcBorders>
            <w:shd w:val="clear" w:color="000000" w:fill="A9D08E"/>
            <w:noWrap/>
            <w:vAlign w:val="bottom"/>
            <w:hideMark/>
          </w:tcPr>
          <w:p w14:paraId="4DFD2A7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A9D08E"/>
            <w:noWrap/>
            <w:vAlign w:val="bottom"/>
            <w:hideMark/>
          </w:tcPr>
          <w:p w14:paraId="04528B6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6DBA60B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A9D08E"/>
            <w:noWrap/>
            <w:vAlign w:val="bottom"/>
            <w:hideMark/>
          </w:tcPr>
          <w:p w14:paraId="221CD06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8CBAD"/>
            <w:noWrap/>
            <w:vAlign w:val="bottom"/>
            <w:hideMark/>
          </w:tcPr>
          <w:p w14:paraId="4672DDC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3FB3BCA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9BC2E6"/>
            <w:noWrap/>
            <w:vAlign w:val="bottom"/>
            <w:hideMark/>
          </w:tcPr>
          <w:p w14:paraId="6D59B2A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r>
      <w:tr w:rsidR="006036A0" w:rsidRPr="006036A0" w14:paraId="18148E0F"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560AE13B"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Resource availability</w:t>
            </w:r>
          </w:p>
        </w:tc>
        <w:tc>
          <w:tcPr>
            <w:tcW w:w="936" w:type="dxa"/>
            <w:tcBorders>
              <w:top w:val="nil"/>
              <w:left w:val="nil"/>
              <w:bottom w:val="single" w:sz="4" w:space="0" w:color="auto"/>
              <w:right w:val="single" w:sz="4" w:space="0" w:color="auto"/>
            </w:tcBorders>
            <w:shd w:val="clear" w:color="000000" w:fill="A9D08E"/>
            <w:noWrap/>
            <w:vAlign w:val="bottom"/>
            <w:hideMark/>
          </w:tcPr>
          <w:p w14:paraId="7A6F751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A9D08E"/>
            <w:noWrap/>
            <w:vAlign w:val="bottom"/>
            <w:hideMark/>
          </w:tcPr>
          <w:p w14:paraId="20EBD95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12FD73F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2056754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F8CBAD"/>
            <w:noWrap/>
            <w:vAlign w:val="bottom"/>
            <w:hideMark/>
          </w:tcPr>
          <w:p w14:paraId="2FDE785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04BA8C8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9BC2E6"/>
            <w:noWrap/>
            <w:vAlign w:val="bottom"/>
            <w:hideMark/>
          </w:tcPr>
          <w:p w14:paraId="03ACD283"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r>
      <w:tr w:rsidR="006036A0" w:rsidRPr="006036A0" w14:paraId="4E36C80F"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679A9E34"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Solution Recommendation</w:t>
            </w:r>
          </w:p>
        </w:tc>
        <w:tc>
          <w:tcPr>
            <w:tcW w:w="936" w:type="dxa"/>
            <w:tcBorders>
              <w:top w:val="nil"/>
              <w:left w:val="nil"/>
              <w:bottom w:val="single" w:sz="4" w:space="0" w:color="auto"/>
              <w:right w:val="single" w:sz="4" w:space="0" w:color="auto"/>
            </w:tcBorders>
            <w:shd w:val="clear" w:color="000000" w:fill="F8CBAD"/>
            <w:noWrap/>
            <w:vAlign w:val="bottom"/>
            <w:hideMark/>
          </w:tcPr>
          <w:p w14:paraId="31B4190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653180E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A9D08E"/>
            <w:noWrap/>
            <w:vAlign w:val="bottom"/>
            <w:hideMark/>
          </w:tcPr>
          <w:p w14:paraId="372B09D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A9D08E"/>
            <w:noWrap/>
            <w:vAlign w:val="bottom"/>
            <w:hideMark/>
          </w:tcPr>
          <w:p w14:paraId="09245FF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8CBAD"/>
            <w:noWrap/>
            <w:vAlign w:val="bottom"/>
            <w:hideMark/>
          </w:tcPr>
          <w:p w14:paraId="5382FDD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97" w:type="dxa"/>
            <w:tcBorders>
              <w:top w:val="nil"/>
              <w:left w:val="nil"/>
              <w:bottom w:val="single" w:sz="4" w:space="0" w:color="auto"/>
              <w:right w:val="single" w:sz="4" w:space="0" w:color="auto"/>
            </w:tcBorders>
            <w:shd w:val="clear" w:color="000000" w:fill="FFFF00"/>
            <w:noWrap/>
            <w:vAlign w:val="bottom"/>
            <w:hideMark/>
          </w:tcPr>
          <w:p w14:paraId="6351234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9BC2E6"/>
            <w:noWrap/>
            <w:vAlign w:val="bottom"/>
            <w:hideMark/>
          </w:tcPr>
          <w:p w14:paraId="3AC2620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r>
      <w:tr w:rsidR="006036A0" w:rsidRPr="006036A0" w14:paraId="4237DE1D"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26A5BF6B"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Evaluation</w:t>
            </w:r>
          </w:p>
        </w:tc>
        <w:tc>
          <w:tcPr>
            <w:tcW w:w="936" w:type="dxa"/>
            <w:tcBorders>
              <w:top w:val="nil"/>
              <w:left w:val="nil"/>
              <w:bottom w:val="single" w:sz="4" w:space="0" w:color="auto"/>
              <w:right w:val="single" w:sz="4" w:space="0" w:color="auto"/>
            </w:tcBorders>
            <w:shd w:val="clear" w:color="000000" w:fill="F8CBAD"/>
            <w:noWrap/>
            <w:vAlign w:val="bottom"/>
            <w:hideMark/>
          </w:tcPr>
          <w:p w14:paraId="3FAD28C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71029AB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0BF5FCF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76F6D9F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A9D08E"/>
            <w:noWrap/>
            <w:vAlign w:val="bottom"/>
            <w:hideMark/>
          </w:tcPr>
          <w:p w14:paraId="771495B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97" w:type="dxa"/>
            <w:tcBorders>
              <w:top w:val="nil"/>
              <w:left w:val="nil"/>
              <w:bottom w:val="single" w:sz="4" w:space="0" w:color="auto"/>
              <w:right w:val="single" w:sz="4" w:space="0" w:color="auto"/>
            </w:tcBorders>
            <w:shd w:val="clear" w:color="000000" w:fill="FFFF00"/>
            <w:noWrap/>
            <w:vAlign w:val="bottom"/>
            <w:hideMark/>
          </w:tcPr>
          <w:p w14:paraId="6BC0AEA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9BC2E6"/>
            <w:noWrap/>
            <w:vAlign w:val="bottom"/>
            <w:hideMark/>
          </w:tcPr>
          <w:p w14:paraId="59F90B6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r>
      <w:tr w:rsidR="006036A0" w:rsidRPr="006036A0" w14:paraId="749C03E0"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7450DAFE" w14:textId="77777777" w:rsidR="006036A0" w:rsidRPr="006036A0" w:rsidRDefault="006036A0" w:rsidP="006036A0">
            <w:pPr>
              <w:spacing w:after="0" w:line="240" w:lineRule="auto"/>
              <w:rPr>
                <w:rFonts w:ascii="Arial" w:eastAsia="Times New Roman" w:hAnsi="Arial" w:cs="Arial"/>
                <w:b/>
                <w:bCs/>
                <w:sz w:val="20"/>
                <w:szCs w:val="20"/>
                <w:lang w:eastAsia="en-CA"/>
                <w14:ligatures w14:val="none"/>
              </w:rPr>
            </w:pPr>
            <w:r w:rsidRPr="006036A0">
              <w:rPr>
                <w:rFonts w:ascii="Arial" w:eastAsia="Times New Roman" w:hAnsi="Arial" w:cs="Arial"/>
                <w:b/>
                <w:bCs/>
                <w:sz w:val="20"/>
                <w:szCs w:val="20"/>
                <w:lang w:eastAsia="en-CA"/>
                <w14:ligatures w14:val="none"/>
              </w:rPr>
              <w:t>High level requirements</w:t>
            </w:r>
          </w:p>
        </w:tc>
        <w:tc>
          <w:tcPr>
            <w:tcW w:w="936" w:type="dxa"/>
            <w:tcBorders>
              <w:top w:val="nil"/>
              <w:left w:val="nil"/>
              <w:bottom w:val="single" w:sz="4" w:space="0" w:color="auto"/>
              <w:right w:val="single" w:sz="4" w:space="0" w:color="auto"/>
            </w:tcBorders>
            <w:shd w:val="clear" w:color="auto" w:fill="auto"/>
            <w:noWrap/>
            <w:vAlign w:val="bottom"/>
            <w:hideMark/>
          </w:tcPr>
          <w:p w14:paraId="5CEE4805"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top w:val="nil"/>
              <w:left w:val="nil"/>
              <w:bottom w:val="single" w:sz="4" w:space="0" w:color="auto"/>
              <w:right w:val="single" w:sz="4" w:space="0" w:color="auto"/>
            </w:tcBorders>
            <w:shd w:val="clear" w:color="auto" w:fill="auto"/>
            <w:noWrap/>
            <w:vAlign w:val="bottom"/>
            <w:hideMark/>
          </w:tcPr>
          <w:p w14:paraId="3C4DCA7F"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top w:val="nil"/>
              <w:left w:val="nil"/>
              <w:bottom w:val="single" w:sz="4" w:space="0" w:color="auto"/>
              <w:right w:val="single" w:sz="4" w:space="0" w:color="auto"/>
            </w:tcBorders>
            <w:shd w:val="clear" w:color="auto" w:fill="auto"/>
            <w:noWrap/>
            <w:vAlign w:val="bottom"/>
            <w:hideMark/>
          </w:tcPr>
          <w:p w14:paraId="0F5E4C7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67" w:type="dxa"/>
            <w:tcBorders>
              <w:top w:val="nil"/>
              <w:left w:val="nil"/>
              <w:bottom w:val="single" w:sz="4" w:space="0" w:color="auto"/>
              <w:right w:val="single" w:sz="4" w:space="0" w:color="auto"/>
            </w:tcBorders>
            <w:shd w:val="clear" w:color="auto" w:fill="auto"/>
            <w:noWrap/>
            <w:vAlign w:val="bottom"/>
            <w:hideMark/>
          </w:tcPr>
          <w:p w14:paraId="2FA770E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51" w:type="dxa"/>
            <w:tcBorders>
              <w:top w:val="nil"/>
              <w:left w:val="nil"/>
              <w:bottom w:val="single" w:sz="4" w:space="0" w:color="auto"/>
              <w:right w:val="single" w:sz="4" w:space="0" w:color="auto"/>
            </w:tcBorders>
            <w:shd w:val="clear" w:color="auto" w:fill="auto"/>
            <w:noWrap/>
            <w:vAlign w:val="bottom"/>
            <w:hideMark/>
          </w:tcPr>
          <w:p w14:paraId="45A23BC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97" w:type="dxa"/>
            <w:tcBorders>
              <w:top w:val="nil"/>
              <w:left w:val="nil"/>
              <w:bottom w:val="single" w:sz="4" w:space="0" w:color="auto"/>
              <w:right w:val="single" w:sz="4" w:space="0" w:color="auto"/>
            </w:tcBorders>
            <w:shd w:val="clear" w:color="auto" w:fill="auto"/>
            <w:noWrap/>
            <w:vAlign w:val="bottom"/>
            <w:hideMark/>
          </w:tcPr>
          <w:p w14:paraId="7BDD466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967" w:type="dxa"/>
            <w:tcBorders>
              <w:top w:val="nil"/>
              <w:left w:val="nil"/>
              <w:bottom w:val="single" w:sz="4" w:space="0" w:color="auto"/>
              <w:right w:val="single" w:sz="4" w:space="0" w:color="auto"/>
            </w:tcBorders>
            <w:shd w:val="clear" w:color="auto" w:fill="auto"/>
            <w:noWrap/>
            <w:vAlign w:val="bottom"/>
            <w:hideMark/>
          </w:tcPr>
          <w:p w14:paraId="72E2747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r>
      <w:tr w:rsidR="006036A0" w:rsidRPr="006036A0" w14:paraId="207FA4E6"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204D9D31"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Functional Requirements</w:t>
            </w:r>
          </w:p>
        </w:tc>
        <w:tc>
          <w:tcPr>
            <w:tcW w:w="936" w:type="dxa"/>
            <w:tcBorders>
              <w:top w:val="nil"/>
              <w:left w:val="nil"/>
              <w:bottom w:val="single" w:sz="4" w:space="0" w:color="auto"/>
              <w:right w:val="single" w:sz="4" w:space="0" w:color="auto"/>
            </w:tcBorders>
            <w:shd w:val="clear" w:color="000000" w:fill="A9D08E"/>
            <w:noWrap/>
            <w:vAlign w:val="bottom"/>
            <w:hideMark/>
          </w:tcPr>
          <w:p w14:paraId="5C941B2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38E32D9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7E57F18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0EDAEBA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9BC2E6"/>
            <w:noWrap/>
            <w:vAlign w:val="bottom"/>
            <w:hideMark/>
          </w:tcPr>
          <w:p w14:paraId="7F8ED39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2558EA2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FFF00"/>
            <w:noWrap/>
            <w:vAlign w:val="bottom"/>
            <w:hideMark/>
          </w:tcPr>
          <w:p w14:paraId="5F1AC18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r>
      <w:tr w:rsidR="006036A0" w:rsidRPr="006036A0" w14:paraId="78493E0F"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5BE5D642"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Non Functional Requirements</w:t>
            </w:r>
          </w:p>
        </w:tc>
        <w:tc>
          <w:tcPr>
            <w:tcW w:w="936" w:type="dxa"/>
            <w:tcBorders>
              <w:top w:val="nil"/>
              <w:left w:val="nil"/>
              <w:bottom w:val="single" w:sz="4" w:space="0" w:color="auto"/>
              <w:right w:val="single" w:sz="4" w:space="0" w:color="auto"/>
            </w:tcBorders>
            <w:shd w:val="clear" w:color="000000" w:fill="A9D08E"/>
            <w:noWrap/>
            <w:vAlign w:val="bottom"/>
            <w:hideMark/>
          </w:tcPr>
          <w:p w14:paraId="1B597F7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A9D08E"/>
            <w:noWrap/>
            <w:vAlign w:val="bottom"/>
            <w:hideMark/>
          </w:tcPr>
          <w:p w14:paraId="537CAC43"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70E9559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4286489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9BC2E6"/>
            <w:noWrap/>
            <w:vAlign w:val="bottom"/>
            <w:hideMark/>
          </w:tcPr>
          <w:p w14:paraId="349CB47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7AC4BFC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FFF00"/>
            <w:noWrap/>
            <w:vAlign w:val="bottom"/>
            <w:hideMark/>
          </w:tcPr>
          <w:p w14:paraId="68FE211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r>
      <w:tr w:rsidR="006036A0" w:rsidRPr="006036A0" w14:paraId="72FBE338"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2CDEAE33"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To-Be process</w:t>
            </w:r>
          </w:p>
        </w:tc>
        <w:tc>
          <w:tcPr>
            <w:tcW w:w="936" w:type="dxa"/>
            <w:tcBorders>
              <w:top w:val="nil"/>
              <w:left w:val="nil"/>
              <w:bottom w:val="single" w:sz="4" w:space="0" w:color="auto"/>
              <w:right w:val="single" w:sz="4" w:space="0" w:color="auto"/>
            </w:tcBorders>
            <w:shd w:val="clear" w:color="000000" w:fill="F8CBAD"/>
            <w:noWrap/>
            <w:vAlign w:val="bottom"/>
            <w:hideMark/>
          </w:tcPr>
          <w:p w14:paraId="75CDB1F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9BC2E6"/>
            <w:noWrap/>
            <w:vAlign w:val="bottom"/>
            <w:hideMark/>
          </w:tcPr>
          <w:p w14:paraId="6F314FF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A9D08E"/>
            <w:noWrap/>
            <w:vAlign w:val="bottom"/>
            <w:hideMark/>
          </w:tcPr>
          <w:p w14:paraId="51D5545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F8CBAD"/>
            <w:noWrap/>
            <w:vAlign w:val="bottom"/>
            <w:hideMark/>
          </w:tcPr>
          <w:p w14:paraId="0010EAC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FFFF00"/>
            <w:noWrap/>
            <w:vAlign w:val="bottom"/>
            <w:hideMark/>
          </w:tcPr>
          <w:p w14:paraId="240B294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97" w:type="dxa"/>
            <w:tcBorders>
              <w:top w:val="nil"/>
              <w:left w:val="nil"/>
              <w:bottom w:val="single" w:sz="4" w:space="0" w:color="auto"/>
              <w:right w:val="single" w:sz="4" w:space="0" w:color="auto"/>
            </w:tcBorders>
            <w:shd w:val="clear" w:color="000000" w:fill="F8CBAD"/>
            <w:noWrap/>
            <w:vAlign w:val="bottom"/>
            <w:hideMark/>
          </w:tcPr>
          <w:p w14:paraId="5B3BA55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1A420D1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3AA87641"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4448D554"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Database design</w:t>
            </w:r>
          </w:p>
        </w:tc>
        <w:tc>
          <w:tcPr>
            <w:tcW w:w="936" w:type="dxa"/>
            <w:tcBorders>
              <w:top w:val="nil"/>
              <w:left w:val="nil"/>
              <w:bottom w:val="single" w:sz="4" w:space="0" w:color="auto"/>
              <w:right w:val="single" w:sz="4" w:space="0" w:color="auto"/>
            </w:tcBorders>
            <w:shd w:val="clear" w:color="000000" w:fill="F8CBAD"/>
            <w:noWrap/>
            <w:vAlign w:val="bottom"/>
            <w:hideMark/>
          </w:tcPr>
          <w:p w14:paraId="392CC64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9BC2E6"/>
            <w:noWrap/>
            <w:vAlign w:val="bottom"/>
            <w:hideMark/>
          </w:tcPr>
          <w:p w14:paraId="05BEF4E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A9D08E"/>
            <w:noWrap/>
            <w:vAlign w:val="bottom"/>
            <w:hideMark/>
          </w:tcPr>
          <w:p w14:paraId="09C4E48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A9D08E"/>
            <w:noWrap/>
            <w:vAlign w:val="bottom"/>
            <w:hideMark/>
          </w:tcPr>
          <w:p w14:paraId="617F0C5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FFFF00"/>
            <w:noWrap/>
            <w:vAlign w:val="bottom"/>
            <w:hideMark/>
          </w:tcPr>
          <w:p w14:paraId="620A546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97" w:type="dxa"/>
            <w:tcBorders>
              <w:top w:val="nil"/>
              <w:left w:val="nil"/>
              <w:bottom w:val="single" w:sz="4" w:space="0" w:color="auto"/>
              <w:right w:val="single" w:sz="4" w:space="0" w:color="auto"/>
            </w:tcBorders>
            <w:shd w:val="clear" w:color="000000" w:fill="F8CBAD"/>
            <w:noWrap/>
            <w:vAlign w:val="bottom"/>
            <w:hideMark/>
          </w:tcPr>
          <w:p w14:paraId="4153EC1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4B955346"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57AB4E02"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6BCD5C93"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Implementation strategy</w:t>
            </w:r>
          </w:p>
        </w:tc>
        <w:tc>
          <w:tcPr>
            <w:tcW w:w="936" w:type="dxa"/>
            <w:tcBorders>
              <w:top w:val="nil"/>
              <w:left w:val="nil"/>
              <w:bottom w:val="single" w:sz="4" w:space="0" w:color="auto"/>
              <w:right w:val="single" w:sz="4" w:space="0" w:color="auto"/>
            </w:tcBorders>
            <w:shd w:val="clear" w:color="000000" w:fill="9BC2E6"/>
            <w:noWrap/>
            <w:vAlign w:val="bottom"/>
            <w:hideMark/>
          </w:tcPr>
          <w:p w14:paraId="40655FC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A9D08E"/>
            <w:noWrap/>
            <w:vAlign w:val="bottom"/>
            <w:hideMark/>
          </w:tcPr>
          <w:p w14:paraId="0C17156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8CBAD"/>
            <w:noWrap/>
            <w:vAlign w:val="bottom"/>
            <w:hideMark/>
          </w:tcPr>
          <w:p w14:paraId="6C9CE34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59C863A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FFFF00"/>
            <w:noWrap/>
            <w:vAlign w:val="bottom"/>
            <w:hideMark/>
          </w:tcPr>
          <w:p w14:paraId="77A4BCE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97" w:type="dxa"/>
            <w:tcBorders>
              <w:top w:val="nil"/>
              <w:left w:val="nil"/>
              <w:bottom w:val="single" w:sz="4" w:space="0" w:color="auto"/>
              <w:right w:val="single" w:sz="4" w:space="0" w:color="auto"/>
            </w:tcBorders>
            <w:shd w:val="clear" w:color="000000" w:fill="F8CBAD"/>
            <w:noWrap/>
            <w:vAlign w:val="bottom"/>
            <w:hideMark/>
          </w:tcPr>
          <w:p w14:paraId="05F11BE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0DC8492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368D969B"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61DC91B2"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Stakeholder Engagement</w:t>
            </w:r>
          </w:p>
        </w:tc>
        <w:tc>
          <w:tcPr>
            <w:tcW w:w="936" w:type="dxa"/>
            <w:tcBorders>
              <w:top w:val="nil"/>
              <w:left w:val="nil"/>
              <w:bottom w:val="single" w:sz="4" w:space="0" w:color="auto"/>
              <w:right w:val="single" w:sz="4" w:space="0" w:color="auto"/>
            </w:tcBorders>
            <w:shd w:val="clear" w:color="000000" w:fill="9BC2E6"/>
            <w:noWrap/>
            <w:vAlign w:val="bottom"/>
            <w:hideMark/>
          </w:tcPr>
          <w:p w14:paraId="65CE33E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1027" w:type="dxa"/>
            <w:tcBorders>
              <w:top w:val="nil"/>
              <w:left w:val="nil"/>
              <w:bottom w:val="single" w:sz="4" w:space="0" w:color="auto"/>
              <w:right w:val="single" w:sz="4" w:space="0" w:color="auto"/>
            </w:tcBorders>
            <w:shd w:val="clear" w:color="000000" w:fill="F8CBAD"/>
            <w:noWrap/>
            <w:vAlign w:val="bottom"/>
            <w:hideMark/>
          </w:tcPr>
          <w:p w14:paraId="32A90CE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1A604B9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7B41962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FFFF00"/>
            <w:noWrap/>
            <w:vAlign w:val="bottom"/>
            <w:hideMark/>
          </w:tcPr>
          <w:p w14:paraId="1E2976D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97" w:type="dxa"/>
            <w:tcBorders>
              <w:top w:val="nil"/>
              <w:left w:val="nil"/>
              <w:bottom w:val="single" w:sz="4" w:space="0" w:color="auto"/>
              <w:right w:val="single" w:sz="4" w:space="0" w:color="auto"/>
            </w:tcBorders>
            <w:shd w:val="clear" w:color="000000" w:fill="A9D08E"/>
            <w:noWrap/>
            <w:vAlign w:val="bottom"/>
            <w:hideMark/>
          </w:tcPr>
          <w:p w14:paraId="37C1ADF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A9D08E"/>
            <w:noWrap/>
            <w:vAlign w:val="bottom"/>
            <w:hideMark/>
          </w:tcPr>
          <w:p w14:paraId="1C3BA09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r>
      <w:tr w:rsidR="006036A0" w:rsidRPr="006036A0" w14:paraId="016DA414"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70D77D8A"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Testing Strategy</w:t>
            </w:r>
          </w:p>
        </w:tc>
        <w:tc>
          <w:tcPr>
            <w:tcW w:w="936" w:type="dxa"/>
            <w:tcBorders>
              <w:top w:val="nil"/>
              <w:left w:val="nil"/>
              <w:bottom w:val="single" w:sz="4" w:space="0" w:color="auto"/>
              <w:right w:val="single" w:sz="4" w:space="0" w:color="auto"/>
            </w:tcBorders>
            <w:shd w:val="clear" w:color="000000" w:fill="F8CBAD"/>
            <w:noWrap/>
            <w:vAlign w:val="bottom"/>
            <w:hideMark/>
          </w:tcPr>
          <w:p w14:paraId="15F8110B"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A9D08E"/>
            <w:noWrap/>
            <w:vAlign w:val="bottom"/>
            <w:hideMark/>
          </w:tcPr>
          <w:p w14:paraId="68B29AD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1027" w:type="dxa"/>
            <w:tcBorders>
              <w:top w:val="nil"/>
              <w:left w:val="nil"/>
              <w:bottom w:val="single" w:sz="4" w:space="0" w:color="auto"/>
              <w:right w:val="single" w:sz="4" w:space="0" w:color="auto"/>
            </w:tcBorders>
            <w:shd w:val="clear" w:color="000000" w:fill="FFFF00"/>
            <w:noWrap/>
            <w:vAlign w:val="bottom"/>
            <w:hideMark/>
          </w:tcPr>
          <w:p w14:paraId="26EB7E7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9BC2E6"/>
            <w:noWrap/>
            <w:vAlign w:val="bottom"/>
            <w:hideMark/>
          </w:tcPr>
          <w:p w14:paraId="335EF924"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51" w:type="dxa"/>
            <w:tcBorders>
              <w:top w:val="nil"/>
              <w:left w:val="nil"/>
              <w:bottom w:val="single" w:sz="4" w:space="0" w:color="auto"/>
              <w:right w:val="single" w:sz="4" w:space="0" w:color="auto"/>
            </w:tcBorders>
            <w:shd w:val="clear" w:color="000000" w:fill="A9D08E"/>
            <w:noWrap/>
            <w:vAlign w:val="bottom"/>
            <w:hideMark/>
          </w:tcPr>
          <w:p w14:paraId="5D889B1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97" w:type="dxa"/>
            <w:tcBorders>
              <w:top w:val="nil"/>
              <w:left w:val="nil"/>
              <w:bottom w:val="single" w:sz="4" w:space="0" w:color="auto"/>
              <w:right w:val="single" w:sz="4" w:space="0" w:color="auto"/>
            </w:tcBorders>
            <w:shd w:val="clear" w:color="000000" w:fill="F8CBAD"/>
            <w:noWrap/>
            <w:vAlign w:val="bottom"/>
            <w:hideMark/>
          </w:tcPr>
          <w:p w14:paraId="5CB39AD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71486593"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32B96387"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663C477D"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Risks &amp; Mitigation</w:t>
            </w:r>
          </w:p>
        </w:tc>
        <w:tc>
          <w:tcPr>
            <w:tcW w:w="936" w:type="dxa"/>
            <w:tcBorders>
              <w:top w:val="nil"/>
              <w:left w:val="nil"/>
              <w:bottom w:val="single" w:sz="4" w:space="0" w:color="auto"/>
              <w:right w:val="single" w:sz="4" w:space="0" w:color="auto"/>
            </w:tcBorders>
            <w:shd w:val="clear" w:color="000000" w:fill="F8CBAD"/>
            <w:noWrap/>
            <w:vAlign w:val="bottom"/>
            <w:hideMark/>
          </w:tcPr>
          <w:p w14:paraId="318F776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67E48C6C"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FFF00"/>
            <w:noWrap/>
            <w:vAlign w:val="bottom"/>
            <w:hideMark/>
          </w:tcPr>
          <w:p w14:paraId="45EBFB8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F8CBAD"/>
            <w:noWrap/>
            <w:vAlign w:val="bottom"/>
            <w:hideMark/>
          </w:tcPr>
          <w:p w14:paraId="091E34C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9BC2E6"/>
            <w:noWrap/>
            <w:vAlign w:val="bottom"/>
            <w:hideMark/>
          </w:tcPr>
          <w:p w14:paraId="66DB86F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0ED689C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A9D08E"/>
            <w:noWrap/>
            <w:vAlign w:val="bottom"/>
            <w:hideMark/>
          </w:tcPr>
          <w:p w14:paraId="57715AE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r>
      <w:tr w:rsidR="006036A0" w:rsidRPr="006036A0" w14:paraId="5CB888DF" w14:textId="77777777" w:rsidTr="006036A0">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0D2C0571"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Documentation &amp; Training</w:t>
            </w:r>
          </w:p>
        </w:tc>
        <w:tc>
          <w:tcPr>
            <w:tcW w:w="936" w:type="dxa"/>
            <w:tcBorders>
              <w:top w:val="nil"/>
              <w:left w:val="nil"/>
              <w:bottom w:val="single" w:sz="4" w:space="0" w:color="auto"/>
              <w:right w:val="single" w:sz="4" w:space="0" w:color="auto"/>
            </w:tcBorders>
            <w:shd w:val="clear" w:color="000000" w:fill="F8CBAD"/>
            <w:noWrap/>
            <w:vAlign w:val="bottom"/>
            <w:hideMark/>
          </w:tcPr>
          <w:p w14:paraId="6CD979E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8CBAD"/>
            <w:noWrap/>
            <w:vAlign w:val="bottom"/>
            <w:hideMark/>
          </w:tcPr>
          <w:p w14:paraId="6E2628B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FFF00"/>
            <w:noWrap/>
            <w:vAlign w:val="bottom"/>
            <w:hideMark/>
          </w:tcPr>
          <w:p w14:paraId="48F515A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F8CBAD"/>
            <w:noWrap/>
            <w:vAlign w:val="bottom"/>
            <w:hideMark/>
          </w:tcPr>
          <w:p w14:paraId="7D4C766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9BC2E6"/>
            <w:noWrap/>
            <w:vAlign w:val="bottom"/>
            <w:hideMark/>
          </w:tcPr>
          <w:p w14:paraId="7967BD0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1BCBFE4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A9D08E"/>
            <w:noWrap/>
            <w:vAlign w:val="bottom"/>
            <w:hideMark/>
          </w:tcPr>
          <w:p w14:paraId="7BE6B4F1"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r>
      <w:tr w:rsidR="006036A0" w:rsidRPr="006036A0" w14:paraId="5D95F4AC" w14:textId="77777777" w:rsidTr="00231877">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2E67AEA7"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Conclusion</w:t>
            </w:r>
          </w:p>
        </w:tc>
        <w:tc>
          <w:tcPr>
            <w:tcW w:w="936" w:type="dxa"/>
            <w:tcBorders>
              <w:top w:val="nil"/>
              <w:left w:val="nil"/>
              <w:bottom w:val="single" w:sz="4" w:space="0" w:color="auto"/>
              <w:right w:val="single" w:sz="4" w:space="0" w:color="auto"/>
            </w:tcBorders>
            <w:shd w:val="clear" w:color="auto" w:fill="FFFF00"/>
            <w:noWrap/>
            <w:vAlign w:val="bottom"/>
            <w:hideMark/>
          </w:tcPr>
          <w:p w14:paraId="5AA3F5C3" w14:textId="22628FAA" w:rsidR="006036A0" w:rsidRPr="006036A0" w:rsidRDefault="00231877" w:rsidP="006036A0">
            <w:pPr>
              <w:spacing w:after="0" w:line="240" w:lineRule="auto"/>
              <w:jc w:val="center"/>
              <w:rPr>
                <w:rFonts w:ascii="Arial" w:eastAsia="Times New Roman" w:hAnsi="Arial" w:cs="Arial"/>
                <w:sz w:val="20"/>
                <w:szCs w:val="20"/>
                <w:lang w:eastAsia="en-CA"/>
                <w14:ligatures w14:val="none"/>
              </w:rPr>
            </w:pPr>
            <w:r>
              <w:rPr>
                <w:rFonts w:ascii="Arial" w:eastAsia="Times New Roman" w:hAnsi="Arial" w:cs="Arial"/>
                <w:sz w:val="20"/>
                <w:szCs w:val="20"/>
                <w:lang w:eastAsia="en-CA"/>
                <w14:ligatures w14:val="none"/>
              </w:rPr>
              <w:t>C</w:t>
            </w:r>
          </w:p>
        </w:tc>
        <w:tc>
          <w:tcPr>
            <w:tcW w:w="1027" w:type="dxa"/>
            <w:tcBorders>
              <w:top w:val="nil"/>
              <w:left w:val="nil"/>
              <w:bottom w:val="single" w:sz="4" w:space="0" w:color="auto"/>
              <w:right w:val="single" w:sz="4" w:space="0" w:color="auto"/>
            </w:tcBorders>
            <w:shd w:val="clear" w:color="000000" w:fill="F8CBAD"/>
            <w:noWrap/>
            <w:vAlign w:val="bottom"/>
            <w:hideMark/>
          </w:tcPr>
          <w:p w14:paraId="5F18236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FFFF00"/>
            <w:noWrap/>
            <w:vAlign w:val="bottom"/>
            <w:hideMark/>
          </w:tcPr>
          <w:p w14:paraId="3C1370BA"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w:t>
            </w:r>
          </w:p>
        </w:tc>
        <w:tc>
          <w:tcPr>
            <w:tcW w:w="967" w:type="dxa"/>
            <w:tcBorders>
              <w:top w:val="nil"/>
              <w:left w:val="nil"/>
              <w:bottom w:val="single" w:sz="4" w:space="0" w:color="auto"/>
              <w:right w:val="single" w:sz="4" w:space="0" w:color="auto"/>
            </w:tcBorders>
            <w:shd w:val="clear" w:color="000000" w:fill="A9D08E"/>
            <w:noWrap/>
            <w:vAlign w:val="bottom"/>
            <w:hideMark/>
          </w:tcPr>
          <w:p w14:paraId="50D85388"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51" w:type="dxa"/>
            <w:tcBorders>
              <w:top w:val="nil"/>
              <w:left w:val="nil"/>
              <w:bottom w:val="single" w:sz="4" w:space="0" w:color="auto"/>
              <w:right w:val="single" w:sz="4" w:space="0" w:color="auto"/>
            </w:tcBorders>
            <w:shd w:val="clear" w:color="000000" w:fill="9BC2E6"/>
            <w:noWrap/>
            <w:vAlign w:val="bottom"/>
            <w:hideMark/>
          </w:tcPr>
          <w:p w14:paraId="1609589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7F980D3D"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0740D77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405585FA" w14:textId="77777777" w:rsidTr="00231877">
        <w:trPr>
          <w:trHeight w:val="254"/>
        </w:trPr>
        <w:tc>
          <w:tcPr>
            <w:tcW w:w="3309" w:type="dxa"/>
            <w:tcBorders>
              <w:top w:val="nil"/>
              <w:left w:val="single" w:sz="4" w:space="0" w:color="auto"/>
              <w:bottom w:val="single" w:sz="4" w:space="0" w:color="auto"/>
              <w:right w:val="single" w:sz="4" w:space="0" w:color="auto"/>
            </w:tcBorders>
            <w:shd w:val="clear" w:color="auto" w:fill="auto"/>
            <w:noWrap/>
            <w:vAlign w:val="bottom"/>
            <w:hideMark/>
          </w:tcPr>
          <w:p w14:paraId="5CD85688"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Call to action</w:t>
            </w:r>
          </w:p>
        </w:tc>
        <w:tc>
          <w:tcPr>
            <w:tcW w:w="936" w:type="dxa"/>
            <w:tcBorders>
              <w:top w:val="nil"/>
              <w:left w:val="nil"/>
              <w:bottom w:val="single" w:sz="4" w:space="0" w:color="auto"/>
              <w:right w:val="single" w:sz="4" w:space="0" w:color="auto"/>
            </w:tcBorders>
            <w:shd w:val="clear" w:color="auto" w:fill="FFFF00"/>
            <w:noWrap/>
            <w:vAlign w:val="bottom"/>
            <w:hideMark/>
          </w:tcPr>
          <w:p w14:paraId="727C7665" w14:textId="16F64B34" w:rsidR="006036A0" w:rsidRPr="006036A0" w:rsidRDefault="00231877" w:rsidP="006036A0">
            <w:pPr>
              <w:spacing w:after="0" w:line="240" w:lineRule="auto"/>
              <w:jc w:val="center"/>
              <w:rPr>
                <w:rFonts w:ascii="Arial" w:eastAsia="Times New Roman" w:hAnsi="Arial" w:cs="Arial"/>
                <w:sz w:val="20"/>
                <w:szCs w:val="20"/>
                <w:lang w:eastAsia="en-CA"/>
                <w14:ligatures w14:val="none"/>
              </w:rPr>
            </w:pPr>
            <w:r>
              <w:rPr>
                <w:rFonts w:ascii="Arial" w:eastAsia="Times New Roman" w:hAnsi="Arial" w:cs="Arial"/>
                <w:sz w:val="20"/>
                <w:szCs w:val="20"/>
                <w:lang w:eastAsia="en-CA"/>
                <w14:ligatures w14:val="none"/>
              </w:rPr>
              <w:t>C</w:t>
            </w:r>
          </w:p>
        </w:tc>
        <w:tc>
          <w:tcPr>
            <w:tcW w:w="1027" w:type="dxa"/>
            <w:tcBorders>
              <w:top w:val="single" w:sz="4" w:space="0" w:color="auto"/>
              <w:left w:val="nil"/>
              <w:bottom w:val="single" w:sz="4" w:space="0" w:color="auto"/>
              <w:right w:val="single" w:sz="4" w:space="0" w:color="auto"/>
            </w:tcBorders>
            <w:shd w:val="clear" w:color="000000" w:fill="F8CBAD"/>
            <w:noWrap/>
            <w:vAlign w:val="bottom"/>
            <w:hideMark/>
          </w:tcPr>
          <w:p w14:paraId="2BD6FC79"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1027" w:type="dxa"/>
            <w:tcBorders>
              <w:top w:val="nil"/>
              <w:left w:val="nil"/>
              <w:bottom w:val="single" w:sz="4" w:space="0" w:color="auto"/>
              <w:right w:val="single" w:sz="4" w:space="0" w:color="auto"/>
            </w:tcBorders>
            <w:shd w:val="clear" w:color="000000" w:fill="A9D08E"/>
            <w:noWrap/>
            <w:vAlign w:val="bottom"/>
            <w:hideMark/>
          </w:tcPr>
          <w:p w14:paraId="71A08A7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w:t>
            </w:r>
          </w:p>
        </w:tc>
        <w:tc>
          <w:tcPr>
            <w:tcW w:w="967" w:type="dxa"/>
            <w:tcBorders>
              <w:top w:val="nil"/>
              <w:left w:val="nil"/>
              <w:bottom w:val="single" w:sz="4" w:space="0" w:color="auto"/>
              <w:right w:val="single" w:sz="4" w:space="0" w:color="auto"/>
            </w:tcBorders>
            <w:shd w:val="clear" w:color="000000" w:fill="F8CBAD"/>
            <w:noWrap/>
            <w:vAlign w:val="bottom"/>
            <w:hideMark/>
          </w:tcPr>
          <w:p w14:paraId="36EDEA2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51" w:type="dxa"/>
            <w:tcBorders>
              <w:top w:val="nil"/>
              <w:left w:val="nil"/>
              <w:bottom w:val="single" w:sz="4" w:space="0" w:color="auto"/>
              <w:right w:val="single" w:sz="4" w:space="0" w:color="auto"/>
            </w:tcBorders>
            <w:shd w:val="clear" w:color="000000" w:fill="9BC2E6"/>
            <w:noWrap/>
            <w:vAlign w:val="bottom"/>
            <w:hideMark/>
          </w:tcPr>
          <w:p w14:paraId="603BAC42"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w:t>
            </w:r>
          </w:p>
        </w:tc>
        <w:tc>
          <w:tcPr>
            <w:tcW w:w="997" w:type="dxa"/>
            <w:tcBorders>
              <w:top w:val="nil"/>
              <w:left w:val="nil"/>
              <w:bottom w:val="single" w:sz="4" w:space="0" w:color="auto"/>
              <w:right w:val="single" w:sz="4" w:space="0" w:color="auto"/>
            </w:tcBorders>
            <w:shd w:val="clear" w:color="000000" w:fill="F8CBAD"/>
            <w:noWrap/>
            <w:vAlign w:val="bottom"/>
            <w:hideMark/>
          </w:tcPr>
          <w:p w14:paraId="6C4C49A0"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c>
          <w:tcPr>
            <w:tcW w:w="967" w:type="dxa"/>
            <w:tcBorders>
              <w:top w:val="nil"/>
              <w:left w:val="nil"/>
              <w:bottom w:val="single" w:sz="4" w:space="0" w:color="auto"/>
              <w:right w:val="single" w:sz="4" w:space="0" w:color="auto"/>
            </w:tcBorders>
            <w:shd w:val="clear" w:color="000000" w:fill="F8CBAD"/>
            <w:noWrap/>
            <w:vAlign w:val="bottom"/>
            <w:hideMark/>
          </w:tcPr>
          <w:p w14:paraId="45B15D4F"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w:t>
            </w:r>
          </w:p>
        </w:tc>
      </w:tr>
      <w:tr w:rsidR="006036A0" w:rsidRPr="006036A0" w14:paraId="32F933FA" w14:textId="77777777" w:rsidTr="00231877">
        <w:trPr>
          <w:trHeight w:val="254"/>
        </w:trPr>
        <w:tc>
          <w:tcPr>
            <w:tcW w:w="3309" w:type="dxa"/>
            <w:tcBorders>
              <w:top w:val="nil"/>
              <w:left w:val="nil"/>
              <w:bottom w:val="nil"/>
              <w:right w:val="nil"/>
            </w:tcBorders>
            <w:shd w:val="clear" w:color="auto" w:fill="auto"/>
            <w:noWrap/>
            <w:vAlign w:val="bottom"/>
            <w:hideMark/>
          </w:tcPr>
          <w:p w14:paraId="2C019F57"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p>
        </w:tc>
        <w:tc>
          <w:tcPr>
            <w:tcW w:w="936" w:type="dxa"/>
            <w:tcBorders>
              <w:top w:val="nil"/>
              <w:left w:val="nil"/>
            </w:tcBorders>
            <w:shd w:val="clear" w:color="auto" w:fill="auto"/>
            <w:noWrap/>
            <w:vAlign w:val="bottom"/>
            <w:hideMark/>
          </w:tcPr>
          <w:p w14:paraId="554A8613"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1027" w:type="dxa"/>
            <w:tcBorders>
              <w:top w:val="single" w:sz="4" w:space="0" w:color="auto"/>
            </w:tcBorders>
            <w:shd w:val="clear" w:color="000000" w:fill="FFFFFF"/>
            <w:noWrap/>
            <w:vAlign w:val="bottom"/>
            <w:hideMark/>
          </w:tcPr>
          <w:p w14:paraId="27066CF5"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top w:val="nil"/>
              <w:left w:val="nil"/>
              <w:bottom w:val="nil"/>
              <w:right w:val="nil"/>
            </w:tcBorders>
            <w:shd w:val="clear" w:color="auto" w:fill="auto"/>
            <w:noWrap/>
            <w:vAlign w:val="bottom"/>
            <w:hideMark/>
          </w:tcPr>
          <w:p w14:paraId="3C8EB59E" w14:textId="77777777" w:rsidR="006036A0" w:rsidRPr="006036A0" w:rsidRDefault="006036A0" w:rsidP="006036A0">
            <w:pPr>
              <w:spacing w:after="0" w:line="240" w:lineRule="auto"/>
              <w:jc w:val="center"/>
              <w:rPr>
                <w:rFonts w:ascii="Arial" w:eastAsia="Times New Roman" w:hAnsi="Arial" w:cs="Arial"/>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49DA343B"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51" w:type="dxa"/>
            <w:tcBorders>
              <w:top w:val="nil"/>
              <w:left w:val="nil"/>
              <w:bottom w:val="nil"/>
              <w:right w:val="nil"/>
            </w:tcBorders>
            <w:shd w:val="clear" w:color="auto" w:fill="auto"/>
            <w:noWrap/>
            <w:vAlign w:val="bottom"/>
            <w:hideMark/>
          </w:tcPr>
          <w:p w14:paraId="5312A05C"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97" w:type="dxa"/>
            <w:tcBorders>
              <w:top w:val="nil"/>
              <w:left w:val="nil"/>
              <w:bottom w:val="nil"/>
              <w:right w:val="nil"/>
            </w:tcBorders>
            <w:shd w:val="clear" w:color="auto" w:fill="auto"/>
            <w:noWrap/>
            <w:vAlign w:val="bottom"/>
            <w:hideMark/>
          </w:tcPr>
          <w:p w14:paraId="0C9EDCF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458FA6A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r>
      <w:tr w:rsidR="006036A0" w:rsidRPr="006036A0" w14:paraId="050CCF25" w14:textId="77777777" w:rsidTr="00231877">
        <w:trPr>
          <w:trHeight w:val="254"/>
        </w:trPr>
        <w:tc>
          <w:tcPr>
            <w:tcW w:w="3309" w:type="dxa"/>
            <w:tcBorders>
              <w:top w:val="nil"/>
              <w:left w:val="nil"/>
              <w:bottom w:val="nil"/>
            </w:tcBorders>
            <w:shd w:val="clear" w:color="000000" w:fill="A9D08E"/>
            <w:noWrap/>
            <w:vAlign w:val="bottom"/>
            <w:hideMark/>
          </w:tcPr>
          <w:p w14:paraId="1D4BD976"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R: Responsible</w:t>
            </w:r>
          </w:p>
        </w:tc>
        <w:tc>
          <w:tcPr>
            <w:tcW w:w="936" w:type="dxa"/>
            <w:shd w:val="clear" w:color="auto" w:fill="auto"/>
            <w:noWrap/>
            <w:vAlign w:val="bottom"/>
            <w:hideMark/>
          </w:tcPr>
          <w:p w14:paraId="01E23CF7"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 </w:t>
            </w:r>
          </w:p>
        </w:tc>
        <w:tc>
          <w:tcPr>
            <w:tcW w:w="1027" w:type="dxa"/>
            <w:tcBorders>
              <w:left w:val="nil"/>
              <w:bottom w:val="nil"/>
              <w:right w:val="nil"/>
            </w:tcBorders>
            <w:shd w:val="clear" w:color="auto" w:fill="auto"/>
            <w:noWrap/>
            <w:vAlign w:val="bottom"/>
            <w:hideMark/>
          </w:tcPr>
          <w:p w14:paraId="5F4992F1"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2496FEC6"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4FB8A68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51" w:type="dxa"/>
            <w:tcBorders>
              <w:top w:val="nil"/>
              <w:left w:val="nil"/>
              <w:bottom w:val="nil"/>
              <w:right w:val="nil"/>
            </w:tcBorders>
            <w:shd w:val="clear" w:color="auto" w:fill="auto"/>
            <w:noWrap/>
            <w:vAlign w:val="bottom"/>
            <w:hideMark/>
          </w:tcPr>
          <w:p w14:paraId="79D97683"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97" w:type="dxa"/>
            <w:tcBorders>
              <w:top w:val="nil"/>
              <w:left w:val="nil"/>
              <w:bottom w:val="nil"/>
              <w:right w:val="nil"/>
            </w:tcBorders>
            <w:shd w:val="clear" w:color="auto" w:fill="auto"/>
            <w:noWrap/>
            <w:vAlign w:val="bottom"/>
            <w:hideMark/>
          </w:tcPr>
          <w:p w14:paraId="26A467E4"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0C3269AD"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r>
      <w:tr w:rsidR="006036A0" w:rsidRPr="006036A0" w14:paraId="42E5E3B9" w14:textId="77777777" w:rsidTr="00231877">
        <w:trPr>
          <w:trHeight w:val="254"/>
        </w:trPr>
        <w:tc>
          <w:tcPr>
            <w:tcW w:w="3309" w:type="dxa"/>
            <w:tcBorders>
              <w:top w:val="nil"/>
              <w:left w:val="nil"/>
              <w:bottom w:val="nil"/>
              <w:right w:val="nil"/>
            </w:tcBorders>
            <w:shd w:val="clear" w:color="000000" w:fill="9BC2E6"/>
            <w:noWrap/>
            <w:vAlign w:val="bottom"/>
            <w:hideMark/>
          </w:tcPr>
          <w:p w14:paraId="577361E2"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A: Accountable</w:t>
            </w:r>
          </w:p>
        </w:tc>
        <w:tc>
          <w:tcPr>
            <w:tcW w:w="936" w:type="dxa"/>
            <w:tcBorders>
              <w:left w:val="nil"/>
              <w:bottom w:val="nil"/>
              <w:right w:val="nil"/>
            </w:tcBorders>
            <w:shd w:val="clear" w:color="auto" w:fill="auto"/>
            <w:noWrap/>
            <w:vAlign w:val="bottom"/>
            <w:hideMark/>
          </w:tcPr>
          <w:p w14:paraId="007EF1B9"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210BF8C9"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635401CC"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28D5DF1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51" w:type="dxa"/>
            <w:tcBorders>
              <w:top w:val="nil"/>
              <w:left w:val="nil"/>
              <w:bottom w:val="nil"/>
              <w:right w:val="nil"/>
            </w:tcBorders>
            <w:shd w:val="clear" w:color="auto" w:fill="auto"/>
            <w:noWrap/>
            <w:vAlign w:val="bottom"/>
            <w:hideMark/>
          </w:tcPr>
          <w:p w14:paraId="2FDC4DC6"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97" w:type="dxa"/>
            <w:tcBorders>
              <w:top w:val="nil"/>
              <w:left w:val="nil"/>
              <w:bottom w:val="nil"/>
              <w:right w:val="nil"/>
            </w:tcBorders>
            <w:shd w:val="clear" w:color="auto" w:fill="auto"/>
            <w:noWrap/>
            <w:vAlign w:val="bottom"/>
            <w:hideMark/>
          </w:tcPr>
          <w:p w14:paraId="31A0654B"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715AC935"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r>
      <w:tr w:rsidR="006036A0" w:rsidRPr="006036A0" w14:paraId="723B5AE6" w14:textId="77777777" w:rsidTr="006036A0">
        <w:trPr>
          <w:trHeight w:val="254"/>
        </w:trPr>
        <w:tc>
          <w:tcPr>
            <w:tcW w:w="3309" w:type="dxa"/>
            <w:tcBorders>
              <w:top w:val="nil"/>
              <w:left w:val="nil"/>
              <w:bottom w:val="nil"/>
              <w:right w:val="nil"/>
            </w:tcBorders>
            <w:shd w:val="clear" w:color="000000" w:fill="FFFF00"/>
            <w:noWrap/>
            <w:vAlign w:val="bottom"/>
            <w:hideMark/>
          </w:tcPr>
          <w:p w14:paraId="085E1896"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C: Consulted</w:t>
            </w:r>
          </w:p>
        </w:tc>
        <w:tc>
          <w:tcPr>
            <w:tcW w:w="936" w:type="dxa"/>
            <w:tcBorders>
              <w:top w:val="nil"/>
              <w:left w:val="nil"/>
              <w:bottom w:val="nil"/>
              <w:right w:val="nil"/>
            </w:tcBorders>
            <w:shd w:val="clear" w:color="auto" w:fill="auto"/>
            <w:noWrap/>
            <w:vAlign w:val="bottom"/>
            <w:hideMark/>
          </w:tcPr>
          <w:p w14:paraId="1CE1E6F2"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21658B16"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4F95952C"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38888C15"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51" w:type="dxa"/>
            <w:tcBorders>
              <w:top w:val="nil"/>
              <w:left w:val="nil"/>
              <w:bottom w:val="nil"/>
              <w:right w:val="nil"/>
            </w:tcBorders>
            <w:shd w:val="clear" w:color="auto" w:fill="auto"/>
            <w:noWrap/>
            <w:vAlign w:val="bottom"/>
            <w:hideMark/>
          </w:tcPr>
          <w:p w14:paraId="6972C5F6"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97" w:type="dxa"/>
            <w:tcBorders>
              <w:top w:val="nil"/>
              <w:left w:val="nil"/>
              <w:bottom w:val="nil"/>
              <w:right w:val="nil"/>
            </w:tcBorders>
            <w:shd w:val="clear" w:color="auto" w:fill="auto"/>
            <w:noWrap/>
            <w:vAlign w:val="bottom"/>
            <w:hideMark/>
          </w:tcPr>
          <w:p w14:paraId="73216161"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62A1BF78"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r>
      <w:tr w:rsidR="006036A0" w:rsidRPr="006036A0" w14:paraId="214646A7" w14:textId="77777777" w:rsidTr="006036A0">
        <w:trPr>
          <w:trHeight w:val="254"/>
        </w:trPr>
        <w:tc>
          <w:tcPr>
            <w:tcW w:w="3309" w:type="dxa"/>
            <w:tcBorders>
              <w:top w:val="nil"/>
              <w:left w:val="nil"/>
              <w:bottom w:val="nil"/>
              <w:right w:val="nil"/>
            </w:tcBorders>
            <w:shd w:val="clear" w:color="000000" w:fill="F8CBAD"/>
            <w:noWrap/>
            <w:vAlign w:val="bottom"/>
            <w:hideMark/>
          </w:tcPr>
          <w:p w14:paraId="6A1B1081"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r w:rsidRPr="006036A0">
              <w:rPr>
                <w:rFonts w:ascii="Arial" w:eastAsia="Times New Roman" w:hAnsi="Arial" w:cs="Arial"/>
                <w:sz w:val="20"/>
                <w:szCs w:val="20"/>
                <w:lang w:eastAsia="en-CA"/>
                <w14:ligatures w14:val="none"/>
              </w:rPr>
              <w:t>I: Informed</w:t>
            </w:r>
          </w:p>
        </w:tc>
        <w:tc>
          <w:tcPr>
            <w:tcW w:w="936" w:type="dxa"/>
            <w:tcBorders>
              <w:top w:val="nil"/>
              <w:left w:val="nil"/>
              <w:bottom w:val="nil"/>
              <w:right w:val="nil"/>
            </w:tcBorders>
            <w:shd w:val="clear" w:color="auto" w:fill="auto"/>
            <w:noWrap/>
            <w:vAlign w:val="bottom"/>
            <w:hideMark/>
          </w:tcPr>
          <w:p w14:paraId="2B5514E2" w14:textId="77777777" w:rsidR="006036A0" w:rsidRPr="006036A0" w:rsidRDefault="006036A0" w:rsidP="006036A0">
            <w:pPr>
              <w:spacing w:after="0" w:line="240" w:lineRule="auto"/>
              <w:rPr>
                <w:rFonts w:ascii="Arial" w:eastAsia="Times New Roman" w:hAnsi="Arial" w:cs="Arial"/>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7A0EEAC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1027" w:type="dxa"/>
            <w:tcBorders>
              <w:top w:val="nil"/>
              <w:left w:val="nil"/>
              <w:bottom w:val="nil"/>
              <w:right w:val="nil"/>
            </w:tcBorders>
            <w:shd w:val="clear" w:color="auto" w:fill="auto"/>
            <w:noWrap/>
            <w:vAlign w:val="bottom"/>
            <w:hideMark/>
          </w:tcPr>
          <w:p w14:paraId="2951DBD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446B9136"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51" w:type="dxa"/>
            <w:tcBorders>
              <w:top w:val="nil"/>
              <w:left w:val="nil"/>
              <w:bottom w:val="nil"/>
              <w:right w:val="nil"/>
            </w:tcBorders>
            <w:shd w:val="clear" w:color="auto" w:fill="auto"/>
            <w:noWrap/>
            <w:vAlign w:val="bottom"/>
            <w:hideMark/>
          </w:tcPr>
          <w:p w14:paraId="6DAE90BE"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97" w:type="dxa"/>
            <w:tcBorders>
              <w:top w:val="nil"/>
              <w:left w:val="nil"/>
              <w:bottom w:val="nil"/>
              <w:right w:val="nil"/>
            </w:tcBorders>
            <w:shd w:val="clear" w:color="auto" w:fill="auto"/>
            <w:noWrap/>
            <w:vAlign w:val="bottom"/>
            <w:hideMark/>
          </w:tcPr>
          <w:p w14:paraId="5CF3B7D7"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c>
          <w:tcPr>
            <w:tcW w:w="967" w:type="dxa"/>
            <w:tcBorders>
              <w:top w:val="nil"/>
              <w:left w:val="nil"/>
              <w:bottom w:val="nil"/>
              <w:right w:val="nil"/>
            </w:tcBorders>
            <w:shd w:val="clear" w:color="auto" w:fill="auto"/>
            <w:noWrap/>
            <w:vAlign w:val="bottom"/>
            <w:hideMark/>
          </w:tcPr>
          <w:p w14:paraId="0CE0A5D3" w14:textId="77777777" w:rsidR="006036A0" w:rsidRPr="006036A0" w:rsidRDefault="006036A0" w:rsidP="006036A0">
            <w:pPr>
              <w:spacing w:after="0" w:line="240" w:lineRule="auto"/>
              <w:rPr>
                <w:rFonts w:ascii="Times New Roman" w:eastAsia="Times New Roman" w:hAnsi="Times New Roman" w:cs="Times New Roman"/>
                <w:sz w:val="20"/>
                <w:szCs w:val="20"/>
                <w:lang w:eastAsia="en-CA"/>
                <w14:ligatures w14:val="none"/>
              </w:rPr>
            </w:pPr>
          </w:p>
        </w:tc>
      </w:tr>
    </w:tbl>
    <w:p w14:paraId="1D57650A" w14:textId="77777777" w:rsidR="001771C7" w:rsidRPr="00577E85" w:rsidRDefault="001771C7" w:rsidP="001771C7">
      <w:pPr>
        <w:rPr>
          <w:rFonts w:eastAsia="Calibri" w:cstheme="minorHAnsi"/>
          <w:lang w:val="en-IN"/>
        </w:rPr>
      </w:pPr>
    </w:p>
    <w:p w14:paraId="3CCBE036" w14:textId="77777777" w:rsidR="001771C7" w:rsidRPr="00577E85" w:rsidRDefault="001771C7" w:rsidP="001771C7">
      <w:pPr>
        <w:rPr>
          <w:rFonts w:eastAsia="Calibri" w:cstheme="minorHAnsi"/>
          <w:lang w:val="en-IN"/>
        </w:rPr>
      </w:pPr>
    </w:p>
    <w:p w14:paraId="74655E91" w14:textId="77777777" w:rsidR="001771C7" w:rsidRPr="00577E85" w:rsidRDefault="001771C7" w:rsidP="008C5B8A">
      <w:pPr>
        <w:jc w:val="both"/>
        <w:rPr>
          <w:rFonts w:eastAsia="Calibri" w:cstheme="minorHAnsi"/>
          <w:b/>
          <w:bCs/>
          <w:lang w:val="en-IN"/>
        </w:rPr>
      </w:pPr>
      <w:bookmarkStart w:id="164" w:name="_Hlk142477795"/>
      <w:r w:rsidRPr="00577E85">
        <w:rPr>
          <w:rFonts w:eastAsia="Calibri" w:cstheme="minorHAnsi"/>
          <w:b/>
          <w:bCs/>
          <w:lang w:val="en-IN"/>
        </w:rPr>
        <w:t>Responsibilities of a Project Manager:</w:t>
      </w:r>
    </w:p>
    <w:bookmarkEnd w:id="164"/>
    <w:p w14:paraId="6FE9D08B" w14:textId="77777777" w:rsidR="001771C7" w:rsidRPr="00577E85" w:rsidRDefault="001771C7">
      <w:pPr>
        <w:numPr>
          <w:ilvl w:val="0"/>
          <w:numId w:val="173"/>
        </w:numPr>
        <w:jc w:val="both"/>
        <w:rPr>
          <w:rFonts w:eastAsia="Calibri" w:cstheme="minorHAnsi"/>
          <w:lang w:val="en-IN"/>
        </w:rPr>
      </w:pPr>
      <w:r w:rsidRPr="00577E85">
        <w:rPr>
          <w:rFonts w:eastAsia="Calibri" w:cstheme="minorHAnsi"/>
          <w:b/>
          <w:bCs/>
          <w:lang w:val="en-IN"/>
        </w:rPr>
        <w:t>Project Planning and Strategy:</w:t>
      </w:r>
    </w:p>
    <w:p w14:paraId="77F245AD"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Define the scope, goals, and deliverables of the "OpenText Integra" project.</w:t>
      </w:r>
    </w:p>
    <w:p w14:paraId="2467EE51"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Develop a comprehensive project plan with detailed tasks, timelines, and resource allocation.</w:t>
      </w:r>
    </w:p>
    <w:p w14:paraId="422E65A1"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Create a strategy for managing project risks and potential issues.</w:t>
      </w:r>
    </w:p>
    <w:p w14:paraId="08FDA0EA" w14:textId="77777777" w:rsidR="001771C7" w:rsidRPr="00577E85" w:rsidRDefault="001771C7">
      <w:pPr>
        <w:numPr>
          <w:ilvl w:val="0"/>
          <w:numId w:val="173"/>
        </w:numPr>
        <w:jc w:val="both"/>
        <w:rPr>
          <w:rFonts w:eastAsia="Calibri" w:cstheme="minorHAnsi"/>
          <w:lang w:val="en-IN"/>
        </w:rPr>
      </w:pPr>
      <w:r w:rsidRPr="00577E85">
        <w:rPr>
          <w:rFonts w:eastAsia="Calibri" w:cstheme="minorHAnsi"/>
          <w:b/>
          <w:bCs/>
          <w:lang w:val="en-IN"/>
        </w:rPr>
        <w:t>Team Coordination and Communication:</w:t>
      </w:r>
    </w:p>
    <w:p w14:paraId="0512F92B"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Assign roles and responsibilities to team members, including the Team Leader and Business Analysts.</w:t>
      </w:r>
    </w:p>
    <w:p w14:paraId="43ED9706"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Foster clear communication channels among all team members, stakeholders, and clients.</w:t>
      </w:r>
    </w:p>
    <w:p w14:paraId="0CC7A80F"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Organize regular project status meetings to track progress and address challenges.</w:t>
      </w:r>
    </w:p>
    <w:p w14:paraId="628709FC" w14:textId="77777777" w:rsidR="001771C7" w:rsidRPr="00577E85" w:rsidRDefault="001771C7">
      <w:pPr>
        <w:numPr>
          <w:ilvl w:val="0"/>
          <w:numId w:val="173"/>
        </w:numPr>
        <w:jc w:val="both"/>
        <w:rPr>
          <w:rFonts w:eastAsia="Calibri" w:cstheme="minorHAnsi"/>
          <w:lang w:val="en-IN"/>
        </w:rPr>
      </w:pPr>
      <w:r w:rsidRPr="00577E85">
        <w:rPr>
          <w:rFonts w:eastAsia="Calibri" w:cstheme="minorHAnsi"/>
          <w:b/>
          <w:bCs/>
          <w:lang w:val="en-IN"/>
        </w:rPr>
        <w:t>Resource Management:</w:t>
      </w:r>
    </w:p>
    <w:p w14:paraId="7196EDC6"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Allocate budget and resources efficiently, ensuring optimal utilization.</w:t>
      </w:r>
    </w:p>
    <w:p w14:paraId="462CADFB"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Ensure that the project stays within the allocated budget and resource limits.</w:t>
      </w:r>
    </w:p>
    <w:p w14:paraId="3B1B4323"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Monitor resource availability and adjust allocations as needed.</w:t>
      </w:r>
    </w:p>
    <w:p w14:paraId="1FEB5E19" w14:textId="77777777" w:rsidR="001771C7" w:rsidRPr="00577E85" w:rsidRDefault="001771C7">
      <w:pPr>
        <w:numPr>
          <w:ilvl w:val="0"/>
          <w:numId w:val="173"/>
        </w:numPr>
        <w:jc w:val="both"/>
        <w:rPr>
          <w:rFonts w:eastAsia="Calibri" w:cstheme="minorHAnsi"/>
          <w:lang w:val="en-IN"/>
        </w:rPr>
      </w:pPr>
      <w:r w:rsidRPr="00577E85">
        <w:rPr>
          <w:rFonts w:eastAsia="Calibri" w:cstheme="minorHAnsi"/>
          <w:b/>
          <w:bCs/>
          <w:lang w:val="en-IN"/>
        </w:rPr>
        <w:t>Risk Management:</w:t>
      </w:r>
    </w:p>
    <w:p w14:paraId="2385AA65"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Identify potential risks and challenges that could impact project success.</w:t>
      </w:r>
    </w:p>
    <w:p w14:paraId="59E698D7"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Develop mitigation strategies and contingency plans for identified risks.</w:t>
      </w:r>
    </w:p>
    <w:p w14:paraId="7E825A20"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Regularly assess and update the risk management plan as the project progresses.</w:t>
      </w:r>
    </w:p>
    <w:p w14:paraId="69C87EA6" w14:textId="77777777" w:rsidR="001771C7" w:rsidRPr="00577E85" w:rsidRDefault="001771C7">
      <w:pPr>
        <w:numPr>
          <w:ilvl w:val="0"/>
          <w:numId w:val="173"/>
        </w:numPr>
        <w:jc w:val="both"/>
        <w:rPr>
          <w:rFonts w:eastAsia="Calibri" w:cstheme="minorHAnsi"/>
          <w:lang w:val="en-IN"/>
        </w:rPr>
      </w:pPr>
      <w:r w:rsidRPr="00577E85">
        <w:rPr>
          <w:rFonts w:eastAsia="Calibri" w:cstheme="minorHAnsi"/>
          <w:b/>
          <w:bCs/>
          <w:lang w:val="en-IN"/>
        </w:rPr>
        <w:t>Stakeholder Engagement:</w:t>
      </w:r>
    </w:p>
    <w:p w14:paraId="4BAF9E6A"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Maintain strong relationships with key stakeholders, addressing their concerns and expectations.</w:t>
      </w:r>
    </w:p>
    <w:p w14:paraId="2B5D28DE"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Provide regular updates on project milestones, progress, and any changes in the plan.</w:t>
      </w:r>
    </w:p>
    <w:p w14:paraId="2FF596C1" w14:textId="77777777" w:rsidR="001771C7" w:rsidRPr="00577E85" w:rsidRDefault="001771C7">
      <w:pPr>
        <w:numPr>
          <w:ilvl w:val="1"/>
          <w:numId w:val="173"/>
        </w:numPr>
        <w:jc w:val="both"/>
        <w:rPr>
          <w:rFonts w:eastAsia="Calibri" w:cstheme="minorHAnsi"/>
          <w:lang w:val="en-IN"/>
        </w:rPr>
      </w:pPr>
      <w:r w:rsidRPr="00577E85">
        <w:rPr>
          <w:rFonts w:eastAsia="Calibri" w:cstheme="minorHAnsi"/>
          <w:lang w:val="en-IN"/>
        </w:rPr>
        <w:t>Collaborate with stakeholders to gather feedback and incorporate it into the project.</w:t>
      </w:r>
    </w:p>
    <w:p w14:paraId="7BA5363D" w14:textId="77777777" w:rsidR="001771C7" w:rsidRPr="00577E85" w:rsidRDefault="001771C7" w:rsidP="008C5B8A">
      <w:pPr>
        <w:jc w:val="both"/>
        <w:rPr>
          <w:rFonts w:eastAsia="Calibri" w:cstheme="minorHAnsi"/>
          <w:lang w:val="en-IN"/>
        </w:rPr>
      </w:pPr>
    </w:p>
    <w:p w14:paraId="0C1EB0FC" w14:textId="77777777" w:rsidR="001771C7" w:rsidRPr="00577E85" w:rsidRDefault="001771C7" w:rsidP="008C5B8A">
      <w:pPr>
        <w:jc w:val="both"/>
        <w:rPr>
          <w:rFonts w:eastAsia="Calibri" w:cstheme="minorHAnsi"/>
          <w:b/>
          <w:bCs/>
          <w:lang w:val="en-IN"/>
        </w:rPr>
      </w:pPr>
      <w:r w:rsidRPr="00577E85">
        <w:rPr>
          <w:rFonts w:eastAsia="Calibri" w:cstheme="minorHAnsi"/>
          <w:b/>
          <w:bCs/>
          <w:lang w:val="en-IN"/>
        </w:rPr>
        <w:t>Responsibilities of a Team Leader:</w:t>
      </w:r>
    </w:p>
    <w:p w14:paraId="1078598A" w14:textId="77777777" w:rsidR="001771C7" w:rsidRPr="00577E85" w:rsidRDefault="001771C7">
      <w:pPr>
        <w:numPr>
          <w:ilvl w:val="0"/>
          <w:numId w:val="174"/>
        </w:numPr>
        <w:jc w:val="both"/>
        <w:rPr>
          <w:rFonts w:eastAsia="Calibri" w:cstheme="minorHAnsi"/>
          <w:b/>
          <w:bCs/>
          <w:lang w:val="en-IN"/>
        </w:rPr>
      </w:pPr>
      <w:r w:rsidRPr="00577E85">
        <w:rPr>
          <w:rFonts w:eastAsia="Calibri" w:cstheme="minorHAnsi"/>
          <w:b/>
          <w:bCs/>
          <w:lang w:val="en-IN"/>
        </w:rPr>
        <w:t>Task Assignment and Coordination:</w:t>
      </w:r>
    </w:p>
    <w:p w14:paraId="740FBA21"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Assist the Project Manager in creating a detailed task breakdown and assigning tasks to Business Analysts.</w:t>
      </w:r>
    </w:p>
    <w:p w14:paraId="1A646A45"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Ensure that each Business Analyst understands their responsibilities and deliverables.</w:t>
      </w:r>
    </w:p>
    <w:p w14:paraId="194D8A4C"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Monitor task progress, offer guidance, and address any roadblocks.</w:t>
      </w:r>
    </w:p>
    <w:p w14:paraId="4EBF460C" w14:textId="77777777" w:rsidR="001771C7" w:rsidRPr="00577E85" w:rsidRDefault="001771C7">
      <w:pPr>
        <w:numPr>
          <w:ilvl w:val="0"/>
          <w:numId w:val="174"/>
        </w:numPr>
        <w:jc w:val="both"/>
        <w:rPr>
          <w:rFonts w:eastAsia="Calibri" w:cstheme="minorHAnsi"/>
          <w:b/>
          <w:bCs/>
          <w:lang w:val="en-IN"/>
        </w:rPr>
      </w:pPr>
      <w:r w:rsidRPr="00577E85">
        <w:rPr>
          <w:rFonts w:eastAsia="Calibri" w:cstheme="minorHAnsi"/>
          <w:b/>
          <w:bCs/>
          <w:lang w:val="en-IN"/>
        </w:rPr>
        <w:t>Team Collaboration:</w:t>
      </w:r>
    </w:p>
    <w:p w14:paraId="1AEF1C4B"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Foster a collaborative and supportive team environment among Business Analysts.</w:t>
      </w:r>
    </w:p>
    <w:p w14:paraId="621D2C3B"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Facilitate discussions and knowledge sharing within the team.</w:t>
      </w:r>
    </w:p>
    <w:p w14:paraId="1436BC1D"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Encourage open communication and information exchange.</w:t>
      </w:r>
    </w:p>
    <w:p w14:paraId="12DB4E80" w14:textId="77777777" w:rsidR="001771C7" w:rsidRPr="00577E85" w:rsidRDefault="001771C7">
      <w:pPr>
        <w:numPr>
          <w:ilvl w:val="0"/>
          <w:numId w:val="174"/>
        </w:numPr>
        <w:jc w:val="both"/>
        <w:rPr>
          <w:rFonts w:eastAsia="Calibri" w:cstheme="minorHAnsi"/>
          <w:b/>
          <w:bCs/>
          <w:lang w:val="en-IN"/>
        </w:rPr>
      </w:pPr>
      <w:r w:rsidRPr="00577E85">
        <w:rPr>
          <w:rFonts w:eastAsia="Calibri" w:cstheme="minorHAnsi"/>
          <w:b/>
          <w:bCs/>
          <w:lang w:val="en-IN"/>
        </w:rPr>
        <w:t>Reporting and Status Updates:</w:t>
      </w:r>
    </w:p>
    <w:p w14:paraId="025F2D31"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Provide regular updates on the team's progress to the Project Manager.</w:t>
      </w:r>
    </w:p>
    <w:p w14:paraId="1855561E"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Compile and communicate aggregated task status, potential issues, and achievements.</w:t>
      </w:r>
    </w:p>
    <w:p w14:paraId="1CD581EA" w14:textId="77777777" w:rsidR="001771C7" w:rsidRPr="00577E85" w:rsidRDefault="001771C7">
      <w:pPr>
        <w:numPr>
          <w:ilvl w:val="0"/>
          <w:numId w:val="174"/>
        </w:numPr>
        <w:jc w:val="both"/>
        <w:rPr>
          <w:rFonts w:eastAsia="Calibri" w:cstheme="minorHAnsi"/>
          <w:b/>
          <w:bCs/>
          <w:lang w:val="en-IN"/>
        </w:rPr>
      </w:pPr>
      <w:r w:rsidRPr="00577E85">
        <w:rPr>
          <w:rFonts w:eastAsia="Calibri" w:cstheme="minorHAnsi"/>
          <w:b/>
          <w:bCs/>
          <w:lang w:val="en-IN"/>
        </w:rPr>
        <w:t>Conflict Resolution:</w:t>
      </w:r>
    </w:p>
    <w:p w14:paraId="45E59D4A"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Address conflicts or disagreements within the team and work to find solutions.</w:t>
      </w:r>
    </w:p>
    <w:p w14:paraId="14CFEAF7" w14:textId="77777777" w:rsidR="001771C7" w:rsidRDefault="001771C7">
      <w:pPr>
        <w:numPr>
          <w:ilvl w:val="1"/>
          <w:numId w:val="174"/>
        </w:numPr>
        <w:jc w:val="both"/>
        <w:rPr>
          <w:rFonts w:eastAsia="Calibri" w:cstheme="minorHAnsi"/>
          <w:lang w:val="en-IN"/>
        </w:rPr>
      </w:pPr>
      <w:r w:rsidRPr="00577E85">
        <w:rPr>
          <w:rFonts w:eastAsia="Calibri" w:cstheme="minorHAnsi"/>
          <w:lang w:val="en-IN"/>
        </w:rPr>
        <w:t>Mediate any issues that arise between Business Analysts to maintain a positive team dynamic.</w:t>
      </w:r>
    </w:p>
    <w:p w14:paraId="69BCB881" w14:textId="77777777" w:rsidR="004000D1" w:rsidRPr="00577E85" w:rsidRDefault="004000D1" w:rsidP="004000D1">
      <w:pPr>
        <w:ind w:left="1440"/>
        <w:jc w:val="both"/>
        <w:rPr>
          <w:rFonts w:eastAsia="Calibri" w:cstheme="minorHAnsi"/>
          <w:lang w:val="en-IN"/>
        </w:rPr>
      </w:pPr>
    </w:p>
    <w:p w14:paraId="0775B95C" w14:textId="77777777" w:rsidR="001771C7" w:rsidRPr="00577E85" w:rsidRDefault="001771C7">
      <w:pPr>
        <w:numPr>
          <w:ilvl w:val="0"/>
          <w:numId w:val="174"/>
        </w:numPr>
        <w:jc w:val="both"/>
        <w:rPr>
          <w:rFonts w:eastAsia="Calibri" w:cstheme="minorHAnsi"/>
          <w:b/>
          <w:bCs/>
          <w:lang w:val="en-IN"/>
        </w:rPr>
      </w:pPr>
      <w:r w:rsidRPr="00577E85">
        <w:rPr>
          <w:rFonts w:eastAsia="Calibri" w:cstheme="minorHAnsi"/>
          <w:b/>
          <w:bCs/>
          <w:lang w:val="en-IN"/>
        </w:rPr>
        <w:t>Support for Business Analysts:</w:t>
      </w:r>
    </w:p>
    <w:p w14:paraId="4A54B7AB" w14:textId="2AA276C6" w:rsidR="001771C7" w:rsidRPr="00577E85" w:rsidRDefault="001771C7">
      <w:pPr>
        <w:numPr>
          <w:ilvl w:val="1"/>
          <w:numId w:val="174"/>
        </w:numPr>
        <w:jc w:val="both"/>
        <w:rPr>
          <w:rFonts w:eastAsia="Calibri" w:cstheme="minorHAnsi"/>
          <w:lang w:val="en-IN"/>
        </w:rPr>
      </w:pPr>
      <w:r w:rsidRPr="00577E85">
        <w:rPr>
          <w:rFonts w:eastAsia="Calibri" w:cstheme="minorHAnsi"/>
          <w:lang w:val="en-IN"/>
        </w:rPr>
        <w:t>Offer guidance and support to Business Analysts in addressing challenge</w:t>
      </w:r>
      <w:r w:rsidR="002E0803" w:rsidRPr="00577E85">
        <w:rPr>
          <w:rFonts w:eastAsia="Calibri" w:cstheme="minorHAnsi"/>
          <w:lang w:val="en-IN"/>
        </w:rPr>
        <w:t>s. C</w:t>
      </w:r>
      <w:r w:rsidRPr="00577E85">
        <w:rPr>
          <w:rFonts w:eastAsia="Calibri" w:cstheme="minorHAnsi"/>
          <w:lang w:val="en-IN"/>
        </w:rPr>
        <w:t>larify</w:t>
      </w:r>
      <w:r w:rsidR="002E0803" w:rsidRPr="00577E85">
        <w:rPr>
          <w:rFonts w:eastAsia="Calibri" w:cstheme="minorHAnsi"/>
          <w:lang w:val="en-IN"/>
        </w:rPr>
        <w:t xml:space="preserve"> the</w:t>
      </w:r>
      <w:r w:rsidRPr="00577E85">
        <w:rPr>
          <w:rFonts w:eastAsia="Calibri" w:cstheme="minorHAnsi"/>
          <w:lang w:val="en-IN"/>
        </w:rPr>
        <w:t xml:space="preserve"> requirements.</w:t>
      </w:r>
    </w:p>
    <w:p w14:paraId="2F16EC45" w14:textId="77777777" w:rsidR="001771C7" w:rsidRPr="00577E85" w:rsidRDefault="001771C7">
      <w:pPr>
        <w:numPr>
          <w:ilvl w:val="1"/>
          <w:numId w:val="174"/>
        </w:numPr>
        <w:jc w:val="both"/>
        <w:rPr>
          <w:rFonts w:eastAsia="Calibri" w:cstheme="minorHAnsi"/>
          <w:lang w:val="en-IN"/>
        </w:rPr>
      </w:pPr>
      <w:r w:rsidRPr="00577E85">
        <w:rPr>
          <w:rFonts w:eastAsia="Calibri" w:cstheme="minorHAnsi"/>
          <w:lang w:val="en-IN"/>
        </w:rPr>
        <w:t>Ensure that Business Analysts have the necessary resources and information to fulfill their roles effectively.</w:t>
      </w:r>
    </w:p>
    <w:p w14:paraId="1D72E20B" w14:textId="77777777" w:rsidR="001771C7" w:rsidRPr="00577E85" w:rsidRDefault="001771C7" w:rsidP="008C5B8A">
      <w:pPr>
        <w:jc w:val="both"/>
        <w:rPr>
          <w:rFonts w:eastAsia="Calibri" w:cstheme="minorHAnsi"/>
          <w:b/>
          <w:bCs/>
          <w:lang w:val="en-IN"/>
        </w:rPr>
      </w:pPr>
    </w:p>
    <w:p w14:paraId="5B5684B4" w14:textId="77777777" w:rsidR="001771C7" w:rsidRPr="00577E85" w:rsidRDefault="001771C7" w:rsidP="008C5B8A">
      <w:pPr>
        <w:jc w:val="both"/>
        <w:rPr>
          <w:rFonts w:eastAsia="Calibri" w:cstheme="minorHAnsi"/>
          <w:b/>
          <w:bCs/>
          <w:lang w:val="en-IN"/>
        </w:rPr>
      </w:pPr>
      <w:r w:rsidRPr="00577E85">
        <w:rPr>
          <w:rFonts w:eastAsia="Calibri" w:cstheme="minorHAnsi"/>
          <w:b/>
          <w:bCs/>
          <w:lang w:val="en-IN"/>
        </w:rPr>
        <w:t>Responsibilities of a Business Analyst:</w:t>
      </w:r>
    </w:p>
    <w:p w14:paraId="212DDCE3"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Requirements Gathering and Analysis:</w:t>
      </w:r>
    </w:p>
    <w:p w14:paraId="777FAEBA"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Collaborate with stakeholders to understand project requirements and objectives.</w:t>
      </w:r>
    </w:p>
    <w:p w14:paraId="785F1399"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Document detailed user stories, use cases, and functional specifications.</w:t>
      </w:r>
    </w:p>
    <w:p w14:paraId="727FC280"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Task Execution:</w:t>
      </w:r>
    </w:p>
    <w:p w14:paraId="2A559453" w14:textId="39AEE04A" w:rsidR="001771C7" w:rsidRPr="00577E85" w:rsidRDefault="001771C7">
      <w:pPr>
        <w:numPr>
          <w:ilvl w:val="1"/>
          <w:numId w:val="175"/>
        </w:numPr>
        <w:jc w:val="both"/>
        <w:rPr>
          <w:rFonts w:eastAsia="Calibri" w:cstheme="minorHAnsi"/>
          <w:lang w:val="en-IN"/>
        </w:rPr>
      </w:pPr>
      <w:r w:rsidRPr="00577E85">
        <w:rPr>
          <w:rFonts w:eastAsia="Calibri" w:cstheme="minorHAnsi"/>
          <w:lang w:val="en-IN"/>
        </w:rPr>
        <w:t xml:space="preserve">Execute tasks </w:t>
      </w:r>
      <w:r w:rsidR="002E0803" w:rsidRPr="00577E85">
        <w:rPr>
          <w:rFonts w:eastAsia="Calibri" w:cstheme="minorHAnsi"/>
          <w:lang w:val="en-IN"/>
        </w:rPr>
        <w:t>the Team Leader assign</w:t>
      </w:r>
      <w:r w:rsidRPr="00577E85">
        <w:rPr>
          <w:rFonts w:eastAsia="Calibri" w:cstheme="minorHAnsi"/>
          <w:lang w:val="en-IN"/>
        </w:rPr>
        <w:t>, such as creating documentation, analyzing requirements, or conducting testing.</w:t>
      </w:r>
    </w:p>
    <w:p w14:paraId="3027F651"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Ensure that tasks are completed within the specified timelines and quality standards.</w:t>
      </w:r>
    </w:p>
    <w:p w14:paraId="082143D1"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Quality Assurance:</w:t>
      </w:r>
    </w:p>
    <w:p w14:paraId="7F3359DA"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Conduct thorough testing of software functionality to ensure alignment with requirements.</w:t>
      </w:r>
    </w:p>
    <w:p w14:paraId="700AF17C"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Report and document any defects or discrepancies discovered during testing.</w:t>
      </w:r>
    </w:p>
    <w:p w14:paraId="6EDF1476"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Communication and Collaboration:</w:t>
      </w:r>
    </w:p>
    <w:p w14:paraId="7F20DACA"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Maintain regular communication with the Team Leader and other Business Analysts.</w:t>
      </w:r>
    </w:p>
    <w:p w14:paraId="2A767530" w14:textId="43218E79" w:rsidR="001771C7" w:rsidRPr="00577E85" w:rsidRDefault="001771C7">
      <w:pPr>
        <w:numPr>
          <w:ilvl w:val="1"/>
          <w:numId w:val="175"/>
        </w:numPr>
        <w:jc w:val="both"/>
        <w:rPr>
          <w:rFonts w:eastAsia="Calibri" w:cstheme="minorHAnsi"/>
          <w:lang w:val="en-IN"/>
        </w:rPr>
      </w:pPr>
      <w:r w:rsidRPr="00577E85">
        <w:rPr>
          <w:rFonts w:eastAsia="Calibri" w:cstheme="minorHAnsi"/>
          <w:lang w:val="en-IN"/>
        </w:rPr>
        <w:t>Share insights, updates, and challenges during team meetings.</w:t>
      </w:r>
    </w:p>
    <w:p w14:paraId="1D7A8B61"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Feedback and Continuous Improvement:</w:t>
      </w:r>
    </w:p>
    <w:p w14:paraId="0141D305"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Provide feedback on project processes, requirements, and overall project improvements.</w:t>
      </w:r>
    </w:p>
    <w:p w14:paraId="554924EE" w14:textId="77777777" w:rsidR="001771C7" w:rsidRPr="00577E85" w:rsidRDefault="001771C7">
      <w:pPr>
        <w:numPr>
          <w:ilvl w:val="1"/>
          <w:numId w:val="175"/>
        </w:numPr>
        <w:jc w:val="both"/>
        <w:rPr>
          <w:rFonts w:eastAsia="Calibri" w:cstheme="minorHAnsi"/>
          <w:lang w:val="en-IN"/>
        </w:rPr>
      </w:pPr>
      <w:r w:rsidRPr="00577E85">
        <w:rPr>
          <w:rFonts w:eastAsia="Calibri" w:cstheme="minorHAnsi"/>
          <w:lang w:val="en-IN"/>
        </w:rPr>
        <w:t>Suggest enhancements or optimizations based on user needs and experiences.</w:t>
      </w:r>
    </w:p>
    <w:p w14:paraId="721AAE8D"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Stakeholder Engagement:</w:t>
      </w:r>
    </w:p>
    <w:p w14:paraId="04A758B4" w14:textId="33CC9311" w:rsidR="001771C7" w:rsidRPr="00577E85" w:rsidRDefault="001771C7">
      <w:pPr>
        <w:numPr>
          <w:ilvl w:val="0"/>
          <w:numId w:val="176"/>
        </w:numPr>
        <w:jc w:val="both"/>
        <w:rPr>
          <w:rFonts w:eastAsia="Calibri" w:cstheme="minorHAnsi"/>
          <w:lang w:val="en-IN"/>
        </w:rPr>
      </w:pPr>
      <w:r w:rsidRPr="00577E85">
        <w:rPr>
          <w:rFonts w:eastAsia="Calibri" w:cstheme="minorHAnsi"/>
          <w:lang w:val="en-IN"/>
        </w:rPr>
        <w:t>Actively engage with stakeholders to elicit and clarify project requirements</w:t>
      </w:r>
      <w:r w:rsidR="00B07FFC" w:rsidRPr="00577E85">
        <w:rPr>
          <w:rFonts w:eastAsia="Calibri" w:cstheme="minorHAnsi"/>
          <w:lang w:val="en-IN"/>
        </w:rPr>
        <w:t>.</w:t>
      </w:r>
      <w:r w:rsidRPr="00577E85">
        <w:rPr>
          <w:rFonts w:eastAsia="Calibri" w:cstheme="minorHAnsi"/>
          <w:lang w:val="en-IN"/>
        </w:rPr>
        <w:t xml:space="preserve"> </w:t>
      </w:r>
      <w:r w:rsidR="00B07FFC" w:rsidRPr="00577E85">
        <w:rPr>
          <w:rFonts w:eastAsia="Calibri" w:cstheme="minorHAnsi"/>
          <w:lang w:val="en-IN"/>
        </w:rPr>
        <w:t>Consider</w:t>
      </w:r>
      <w:r w:rsidRPr="00577E85">
        <w:rPr>
          <w:rFonts w:eastAsia="Calibri" w:cstheme="minorHAnsi"/>
          <w:lang w:val="en-IN"/>
        </w:rPr>
        <w:t xml:space="preserve"> their perspectives and needs.</w:t>
      </w:r>
    </w:p>
    <w:p w14:paraId="2302A013"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Requirement Documentation:</w:t>
      </w:r>
    </w:p>
    <w:p w14:paraId="1E711674" w14:textId="77777777" w:rsidR="00944754" w:rsidRPr="00577E85" w:rsidRDefault="001771C7">
      <w:pPr>
        <w:numPr>
          <w:ilvl w:val="0"/>
          <w:numId w:val="176"/>
        </w:numPr>
        <w:jc w:val="both"/>
        <w:rPr>
          <w:rFonts w:eastAsia="Calibri" w:cstheme="minorHAnsi"/>
          <w:lang w:val="en-IN"/>
        </w:rPr>
      </w:pPr>
      <w:r w:rsidRPr="00577E85">
        <w:rPr>
          <w:rFonts w:eastAsia="Calibri" w:cstheme="minorHAnsi"/>
          <w:lang w:val="en-IN"/>
        </w:rPr>
        <w:t>Create comprehensive and well-structured requirement documents</w:t>
      </w:r>
      <w:r w:rsidR="00944754" w:rsidRPr="00577E85">
        <w:rPr>
          <w:rFonts w:eastAsia="Calibri" w:cstheme="minorHAnsi"/>
          <w:lang w:val="en-IN"/>
        </w:rPr>
        <w:t xml:space="preserve">. </w:t>
      </w:r>
    </w:p>
    <w:p w14:paraId="36C3B299" w14:textId="0F203893" w:rsidR="001771C7" w:rsidRPr="00577E85" w:rsidRDefault="00944754">
      <w:pPr>
        <w:numPr>
          <w:ilvl w:val="0"/>
          <w:numId w:val="176"/>
        </w:numPr>
        <w:jc w:val="both"/>
        <w:rPr>
          <w:rFonts w:eastAsia="Calibri" w:cstheme="minorHAnsi"/>
          <w:lang w:val="en-IN"/>
        </w:rPr>
      </w:pPr>
      <w:r w:rsidRPr="00577E85">
        <w:rPr>
          <w:rFonts w:eastAsia="Calibri" w:cstheme="minorHAnsi"/>
          <w:lang w:val="en-IN"/>
        </w:rPr>
        <w:t>E</w:t>
      </w:r>
      <w:r w:rsidR="001771C7" w:rsidRPr="00577E85">
        <w:rPr>
          <w:rFonts w:eastAsia="Calibri" w:cstheme="minorHAnsi"/>
          <w:lang w:val="en-IN"/>
        </w:rPr>
        <w:t>nsur</w:t>
      </w:r>
      <w:r w:rsidRPr="00577E85">
        <w:rPr>
          <w:rFonts w:eastAsia="Calibri" w:cstheme="minorHAnsi"/>
          <w:lang w:val="en-IN"/>
        </w:rPr>
        <w:t>e</w:t>
      </w:r>
      <w:r w:rsidR="001771C7" w:rsidRPr="00577E85">
        <w:rPr>
          <w:rFonts w:eastAsia="Calibri" w:cstheme="minorHAnsi"/>
          <w:lang w:val="en-IN"/>
        </w:rPr>
        <w:t xml:space="preserve"> clarity and accuracy.</w:t>
      </w:r>
    </w:p>
    <w:p w14:paraId="0CA76C2E"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Performance Analysis:</w:t>
      </w:r>
    </w:p>
    <w:p w14:paraId="0DEDD6F6"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Assess system performance against requirements and identify areas for optimization.</w:t>
      </w:r>
    </w:p>
    <w:p w14:paraId="785C6252" w14:textId="77777777" w:rsidR="001771C7" w:rsidRPr="00577E85" w:rsidRDefault="001771C7" w:rsidP="008C5B8A">
      <w:pPr>
        <w:jc w:val="both"/>
        <w:rPr>
          <w:rFonts w:eastAsia="Calibri" w:cstheme="minorHAnsi"/>
          <w:lang w:val="en-IN"/>
        </w:rPr>
      </w:pPr>
    </w:p>
    <w:p w14:paraId="0B34E485" w14:textId="4A85B9A6"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 xml:space="preserve">Prototyping and </w:t>
      </w:r>
      <w:r w:rsidR="00012FC4" w:rsidRPr="00577E85">
        <w:rPr>
          <w:rFonts w:eastAsia="Calibri" w:cstheme="minorHAnsi"/>
          <w:b/>
          <w:bCs/>
          <w:lang w:val="en-IN"/>
        </w:rPr>
        <w:t>Mock-ups</w:t>
      </w:r>
      <w:r w:rsidRPr="00577E85">
        <w:rPr>
          <w:rFonts w:eastAsia="Calibri" w:cstheme="minorHAnsi"/>
          <w:b/>
          <w:bCs/>
          <w:lang w:val="en-IN"/>
        </w:rPr>
        <w:t>:</w:t>
      </w:r>
    </w:p>
    <w:p w14:paraId="072F7832" w14:textId="1B320878" w:rsidR="001771C7" w:rsidRPr="00577E85" w:rsidRDefault="001771C7">
      <w:pPr>
        <w:numPr>
          <w:ilvl w:val="0"/>
          <w:numId w:val="176"/>
        </w:numPr>
        <w:jc w:val="both"/>
        <w:rPr>
          <w:rFonts w:eastAsia="Calibri" w:cstheme="minorHAnsi"/>
          <w:lang w:val="en-IN"/>
        </w:rPr>
      </w:pPr>
      <w:r w:rsidRPr="00577E85">
        <w:rPr>
          <w:rFonts w:eastAsia="Calibri" w:cstheme="minorHAnsi"/>
          <w:lang w:val="en-IN"/>
        </w:rPr>
        <w:t>Create prototypes or mock-ups to visualize and validate user interface elements.</w:t>
      </w:r>
    </w:p>
    <w:p w14:paraId="4322BA48"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User Acceptance Testing (UAT):</w:t>
      </w:r>
    </w:p>
    <w:p w14:paraId="265124C3"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Coordinate and participate in UAT sessions to validate that the software meets user expectations.</w:t>
      </w:r>
    </w:p>
    <w:p w14:paraId="11FC270F"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Requirement Traceability:</w:t>
      </w:r>
    </w:p>
    <w:p w14:paraId="1173123D" w14:textId="3F60189B" w:rsidR="001771C7" w:rsidRPr="00577E85" w:rsidRDefault="001771C7">
      <w:pPr>
        <w:numPr>
          <w:ilvl w:val="0"/>
          <w:numId w:val="176"/>
        </w:numPr>
        <w:jc w:val="both"/>
        <w:rPr>
          <w:rFonts w:eastAsia="Calibri" w:cstheme="minorHAnsi"/>
          <w:lang w:val="en-IN"/>
        </w:rPr>
      </w:pPr>
      <w:r w:rsidRPr="00577E85">
        <w:rPr>
          <w:rFonts w:eastAsia="Calibri" w:cstheme="minorHAnsi"/>
          <w:lang w:val="en-IN"/>
        </w:rPr>
        <w:t>Establish traceability between requirements, design, development, and testing phases.</w:t>
      </w:r>
    </w:p>
    <w:p w14:paraId="068F72F3"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Use Case Development:</w:t>
      </w:r>
    </w:p>
    <w:p w14:paraId="48397E03" w14:textId="1CDC5149" w:rsidR="001771C7" w:rsidRPr="00577E85" w:rsidRDefault="001771C7" w:rsidP="008C5B8A">
      <w:pPr>
        <w:jc w:val="both"/>
        <w:rPr>
          <w:rFonts w:eastAsia="Calibri" w:cstheme="minorHAnsi"/>
          <w:lang w:val="en-IN"/>
        </w:rPr>
      </w:pPr>
      <w:r w:rsidRPr="00577E85">
        <w:rPr>
          <w:rFonts w:eastAsia="Calibri" w:cstheme="minorHAnsi"/>
          <w:lang w:val="en-IN"/>
        </w:rPr>
        <w:t xml:space="preserve">Develop detailed use cases that outline user interactions and system </w:t>
      </w:r>
      <w:r w:rsidR="00694304" w:rsidRPr="00577E85">
        <w:rPr>
          <w:rFonts w:eastAsia="Calibri" w:cstheme="minorHAnsi"/>
          <w:lang w:val="en-IN"/>
        </w:rPr>
        <w:t>behaviour</w:t>
      </w:r>
      <w:r w:rsidRPr="00577E85">
        <w:rPr>
          <w:rFonts w:eastAsia="Calibri" w:cstheme="minorHAnsi"/>
          <w:lang w:val="en-IN"/>
        </w:rPr>
        <w:t xml:space="preserve"> for different scenarios.</w:t>
      </w:r>
    </w:p>
    <w:p w14:paraId="60A41999"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Process Mapping:</w:t>
      </w:r>
    </w:p>
    <w:p w14:paraId="1276DAA0" w14:textId="40FACBFB" w:rsidR="001771C7" w:rsidRPr="00577E85" w:rsidRDefault="001771C7">
      <w:pPr>
        <w:numPr>
          <w:ilvl w:val="0"/>
          <w:numId w:val="176"/>
        </w:numPr>
        <w:jc w:val="both"/>
        <w:rPr>
          <w:rFonts w:eastAsia="Calibri" w:cstheme="minorHAnsi"/>
          <w:lang w:val="en-IN"/>
        </w:rPr>
      </w:pPr>
      <w:r w:rsidRPr="00577E85">
        <w:rPr>
          <w:rFonts w:eastAsia="Calibri" w:cstheme="minorHAnsi"/>
          <w:lang w:val="en-IN"/>
        </w:rPr>
        <w:t>Map out existing and proposed processes to identify areas for improvement</w:t>
      </w:r>
      <w:r w:rsidR="00332B90" w:rsidRPr="00577E85">
        <w:rPr>
          <w:rFonts w:eastAsia="Calibri" w:cstheme="minorHAnsi"/>
          <w:lang w:val="en-IN"/>
        </w:rPr>
        <w:t>.</w:t>
      </w:r>
    </w:p>
    <w:p w14:paraId="74ADF002"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Training and Documentation:</w:t>
      </w:r>
    </w:p>
    <w:p w14:paraId="4FDD6C4B"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Contribute to the creation of user manuals, training materials, and documentation.</w:t>
      </w:r>
    </w:p>
    <w:p w14:paraId="7C9064EA"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Change Management:</w:t>
      </w:r>
    </w:p>
    <w:p w14:paraId="4A7C65E2"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Assess the impact of requirement changes and facilitate change management processes.</w:t>
      </w:r>
    </w:p>
    <w:p w14:paraId="215D7921"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Business Process Improvement:</w:t>
      </w:r>
    </w:p>
    <w:p w14:paraId="19FC9B4A"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Suggest process improvements based on insights from requirement analysis.</w:t>
      </w:r>
    </w:p>
    <w:p w14:paraId="0ADE377C"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Performance Analysis:</w:t>
      </w:r>
    </w:p>
    <w:p w14:paraId="0A033C1C" w14:textId="77777777" w:rsidR="001771C7" w:rsidRPr="00577E85" w:rsidRDefault="001771C7">
      <w:pPr>
        <w:numPr>
          <w:ilvl w:val="0"/>
          <w:numId w:val="176"/>
        </w:numPr>
        <w:jc w:val="both"/>
        <w:rPr>
          <w:rFonts w:eastAsia="Calibri" w:cstheme="minorHAnsi"/>
          <w:lang w:val="en-IN"/>
        </w:rPr>
      </w:pPr>
      <w:r w:rsidRPr="00577E85">
        <w:rPr>
          <w:rFonts w:eastAsia="Calibri" w:cstheme="minorHAnsi"/>
          <w:lang w:val="en-IN"/>
        </w:rPr>
        <w:t>Assess system performance against requirements and identify areas for optimization.</w:t>
      </w:r>
    </w:p>
    <w:p w14:paraId="3925AA28" w14:textId="77777777" w:rsidR="001771C7" w:rsidRPr="00577E85" w:rsidRDefault="001771C7">
      <w:pPr>
        <w:numPr>
          <w:ilvl w:val="0"/>
          <w:numId w:val="175"/>
        </w:numPr>
        <w:jc w:val="both"/>
        <w:rPr>
          <w:rFonts w:eastAsia="Calibri" w:cstheme="minorHAnsi"/>
          <w:b/>
          <w:bCs/>
          <w:lang w:val="en-IN"/>
        </w:rPr>
      </w:pPr>
      <w:r w:rsidRPr="00577E85">
        <w:rPr>
          <w:rFonts w:eastAsia="Calibri" w:cstheme="minorHAnsi"/>
          <w:b/>
          <w:bCs/>
          <w:lang w:val="en-IN"/>
        </w:rPr>
        <w:t>Continuous Learning:</w:t>
      </w:r>
    </w:p>
    <w:p w14:paraId="553BF16A" w14:textId="2F8AD00E" w:rsidR="008C5B8A" w:rsidRPr="00577E85" w:rsidRDefault="001771C7">
      <w:pPr>
        <w:numPr>
          <w:ilvl w:val="0"/>
          <w:numId w:val="176"/>
        </w:numPr>
        <w:jc w:val="both"/>
        <w:rPr>
          <w:rFonts w:eastAsia="Calibri" w:cstheme="minorHAnsi"/>
          <w:lang w:val="en-IN"/>
        </w:rPr>
      </w:pPr>
      <w:r w:rsidRPr="00577E85">
        <w:rPr>
          <w:rFonts w:eastAsia="Calibri" w:cstheme="minorHAnsi"/>
          <w:lang w:val="en-IN"/>
        </w:rPr>
        <w:t>Stay updated with industry trends, best practices, and emerging technologies related to business analysis.</w:t>
      </w:r>
    </w:p>
    <w:p w14:paraId="01CCF4E6" w14:textId="77777777" w:rsidR="00B66321" w:rsidRPr="00577E85" w:rsidRDefault="00B66321">
      <w:pPr>
        <w:pStyle w:val="Heading2"/>
        <w:numPr>
          <w:ilvl w:val="1"/>
          <w:numId w:val="131"/>
        </w:numPr>
        <w:rPr>
          <w:rFonts w:asciiTheme="minorHAnsi" w:eastAsia="Calibri" w:hAnsiTheme="minorHAnsi" w:cstheme="minorHAnsi"/>
          <w:b/>
          <w:bCs/>
          <w:color w:val="auto"/>
          <w:sz w:val="22"/>
          <w:szCs w:val="22"/>
        </w:rPr>
      </w:pPr>
      <w:bookmarkStart w:id="165" w:name="_Toc142685445"/>
      <w:r w:rsidRPr="00577E85">
        <w:rPr>
          <w:rFonts w:asciiTheme="minorHAnsi" w:eastAsia="Calibri" w:hAnsiTheme="minorHAnsi" w:cstheme="minorHAnsi"/>
          <w:b/>
          <w:bCs/>
          <w:color w:val="auto"/>
          <w:sz w:val="22"/>
          <w:szCs w:val="22"/>
        </w:rPr>
        <w:t>Stakeholder Identification</w:t>
      </w:r>
      <w:bookmarkEnd w:id="165"/>
    </w:p>
    <w:p w14:paraId="3D84CF41" w14:textId="77777777" w:rsidR="000F773C" w:rsidRPr="00577E85" w:rsidRDefault="000F773C" w:rsidP="000F773C">
      <w:pPr>
        <w:rPr>
          <w:rFonts w:cstheme="minorHAnsi"/>
          <w:lang w:val="en-IN"/>
        </w:rPr>
      </w:pPr>
    </w:p>
    <w:p w14:paraId="2EDBC5AA" w14:textId="77777777" w:rsidR="00B66321" w:rsidRPr="00577E85" w:rsidRDefault="00B66321" w:rsidP="00B66321">
      <w:pPr>
        <w:rPr>
          <w:rFonts w:eastAsia="Calibri" w:cstheme="minorHAnsi"/>
        </w:rPr>
      </w:pPr>
      <w:r w:rsidRPr="00577E85">
        <w:rPr>
          <w:rFonts w:eastAsia="Calibri" w:cstheme="minorHAnsi"/>
        </w:rPr>
        <w:t>The stakeholders involved in the project are:</w:t>
      </w:r>
    </w:p>
    <w:p w14:paraId="403AE7BF" w14:textId="77789531" w:rsidR="00B66321" w:rsidRPr="00577E85" w:rsidRDefault="00B66321">
      <w:pPr>
        <w:pStyle w:val="ListParagraph"/>
        <w:numPr>
          <w:ilvl w:val="0"/>
          <w:numId w:val="56"/>
        </w:numPr>
        <w:contextualSpacing w:val="0"/>
        <w:rPr>
          <w:rFonts w:asciiTheme="minorHAnsi" w:eastAsia="Calibri" w:hAnsiTheme="minorHAnsi" w:cstheme="minorHAnsi"/>
          <w:kern w:val="2"/>
          <w:sz w:val="22"/>
          <w:szCs w:val="22"/>
          <w:lang w:val="en-CA"/>
          <w14:ligatures w14:val="standardContextual"/>
        </w:rPr>
      </w:pPr>
      <w:r w:rsidRPr="00577E85">
        <w:rPr>
          <w:rFonts w:asciiTheme="minorHAnsi" w:eastAsia="Calibri" w:hAnsiTheme="minorHAnsi" w:cstheme="minorHAnsi"/>
          <w:kern w:val="2"/>
          <w:sz w:val="22"/>
          <w:szCs w:val="22"/>
          <w:lang w:val="en-CA"/>
          <w14:ligatures w14:val="standardContextual"/>
        </w:rPr>
        <w:t>C</w:t>
      </w:r>
      <w:r w:rsidR="001B6A83" w:rsidRPr="00577E85">
        <w:rPr>
          <w:rFonts w:asciiTheme="minorHAnsi" w:eastAsia="Calibri" w:hAnsiTheme="minorHAnsi" w:cstheme="minorHAnsi"/>
          <w:kern w:val="2"/>
          <w:sz w:val="22"/>
          <w:szCs w:val="22"/>
          <w:lang w:val="en-CA"/>
          <w14:ligatures w14:val="standardContextual"/>
        </w:rPr>
        <w:t>ANINE</w:t>
      </w:r>
      <w:r w:rsidRPr="00577E85">
        <w:rPr>
          <w:rFonts w:asciiTheme="minorHAnsi" w:eastAsia="Calibri" w:hAnsiTheme="minorHAnsi" w:cstheme="minorHAnsi"/>
          <w:kern w:val="2"/>
          <w:sz w:val="22"/>
          <w:szCs w:val="22"/>
          <w:lang w:val="en-CA"/>
          <w14:ligatures w14:val="standardContextual"/>
        </w:rPr>
        <w:t xml:space="preserve"> Business Solutions:</w:t>
      </w:r>
    </w:p>
    <w:p w14:paraId="1774DA36" w14:textId="77777777" w:rsidR="000F773C" w:rsidRPr="00577E85" w:rsidRDefault="000F773C" w:rsidP="000F773C">
      <w:pPr>
        <w:pStyle w:val="ListParagraph"/>
        <w:contextualSpacing w:val="0"/>
        <w:rPr>
          <w:rFonts w:asciiTheme="minorHAnsi" w:eastAsia="Calibri" w:hAnsiTheme="minorHAnsi" w:cstheme="minorHAnsi"/>
          <w:kern w:val="2"/>
          <w:sz w:val="22"/>
          <w:szCs w:val="22"/>
          <w:lang w:val="en-CA"/>
          <w14:ligatures w14:val="standardContextual"/>
        </w:rPr>
      </w:pPr>
    </w:p>
    <w:tbl>
      <w:tblPr>
        <w:tblStyle w:val="TableGrid"/>
        <w:tblW w:w="0" w:type="auto"/>
        <w:tblLook w:val="04A0" w:firstRow="1" w:lastRow="0" w:firstColumn="1" w:lastColumn="0" w:noHBand="0" w:noVBand="1"/>
      </w:tblPr>
      <w:tblGrid>
        <w:gridCol w:w="3150"/>
        <w:gridCol w:w="3330"/>
      </w:tblGrid>
      <w:tr w:rsidR="00B66321" w:rsidRPr="00577E85" w14:paraId="78FC5F89" w14:textId="77777777" w:rsidTr="00A93139">
        <w:tc>
          <w:tcPr>
            <w:tcW w:w="3150" w:type="dxa"/>
          </w:tcPr>
          <w:p w14:paraId="2ED964D4" w14:textId="77777777" w:rsidR="00B66321" w:rsidRPr="00577E85" w:rsidRDefault="00B66321" w:rsidP="00A93139">
            <w:pPr>
              <w:rPr>
                <w:rFonts w:eastAsia="Calibri" w:cstheme="minorHAnsi"/>
                <w:b/>
                <w:bCs/>
                <w:lang w:val="en-CA"/>
              </w:rPr>
            </w:pPr>
            <w:r w:rsidRPr="00577E85">
              <w:rPr>
                <w:rFonts w:eastAsia="Calibri" w:cstheme="minorHAnsi"/>
                <w:b/>
                <w:bCs/>
                <w:lang w:val="en-CA"/>
              </w:rPr>
              <w:t>Name</w:t>
            </w:r>
          </w:p>
        </w:tc>
        <w:tc>
          <w:tcPr>
            <w:tcW w:w="3330" w:type="dxa"/>
          </w:tcPr>
          <w:p w14:paraId="64FDD5B5" w14:textId="77777777" w:rsidR="00B66321" w:rsidRPr="00577E85" w:rsidRDefault="00B66321" w:rsidP="00A93139">
            <w:pPr>
              <w:rPr>
                <w:rFonts w:eastAsia="Calibri" w:cstheme="minorHAnsi"/>
                <w:b/>
                <w:bCs/>
                <w:lang w:val="en-CA"/>
              </w:rPr>
            </w:pPr>
            <w:r w:rsidRPr="00577E85">
              <w:rPr>
                <w:rFonts w:eastAsia="Calibri" w:cstheme="minorHAnsi"/>
                <w:b/>
                <w:bCs/>
                <w:lang w:val="en-CA"/>
              </w:rPr>
              <w:t>Role</w:t>
            </w:r>
          </w:p>
        </w:tc>
      </w:tr>
      <w:tr w:rsidR="00B66321" w:rsidRPr="00577E85" w14:paraId="7ED66DF3" w14:textId="77777777" w:rsidTr="00A93139">
        <w:tc>
          <w:tcPr>
            <w:tcW w:w="3150" w:type="dxa"/>
          </w:tcPr>
          <w:p w14:paraId="04EA025C" w14:textId="7FEDDDD6" w:rsidR="00B66321" w:rsidRPr="00577E85" w:rsidRDefault="001B6A83" w:rsidP="00A93139">
            <w:pPr>
              <w:rPr>
                <w:rFonts w:eastAsia="Calibri" w:cstheme="minorHAnsi"/>
                <w:lang w:val="en-CA"/>
              </w:rPr>
            </w:pPr>
            <w:r w:rsidRPr="00577E85">
              <w:rPr>
                <w:rFonts w:eastAsia="Calibri" w:cstheme="minorHAnsi"/>
                <w:lang w:val="en-CA"/>
              </w:rPr>
              <w:t>Dharmi Vijaykumar Patel</w:t>
            </w:r>
          </w:p>
        </w:tc>
        <w:tc>
          <w:tcPr>
            <w:tcW w:w="3330" w:type="dxa"/>
          </w:tcPr>
          <w:p w14:paraId="20693301"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r w:rsidR="00B66321" w:rsidRPr="00577E85" w14:paraId="7267CB27" w14:textId="77777777" w:rsidTr="00A93139">
        <w:tc>
          <w:tcPr>
            <w:tcW w:w="3150" w:type="dxa"/>
          </w:tcPr>
          <w:p w14:paraId="0344F326" w14:textId="2E330920" w:rsidR="00B66321" w:rsidRPr="00577E85" w:rsidRDefault="001B6A83" w:rsidP="00A93139">
            <w:pPr>
              <w:rPr>
                <w:rFonts w:eastAsia="Calibri" w:cstheme="minorHAnsi"/>
                <w:lang w:val="en-CA"/>
              </w:rPr>
            </w:pPr>
            <w:r w:rsidRPr="00577E85">
              <w:rPr>
                <w:rFonts w:eastAsia="Calibri" w:cstheme="minorHAnsi"/>
                <w:lang w:val="en-CA"/>
              </w:rPr>
              <w:t>Radhiga Dharmaraja</w:t>
            </w:r>
          </w:p>
        </w:tc>
        <w:tc>
          <w:tcPr>
            <w:tcW w:w="3330" w:type="dxa"/>
          </w:tcPr>
          <w:p w14:paraId="0730B3A1" w14:textId="77777777" w:rsidR="00B66321" w:rsidRPr="00577E85" w:rsidRDefault="00B66321" w:rsidP="00A93139">
            <w:pPr>
              <w:rPr>
                <w:rFonts w:eastAsia="Calibri" w:cstheme="minorHAnsi"/>
                <w:lang w:val="en-CA"/>
              </w:rPr>
            </w:pPr>
            <w:r w:rsidRPr="00577E85">
              <w:rPr>
                <w:rFonts w:eastAsia="Calibri" w:cstheme="minorHAnsi"/>
                <w:lang w:val="en-CA"/>
              </w:rPr>
              <w:t>Team Leader</w:t>
            </w:r>
          </w:p>
        </w:tc>
      </w:tr>
      <w:tr w:rsidR="00B66321" w:rsidRPr="00577E85" w14:paraId="3BA13AA1" w14:textId="77777777" w:rsidTr="00A93139">
        <w:tc>
          <w:tcPr>
            <w:tcW w:w="3150" w:type="dxa"/>
          </w:tcPr>
          <w:p w14:paraId="12E999B0" w14:textId="77777777" w:rsidR="00B66321" w:rsidRPr="00577E85" w:rsidRDefault="00B66321" w:rsidP="00A93139">
            <w:pPr>
              <w:rPr>
                <w:rFonts w:eastAsia="Calibri" w:cstheme="minorHAnsi"/>
                <w:lang w:val="en-CA"/>
              </w:rPr>
            </w:pPr>
            <w:r w:rsidRPr="00577E85">
              <w:rPr>
                <w:rFonts w:eastAsia="Calibri" w:cstheme="minorHAnsi"/>
                <w:lang w:val="en-CA"/>
              </w:rPr>
              <w:t>Aakriti Baral</w:t>
            </w:r>
          </w:p>
        </w:tc>
        <w:tc>
          <w:tcPr>
            <w:tcW w:w="3330" w:type="dxa"/>
          </w:tcPr>
          <w:p w14:paraId="26B9A950" w14:textId="77777777" w:rsidR="00B66321" w:rsidRPr="00577E85" w:rsidRDefault="00B66321" w:rsidP="00A93139">
            <w:pPr>
              <w:rPr>
                <w:rFonts w:eastAsia="Calibri" w:cstheme="minorHAnsi"/>
                <w:lang w:val="en-CA"/>
              </w:rPr>
            </w:pPr>
            <w:r w:rsidRPr="00577E85">
              <w:rPr>
                <w:rFonts w:eastAsia="Calibri" w:cstheme="minorHAnsi"/>
                <w:lang w:val="en-CA"/>
              </w:rPr>
              <w:t>Senior Business Analyst</w:t>
            </w:r>
          </w:p>
        </w:tc>
      </w:tr>
      <w:tr w:rsidR="00B66321" w:rsidRPr="00577E85" w14:paraId="72738BA9" w14:textId="77777777" w:rsidTr="00A93139">
        <w:tc>
          <w:tcPr>
            <w:tcW w:w="3150" w:type="dxa"/>
          </w:tcPr>
          <w:p w14:paraId="335300CA" w14:textId="77777777" w:rsidR="00B66321" w:rsidRPr="00577E85" w:rsidRDefault="00B66321" w:rsidP="00A93139">
            <w:pPr>
              <w:rPr>
                <w:rFonts w:eastAsia="Calibri" w:cstheme="minorHAnsi"/>
                <w:lang w:val="en-CA"/>
              </w:rPr>
            </w:pPr>
            <w:r w:rsidRPr="00577E85">
              <w:rPr>
                <w:rFonts w:eastAsia="Calibri" w:cstheme="minorHAnsi"/>
                <w:lang w:val="en-CA"/>
              </w:rPr>
              <w:t>Nitish Rawal</w:t>
            </w:r>
          </w:p>
        </w:tc>
        <w:tc>
          <w:tcPr>
            <w:tcW w:w="3330" w:type="dxa"/>
          </w:tcPr>
          <w:p w14:paraId="1252181B" w14:textId="77777777" w:rsidR="00B66321" w:rsidRPr="00577E85" w:rsidRDefault="00B66321" w:rsidP="00A93139">
            <w:pPr>
              <w:rPr>
                <w:rFonts w:eastAsia="Calibri" w:cstheme="minorHAnsi"/>
                <w:lang w:val="en-CA"/>
              </w:rPr>
            </w:pPr>
            <w:r w:rsidRPr="00577E85">
              <w:rPr>
                <w:rFonts w:eastAsia="Calibri" w:cstheme="minorHAnsi"/>
                <w:lang w:val="en-CA"/>
              </w:rPr>
              <w:t>Senior Business Analyst</w:t>
            </w:r>
          </w:p>
        </w:tc>
      </w:tr>
      <w:tr w:rsidR="00B66321" w:rsidRPr="00577E85" w14:paraId="05E58EEC" w14:textId="77777777" w:rsidTr="00A93139">
        <w:tc>
          <w:tcPr>
            <w:tcW w:w="3150" w:type="dxa"/>
          </w:tcPr>
          <w:p w14:paraId="55C1DA04" w14:textId="77777777" w:rsidR="00B66321" w:rsidRPr="00577E85" w:rsidRDefault="00B66321" w:rsidP="00A93139">
            <w:pPr>
              <w:rPr>
                <w:rFonts w:eastAsia="Calibri" w:cstheme="minorHAnsi"/>
                <w:lang w:val="en-CA"/>
              </w:rPr>
            </w:pPr>
            <w:r w:rsidRPr="00577E85">
              <w:rPr>
                <w:rFonts w:eastAsia="Calibri" w:cstheme="minorHAnsi"/>
                <w:lang w:val="en-CA"/>
              </w:rPr>
              <w:t>Jagdishbhai Parmar</w:t>
            </w:r>
          </w:p>
        </w:tc>
        <w:tc>
          <w:tcPr>
            <w:tcW w:w="3330" w:type="dxa"/>
          </w:tcPr>
          <w:p w14:paraId="08D59C9B" w14:textId="77777777" w:rsidR="00B66321" w:rsidRPr="00577E85" w:rsidRDefault="00B66321" w:rsidP="00A93139">
            <w:pPr>
              <w:rPr>
                <w:rFonts w:eastAsia="Calibri" w:cstheme="minorHAnsi"/>
                <w:lang w:val="en-CA"/>
              </w:rPr>
            </w:pPr>
            <w:r w:rsidRPr="00577E85">
              <w:rPr>
                <w:rFonts w:eastAsia="Calibri" w:cstheme="minorHAnsi"/>
                <w:lang w:val="en-CA"/>
              </w:rPr>
              <w:t>Business Analyst</w:t>
            </w:r>
          </w:p>
        </w:tc>
      </w:tr>
      <w:tr w:rsidR="00B66321" w:rsidRPr="00577E85" w14:paraId="223FD720" w14:textId="77777777" w:rsidTr="00A93139">
        <w:tc>
          <w:tcPr>
            <w:tcW w:w="3150" w:type="dxa"/>
          </w:tcPr>
          <w:p w14:paraId="52A8B871" w14:textId="3F5502D3" w:rsidR="00B66321" w:rsidRPr="00577E85" w:rsidRDefault="001B6A83" w:rsidP="00A93139">
            <w:pPr>
              <w:rPr>
                <w:rFonts w:eastAsia="Calibri" w:cstheme="minorHAnsi"/>
                <w:lang w:val="en-CA"/>
              </w:rPr>
            </w:pPr>
            <w:r w:rsidRPr="00577E85">
              <w:rPr>
                <w:rFonts w:eastAsia="Calibri" w:cstheme="minorHAnsi"/>
                <w:lang w:val="en-CA"/>
              </w:rPr>
              <w:t>Anurag Kumar Rai</w:t>
            </w:r>
          </w:p>
        </w:tc>
        <w:tc>
          <w:tcPr>
            <w:tcW w:w="3330" w:type="dxa"/>
          </w:tcPr>
          <w:p w14:paraId="2DB8B68C" w14:textId="77777777" w:rsidR="00B66321" w:rsidRPr="00577E85" w:rsidRDefault="00B66321" w:rsidP="00A93139">
            <w:pPr>
              <w:rPr>
                <w:rFonts w:eastAsia="Calibri" w:cstheme="minorHAnsi"/>
                <w:lang w:val="en-CA"/>
              </w:rPr>
            </w:pPr>
            <w:r w:rsidRPr="00577E85">
              <w:rPr>
                <w:rFonts w:eastAsia="Calibri" w:cstheme="minorHAnsi"/>
                <w:lang w:val="en-CA"/>
              </w:rPr>
              <w:t>Business Analyst</w:t>
            </w:r>
          </w:p>
        </w:tc>
      </w:tr>
      <w:tr w:rsidR="00B66321" w:rsidRPr="00577E85" w14:paraId="26DE867B" w14:textId="77777777" w:rsidTr="00A93139">
        <w:tc>
          <w:tcPr>
            <w:tcW w:w="3150" w:type="dxa"/>
          </w:tcPr>
          <w:p w14:paraId="062CBE4C" w14:textId="77777777" w:rsidR="00B66321" w:rsidRPr="00577E85" w:rsidRDefault="00B66321" w:rsidP="00A93139">
            <w:pPr>
              <w:rPr>
                <w:rFonts w:eastAsia="Calibri" w:cstheme="minorHAnsi"/>
                <w:lang w:val="en-CA"/>
              </w:rPr>
            </w:pPr>
            <w:r w:rsidRPr="00577E85">
              <w:rPr>
                <w:rFonts w:eastAsia="Calibri" w:cstheme="minorHAnsi"/>
                <w:lang w:val="en-CA"/>
              </w:rPr>
              <w:t>M Nishant Kumar</w:t>
            </w:r>
          </w:p>
        </w:tc>
        <w:tc>
          <w:tcPr>
            <w:tcW w:w="3330" w:type="dxa"/>
          </w:tcPr>
          <w:p w14:paraId="7D8D0AA6" w14:textId="77777777" w:rsidR="00B66321" w:rsidRPr="00577E85" w:rsidRDefault="00B66321" w:rsidP="00A93139">
            <w:pPr>
              <w:rPr>
                <w:rFonts w:eastAsia="Calibri" w:cstheme="minorHAnsi"/>
                <w:lang w:val="en-CA"/>
              </w:rPr>
            </w:pPr>
            <w:r w:rsidRPr="00577E85">
              <w:rPr>
                <w:rFonts w:eastAsia="Calibri" w:cstheme="minorHAnsi"/>
                <w:lang w:val="en-CA"/>
              </w:rPr>
              <w:t>Business Analyst</w:t>
            </w:r>
          </w:p>
        </w:tc>
      </w:tr>
    </w:tbl>
    <w:p w14:paraId="41D9E00B" w14:textId="77777777" w:rsidR="00B66321" w:rsidRPr="00577E85" w:rsidRDefault="00B66321" w:rsidP="00B66321">
      <w:pPr>
        <w:rPr>
          <w:rFonts w:eastAsia="Calibri" w:cstheme="minorHAnsi"/>
        </w:rPr>
      </w:pPr>
    </w:p>
    <w:p w14:paraId="5E74EB26" w14:textId="77777777" w:rsidR="00B66321" w:rsidRPr="00577E85" w:rsidRDefault="00B66321">
      <w:pPr>
        <w:pStyle w:val="ListParagraph"/>
        <w:numPr>
          <w:ilvl w:val="0"/>
          <w:numId w:val="56"/>
        </w:numPr>
        <w:rPr>
          <w:rFonts w:asciiTheme="minorHAnsi" w:eastAsia="Calibri" w:hAnsiTheme="minorHAnsi" w:cstheme="minorHAnsi"/>
          <w:sz w:val="22"/>
          <w:szCs w:val="22"/>
          <w:lang w:val="en-CA"/>
        </w:rPr>
      </w:pPr>
      <w:r w:rsidRPr="00577E85">
        <w:rPr>
          <w:rFonts w:asciiTheme="minorHAnsi" w:eastAsia="Calibri" w:hAnsiTheme="minorHAnsi" w:cstheme="minorHAnsi"/>
          <w:sz w:val="22"/>
          <w:szCs w:val="22"/>
          <w:lang w:val="en-CA"/>
        </w:rPr>
        <w:t>OpenText Corporation:</w:t>
      </w:r>
    </w:p>
    <w:p w14:paraId="466DF2E3" w14:textId="77777777" w:rsidR="00B66321" w:rsidRPr="00577E85" w:rsidRDefault="00B66321" w:rsidP="00B66321">
      <w:pPr>
        <w:spacing w:line="240" w:lineRule="auto"/>
        <w:ind w:firstLine="720"/>
        <w:rPr>
          <w:rFonts w:eastAsia="Calibri" w:cstheme="minorHAnsi"/>
        </w:rPr>
      </w:pPr>
      <w:r w:rsidRPr="00577E85">
        <w:rPr>
          <w:rFonts w:eastAsia="Calibri" w:cstheme="minorHAnsi"/>
        </w:rPr>
        <w:t>2.1 Board of Directors.</w:t>
      </w:r>
    </w:p>
    <w:p w14:paraId="030BBF64" w14:textId="77777777" w:rsidR="00B66321" w:rsidRPr="00577E85" w:rsidRDefault="00B66321" w:rsidP="00B66321">
      <w:pPr>
        <w:spacing w:line="240" w:lineRule="auto"/>
        <w:ind w:left="720"/>
        <w:rPr>
          <w:rFonts w:eastAsia="Calibri" w:cstheme="minorHAnsi"/>
        </w:rPr>
      </w:pPr>
      <w:r w:rsidRPr="00577E85">
        <w:rPr>
          <w:rFonts w:eastAsia="Calibri" w:cstheme="minorHAnsi"/>
        </w:rPr>
        <w:t>2.2 Product Development &amp; Operations Heads.</w:t>
      </w:r>
    </w:p>
    <w:p w14:paraId="74BA1965" w14:textId="77777777" w:rsidR="00B66321" w:rsidRPr="00577E85" w:rsidRDefault="00B66321" w:rsidP="00B66321">
      <w:pPr>
        <w:spacing w:line="240" w:lineRule="auto"/>
        <w:ind w:left="720"/>
        <w:rPr>
          <w:rFonts w:eastAsia="Calibri" w:cstheme="minorHAnsi"/>
        </w:rPr>
      </w:pPr>
      <w:r w:rsidRPr="00577E85">
        <w:rPr>
          <w:rFonts w:eastAsia="Calibri" w:cstheme="minorHAnsi"/>
        </w:rPr>
        <w:t>2.3 Product Development &amp; Operations Team.</w:t>
      </w:r>
    </w:p>
    <w:p w14:paraId="226D2F22" w14:textId="77777777" w:rsidR="00B66321" w:rsidRPr="00577E85" w:rsidRDefault="00B66321" w:rsidP="00B66321">
      <w:pPr>
        <w:spacing w:line="240" w:lineRule="auto"/>
        <w:ind w:left="720"/>
        <w:rPr>
          <w:rFonts w:eastAsia="Calibri" w:cstheme="minorHAnsi"/>
        </w:rPr>
      </w:pPr>
      <w:r w:rsidRPr="00577E85">
        <w:rPr>
          <w:rFonts w:eastAsia="Calibri" w:cstheme="minorHAnsi"/>
        </w:rPr>
        <w:t>2.4 HR</w:t>
      </w:r>
    </w:p>
    <w:p w14:paraId="51B5E412" w14:textId="77777777" w:rsidR="00B66321" w:rsidRPr="00577E85" w:rsidRDefault="00B66321" w:rsidP="00B66321">
      <w:pPr>
        <w:spacing w:line="240" w:lineRule="auto"/>
        <w:ind w:left="720"/>
        <w:rPr>
          <w:rFonts w:eastAsia="Calibri" w:cstheme="minorHAnsi"/>
        </w:rPr>
      </w:pPr>
      <w:r w:rsidRPr="00577E85">
        <w:rPr>
          <w:rFonts w:eastAsia="Calibri" w:cstheme="minorHAnsi"/>
        </w:rPr>
        <w:t>2.5 Financial Operations Team.</w:t>
      </w:r>
    </w:p>
    <w:p w14:paraId="49FB73A2" w14:textId="77777777" w:rsidR="00B66321" w:rsidRPr="00577E85" w:rsidRDefault="00B66321">
      <w:pPr>
        <w:pStyle w:val="ListParagraph"/>
        <w:numPr>
          <w:ilvl w:val="0"/>
          <w:numId w:val="56"/>
        </w:numPr>
        <w:rPr>
          <w:rFonts w:asciiTheme="minorHAnsi" w:eastAsia="Calibri" w:hAnsiTheme="minorHAnsi" w:cstheme="minorHAnsi"/>
          <w:sz w:val="22"/>
          <w:szCs w:val="22"/>
          <w:lang w:val="en-CA"/>
        </w:rPr>
      </w:pPr>
      <w:r w:rsidRPr="00577E85">
        <w:rPr>
          <w:rFonts w:asciiTheme="minorHAnsi" w:eastAsia="Calibri" w:hAnsiTheme="minorHAnsi" w:cstheme="minorHAnsi"/>
          <w:sz w:val="22"/>
          <w:szCs w:val="22"/>
          <w:lang w:val="en-CA"/>
        </w:rPr>
        <w:t>Suppliers</w:t>
      </w:r>
    </w:p>
    <w:p w14:paraId="4E8FF9AC" w14:textId="77777777" w:rsidR="00B66321" w:rsidRPr="00577E85" w:rsidRDefault="00B66321">
      <w:pPr>
        <w:pStyle w:val="ListParagraph"/>
        <w:numPr>
          <w:ilvl w:val="0"/>
          <w:numId w:val="56"/>
        </w:numPr>
        <w:rPr>
          <w:rFonts w:asciiTheme="minorHAnsi" w:eastAsia="Calibri" w:hAnsiTheme="minorHAnsi" w:cstheme="minorHAnsi"/>
          <w:sz w:val="22"/>
          <w:szCs w:val="22"/>
          <w:lang w:val="en-CA"/>
        </w:rPr>
      </w:pPr>
      <w:r w:rsidRPr="00577E85">
        <w:rPr>
          <w:rFonts w:asciiTheme="minorHAnsi" w:eastAsia="Calibri" w:hAnsiTheme="minorHAnsi" w:cstheme="minorHAnsi"/>
          <w:sz w:val="22"/>
          <w:szCs w:val="22"/>
          <w:lang w:val="en-CA"/>
        </w:rPr>
        <w:t>Clients</w:t>
      </w:r>
    </w:p>
    <w:p w14:paraId="046A23F0" w14:textId="77777777" w:rsidR="00B66321" w:rsidRPr="00577E85" w:rsidRDefault="00B66321">
      <w:pPr>
        <w:pStyle w:val="ListParagraph"/>
        <w:numPr>
          <w:ilvl w:val="0"/>
          <w:numId w:val="56"/>
        </w:numPr>
        <w:rPr>
          <w:rFonts w:asciiTheme="minorHAnsi" w:eastAsia="Calibri" w:hAnsiTheme="minorHAnsi" w:cstheme="minorHAnsi"/>
          <w:sz w:val="22"/>
          <w:szCs w:val="22"/>
          <w:lang w:val="en-CA"/>
        </w:rPr>
      </w:pPr>
      <w:r w:rsidRPr="00577E85">
        <w:rPr>
          <w:rFonts w:asciiTheme="minorHAnsi" w:eastAsia="Calibri" w:hAnsiTheme="minorHAnsi" w:cstheme="minorHAnsi"/>
          <w:sz w:val="22"/>
          <w:szCs w:val="22"/>
          <w:lang w:val="en-CA"/>
        </w:rPr>
        <w:t>Consultants</w:t>
      </w:r>
    </w:p>
    <w:p w14:paraId="11E8296B" w14:textId="66B0B3BA" w:rsidR="00B66321" w:rsidRPr="00577E85" w:rsidRDefault="00B66321">
      <w:pPr>
        <w:pStyle w:val="ListParagraph"/>
        <w:numPr>
          <w:ilvl w:val="0"/>
          <w:numId w:val="56"/>
        </w:numPr>
        <w:rPr>
          <w:rFonts w:asciiTheme="minorHAnsi" w:eastAsia="Calibri" w:hAnsiTheme="minorHAnsi" w:cstheme="minorHAnsi"/>
          <w:sz w:val="22"/>
          <w:szCs w:val="22"/>
          <w:lang w:val="en-CA"/>
        </w:rPr>
      </w:pPr>
      <w:r w:rsidRPr="00577E85">
        <w:rPr>
          <w:rFonts w:asciiTheme="minorHAnsi" w:eastAsia="Calibri" w:hAnsiTheme="minorHAnsi" w:cstheme="minorHAnsi"/>
          <w:sz w:val="22"/>
          <w:szCs w:val="22"/>
          <w:lang w:val="en-CA"/>
        </w:rPr>
        <w:t>Customers</w:t>
      </w:r>
    </w:p>
    <w:p w14:paraId="12899D9B" w14:textId="77777777" w:rsidR="00B66321" w:rsidRPr="00577E85" w:rsidRDefault="00B66321" w:rsidP="00B66321">
      <w:pPr>
        <w:rPr>
          <w:rFonts w:eastAsia="Calibri" w:cstheme="minorHAnsi"/>
          <w:b/>
          <w:bCs/>
          <w:u w:val="single"/>
        </w:rPr>
      </w:pPr>
    </w:p>
    <w:p w14:paraId="446FEB78" w14:textId="77777777" w:rsidR="00B66321" w:rsidRPr="00577E85" w:rsidRDefault="00B66321">
      <w:pPr>
        <w:pStyle w:val="Heading2"/>
        <w:numPr>
          <w:ilvl w:val="1"/>
          <w:numId w:val="131"/>
        </w:numPr>
        <w:rPr>
          <w:rFonts w:asciiTheme="minorHAnsi" w:eastAsia="Calibri" w:hAnsiTheme="minorHAnsi" w:cstheme="minorHAnsi"/>
          <w:b/>
          <w:bCs/>
          <w:color w:val="auto"/>
          <w:sz w:val="22"/>
          <w:szCs w:val="22"/>
        </w:rPr>
      </w:pPr>
      <w:bookmarkStart w:id="166" w:name="_Toc142685446"/>
      <w:r w:rsidRPr="00577E85">
        <w:rPr>
          <w:rFonts w:asciiTheme="minorHAnsi" w:eastAsia="Calibri" w:hAnsiTheme="minorHAnsi" w:cstheme="minorHAnsi"/>
          <w:b/>
          <w:bCs/>
          <w:color w:val="auto"/>
          <w:sz w:val="22"/>
          <w:szCs w:val="22"/>
        </w:rPr>
        <w:t>Stakeholder Influence &amp; Interest:</w:t>
      </w:r>
      <w:bookmarkEnd w:id="166"/>
    </w:p>
    <w:p w14:paraId="14A94239" w14:textId="77777777" w:rsidR="00B66321" w:rsidRPr="00577E85" w:rsidRDefault="00B66321" w:rsidP="00B66321">
      <w:pPr>
        <w:rPr>
          <w:rFonts w:eastAsia="Calibri" w:cstheme="minorHAnsi"/>
        </w:rPr>
      </w:pPr>
    </w:p>
    <w:tbl>
      <w:tblPr>
        <w:tblStyle w:val="TableGrid"/>
        <w:tblW w:w="0" w:type="auto"/>
        <w:tblLook w:val="04A0" w:firstRow="1" w:lastRow="0" w:firstColumn="1" w:lastColumn="0" w:noHBand="0" w:noVBand="1"/>
      </w:tblPr>
      <w:tblGrid>
        <w:gridCol w:w="3284"/>
        <w:gridCol w:w="3212"/>
        <w:gridCol w:w="3240"/>
      </w:tblGrid>
      <w:tr w:rsidR="00B66321" w:rsidRPr="00577E85" w14:paraId="038B9238" w14:textId="77777777" w:rsidTr="00A93139">
        <w:tc>
          <w:tcPr>
            <w:tcW w:w="3745" w:type="dxa"/>
            <w:shd w:val="clear" w:color="auto" w:fill="00B0F0"/>
          </w:tcPr>
          <w:p w14:paraId="3C5E4033" w14:textId="77777777" w:rsidR="00B66321" w:rsidRPr="00577E85" w:rsidRDefault="00B66321" w:rsidP="00A93139">
            <w:pPr>
              <w:rPr>
                <w:rFonts w:eastAsia="Calibri" w:cstheme="minorHAnsi"/>
                <w:b/>
                <w:bCs/>
                <w:lang w:val="en-CA"/>
              </w:rPr>
            </w:pPr>
            <w:r w:rsidRPr="00577E85">
              <w:rPr>
                <w:rFonts w:eastAsia="Calibri" w:cstheme="minorHAnsi"/>
                <w:b/>
                <w:bCs/>
                <w:lang w:val="en-CA"/>
              </w:rPr>
              <w:t>Stakeholder</w:t>
            </w:r>
          </w:p>
        </w:tc>
        <w:tc>
          <w:tcPr>
            <w:tcW w:w="3745" w:type="dxa"/>
            <w:shd w:val="clear" w:color="auto" w:fill="00B0F0"/>
          </w:tcPr>
          <w:p w14:paraId="06D1C6E9" w14:textId="77777777" w:rsidR="00B66321" w:rsidRPr="00577E85" w:rsidRDefault="00B66321" w:rsidP="00A93139">
            <w:pPr>
              <w:rPr>
                <w:rFonts w:eastAsia="Calibri" w:cstheme="minorHAnsi"/>
                <w:b/>
                <w:bCs/>
                <w:lang w:val="en-CA"/>
              </w:rPr>
            </w:pPr>
            <w:r w:rsidRPr="00577E85">
              <w:rPr>
                <w:rFonts w:eastAsia="Calibri" w:cstheme="minorHAnsi"/>
                <w:b/>
                <w:bCs/>
                <w:lang w:val="en-CA"/>
              </w:rPr>
              <w:t>Influence</w:t>
            </w:r>
          </w:p>
        </w:tc>
        <w:tc>
          <w:tcPr>
            <w:tcW w:w="3746" w:type="dxa"/>
            <w:shd w:val="clear" w:color="auto" w:fill="00B0F0"/>
          </w:tcPr>
          <w:p w14:paraId="38C89F14" w14:textId="77777777" w:rsidR="00B66321" w:rsidRPr="00577E85" w:rsidRDefault="00B66321" w:rsidP="00A93139">
            <w:pPr>
              <w:rPr>
                <w:rFonts w:eastAsia="Calibri" w:cstheme="minorHAnsi"/>
                <w:b/>
                <w:bCs/>
                <w:lang w:val="en-CA"/>
              </w:rPr>
            </w:pPr>
            <w:r w:rsidRPr="00577E85">
              <w:rPr>
                <w:rFonts w:eastAsia="Calibri" w:cstheme="minorHAnsi"/>
                <w:b/>
                <w:bCs/>
                <w:lang w:val="en-CA"/>
              </w:rPr>
              <w:t>Interest</w:t>
            </w:r>
          </w:p>
        </w:tc>
      </w:tr>
      <w:tr w:rsidR="00B66321" w:rsidRPr="00577E85" w14:paraId="5F0E9108" w14:textId="77777777" w:rsidTr="00A93139">
        <w:tc>
          <w:tcPr>
            <w:tcW w:w="3745" w:type="dxa"/>
            <w:shd w:val="clear" w:color="auto" w:fill="D5DCE4" w:themeFill="text2" w:themeFillTint="33"/>
          </w:tcPr>
          <w:p w14:paraId="1C751A8E" w14:textId="38DA2CDB" w:rsidR="00B66321" w:rsidRPr="00577E85" w:rsidRDefault="00B66321" w:rsidP="00A93139">
            <w:pPr>
              <w:rPr>
                <w:rFonts w:eastAsia="Calibri" w:cstheme="minorHAnsi"/>
                <w:lang w:val="en-CA"/>
              </w:rPr>
            </w:pPr>
            <w:r w:rsidRPr="00577E85">
              <w:rPr>
                <w:rFonts w:eastAsia="Calibri" w:cstheme="minorHAnsi"/>
                <w:lang w:val="en-CA"/>
              </w:rPr>
              <w:t>C</w:t>
            </w:r>
            <w:r w:rsidR="00E2617E" w:rsidRPr="00577E85">
              <w:rPr>
                <w:rFonts w:eastAsia="Calibri" w:cstheme="minorHAnsi"/>
                <w:lang w:val="en-CA"/>
              </w:rPr>
              <w:t>ANINE</w:t>
            </w:r>
            <w:r w:rsidRPr="00577E85">
              <w:rPr>
                <w:rFonts w:eastAsia="Calibri" w:cstheme="minorHAnsi"/>
                <w:lang w:val="en-CA"/>
              </w:rPr>
              <w:t xml:space="preserve"> Business Solutions</w:t>
            </w:r>
          </w:p>
        </w:tc>
        <w:tc>
          <w:tcPr>
            <w:tcW w:w="3745" w:type="dxa"/>
            <w:shd w:val="clear" w:color="auto" w:fill="D5DCE4" w:themeFill="text2" w:themeFillTint="33"/>
          </w:tcPr>
          <w:p w14:paraId="53887381" w14:textId="77777777" w:rsidR="00B66321" w:rsidRPr="00577E85" w:rsidRDefault="00B66321" w:rsidP="00A93139">
            <w:pPr>
              <w:rPr>
                <w:rFonts w:eastAsia="Calibri" w:cstheme="minorHAnsi"/>
                <w:lang w:val="en-CA"/>
              </w:rPr>
            </w:pPr>
            <w:r w:rsidRPr="00577E85">
              <w:rPr>
                <w:rFonts w:eastAsia="Calibri" w:cstheme="minorHAnsi"/>
                <w:lang w:val="en-CA"/>
              </w:rPr>
              <w:t>Medium</w:t>
            </w:r>
          </w:p>
        </w:tc>
        <w:tc>
          <w:tcPr>
            <w:tcW w:w="3746" w:type="dxa"/>
            <w:shd w:val="clear" w:color="auto" w:fill="D5DCE4" w:themeFill="text2" w:themeFillTint="33"/>
          </w:tcPr>
          <w:p w14:paraId="34C4055D" w14:textId="77777777" w:rsidR="00B66321" w:rsidRPr="00577E85" w:rsidRDefault="00B66321" w:rsidP="00A93139">
            <w:pPr>
              <w:rPr>
                <w:rFonts w:eastAsia="Calibri" w:cstheme="minorHAnsi"/>
                <w:lang w:val="en-CA"/>
              </w:rPr>
            </w:pPr>
            <w:r w:rsidRPr="00577E85">
              <w:rPr>
                <w:rFonts w:eastAsia="Calibri" w:cstheme="minorHAnsi"/>
                <w:lang w:val="en-CA"/>
              </w:rPr>
              <w:t>Leading, Supporting</w:t>
            </w:r>
          </w:p>
        </w:tc>
      </w:tr>
      <w:tr w:rsidR="00B66321" w:rsidRPr="00577E85" w14:paraId="6F0B3C17" w14:textId="77777777" w:rsidTr="00A93139">
        <w:tc>
          <w:tcPr>
            <w:tcW w:w="3745" w:type="dxa"/>
            <w:shd w:val="clear" w:color="auto" w:fill="D5DCE4" w:themeFill="text2" w:themeFillTint="33"/>
          </w:tcPr>
          <w:p w14:paraId="4CDECE5A" w14:textId="796BE2C3" w:rsidR="00B66321" w:rsidRPr="00577E85" w:rsidRDefault="00B66321" w:rsidP="00A93139">
            <w:pPr>
              <w:rPr>
                <w:rFonts w:eastAsia="Calibri" w:cstheme="minorHAnsi"/>
                <w:lang w:val="en-CA"/>
              </w:rPr>
            </w:pPr>
            <w:r w:rsidRPr="00577E85">
              <w:rPr>
                <w:rFonts w:eastAsia="Calibri" w:cstheme="minorHAnsi"/>
                <w:lang w:val="en-CA"/>
              </w:rPr>
              <w:t>OpenText</w:t>
            </w:r>
            <w:r w:rsidR="00E2617E" w:rsidRPr="00577E85">
              <w:rPr>
                <w:rFonts w:eastAsia="Calibri" w:cstheme="minorHAnsi"/>
                <w:lang w:val="en-CA"/>
              </w:rPr>
              <w:t xml:space="preserve"> Corporation</w:t>
            </w:r>
            <w:r w:rsidRPr="00577E85">
              <w:rPr>
                <w:rFonts w:eastAsia="Calibri" w:cstheme="minorHAnsi"/>
                <w:lang w:val="en-CA"/>
              </w:rPr>
              <w:t xml:space="preserve"> Board of Directors</w:t>
            </w:r>
          </w:p>
        </w:tc>
        <w:tc>
          <w:tcPr>
            <w:tcW w:w="3745" w:type="dxa"/>
            <w:shd w:val="clear" w:color="auto" w:fill="D5DCE4" w:themeFill="text2" w:themeFillTint="33"/>
          </w:tcPr>
          <w:p w14:paraId="1A9F227F" w14:textId="77777777" w:rsidR="00B66321" w:rsidRPr="00577E85" w:rsidRDefault="00B66321" w:rsidP="00A93139">
            <w:pPr>
              <w:rPr>
                <w:rFonts w:eastAsia="Calibri" w:cstheme="minorHAnsi"/>
                <w:lang w:val="en-CA"/>
              </w:rPr>
            </w:pPr>
            <w:r w:rsidRPr="00577E85">
              <w:rPr>
                <w:rFonts w:eastAsia="Calibri" w:cstheme="minorHAnsi"/>
                <w:lang w:val="en-CA"/>
              </w:rPr>
              <w:t>Very High</w:t>
            </w:r>
          </w:p>
        </w:tc>
        <w:tc>
          <w:tcPr>
            <w:tcW w:w="3746" w:type="dxa"/>
            <w:shd w:val="clear" w:color="auto" w:fill="D5DCE4" w:themeFill="text2" w:themeFillTint="33"/>
          </w:tcPr>
          <w:p w14:paraId="65FB26C5" w14:textId="77777777" w:rsidR="00B66321" w:rsidRPr="00577E85" w:rsidRDefault="00B66321" w:rsidP="00A93139">
            <w:pPr>
              <w:rPr>
                <w:rFonts w:eastAsia="Calibri" w:cstheme="minorHAnsi"/>
                <w:lang w:val="en-CA"/>
              </w:rPr>
            </w:pPr>
            <w:r w:rsidRPr="00577E85">
              <w:rPr>
                <w:rFonts w:eastAsia="Calibri" w:cstheme="minorHAnsi"/>
                <w:lang w:val="en-CA"/>
              </w:rPr>
              <w:t>Neutral</w:t>
            </w:r>
          </w:p>
        </w:tc>
      </w:tr>
      <w:tr w:rsidR="00B66321" w:rsidRPr="00577E85" w14:paraId="586AF0B5" w14:textId="77777777" w:rsidTr="00A93139">
        <w:tc>
          <w:tcPr>
            <w:tcW w:w="3745" w:type="dxa"/>
            <w:shd w:val="clear" w:color="auto" w:fill="D5DCE4" w:themeFill="text2" w:themeFillTint="33"/>
          </w:tcPr>
          <w:p w14:paraId="1D0D271C" w14:textId="2C5DE921" w:rsidR="00B66321" w:rsidRPr="00577E85" w:rsidRDefault="00B66321" w:rsidP="00A93139">
            <w:pPr>
              <w:rPr>
                <w:rFonts w:eastAsia="Calibri" w:cstheme="minorHAnsi"/>
                <w:lang w:val="en-CA"/>
              </w:rPr>
            </w:pPr>
            <w:r w:rsidRPr="00577E85">
              <w:rPr>
                <w:rFonts w:eastAsia="Calibri" w:cstheme="minorHAnsi"/>
                <w:lang w:val="en-CA"/>
              </w:rPr>
              <w:t>OpenText</w:t>
            </w:r>
            <w:r w:rsidR="00E2617E" w:rsidRPr="00577E85">
              <w:rPr>
                <w:rFonts w:eastAsia="Calibri" w:cstheme="minorHAnsi"/>
                <w:lang w:val="en-CA"/>
              </w:rPr>
              <w:t xml:space="preserve"> Corporation</w:t>
            </w:r>
            <w:r w:rsidRPr="00577E85">
              <w:rPr>
                <w:rFonts w:eastAsia="Calibri" w:cstheme="minorHAnsi"/>
                <w:lang w:val="en-CA"/>
              </w:rPr>
              <w:t xml:space="preserve"> Product Development &amp; Operations Heads</w:t>
            </w:r>
          </w:p>
        </w:tc>
        <w:tc>
          <w:tcPr>
            <w:tcW w:w="3745" w:type="dxa"/>
            <w:shd w:val="clear" w:color="auto" w:fill="D5DCE4" w:themeFill="text2" w:themeFillTint="33"/>
          </w:tcPr>
          <w:p w14:paraId="1CA20E41" w14:textId="77777777" w:rsidR="00B66321" w:rsidRPr="00577E85" w:rsidRDefault="00B66321" w:rsidP="00A93139">
            <w:pPr>
              <w:rPr>
                <w:rFonts w:eastAsia="Calibri" w:cstheme="minorHAnsi"/>
                <w:lang w:val="en-CA"/>
              </w:rPr>
            </w:pPr>
            <w:r w:rsidRPr="00577E85">
              <w:rPr>
                <w:rFonts w:eastAsia="Calibri" w:cstheme="minorHAnsi"/>
                <w:lang w:val="en-CA"/>
              </w:rPr>
              <w:t>Very High</w:t>
            </w:r>
          </w:p>
        </w:tc>
        <w:tc>
          <w:tcPr>
            <w:tcW w:w="3746" w:type="dxa"/>
            <w:shd w:val="clear" w:color="auto" w:fill="D5DCE4" w:themeFill="text2" w:themeFillTint="33"/>
          </w:tcPr>
          <w:p w14:paraId="1009861E" w14:textId="77777777" w:rsidR="00B66321" w:rsidRPr="00577E85" w:rsidRDefault="00B66321" w:rsidP="00A93139">
            <w:pPr>
              <w:rPr>
                <w:rFonts w:eastAsia="Calibri" w:cstheme="minorHAnsi"/>
                <w:lang w:val="en-CA"/>
              </w:rPr>
            </w:pPr>
            <w:r w:rsidRPr="00577E85">
              <w:rPr>
                <w:rFonts w:eastAsia="Calibri" w:cstheme="minorHAnsi"/>
                <w:lang w:val="en-CA"/>
              </w:rPr>
              <w:t>Neutral</w:t>
            </w:r>
          </w:p>
        </w:tc>
      </w:tr>
      <w:tr w:rsidR="00B66321" w:rsidRPr="00577E85" w14:paraId="30D38384" w14:textId="77777777" w:rsidTr="00A93139">
        <w:tc>
          <w:tcPr>
            <w:tcW w:w="3745" w:type="dxa"/>
            <w:shd w:val="clear" w:color="auto" w:fill="D5DCE4" w:themeFill="text2" w:themeFillTint="33"/>
          </w:tcPr>
          <w:p w14:paraId="19A1385B" w14:textId="64A7548C" w:rsidR="00B66321" w:rsidRPr="00577E85" w:rsidRDefault="00B66321" w:rsidP="00A93139">
            <w:pPr>
              <w:rPr>
                <w:rFonts w:eastAsia="Calibri" w:cstheme="minorHAnsi"/>
                <w:lang w:val="en-CA"/>
              </w:rPr>
            </w:pPr>
            <w:r w:rsidRPr="00577E85">
              <w:rPr>
                <w:rFonts w:eastAsia="Calibri" w:cstheme="minorHAnsi"/>
                <w:lang w:val="en-CA"/>
              </w:rPr>
              <w:t>OpenText</w:t>
            </w:r>
            <w:r w:rsidR="00E2617E" w:rsidRPr="00577E85">
              <w:rPr>
                <w:rFonts w:eastAsia="Calibri" w:cstheme="minorHAnsi"/>
                <w:lang w:val="en-CA"/>
              </w:rPr>
              <w:t xml:space="preserve"> Corporation</w:t>
            </w:r>
            <w:r w:rsidRPr="00577E85">
              <w:rPr>
                <w:rFonts w:eastAsia="Calibri" w:cstheme="minorHAnsi"/>
                <w:lang w:val="en-CA"/>
              </w:rPr>
              <w:t xml:space="preserve"> Product Development &amp; Operations Team</w:t>
            </w:r>
          </w:p>
        </w:tc>
        <w:tc>
          <w:tcPr>
            <w:tcW w:w="3745" w:type="dxa"/>
            <w:shd w:val="clear" w:color="auto" w:fill="D5DCE4" w:themeFill="text2" w:themeFillTint="33"/>
          </w:tcPr>
          <w:p w14:paraId="58FBC46A" w14:textId="77777777" w:rsidR="00B66321" w:rsidRPr="00577E85" w:rsidRDefault="00B66321" w:rsidP="00A93139">
            <w:pPr>
              <w:rPr>
                <w:rFonts w:eastAsia="Calibri" w:cstheme="minorHAnsi"/>
                <w:lang w:val="en-CA"/>
              </w:rPr>
            </w:pPr>
            <w:r w:rsidRPr="00577E85">
              <w:rPr>
                <w:rFonts w:eastAsia="Calibri" w:cstheme="minorHAnsi"/>
                <w:lang w:val="en-CA"/>
              </w:rPr>
              <w:t>High</w:t>
            </w:r>
          </w:p>
        </w:tc>
        <w:tc>
          <w:tcPr>
            <w:tcW w:w="3746" w:type="dxa"/>
            <w:shd w:val="clear" w:color="auto" w:fill="D5DCE4" w:themeFill="text2" w:themeFillTint="33"/>
          </w:tcPr>
          <w:p w14:paraId="4DAAE9AD" w14:textId="77777777" w:rsidR="00B66321" w:rsidRPr="00577E85" w:rsidRDefault="00B66321" w:rsidP="00A93139">
            <w:pPr>
              <w:rPr>
                <w:rFonts w:eastAsia="Calibri" w:cstheme="minorHAnsi"/>
                <w:lang w:val="en-CA"/>
              </w:rPr>
            </w:pPr>
            <w:r w:rsidRPr="00577E85">
              <w:rPr>
                <w:rFonts w:eastAsia="Calibri" w:cstheme="minorHAnsi"/>
                <w:lang w:val="en-CA"/>
              </w:rPr>
              <w:t>Neutral</w:t>
            </w:r>
          </w:p>
        </w:tc>
      </w:tr>
      <w:tr w:rsidR="00B66321" w:rsidRPr="00577E85" w14:paraId="170E90BB" w14:textId="77777777" w:rsidTr="00A93139">
        <w:tc>
          <w:tcPr>
            <w:tcW w:w="3745" w:type="dxa"/>
            <w:shd w:val="clear" w:color="auto" w:fill="D5DCE4" w:themeFill="text2" w:themeFillTint="33"/>
          </w:tcPr>
          <w:p w14:paraId="3D69277C" w14:textId="0D0BE71A" w:rsidR="00B66321" w:rsidRPr="00577E85" w:rsidRDefault="00B66321" w:rsidP="00A93139">
            <w:pPr>
              <w:rPr>
                <w:rFonts w:eastAsia="Calibri" w:cstheme="minorHAnsi"/>
                <w:lang w:val="en-CA"/>
              </w:rPr>
            </w:pPr>
            <w:r w:rsidRPr="00577E85">
              <w:rPr>
                <w:rFonts w:eastAsia="Calibri" w:cstheme="minorHAnsi"/>
                <w:lang w:val="en-CA"/>
              </w:rPr>
              <w:t>OpenText</w:t>
            </w:r>
            <w:r w:rsidR="00E2617E" w:rsidRPr="00577E85">
              <w:rPr>
                <w:rFonts w:eastAsia="Calibri" w:cstheme="minorHAnsi"/>
                <w:lang w:val="en-CA"/>
              </w:rPr>
              <w:t xml:space="preserve"> Corporation</w:t>
            </w:r>
            <w:r w:rsidRPr="00577E85">
              <w:rPr>
                <w:rFonts w:eastAsia="Calibri" w:cstheme="minorHAnsi"/>
                <w:lang w:val="en-CA"/>
              </w:rPr>
              <w:t xml:space="preserve"> HR</w:t>
            </w:r>
          </w:p>
        </w:tc>
        <w:tc>
          <w:tcPr>
            <w:tcW w:w="3745" w:type="dxa"/>
            <w:shd w:val="clear" w:color="auto" w:fill="D5DCE4" w:themeFill="text2" w:themeFillTint="33"/>
          </w:tcPr>
          <w:p w14:paraId="061C934C" w14:textId="77777777" w:rsidR="00B66321" w:rsidRPr="00577E85" w:rsidRDefault="00B66321" w:rsidP="00A93139">
            <w:pPr>
              <w:rPr>
                <w:rFonts w:eastAsia="Calibri" w:cstheme="minorHAnsi"/>
                <w:lang w:val="en-CA"/>
              </w:rPr>
            </w:pPr>
            <w:r w:rsidRPr="00577E85">
              <w:rPr>
                <w:rFonts w:eastAsia="Calibri" w:cstheme="minorHAnsi"/>
                <w:lang w:val="en-CA"/>
              </w:rPr>
              <w:t>Medium</w:t>
            </w:r>
          </w:p>
        </w:tc>
        <w:tc>
          <w:tcPr>
            <w:tcW w:w="3746" w:type="dxa"/>
            <w:shd w:val="clear" w:color="auto" w:fill="D5DCE4" w:themeFill="text2" w:themeFillTint="33"/>
          </w:tcPr>
          <w:p w14:paraId="114B7685" w14:textId="77777777" w:rsidR="00B66321" w:rsidRPr="00577E85" w:rsidRDefault="00B66321" w:rsidP="00A93139">
            <w:pPr>
              <w:rPr>
                <w:rFonts w:eastAsia="Calibri" w:cstheme="minorHAnsi"/>
                <w:lang w:val="en-CA"/>
              </w:rPr>
            </w:pPr>
            <w:r w:rsidRPr="00577E85">
              <w:rPr>
                <w:rFonts w:eastAsia="Calibri" w:cstheme="minorHAnsi"/>
                <w:lang w:val="en-CA"/>
              </w:rPr>
              <w:t>Neutral</w:t>
            </w:r>
          </w:p>
        </w:tc>
      </w:tr>
      <w:tr w:rsidR="00B66321" w:rsidRPr="00577E85" w14:paraId="097371D3" w14:textId="77777777" w:rsidTr="00A93139">
        <w:tc>
          <w:tcPr>
            <w:tcW w:w="3745" w:type="dxa"/>
            <w:shd w:val="clear" w:color="auto" w:fill="D5DCE4" w:themeFill="text2" w:themeFillTint="33"/>
          </w:tcPr>
          <w:p w14:paraId="24D30331" w14:textId="0E2E1E41" w:rsidR="00B66321" w:rsidRPr="00577E85" w:rsidRDefault="00B66321" w:rsidP="00A93139">
            <w:pPr>
              <w:rPr>
                <w:rFonts w:eastAsia="Calibri" w:cstheme="minorHAnsi"/>
                <w:lang w:val="en-CA"/>
              </w:rPr>
            </w:pPr>
            <w:r w:rsidRPr="00577E85">
              <w:rPr>
                <w:rFonts w:eastAsia="Calibri" w:cstheme="minorHAnsi"/>
                <w:lang w:val="en-CA"/>
              </w:rPr>
              <w:t xml:space="preserve">OpenText </w:t>
            </w:r>
            <w:r w:rsidR="00E2617E" w:rsidRPr="00577E85">
              <w:rPr>
                <w:rFonts w:eastAsia="Calibri" w:cstheme="minorHAnsi"/>
                <w:lang w:val="en-CA"/>
              </w:rPr>
              <w:t>Corporation</w:t>
            </w:r>
            <w:r w:rsidR="006E0C93">
              <w:rPr>
                <w:rFonts w:eastAsia="Calibri" w:cstheme="minorHAnsi"/>
                <w:lang w:val="en-CA"/>
              </w:rPr>
              <w:t xml:space="preserve"> </w:t>
            </w:r>
            <w:r w:rsidRPr="00577E85">
              <w:rPr>
                <w:rFonts w:eastAsia="Calibri" w:cstheme="minorHAnsi"/>
                <w:lang w:val="en-CA"/>
              </w:rPr>
              <w:t>Financial Operations Team</w:t>
            </w:r>
          </w:p>
        </w:tc>
        <w:tc>
          <w:tcPr>
            <w:tcW w:w="3745" w:type="dxa"/>
            <w:shd w:val="clear" w:color="auto" w:fill="D5DCE4" w:themeFill="text2" w:themeFillTint="33"/>
          </w:tcPr>
          <w:p w14:paraId="4E2E3D8D" w14:textId="77777777" w:rsidR="00B66321" w:rsidRPr="00577E85" w:rsidRDefault="00B66321" w:rsidP="00A93139">
            <w:pPr>
              <w:rPr>
                <w:rFonts w:eastAsia="Calibri" w:cstheme="minorHAnsi"/>
                <w:lang w:val="en-CA"/>
              </w:rPr>
            </w:pPr>
            <w:r w:rsidRPr="00577E85">
              <w:rPr>
                <w:rFonts w:eastAsia="Calibri" w:cstheme="minorHAnsi"/>
                <w:lang w:val="en-CA"/>
              </w:rPr>
              <w:t>High</w:t>
            </w:r>
          </w:p>
        </w:tc>
        <w:tc>
          <w:tcPr>
            <w:tcW w:w="3746" w:type="dxa"/>
            <w:shd w:val="clear" w:color="auto" w:fill="D5DCE4" w:themeFill="text2" w:themeFillTint="33"/>
          </w:tcPr>
          <w:p w14:paraId="5EFC2063" w14:textId="77777777" w:rsidR="00B66321" w:rsidRPr="00577E85" w:rsidRDefault="00B66321" w:rsidP="00A93139">
            <w:pPr>
              <w:rPr>
                <w:rFonts w:eastAsia="Calibri" w:cstheme="minorHAnsi"/>
                <w:lang w:val="en-CA"/>
              </w:rPr>
            </w:pPr>
            <w:r w:rsidRPr="00577E85">
              <w:rPr>
                <w:rFonts w:eastAsia="Calibri" w:cstheme="minorHAnsi"/>
                <w:lang w:val="en-CA"/>
              </w:rPr>
              <w:t>Neutral</w:t>
            </w:r>
          </w:p>
        </w:tc>
      </w:tr>
      <w:tr w:rsidR="00B66321" w:rsidRPr="00577E85" w14:paraId="2E924967" w14:textId="77777777" w:rsidTr="00A93139">
        <w:tc>
          <w:tcPr>
            <w:tcW w:w="3745" w:type="dxa"/>
            <w:shd w:val="clear" w:color="auto" w:fill="D5DCE4" w:themeFill="text2" w:themeFillTint="33"/>
          </w:tcPr>
          <w:p w14:paraId="2CE268CC" w14:textId="77777777" w:rsidR="00B66321" w:rsidRPr="00577E85" w:rsidRDefault="00B66321" w:rsidP="00A93139">
            <w:pPr>
              <w:rPr>
                <w:rFonts w:eastAsia="Calibri" w:cstheme="minorHAnsi"/>
                <w:lang w:val="en-CA"/>
              </w:rPr>
            </w:pPr>
            <w:r w:rsidRPr="00577E85">
              <w:rPr>
                <w:rFonts w:eastAsia="Calibri" w:cstheme="minorHAnsi"/>
                <w:lang w:val="en-CA"/>
              </w:rPr>
              <w:t>Suppliers</w:t>
            </w:r>
          </w:p>
        </w:tc>
        <w:tc>
          <w:tcPr>
            <w:tcW w:w="3745" w:type="dxa"/>
            <w:shd w:val="clear" w:color="auto" w:fill="D5DCE4" w:themeFill="text2" w:themeFillTint="33"/>
          </w:tcPr>
          <w:p w14:paraId="04DB15FB" w14:textId="77777777" w:rsidR="00B66321" w:rsidRPr="00577E85" w:rsidRDefault="00B66321" w:rsidP="00A93139">
            <w:pPr>
              <w:rPr>
                <w:rFonts w:eastAsia="Calibri" w:cstheme="minorHAnsi"/>
                <w:lang w:val="en-CA"/>
              </w:rPr>
            </w:pPr>
            <w:r w:rsidRPr="00577E85">
              <w:rPr>
                <w:rFonts w:eastAsia="Calibri" w:cstheme="minorHAnsi"/>
                <w:lang w:val="en-CA"/>
              </w:rPr>
              <w:t>Low</w:t>
            </w:r>
          </w:p>
        </w:tc>
        <w:tc>
          <w:tcPr>
            <w:tcW w:w="3746" w:type="dxa"/>
            <w:shd w:val="clear" w:color="auto" w:fill="D5DCE4" w:themeFill="text2" w:themeFillTint="33"/>
          </w:tcPr>
          <w:p w14:paraId="63E6F6AD" w14:textId="77777777" w:rsidR="00B66321" w:rsidRPr="00577E85" w:rsidRDefault="00B66321" w:rsidP="00A93139">
            <w:pPr>
              <w:rPr>
                <w:rFonts w:eastAsia="Calibri" w:cstheme="minorHAnsi"/>
                <w:lang w:val="en-CA"/>
              </w:rPr>
            </w:pPr>
            <w:r w:rsidRPr="00577E85">
              <w:rPr>
                <w:rFonts w:eastAsia="Calibri" w:cstheme="minorHAnsi"/>
                <w:lang w:val="en-CA"/>
              </w:rPr>
              <w:t>Unaware</w:t>
            </w:r>
          </w:p>
        </w:tc>
      </w:tr>
      <w:tr w:rsidR="00B66321" w:rsidRPr="00577E85" w14:paraId="10434D32" w14:textId="77777777" w:rsidTr="00A93139">
        <w:tc>
          <w:tcPr>
            <w:tcW w:w="3745" w:type="dxa"/>
            <w:shd w:val="clear" w:color="auto" w:fill="D5DCE4" w:themeFill="text2" w:themeFillTint="33"/>
          </w:tcPr>
          <w:p w14:paraId="3D16C63D" w14:textId="77777777" w:rsidR="00B66321" w:rsidRPr="00577E85" w:rsidRDefault="00B66321" w:rsidP="00A93139">
            <w:pPr>
              <w:rPr>
                <w:rFonts w:eastAsia="Calibri" w:cstheme="minorHAnsi"/>
                <w:lang w:val="en-CA"/>
              </w:rPr>
            </w:pPr>
            <w:r w:rsidRPr="00577E85">
              <w:rPr>
                <w:rFonts w:eastAsia="Calibri" w:cstheme="minorHAnsi"/>
                <w:lang w:val="en-CA"/>
              </w:rPr>
              <w:t>Clients</w:t>
            </w:r>
          </w:p>
        </w:tc>
        <w:tc>
          <w:tcPr>
            <w:tcW w:w="3745" w:type="dxa"/>
            <w:shd w:val="clear" w:color="auto" w:fill="D5DCE4" w:themeFill="text2" w:themeFillTint="33"/>
          </w:tcPr>
          <w:p w14:paraId="2DBFF97D" w14:textId="77777777" w:rsidR="00B66321" w:rsidRPr="00577E85" w:rsidRDefault="00B66321" w:rsidP="00A93139">
            <w:pPr>
              <w:rPr>
                <w:rFonts w:eastAsia="Calibri" w:cstheme="minorHAnsi"/>
                <w:lang w:val="en-CA"/>
              </w:rPr>
            </w:pPr>
            <w:r w:rsidRPr="00577E85">
              <w:rPr>
                <w:rFonts w:eastAsia="Calibri" w:cstheme="minorHAnsi"/>
                <w:lang w:val="en-CA"/>
              </w:rPr>
              <w:t>Low</w:t>
            </w:r>
          </w:p>
        </w:tc>
        <w:tc>
          <w:tcPr>
            <w:tcW w:w="3746" w:type="dxa"/>
            <w:shd w:val="clear" w:color="auto" w:fill="D5DCE4" w:themeFill="text2" w:themeFillTint="33"/>
          </w:tcPr>
          <w:p w14:paraId="38D2F665" w14:textId="77777777" w:rsidR="00B66321" w:rsidRPr="00577E85" w:rsidRDefault="00B66321" w:rsidP="00A93139">
            <w:pPr>
              <w:rPr>
                <w:rFonts w:eastAsia="Calibri" w:cstheme="minorHAnsi"/>
                <w:lang w:val="en-CA"/>
              </w:rPr>
            </w:pPr>
            <w:r w:rsidRPr="00577E85">
              <w:rPr>
                <w:rFonts w:eastAsia="Calibri" w:cstheme="minorHAnsi"/>
                <w:lang w:val="en-CA"/>
              </w:rPr>
              <w:t>Unaware</w:t>
            </w:r>
          </w:p>
        </w:tc>
      </w:tr>
      <w:tr w:rsidR="00B66321" w:rsidRPr="00577E85" w14:paraId="39E83B83" w14:textId="77777777" w:rsidTr="00A93139">
        <w:tc>
          <w:tcPr>
            <w:tcW w:w="3745" w:type="dxa"/>
            <w:shd w:val="clear" w:color="auto" w:fill="D5DCE4" w:themeFill="text2" w:themeFillTint="33"/>
          </w:tcPr>
          <w:p w14:paraId="00F53C1A" w14:textId="77777777" w:rsidR="00B66321" w:rsidRPr="00577E85" w:rsidRDefault="00B66321" w:rsidP="00A93139">
            <w:pPr>
              <w:rPr>
                <w:rFonts w:eastAsia="Calibri" w:cstheme="minorHAnsi"/>
                <w:lang w:val="en-CA"/>
              </w:rPr>
            </w:pPr>
            <w:r w:rsidRPr="00577E85">
              <w:rPr>
                <w:rFonts w:eastAsia="Calibri" w:cstheme="minorHAnsi"/>
                <w:lang w:val="en-CA"/>
              </w:rPr>
              <w:t>Consultants</w:t>
            </w:r>
          </w:p>
        </w:tc>
        <w:tc>
          <w:tcPr>
            <w:tcW w:w="3745" w:type="dxa"/>
            <w:shd w:val="clear" w:color="auto" w:fill="D5DCE4" w:themeFill="text2" w:themeFillTint="33"/>
          </w:tcPr>
          <w:p w14:paraId="5B0F691E" w14:textId="77777777" w:rsidR="00B66321" w:rsidRPr="00577E85" w:rsidRDefault="00B66321" w:rsidP="00A93139">
            <w:pPr>
              <w:rPr>
                <w:rFonts w:eastAsia="Calibri" w:cstheme="minorHAnsi"/>
                <w:lang w:val="en-CA"/>
              </w:rPr>
            </w:pPr>
            <w:r w:rsidRPr="00577E85">
              <w:rPr>
                <w:rFonts w:eastAsia="Calibri" w:cstheme="minorHAnsi"/>
                <w:lang w:val="en-CA"/>
              </w:rPr>
              <w:t>Low</w:t>
            </w:r>
          </w:p>
        </w:tc>
        <w:tc>
          <w:tcPr>
            <w:tcW w:w="3746" w:type="dxa"/>
            <w:shd w:val="clear" w:color="auto" w:fill="D5DCE4" w:themeFill="text2" w:themeFillTint="33"/>
          </w:tcPr>
          <w:p w14:paraId="79407C29" w14:textId="77777777" w:rsidR="00B66321" w:rsidRPr="00577E85" w:rsidRDefault="00B66321" w:rsidP="00A93139">
            <w:pPr>
              <w:rPr>
                <w:rFonts w:eastAsia="Calibri" w:cstheme="minorHAnsi"/>
                <w:lang w:val="en-CA"/>
              </w:rPr>
            </w:pPr>
            <w:r w:rsidRPr="00577E85">
              <w:rPr>
                <w:rFonts w:eastAsia="Calibri" w:cstheme="minorHAnsi"/>
                <w:lang w:val="en-CA"/>
              </w:rPr>
              <w:t>Unaware</w:t>
            </w:r>
          </w:p>
        </w:tc>
      </w:tr>
      <w:tr w:rsidR="00B66321" w:rsidRPr="00577E85" w14:paraId="7A3303CD" w14:textId="77777777" w:rsidTr="00A93139">
        <w:tc>
          <w:tcPr>
            <w:tcW w:w="3745" w:type="dxa"/>
            <w:shd w:val="clear" w:color="auto" w:fill="D5DCE4" w:themeFill="text2" w:themeFillTint="33"/>
          </w:tcPr>
          <w:p w14:paraId="1D3FEBEE" w14:textId="77777777" w:rsidR="00B66321" w:rsidRPr="00577E85" w:rsidRDefault="00B66321" w:rsidP="00A93139">
            <w:pPr>
              <w:rPr>
                <w:rFonts w:eastAsia="Calibri" w:cstheme="minorHAnsi"/>
                <w:lang w:val="en-CA"/>
              </w:rPr>
            </w:pPr>
            <w:r w:rsidRPr="00577E85">
              <w:rPr>
                <w:rFonts w:eastAsia="Calibri" w:cstheme="minorHAnsi"/>
                <w:lang w:val="en-CA"/>
              </w:rPr>
              <w:t>Customers</w:t>
            </w:r>
          </w:p>
        </w:tc>
        <w:tc>
          <w:tcPr>
            <w:tcW w:w="3745" w:type="dxa"/>
            <w:shd w:val="clear" w:color="auto" w:fill="D5DCE4" w:themeFill="text2" w:themeFillTint="33"/>
          </w:tcPr>
          <w:p w14:paraId="384ACD0C" w14:textId="77777777" w:rsidR="00B66321" w:rsidRPr="00577E85" w:rsidRDefault="00B66321" w:rsidP="00A93139">
            <w:pPr>
              <w:rPr>
                <w:rFonts w:eastAsia="Calibri" w:cstheme="minorHAnsi"/>
                <w:lang w:val="en-CA"/>
              </w:rPr>
            </w:pPr>
            <w:r w:rsidRPr="00577E85">
              <w:rPr>
                <w:rFonts w:eastAsia="Calibri" w:cstheme="minorHAnsi"/>
                <w:lang w:val="en-CA"/>
              </w:rPr>
              <w:t>Low</w:t>
            </w:r>
          </w:p>
        </w:tc>
        <w:tc>
          <w:tcPr>
            <w:tcW w:w="3746" w:type="dxa"/>
            <w:shd w:val="clear" w:color="auto" w:fill="D5DCE4" w:themeFill="text2" w:themeFillTint="33"/>
          </w:tcPr>
          <w:p w14:paraId="28A9190E" w14:textId="77777777" w:rsidR="00B66321" w:rsidRPr="00577E85" w:rsidRDefault="00B66321" w:rsidP="00A93139">
            <w:pPr>
              <w:rPr>
                <w:rFonts w:eastAsia="Calibri" w:cstheme="minorHAnsi"/>
                <w:lang w:val="en-CA"/>
              </w:rPr>
            </w:pPr>
            <w:r w:rsidRPr="00577E85">
              <w:rPr>
                <w:rFonts w:eastAsia="Calibri" w:cstheme="minorHAnsi"/>
                <w:lang w:val="en-CA"/>
              </w:rPr>
              <w:t>Unaware</w:t>
            </w:r>
          </w:p>
        </w:tc>
      </w:tr>
    </w:tbl>
    <w:p w14:paraId="1225C7E3" w14:textId="77777777" w:rsidR="00B66321" w:rsidRPr="00577E85" w:rsidRDefault="00B66321" w:rsidP="00B66321">
      <w:pPr>
        <w:rPr>
          <w:rFonts w:eastAsia="Calibri" w:cstheme="minorHAnsi"/>
        </w:rPr>
      </w:pPr>
    </w:p>
    <w:p w14:paraId="4E71FF0B" w14:textId="77777777" w:rsidR="00B66321" w:rsidRPr="00577E85" w:rsidRDefault="00B66321">
      <w:pPr>
        <w:pStyle w:val="Heading2"/>
        <w:numPr>
          <w:ilvl w:val="1"/>
          <w:numId w:val="131"/>
        </w:numPr>
        <w:rPr>
          <w:rFonts w:asciiTheme="minorHAnsi" w:eastAsia="Calibri" w:hAnsiTheme="minorHAnsi" w:cstheme="minorHAnsi"/>
          <w:b/>
          <w:bCs/>
          <w:color w:val="auto"/>
          <w:sz w:val="22"/>
          <w:szCs w:val="22"/>
        </w:rPr>
      </w:pPr>
      <w:bookmarkStart w:id="167" w:name="_Toc142685447"/>
      <w:r w:rsidRPr="00577E85">
        <w:rPr>
          <w:rFonts w:asciiTheme="minorHAnsi" w:eastAsia="Calibri" w:hAnsiTheme="minorHAnsi" w:cstheme="minorHAnsi"/>
          <w:b/>
          <w:bCs/>
          <w:color w:val="auto"/>
          <w:sz w:val="22"/>
          <w:szCs w:val="22"/>
        </w:rPr>
        <w:t>Stakeholder Communication Plan:</w:t>
      </w:r>
      <w:bookmarkEnd w:id="167"/>
    </w:p>
    <w:p w14:paraId="06522FF4" w14:textId="77777777" w:rsidR="00B66321" w:rsidRPr="00577E85" w:rsidRDefault="00B66321" w:rsidP="00B66321">
      <w:pPr>
        <w:rPr>
          <w:rFonts w:eastAsia="Calibri" w:cstheme="minorHAnsi"/>
        </w:rPr>
      </w:pPr>
    </w:p>
    <w:tbl>
      <w:tblPr>
        <w:tblStyle w:val="TableGrid"/>
        <w:tblW w:w="0" w:type="auto"/>
        <w:tblLook w:val="04A0" w:firstRow="1" w:lastRow="0" w:firstColumn="1" w:lastColumn="0" w:noHBand="0" w:noVBand="1"/>
      </w:tblPr>
      <w:tblGrid>
        <w:gridCol w:w="1708"/>
        <w:gridCol w:w="1505"/>
        <w:gridCol w:w="2117"/>
        <w:gridCol w:w="2441"/>
        <w:gridCol w:w="1965"/>
      </w:tblGrid>
      <w:tr w:rsidR="003C4E84" w:rsidRPr="00577E85" w14:paraId="38CA1411" w14:textId="77777777" w:rsidTr="00A93139">
        <w:tc>
          <w:tcPr>
            <w:tcW w:w="1818" w:type="dxa"/>
            <w:shd w:val="clear" w:color="auto" w:fill="00B0F0"/>
          </w:tcPr>
          <w:p w14:paraId="1A0646C9" w14:textId="77777777" w:rsidR="00B66321" w:rsidRPr="00577E85" w:rsidRDefault="00B66321" w:rsidP="00A93139">
            <w:pPr>
              <w:rPr>
                <w:rFonts w:eastAsia="Calibri" w:cstheme="minorHAnsi"/>
                <w:b/>
                <w:bCs/>
                <w:lang w:val="en-CA"/>
              </w:rPr>
            </w:pPr>
            <w:r w:rsidRPr="00577E85">
              <w:rPr>
                <w:rFonts w:eastAsia="Calibri" w:cstheme="minorHAnsi"/>
                <w:b/>
                <w:bCs/>
                <w:lang w:val="en-CA"/>
              </w:rPr>
              <w:t>Topic</w:t>
            </w:r>
          </w:p>
        </w:tc>
        <w:tc>
          <w:tcPr>
            <w:tcW w:w="1663" w:type="dxa"/>
            <w:shd w:val="clear" w:color="auto" w:fill="00B0F0"/>
          </w:tcPr>
          <w:p w14:paraId="7DD647C3" w14:textId="77777777" w:rsidR="00B66321" w:rsidRPr="00577E85" w:rsidRDefault="00B66321" w:rsidP="00A93139">
            <w:pPr>
              <w:rPr>
                <w:rFonts w:eastAsia="Calibri" w:cstheme="minorHAnsi"/>
                <w:b/>
                <w:bCs/>
                <w:lang w:val="en-CA"/>
              </w:rPr>
            </w:pPr>
            <w:r w:rsidRPr="00577E85">
              <w:rPr>
                <w:rFonts w:eastAsia="Calibri" w:cstheme="minorHAnsi"/>
                <w:b/>
                <w:bCs/>
                <w:lang w:val="en-CA"/>
              </w:rPr>
              <w:t>Frequency</w:t>
            </w:r>
          </w:p>
        </w:tc>
        <w:tc>
          <w:tcPr>
            <w:tcW w:w="2657" w:type="dxa"/>
            <w:shd w:val="clear" w:color="auto" w:fill="00B0F0"/>
          </w:tcPr>
          <w:p w14:paraId="208BED44" w14:textId="77777777" w:rsidR="00B66321" w:rsidRPr="00577E85" w:rsidRDefault="00B66321" w:rsidP="00A93139">
            <w:pPr>
              <w:rPr>
                <w:rFonts w:eastAsia="Calibri" w:cstheme="minorHAnsi"/>
                <w:b/>
                <w:bCs/>
                <w:lang w:val="en-CA"/>
              </w:rPr>
            </w:pPr>
            <w:r w:rsidRPr="00577E85">
              <w:rPr>
                <w:rFonts w:eastAsia="Calibri" w:cstheme="minorHAnsi"/>
                <w:b/>
                <w:bCs/>
                <w:lang w:val="en-CA"/>
              </w:rPr>
              <w:t>Mode</w:t>
            </w:r>
          </w:p>
        </w:tc>
        <w:tc>
          <w:tcPr>
            <w:tcW w:w="2850" w:type="dxa"/>
            <w:shd w:val="clear" w:color="auto" w:fill="00B0F0"/>
          </w:tcPr>
          <w:p w14:paraId="331A130F" w14:textId="77777777" w:rsidR="00B66321" w:rsidRPr="00577E85" w:rsidRDefault="00B66321" w:rsidP="00A93139">
            <w:pPr>
              <w:rPr>
                <w:rFonts w:eastAsia="Calibri" w:cstheme="minorHAnsi"/>
                <w:b/>
                <w:bCs/>
                <w:lang w:val="en-CA"/>
              </w:rPr>
            </w:pPr>
            <w:r w:rsidRPr="00577E85">
              <w:rPr>
                <w:rFonts w:eastAsia="Calibri" w:cstheme="minorHAnsi"/>
                <w:b/>
                <w:bCs/>
                <w:lang w:val="en-CA"/>
              </w:rPr>
              <w:t>Stakeholders Involved</w:t>
            </w:r>
          </w:p>
        </w:tc>
        <w:tc>
          <w:tcPr>
            <w:tcW w:w="2248" w:type="dxa"/>
            <w:shd w:val="clear" w:color="auto" w:fill="00B0F0"/>
          </w:tcPr>
          <w:p w14:paraId="0A59F9A0" w14:textId="77777777" w:rsidR="00B66321" w:rsidRPr="00577E85" w:rsidRDefault="00B66321" w:rsidP="00A93139">
            <w:pPr>
              <w:rPr>
                <w:rFonts w:eastAsia="Calibri" w:cstheme="minorHAnsi"/>
                <w:b/>
                <w:bCs/>
                <w:lang w:val="en-CA"/>
              </w:rPr>
            </w:pPr>
            <w:r w:rsidRPr="00577E85">
              <w:rPr>
                <w:rFonts w:eastAsia="Calibri" w:cstheme="minorHAnsi"/>
                <w:b/>
                <w:bCs/>
                <w:lang w:val="en-CA"/>
              </w:rPr>
              <w:t>Collaborator</w:t>
            </w:r>
          </w:p>
        </w:tc>
      </w:tr>
      <w:tr w:rsidR="003C4E84" w:rsidRPr="00577E85" w14:paraId="0C8BEBF4" w14:textId="77777777" w:rsidTr="00A93139">
        <w:tc>
          <w:tcPr>
            <w:tcW w:w="1818" w:type="dxa"/>
            <w:shd w:val="clear" w:color="auto" w:fill="D5DCE4" w:themeFill="text2" w:themeFillTint="33"/>
          </w:tcPr>
          <w:p w14:paraId="3B7098B5" w14:textId="77777777" w:rsidR="00B66321" w:rsidRPr="00577E85" w:rsidRDefault="00B66321" w:rsidP="00A93139">
            <w:pPr>
              <w:rPr>
                <w:rFonts w:eastAsia="Calibri" w:cstheme="minorHAnsi"/>
                <w:lang w:val="en-CA"/>
              </w:rPr>
            </w:pPr>
            <w:r w:rsidRPr="00577E85">
              <w:rPr>
                <w:rFonts w:eastAsia="Calibri" w:cstheme="minorHAnsi"/>
                <w:lang w:val="en-CA"/>
              </w:rPr>
              <w:t>Project – pitch and promotion</w:t>
            </w:r>
          </w:p>
        </w:tc>
        <w:tc>
          <w:tcPr>
            <w:tcW w:w="1663" w:type="dxa"/>
            <w:shd w:val="clear" w:color="auto" w:fill="D5DCE4" w:themeFill="text2" w:themeFillTint="33"/>
          </w:tcPr>
          <w:p w14:paraId="699F2AFF" w14:textId="77777777" w:rsidR="00B66321" w:rsidRPr="00577E85" w:rsidRDefault="00B66321" w:rsidP="00A93139">
            <w:pPr>
              <w:rPr>
                <w:rFonts w:eastAsia="Calibri" w:cstheme="minorHAnsi"/>
                <w:lang w:val="en-CA"/>
              </w:rPr>
            </w:pPr>
            <w:r w:rsidRPr="00577E85">
              <w:rPr>
                <w:rFonts w:eastAsia="Calibri" w:cstheme="minorHAnsi"/>
                <w:lang w:val="en-CA"/>
              </w:rPr>
              <w:t>Once</w:t>
            </w:r>
          </w:p>
        </w:tc>
        <w:tc>
          <w:tcPr>
            <w:tcW w:w="2657" w:type="dxa"/>
            <w:shd w:val="clear" w:color="auto" w:fill="D5DCE4" w:themeFill="text2" w:themeFillTint="33"/>
          </w:tcPr>
          <w:p w14:paraId="1A417146"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5BA34ED6" w14:textId="1D4262CB"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ANINE</w:t>
            </w:r>
            <w:r w:rsidRPr="00577E85">
              <w:rPr>
                <w:rFonts w:eastAsia="Calibri" w:cstheme="minorHAnsi"/>
                <w:lang w:val="en-CA"/>
              </w:rPr>
              <w:t xml:space="preserve"> Business Solutions</w:t>
            </w:r>
          </w:p>
          <w:p w14:paraId="231461BA" w14:textId="77777777" w:rsidR="00B66321" w:rsidRPr="00577E85" w:rsidRDefault="00B66321" w:rsidP="00A93139">
            <w:pPr>
              <w:rPr>
                <w:rFonts w:eastAsia="Calibri" w:cstheme="minorHAnsi"/>
                <w:lang w:val="en-CA"/>
              </w:rPr>
            </w:pPr>
          </w:p>
          <w:p w14:paraId="5FF5EB51" w14:textId="199BAB6B" w:rsidR="00B66321" w:rsidRPr="00577E85" w:rsidRDefault="00B66321" w:rsidP="00A93139">
            <w:pPr>
              <w:rPr>
                <w:rFonts w:eastAsia="Calibri" w:cstheme="minorHAnsi"/>
                <w:lang w:val="en-CA"/>
              </w:rPr>
            </w:pPr>
            <w:r w:rsidRPr="00577E85">
              <w:rPr>
                <w:rFonts w:eastAsia="Calibri" w:cstheme="minorHAnsi"/>
                <w:lang w:val="en-CA"/>
              </w:rPr>
              <w:t xml:space="preserve">OpenText </w:t>
            </w:r>
            <w:r w:rsidR="005A2A2D" w:rsidRPr="00577E85">
              <w:rPr>
                <w:rFonts w:eastAsia="Calibri" w:cstheme="minorHAnsi"/>
                <w:lang w:val="en-CA"/>
              </w:rPr>
              <w:t xml:space="preserve">Corporation </w:t>
            </w:r>
            <w:r w:rsidRPr="00577E85">
              <w:rPr>
                <w:rFonts w:eastAsia="Calibri" w:cstheme="minorHAnsi"/>
                <w:lang w:val="en-CA"/>
              </w:rPr>
              <w:t>Product Development &amp; Operations Heads</w:t>
            </w:r>
          </w:p>
          <w:p w14:paraId="78517EF4" w14:textId="77777777" w:rsidR="00B66321" w:rsidRPr="00577E85" w:rsidRDefault="00B66321" w:rsidP="00A93139">
            <w:pPr>
              <w:rPr>
                <w:rFonts w:eastAsia="Calibri" w:cstheme="minorHAnsi"/>
                <w:lang w:val="en-CA"/>
              </w:rPr>
            </w:pPr>
          </w:p>
          <w:p w14:paraId="6980527F" w14:textId="1C9CAAFD" w:rsidR="00B66321" w:rsidRPr="00577E85" w:rsidRDefault="00B66321" w:rsidP="00A93139">
            <w:pPr>
              <w:rPr>
                <w:rFonts w:eastAsia="Calibri" w:cstheme="minorHAnsi"/>
                <w:lang w:val="en-CA"/>
              </w:rPr>
            </w:pPr>
            <w:r w:rsidRPr="00577E85">
              <w:rPr>
                <w:rFonts w:eastAsia="Calibri" w:cstheme="minorHAnsi"/>
                <w:lang w:val="en-CA"/>
              </w:rPr>
              <w:t>OpenText</w:t>
            </w:r>
            <w:r w:rsidR="005A2A2D" w:rsidRPr="00577E85">
              <w:rPr>
                <w:rFonts w:eastAsia="Calibri" w:cstheme="minorHAnsi"/>
                <w:lang w:val="en-CA"/>
              </w:rPr>
              <w:t xml:space="preserve"> Corporation</w:t>
            </w:r>
            <w:r w:rsidRPr="00577E85">
              <w:rPr>
                <w:rFonts w:eastAsia="Calibri" w:cstheme="minorHAnsi"/>
                <w:lang w:val="en-CA"/>
              </w:rPr>
              <w:t xml:space="preserve"> Financial Operations Team</w:t>
            </w:r>
          </w:p>
        </w:tc>
        <w:tc>
          <w:tcPr>
            <w:tcW w:w="2248" w:type="dxa"/>
            <w:shd w:val="clear" w:color="auto" w:fill="D5DCE4" w:themeFill="text2" w:themeFillTint="33"/>
          </w:tcPr>
          <w:p w14:paraId="7AE9B5B7" w14:textId="6139F8A7"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ANINE</w:t>
            </w:r>
            <w:r w:rsidRPr="00577E85">
              <w:rPr>
                <w:rFonts w:eastAsia="Calibri" w:cstheme="minorHAnsi"/>
                <w:lang w:val="en-CA"/>
              </w:rPr>
              <w:t xml:space="preserve"> Business Solutions - </w:t>
            </w:r>
          </w:p>
          <w:p w14:paraId="72ED16AD"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r w:rsidR="003C4E84" w:rsidRPr="00577E85" w14:paraId="42CEE7A4" w14:textId="77777777" w:rsidTr="00A93139">
        <w:tc>
          <w:tcPr>
            <w:tcW w:w="1818" w:type="dxa"/>
            <w:shd w:val="clear" w:color="auto" w:fill="D5DCE4" w:themeFill="text2" w:themeFillTint="33"/>
          </w:tcPr>
          <w:p w14:paraId="6EE7A1EA" w14:textId="77777777" w:rsidR="00B66321" w:rsidRPr="00577E85" w:rsidRDefault="00B66321" w:rsidP="00A93139">
            <w:pPr>
              <w:rPr>
                <w:rFonts w:eastAsia="Calibri" w:cstheme="minorHAnsi"/>
                <w:lang w:val="en-CA"/>
              </w:rPr>
            </w:pPr>
            <w:r w:rsidRPr="00577E85">
              <w:rPr>
                <w:rFonts w:eastAsia="Calibri" w:cstheme="minorHAnsi"/>
                <w:lang w:val="en-CA"/>
              </w:rPr>
              <w:t>Requirements gathering</w:t>
            </w:r>
          </w:p>
        </w:tc>
        <w:tc>
          <w:tcPr>
            <w:tcW w:w="1663" w:type="dxa"/>
            <w:shd w:val="clear" w:color="auto" w:fill="D5DCE4" w:themeFill="text2" w:themeFillTint="33"/>
          </w:tcPr>
          <w:p w14:paraId="473B89A4" w14:textId="77777777" w:rsidR="00B66321" w:rsidRPr="00577E85" w:rsidRDefault="00B66321" w:rsidP="00A93139">
            <w:pPr>
              <w:rPr>
                <w:rFonts w:eastAsia="Calibri" w:cstheme="minorHAnsi"/>
                <w:lang w:val="en-CA"/>
              </w:rPr>
            </w:pPr>
            <w:r w:rsidRPr="00577E85">
              <w:rPr>
                <w:rFonts w:eastAsia="Calibri" w:cstheme="minorHAnsi"/>
                <w:lang w:val="en-CA"/>
              </w:rPr>
              <w:t>Biweekly</w:t>
            </w:r>
          </w:p>
        </w:tc>
        <w:tc>
          <w:tcPr>
            <w:tcW w:w="2657" w:type="dxa"/>
            <w:shd w:val="clear" w:color="auto" w:fill="D5DCE4" w:themeFill="text2" w:themeFillTint="33"/>
          </w:tcPr>
          <w:p w14:paraId="521C2754"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1D1D97B0" w14:textId="1DC6F3FC"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ANINE</w:t>
            </w:r>
            <w:r w:rsidRPr="00577E85">
              <w:rPr>
                <w:rFonts w:eastAsia="Calibri" w:cstheme="minorHAnsi"/>
                <w:lang w:val="en-CA"/>
              </w:rPr>
              <w:t xml:space="preserve"> Business Solutions</w:t>
            </w:r>
          </w:p>
          <w:p w14:paraId="1350EA12" w14:textId="77777777" w:rsidR="00B66321" w:rsidRPr="00577E85" w:rsidRDefault="00B66321" w:rsidP="00A93139">
            <w:pPr>
              <w:rPr>
                <w:rFonts w:eastAsia="Calibri" w:cstheme="minorHAnsi"/>
                <w:lang w:val="en-CA"/>
              </w:rPr>
            </w:pPr>
          </w:p>
          <w:p w14:paraId="223071AF" w14:textId="5FBC056B" w:rsidR="00B66321" w:rsidRPr="00577E85" w:rsidRDefault="00B66321" w:rsidP="00A93139">
            <w:pPr>
              <w:rPr>
                <w:rFonts w:eastAsia="Calibri" w:cstheme="minorHAnsi"/>
                <w:lang w:val="en-CA"/>
              </w:rPr>
            </w:pPr>
            <w:r w:rsidRPr="00577E85">
              <w:rPr>
                <w:rFonts w:eastAsia="Calibri" w:cstheme="minorHAnsi"/>
                <w:lang w:val="en-CA"/>
              </w:rPr>
              <w:t>OpenText</w:t>
            </w:r>
            <w:r w:rsidR="005A2A2D" w:rsidRPr="00577E85">
              <w:rPr>
                <w:rFonts w:eastAsia="Calibri" w:cstheme="minorHAnsi"/>
                <w:lang w:val="en-CA"/>
              </w:rPr>
              <w:t xml:space="preserve"> Corporation</w:t>
            </w:r>
            <w:r w:rsidRPr="00577E85">
              <w:rPr>
                <w:rFonts w:eastAsia="Calibri" w:cstheme="minorHAnsi"/>
                <w:lang w:val="en-CA"/>
              </w:rPr>
              <w:t xml:space="preserve"> Product Development &amp; Operations Team</w:t>
            </w:r>
          </w:p>
          <w:p w14:paraId="37860271" w14:textId="77777777" w:rsidR="00B66321" w:rsidRPr="00577E85" w:rsidRDefault="00B66321" w:rsidP="00A93139">
            <w:pPr>
              <w:rPr>
                <w:rFonts w:eastAsia="Calibri" w:cstheme="minorHAnsi"/>
                <w:lang w:val="en-CA"/>
              </w:rPr>
            </w:pPr>
          </w:p>
          <w:p w14:paraId="2B1887E9" w14:textId="77777777" w:rsidR="00B66321" w:rsidRPr="00577E85" w:rsidRDefault="00B66321" w:rsidP="00A93139">
            <w:pPr>
              <w:rPr>
                <w:rFonts w:eastAsia="Calibri" w:cstheme="minorHAnsi"/>
                <w:lang w:val="en-CA"/>
              </w:rPr>
            </w:pPr>
            <w:r w:rsidRPr="00577E85">
              <w:rPr>
                <w:rFonts w:eastAsia="Calibri" w:cstheme="minorHAnsi"/>
                <w:lang w:val="en-CA"/>
              </w:rPr>
              <w:t>Customer Representative</w:t>
            </w:r>
          </w:p>
        </w:tc>
        <w:tc>
          <w:tcPr>
            <w:tcW w:w="2248" w:type="dxa"/>
            <w:shd w:val="clear" w:color="auto" w:fill="D5DCE4" w:themeFill="text2" w:themeFillTint="33"/>
          </w:tcPr>
          <w:p w14:paraId="6722CDD5" w14:textId="528E3135"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ANINE</w:t>
            </w:r>
            <w:r w:rsidRPr="00577E85">
              <w:rPr>
                <w:rFonts w:eastAsia="Calibri" w:cstheme="minorHAnsi"/>
                <w:lang w:val="en-CA"/>
              </w:rPr>
              <w:t xml:space="preserve"> Business Solutions - </w:t>
            </w:r>
          </w:p>
          <w:p w14:paraId="3D3F5C90"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r w:rsidR="003C4E84" w:rsidRPr="00577E85" w14:paraId="011EC74C" w14:textId="77777777" w:rsidTr="00A93139">
        <w:tc>
          <w:tcPr>
            <w:tcW w:w="1818" w:type="dxa"/>
            <w:shd w:val="clear" w:color="auto" w:fill="D5DCE4" w:themeFill="text2" w:themeFillTint="33"/>
          </w:tcPr>
          <w:p w14:paraId="16994490" w14:textId="77777777" w:rsidR="00B66321" w:rsidRPr="00577E85" w:rsidRDefault="00B66321" w:rsidP="00A93139">
            <w:pPr>
              <w:rPr>
                <w:rFonts w:eastAsia="Calibri" w:cstheme="minorHAnsi"/>
                <w:lang w:val="en-CA"/>
              </w:rPr>
            </w:pPr>
            <w:r w:rsidRPr="00577E85">
              <w:rPr>
                <w:rFonts w:eastAsia="Calibri" w:cstheme="minorHAnsi"/>
                <w:lang w:val="en-CA"/>
              </w:rPr>
              <w:t>Sprint Planning</w:t>
            </w:r>
          </w:p>
        </w:tc>
        <w:tc>
          <w:tcPr>
            <w:tcW w:w="1663" w:type="dxa"/>
            <w:shd w:val="clear" w:color="auto" w:fill="D5DCE4" w:themeFill="text2" w:themeFillTint="33"/>
          </w:tcPr>
          <w:p w14:paraId="10E814D1" w14:textId="77777777" w:rsidR="00B66321" w:rsidRPr="00577E85" w:rsidRDefault="00B66321" w:rsidP="00A93139">
            <w:pPr>
              <w:rPr>
                <w:rFonts w:eastAsia="Calibri" w:cstheme="minorHAnsi"/>
                <w:lang w:val="en-CA"/>
              </w:rPr>
            </w:pPr>
            <w:r w:rsidRPr="00577E85">
              <w:rPr>
                <w:rFonts w:eastAsia="Calibri" w:cstheme="minorHAnsi"/>
                <w:lang w:val="en-CA"/>
              </w:rPr>
              <w:t>Biweekly – at the start of each sprint</w:t>
            </w:r>
          </w:p>
        </w:tc>
        <w:tc>
          <w:tcPr>
            <w:tcW w:w="2657" w:type="dxa"/>
            <w:shd w:val="clear" w:color="auto" w:fill="D5DCE4" w:themeFill="text2" w:themeFillTint="33"/>
          </w:tcPr>
          <w:p w14:paraId="32735ADC"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0E7187F6" w14:textId="6F3A80E4"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ANINE</w:t>
            </w:r>
            <w:r w:rsidRPr="00577E85">
              <w:rPr>
                <w:rFonts w:eastAsia="Calibri" w:cstheme="minorHAnsi"/>
                <w:lang w:val="en-CA"/>
              </w:rPr>
              <w:t xml:space="preserve"> Business Solutions</w:t>
            </w:r>
          </w:p>
          <w:p w14:paraId="34799A45" w14:textId="77777777" w:rsidR="00B66321" w:rsidRPr="00577E85" w:rsidRDefault="00B66321" w:rsidP="00A93139">
            <w:pPr>
              <w:rPr>
                <w:rFonts w:eastAsia="Calibri" w:cstheme="minorHAnsi"/>
                <w:lang w:val="en-CA"/>
              </w:rPr>
            </w:pPr>
          </w:p>
          <w:p w14:paraId="382021DB" w14:textId="292AD969" w:rsidR="00B66321" w:rsidRPr="00577E85" w:rsidRDefault="00B66321" w:rsidP="00A93139">
            <w:pPr>
              <w:rPr>
                <w:rFonts w:eastAsia="Calibri" w:cstheme="minorHAnsi"/>
                <w:lang w:val="en-CA"/>
              </w:rPr>
            </w:pPr>
            <w:r w:rsidRPr="00577E85">
              <w:rPr>
                <w:rFonts w:eastAsia="Calibri" w:cstheme="minorHAnsi"/>
                <w:lang w:val="en-CA"/>
              </w:rPr>
              <w:t>OpenText</w:t>
            </w:r>
            <w:r w:rsidR="005A2A2D" w:rsidRPr="00577E85">
              <w:rPr>
                <w:rFonts w:eastAsia="Calibri" w:cstheme="minorHAnsi"/>
                <w:lang w:val="en-CA"/>
              </w:rPr>
              <w:t xml:space="preserve"> Corporation</w:t>
            </w:r>
            <w:r w:rsidRPr="00577E85">
              <w:rPr>
                <w:rFonts w:eastAsia="Calibri" w:cstheme="minorHAnsi"/>
                <w:lang w:val="en-CA"/>
              </w:rPr>
              <w:t xml:space="preserve"> Product Development &amp; Operations Team</w:t>
            </w:r>
          </w:p>
        </w:tc>
        <w:tc>
          <w:tcPr>
            <w:tcW w:w="2248" w:type="dxa"/>
            <w:shd w:val="clear" w:color="auto" w:fill="D5DCE4" w:themeFill="text2" w:themeFillTint="33"/>
          </w:tcPr>
          <w:p w14:paraId="43BFB1C4" w14:textId="7E13B4A1" w:rsidR="00B66321" w:rsidRPr="00577E85" w:rsidRDefault="00B66321" w:rsidP="00A93139">
            <w:pPr>
              <w:rPr>
                <w:rFonts w:eastAsia="Calibri" w:cstheme="minorHAnsi"/>
                <w:lang w:val="en-CA"/>
              </w:rPr>
            </w:pPr>
            <w:r w:rsidRPr="00577E85">
              <w:rPr>
                <w:rFonts w:eastAsia="Calibri" w:cstheme="minorHAnsi"/>
                <w:lang w:val="en-CA"/>
              </w:rPr>
              <w:t>C</w:t>
            </w:r>
            <w:r w:rsidR="005A2A2D" w:rsidRPr="00577E85">
              <w:rPr>
                <w:rFonts w:eastAsia="Calibri" w:cstheme="minorHAnsi"/>
                <w:lang w:val="en-CA"/>
              </w:rPr>
              <w:t xml:space="preserve">ANINE </w:t>
            </w:r>
            <w:r w:rsidRPr="00577E85">
              <w:rPr>
                <w:rFonts w:eastAsia="Calibri" w:cstheme="minorHAnsi"/>
                <w:lang w:val="en-CA"/>
              </w:rPr>
              <w:t xml:space="preserve">Business Solutions - </w:t>
            </w:r>
          </w:p>
          <w:p w14:paraId="2C137290"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r w:rsidR="003C4E84" w:rsidRPr="00577E85" w14:paraId="2B86E642" w14:textId="77777777" w:rsidTr="00A93139">
        <w:trPr>
          <w:trHeight w:val="1457"/>
        </w:trPr>
        <w:tc>
          <w:tcPr>
            <w:tcW w:w="1818" w:type="dxa"/>
            <w:shd w:val="clear" w:color="auto" w:fill="D5DCE4" w:themeFill="text2" w:themeFillTint="33"/>
          </w:tcPr>
          <w:p w14:paraId="14D05EF1" w14:textId="77777777" w:rsidR="00B66321" w:rsidRPr="00577E85" w:rsidRDefault="00B66321" w:rsidP="00A93139">
            <w:pPr>
              <w:rPr>
                <w:rFonts w:eastAsia="Calibri" w:cstheme="minorHAnsi"/>
                <w:lang w:val="en-CA"/>
              </w:rPr>
            </w:pPr>
            <w:r w:rsidRPr="00577E85">
              <w:rPr>
                <w:rFonts w:eastAsia="Calibri" w:cstheme="minorHAnsi"/>
                <w:lang w:val="en-CA"/>
              </w:rPr>
              <w:t>Status Updates</w:t>
            </w:r>
          </w:p>
        </w:tc>
        <w:tc>
          <w:tcPr>
            <w:tcW w:w="1663" w:type="dxa"/>
            <w:shd w:val="clear" w:color="auto" w:fill="D5DCE4" w:themeFill="text2" w:themeFillTint="33"/>
          </w:tcPr>
          <w:p w14:paraId="18D6FD19" w14:textId="77777777" w:rsidR="00B66321" w:rsidRPr="00577E85" w:rsidRDefault="00B66321" w:rsidP="00A93139">
            <w:pPr>
              <w:rPr>
                <w:rFonts w:eastAsia="Calibri" w:cstheme="minorHAnsi"/>
                <w:lang w:val="en-CA"/>
              </w:rPr>
            </w:pPr>
            <w:r w:rsidRPr="00577E85">
              <w:rPr>
                <w:rFonts w:eastAsia="Calibri" w:cstheme="minorHAnsi"/>
                <w:lang w:val="en-CA"/>
              </w:rPr>
              <w:t>Daily</w:t>
            </w:r>
          </w:p>
        </w:tc>
        <w:tc>
          <w:tcPr>
            <w:tcW w:w="2657" w:type="dxa"/>
            <w:shd w:val="clear" w:color="auto" w:fill="D5DCE4" w:themeFill="text2" w:themeFillTint="33"/>
          </w:tcPr>
          <w:p w14:paraId="0AB87A3F"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623669A9" w14:textId="09D7918E"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w:t>
            </w:r>
          </w:p>
          <w:p w14:paraId="5C806560" w14:textId="77777777" w:rsidR="00B66321" w:rsidRPr="00577E85" w:rsidRDefault="00B66321" w:rsidP="00A93139">
            <w:pPr>
              <w:rPr>
                <w:rFonts w:eastAsia="Calibri" w:cstheme="minorHAnsi"/>
                <w:lang w:val="en-CA"/>
              </w:rPr>
            </w:pPr>
          </w:p>
          <w:p w14:paraId="44BE0877" w14:textId="5E7932E0" w:rsidR="00B66321" w:rsidRPr="00577E85" w:rsidRDefault="00B66321" w:rsidP="00A93139">
            <w:pPr>
              <w:rPr>
                <w:rFonts w:eastAsia="Calibri" w:cstheme="minorHAnsi"/>
                <w:lang w:val="en-CA"/>
              </w:rPr>
            </w:pPr>
            <w:r w:rsidRPr="00577E85">
              <w:rPr>
                <w:rFonts w:eastAsia="Calibri" w:cstheme="minorHAnsi"/>
                <w:lang w:val="en-CA"/>
              </w:rPr>
              <w:t>OpenText</w:t>
            </w:r>
            <w:r w:rsidR="003C4E84" w:rsidRPr="00577E85">
              <w:rPr>
                <w:rFonts w:eastAsia="Calibri" w:cstheme="minorHAnsi"/>
                <w:lang w:val="en-CA"/>
              </w:rPr>
              <w:t xml:space="preserve"> Corporation</w:t>
            </w:r>
            <w:r w:rsidRPr="00577E85">
              <w:rPr>
                <w:rFonts w:eastAsia="Calibri" w:cstheme="minorHAnsi"/>
                <w:lang w:val="en-CA"/>
              </w:rPr>
              <w:t xml:space="preserve"> Product Development &amp; Operations Team</w:t>
            </w:r>
          </w:p>
        </w:tc>
        <w:tc>
          <w:tcPr>
            <w:tcW w:w="2248" w:type="dxa"/>
            <w:shd w:val="clear" w:color="auto" w:fill="D5DCE4" w:themeFill="text2" w:themeFillTint="33"/>
          </w:tcPr>
          <w:p w14:paraId="495788FC" w14:textId="295E19A3"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 - </w:t>
            </w:r>
          </w:p>
          <w:p w14:paraId="3E2EF786"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p w14:paraId="2ADAB090" w14:textId="77777777" w:rsidR="00B66321" w:rsidRPr="00577E85" w:rsidRDefault="00B66321" w:rsidP="00A93139">
            <w:pPr>
              <w:rPr>
                <w:rFonts w:eastAsia="Calibri" w:cstheme="minorHAnsi"/>
                <w:lang w:val="en-CA"/>
              </w:rPr>
            </w:pPr>
          </w:p>
          <w:p w14:paraId="22B458D5" w14:textId="77777777" w:rsidR="00B66321" w:rsidRPr="00577E85" w:rsidRDefault="00B66321" w:rsidP="00A93139">
            <w:pPr>
              <w:rPr>
                <w:rFonts w:eastAsia="Calibri" w:cstheme="minorHAnsi"/>
                <w:lang w:val="en-CA"/>
              </w:rPr>
            </w:pPr>
          </w:p>
          <w:p w14:paraId="7BC0B905" w14:textId="77777777" w:rsidR="00B66321" w:rsidRPr="00577E85" w:rsidRDefault="00B66321" w:rsidP="00A93139">
            <w:pPr>
              <w:rPr>
                <w:rFonts w:eastAsia="Calibri" w:cstheme="minorHAnsi"/>
                <w:lang w:val="en-CA"/>
              </w:rPr>
            </w:pPr>
          </w:p>
        </w:tc>
      </w:tr>
      <w:tr w:rsidR="003C4E84" w:rsidRPr="00577E85" w14:paraId="0A813293" w14:textId="77777777" w:rsidTr="00A93139">
        <w:tc>
          <w:tcPr>
            <w:tcW w:w="1818" w:type="dxa"/>
            <w:shd w:val="clear" w:color="auto" w:fill="D5DCE4" w:themeFill="text2" w:themeFillTint="33"/>
          </w:tcPr>
          <w:p w14:paraId="713C4C1D" w14:textId="77777777" w:rsidR="00B66321" w:rsidRPr="00577E85" w:rsidRDefault="00B66321" w:rsidP="00A93139">
            <w:pPr>
              <w:rPr>
                <w:rFonts w:eastAsia="Calibri" w:cstheme="minorHAnsi"/>
                <w:lang w:val="en-CA"/>
              </w:rPr>
            </w:pPr>
            <w:r w:rsidRPr="00577E85">
              <w:rPr>
                <w:rFonts w:eastAsia="Calibri" w:cstheme="minorHAnsi"/>
                <w:lang w:val="en-CA"/>
              </w:rPr>
              <w:t>Sprint Retrospective</w:t>
            </w:r>
          </w:p>
        </w:tc>
        <w:tc>
          <w:tcPr>
            <w:tcW w:w="1663" w:type="dxa"/>
            <w:shd w:val="clear" w:color="auto" w:fill="D5DCE4" w:themeFill="text2" w:themeFillTint="33"/>
          </w:tcPr>
          <w:p w14:paraId="3140E215" w14:textId="77777777" w:rsidR="00B66321" w:rsidRPr="00577E85" w:rsidRDefault="00B66321" w:rsidP="00A93139">
            <w:pPr>
              <w:rPr>
                <w:rFonts w:eastAsia="Calibri" w:cstheme="minorHAnsi"/>
                <w:lang w:val="en-CA"/>
              </w:rPr>
            </w:pPr>
            <w:r w:rsidRPr="00577E85">
              <w:rPr>
                <w:rFonts w:eastAsia="Calibri" w:cstheme="minorHAnsi"/>
                <w:lang w:val="en-CA"/>
              </w:rPr>
              <w:t>Biweekly – at the end of each sprint</w:t>
            </w:r>
          </w:p>
        </w:tc>
        <w:tc>
          <w:tcPr>
            <w:tcW w:w="2657" w:type="dxa"/>
            <w:shd w:val="clear" w:color="auto" w:fill="D5DCE4" w:themeFill="text2" w:themeFillTint="33"/>
          </w:tcPr>
          <w:p w14:paraId="212E08B0"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7E0FFF3B" w14:textId="37B8DEF2"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w:t>
            </w:r>
          </w:p>
          <w:p w14:paraId="46BF7C95" w14:textId="77777777" w:rsidR="00B66321" w:rsidRPr="00577E85" w:rsidRDefault="00B66321" w:rsidP="00A93139">
            <w:pPr>
              <w:rPr>
                <w:rFonts w:eastAsia="Calibri" w:cstheme="minorHAnsi"/>
                <w:lang w:val="en-CA"/>
              </w:rPr>
            </w:pPr>
          </w:p>
          <w:p w14:paraId="3B1B4D9A" w14:textId="3B42B9BD" w:rsidR="00B66321" w:rsidRPr="00577E85" w:rsidRDefault="00B66321" w:rsidP="00A93139">
            <w:pPr>
              <w:rPr>
                <w:rFonts w:eastAsia="Calibri" w:cstheme="minorHAnsi"/>
                <w:lang w:val="en-CA"/>
              </w:rPr>
            </w:pPr>
            <w:r w:rsidRPr="00577E85">
              <w:rPr>
                <w:rFonts w:eastAsia="Calibri" w:cstheme="minorHAnsi"/>
                <w:lang w:val="en-CA"/>
              </w:rPr>
              <w:t>OpenText</w:t>
            </w:r>
            <w:r w:rsidR="003C4E84" w:rsidRPr="00577E85">
              <w:rPr>
                <w:rFonts w:eastAsia="Calibri" w:cstheme="minorHAnsi"/>
                <w:lang w:val="en-CA"/>
              </w:rPr>
              <w:t xml:space="preserve"> Corporation</w:t>
            </w:r>
            <w:r w:rsidRPr="00577E85">
              <w:rPr>
                <w:rFonts w:eastAsia="Calibri" w:cstheme="minorHAnsi"/>
                <w:lang w:val="en-CA"/>
              </w:rPr>
              <w:t xml:space="preserve"> Product Development &amp; Operations Team</w:t>
            </w:r>
          </w:p>
        </w:tc>
        <w:tc>
          <w:tcPr>
            <w:tcW w:w="2248" w:type="dxa"/>
            <w:shd w:val="clear" w:color="auto" w:fill="D5DCE4" w:themeFill="text2" w:themeFillTint="33"/>
          </w:tcPr>
          <w:p w14:paraId="217CCEE2" w14:textId="73200E1B"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 - </w:t>
            </w:r>
          </w:p>
          <w:p w14:paraId="4C1987F2"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r w:rsidR="003C4E84" w:rsidRPr="00577E85" w14:paraId="493356CF" w14:textId="77777777" w:rsidTr="00A93139">
        <w:tc>
          <w:tcPr>
            <w:tcW w:w="1818" w:type="dxa"/>
            <w:shd w:val="clear" w:color="auto" w:fill="D5DCE4" w:themeFill="text2" w:themeFillTint="33"/>
          </w:tcPr>
          <w:p w14:paraId="197DD4D9" w14:textId="77777777" w:rsidR="00B66321" w:rsidRPr="00577E85" w:rsidRDefault="00B66321" w:rsidP="00A93139">
            <w:pPr>
              <w:rPr>
                <w:rFonts w:eastAsia="Calibri" w:cstheme="minorHAnsi"/>
                <w:lang w:val="en-CA"/>
              </w:rPr>
            </w:pPr>
            <w:r w:rsidRPr="00577E85">
              <w:rPr>
                <w:rFonts w:eastAsia="Calibri" w:cstheme="minorHAnsi"/>
                <w:lang w:val="en-CA"/>
              </w:rPr>
              <w:t>Project progress review &amp; Product Demo</w:t>
            </w:r>
          </w:p>
        </w:tc>
        <w:tc>
          <w:tcPr>
            <w:tcW w:w="1663" w:type="dxa"/>
            <w:shd w:val="clear" w:color="auto" w:fill="D5DCE4" w:themeFill="text2" w:themeFillTint="33"/>
          </w:tcPr>
          <w:p w14:paraId="0B5B3917" w14:textId="77777777" w:rsidR="00B66321" w:rsidRPr="00577E85" w:rsidRDefault="00B66321" w:rsidP="00A93139">
            <w:pPr>
              <w:rPr>
                <w:rFonts w:eastAsia="Calibri" w:cstheme="minorHAnsi"/>
                <w:lang w:val="en-CA"/>
              </w:rPr>
            </w:pPr>
            <w:r w:rsidRPr="00577E85">
              <w:rPr>
                <w:rFonts w:eastAsia="Calibri" w:cstheme="minorHAnsi"/>
                <w:lang w:val="en-CA"/>
              </w:rPr>
              <w:t>Monthly</w:t>
            </w:r>
          </w:p>
        </w:tc>
        <w:tc>
          <w:tcPr>
            <w:tcW w:w="2657" w:type="dxa"/>
            <w:shd w:val="clear" w:color="auto" w:fill="D5DCE4" w:themeFill="text2" w:themeFillTint="33"/>
          </w:tcPr>
          <w:p w14:paraId="45A9D9EF" w14:textId="77777777" w:rsidR="00B66321" w:rsidRPr="00577E85" w:rsidRDefault="00B66321" w:rsidP="00A93139">
            <w:pPr>
              <w:rPr>
                <w:rFonts w:eastAsia="Calibri" w:cstheme="minorHAnsi"/>
                <w:lang w:val="en-CA"/>
              </w:rPr>
            </w:pPr>
            <w:r w:rsidRPr="00577E85">
              <w:rPr>
                <w:rFonts w:eastAsia="Calibri" w:cstheme="minorHAnsi"/>
                <w:lang w:val="en-CA"/>
              </w:rPr>
              <w:t>Zoom meeting</w:t>
            </w:r>
          </w:p>
        </w:tc>
        <w:tc>
          <w:tcPr>
            <w:tcW w:w="2850" w:type="dxa"/>
            <w:shd w:val="clear" w:color="auto" w:fill="D5DCE4" w:themeFill="text2" w:themeFillTint="33"/>
          </w:tcPr>
          <w:p w14:paraId="201A709B" w14:textId="65C209E5"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w:t>
            </w:r>
          </w:p>
          <w:p w14:paraId="315EA86D" w14:textId="77777777" w:rsidR="00B66321" w:rsidRPr="00577E85" w:rsidRDefault="00B66321" w:rsidP="00A93139">
            <w:pPr>
              <w:rPr>
                <w:rFonts w:eastAsia="Calibri" w:cstheme="minorHAnsi"/>
                <w:lang w:val="en-CA"/>
              </w:rPr>
            </w:pPr>
          </w:p>
          <w:p w14:paraId="17702754" w14:textId="185877F9" w:rsidR="00B66321" w:rsidRPr="00577E85" w:rsidRDefault="00B66321" w:rsidP="00A93139">
            <w:pPr>
              <w:rPr>
                <w:rFonts w:eastAsia="Calibri" w:cstheme="minorHAnsi"/>
                <w:lang w:val="en-CA"/>
              </w:rPr>
            </w:pPr>
            <w:r w:rsidRPr="00577E85">
              <w:rPr>
                <w:rFonts w:eastAsia="Calibri" w:cstheme="minorHAnsi"/>
                <w:lang w:val="en-CA"/>
              </w:rPr>
              <w:t>OpenText</w:t>
            </w:r>
            <w:r w:rsidR="003C4E84" w:rsidRPr="00577E85">
              <w:rPr>
                <w:rFonts w:eastAsia="Calibri" w:cstheme="minorHAnsi"/>
                <w:lang w:val="en-CA"/>
              </w:rPr>
              <w:t xml:space="preserve"> Corporation</w:t>
            </w:r>
            <w:r w:rsidRPr="00577E85">
              <w:rPr>
                <w:rFonts w:eastAsia="Calibri" w:cstheme="minorHAnsi"/>
                <w:lang w:val="en-CA"/>
              </w:rPr>
              <w:t xml:space="preserve"> Product Development &amp; Operations Heads</w:t>
            </w:r>
          </w:p>
          <w:p w14:paraId="44A1912A" w14:textId="77777777" w:rsidR="00B66321" w:rsidRPr="00577E85" w:rsidRDefault="00B66321" w:rsidP="00A93139">
            <w:pPr>
              <w:rPr>
                <w:rFonts w:eastAsia="Calibri" w:cstheme="minorHAnsi"/>
                <w:lang w:val="en-CA"/>
              </w:rPr>
            </w:pPr>
          </w:p>
          <w:p w14:paraId="054AD553" w14:textId="7DB69350" w:rsidR="00B66321" w:rsidRPr="00577E85" w:rsidRDefault="00B66321" w:rsidP="00A93139">
            <w:pPr>
              <w:rPr>
                <w:rFonts w:eastAsia="Calibri" w:cstheme="minorHAnsi"/>
                <w:lang w:val="en-CA"/>
              </w:rPr>
            </w:pPr>
            <w:r w:rsidRPr="00577E85">
              <w:rPr>
                <w:rFonts w:eastAsia="Calibri" w:cstheme="minorHAnsi"/>
                <w:lang w:val="en-CA"/>
              </w:rPr>
              <w:t xml:space="preserve">OpenText </w:t>
            </w:r>
            <w:r w:rsidR="003C4E84" w:rsidRPr="00577E85">
              <w:rPr>
                <w:rFonts w:eastAsia="Calibri" w:cstheme="minorHAnsi"/>
                <w:lang w:val="en-CA"/>
              </w:rPr>
              <w:t>Corporation</w:t>
            </w:r>
            <w:r w:rsidR="00A37FB4">
              <w:rPr>
                <w:rFonts w:eastAsia="Calibri" w:cstheme="minorHAnsi"/>
                <w:lang w:val="en-CA"/>
              </w:rPr>
              <w:t xml:space="preserve"> </w:t>
            </w:r>
            <w:r w:rsidRPr="00577E85">
              <w:rPr>
                <w:rFonts w:eastAsia="Calibri" w:cstheme="minorHAnsi"/>
                <w:lang w:val="en-CA"/>
              </w:rPr>
              <w:t>Product Development &amp; Operations Team</w:t>
            </w:r>
          </w:p>
        </w:tc>
        <w:tc>
          <w:tcPr>
            <w:tcW w:w="2248" w:type="dxa"/>
            <w:shd w:val="clear" w:color="auto" w:fill="D5DCE4" w:themeFill="text2" w:themeFillTint="33"/>
          </w:tcPr>
          <w:p w14:paraId="22E67532" w14:textId="117DB6C7" w:rsidR="00B66321" w:rsidRPr="00577E85" w:rsidRDefault="00B66321" w:rsidP="00A93139">
            <w:pPr>
              <w:rPr>
                <w:rFonts w:eastAsia="Calibri" w:cstheme="minorHAnsi"/>
                <w:lang w:val="en-CA"/>
              </w:rPr>
            </w:pPr>
            <w:r w:rsidRPr="00577E85">
              <w:rPr>
                <w:rFonts w:eastAsia="Calibri" w:cstheme="minorHAnsi"/>
                <w:lang w:val="en-CA"/>
              </w:rPr>
              <w:t>C</w:t>
            </w:r>
            <w:r w:rsidR="003C4E84" w:rsidRPr="00577E85">
              <w:rPr>
                <w:rFonts w:eastAsia="Calibri" w:cstheme="minorHAnsi"/>
                <w:lang w:val="en-CA"/>
              </w:rPr>
              <w:t>ANINE</w:t>
            </w:r>
            <w:r w:rsidRPr="00577E85">
              <w:rPr>
                <w:rFonts w:eastAsia="Calibri" w:cstheme="minorHAnsi"/>
                <w:lang w:val="en-CA"/>
              </w:rPr>
              <w:t xml:space="preserve"> Business Solutions - </w:t>
            </w:r>
          </w:p>
          <w:p w14:paraId="7E2AC0CC" w14:textId="77777777" w:rsidR="00B66321" w:rsidRPr="00577E85" w:rsidRDefault="00B66321" w:rsidP="00A93139">
            <w:pPr>
              <w:rPr>
                <w:rFonts w:eastAsia="Calibri" w:cstheme="minorHAnsi"/>
                <w:lang w:val="en-CA"/>
              </w:rPr>
            </w:pPr>
            <w:r w:rsidRPr="00577E85">
              <w:rPr>
                <w:rFonts w:eastAsia="Calibri" w:cstheme="minorHAnsi"/>
                <w:lang w:val="en-CA"/>
              </w:rPr>
              <w:t>Project Manager</w:t>
            </w:r>
          </w:p>
        </w:tc>
      </w:tr>
    </w:tbl>
    <w:p w14:paraId="03CF9F89" w14:textId="77777777" w:rsidR="003C3D9F" w:rsidRPr="00577E85" w:rsidRDefault="003C3D9F" w:rsidP="00B66321">
      <w:pPr>
        <w:tabs>
          <w:tab w:val="left" w:pos="5864"/>
        </w:tabs>
        <w:spacing w:line="256" w:lineRule="auto"/>
        <w:rPr>
          <w:rFonts w:cstheme="minorHAnsi"/>
        </w:rPr>
      </w:pPr>
    </w:p>
    <w:p w14:paraId="2C088272" w14:textId="1809DAE4" w:rsidR="003C3D9F" w:rsidRPr="00577E85" w:rsidRDefault="003C3D9F">
      <w:pPr>
        <w:pStyle w:val="Heading1"/>
        <w:numPr>
          <w:ilvl w:val="0"/>
          <w:numId w:val="131"/>
        </w:numPr>
        <w:rPr>
          <w:rFonts w:asciiTheme="minorHAnsi" w:hAnsiTheme="minorHAnsi" w:cstheme="minorHAnsi"/>
          <w:b/>
          <w:bCs/>
          <w:color w:val="auto"/>
          <w:sz w:val="22"/>
          <w:szCs w:val="22"/>
        </w:rPr>
      </w:pPr>
      <w:bookmarkStart w:id="168" w:name="_Toc137829189"/>
      <w:bookmarkStart w:id="169" w:name="_Toc137850217"/>
      <w:bookmarkStart w:id="170" w:name="_Toc142685448"/>
      <w:r w:rsidRPr="00577E85">
        <w:rPr>
          <w:rFonts w:asciiTheme="minorHAnsi" w:hAnsiTheme="minorHAnsi" w:cstheme="minorHAnsi"/>
          <w:b/>
          <w:bCs/>
          <w:color w:val="auto"/>
          <w:sz w:val="22"/>
          <w:szCs w:val="22"/>
        </w:rPr>
        <w:t xml:space="preserve">To-Be </w:t>
      </w:r>
      <w:bookmarkEnd w:id="168"/>
      <w:bookmarkEnd w:id="169"/>
      <w:r w:rsidRPr="00577E85">
        <w:rPr>
          <w:rFonts w:asciiTheme="minorHAnsi" w:hAnsiTheme="minorHAnsi" w:cstheme="minorHAnsi"/>
          <w:b/>
          <w:bCs/>
          <w:color w:val="auto"/>
          <w:sz w:val="22"/>
          <w:szCs w:val="22"/>
        </w:rPr>
        <w:t>Process</w:t>
      </w:r>
      <w:bookmarkEnd w:id="170"/>
    </w:p>
    <w:p w14:paraId="37DAAAAC" w14:textId="77777777" w:rsidR="000F773C" w:rsidRPr="00577E85" w:rsidRDefault="000F773C" w:rsidP="000F773C">
      <w:pPr>
        <w:rPr>
          <w:rFonts w:cstheme="minorHAnsi"/>
          <w:lang w:val="en-IN"/>
        </w:rPr>
      </w:pPr>
    </w:p>
    <w:p w14:paraId="5D81182B" w14:textId="1A7D41EE" w:rsidR="003C3D9F" w:rsidRPr="00577E85" w:rsidRDefault="003C3D9F"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A to-be diagram, or a future state diagram, shows an organization's expected state of a business process.</w:t>
      </w:r>
      <w:r w:rsidR="00732501" w:rsidRPr="00577E85">
        <w:rPr>
          <w:rFonts w:eastAsia="Times New Roman" w:cstheme="minorHAnsi"/>
          <w:color w:val="0E101A"/>
          <w:lang w:eastAsia="en-CA"/>
          <w14:ligatures w14:val="none"/>
        </w:rPr>
        <w:t xml:space="preserve"> </w:t>
      </w:r>
      <w:r w:rsidRPr="00577E85">
        <w:rPr>
          <w:rFonts w:eastAsia="Times New Roman" w:cstheme="minorHAnsi"/>
          <w:color w:val="0E101A"/>
          <w:lang w:eastAsia="en-CA"/>
          <w14:ligatures w14:val="none"/>
        </w:rPr>
        <w:t xml:space="preserve">It shows how the process will be impacted after changes, like adding new technology, implementing a new product, redefining </w:t>
      </w:r>
      <w:r w:rsidR="00F850AB" w:rsidRPr="00577E85">
        <w:rPr>
          <w:rFonts w:eastAsia="Times New Roman" w:cstheme="minorHAnsi"/>
          <w:color w:val="0E101A"/>
          <w:lang w:eastAsia="en-CA"/>
          <w14:ligatures w14:val="none"/>
        </w:rPr>
        <w:t>roles,</w:t>
      </w:r>
      <w:r w:rsidRPr="00577E85">
        <w:rPr>
          <w:rFonts w:eastAsia="Times New Roman" w:cstheme="minorHAnsi"/>
          <w:color w:val="0E101A"/>
          <w:lang w:eastAsia="en-CA"/>
          <w14:ligatures w14:val="none"/>
        </w:rPr>
        <w:t xml:space="preserve"> and duties, or making workflows more efficient. </w:t>
      </w:r>
    </w:p>
    <w:p w14:paraId="70A45D9B" w14:textId="77777777" w:rsidR="00732501" w:rsidRPr="00577E85" w:rsidRDefault="00732501" w:rsidP="00732501">
      <w:pPr>
        <w:spacing w:after="0" w:line="240" w:lineRule="auto"/>
        <w:ind w:left="360"/>
        <w:jc w:val="both"/>
        <w:rPr>
          <w:rFonts w:eastAsia="Times New Roman" w:cstheme="minorHAnsi"/>
          <w:color w:val="0E101A"/>
          <w:lang w:eastAsia="en-CA"/>
          <w14:ligatures w14:val="none"/>
        </w:rPr>
      </w:pPr>
    </w:p>
    <w:p w14:paraId="3F1E22BA" w14:textId="2F1D1115" w:rsidR="00732501" w:rsidRPr="00577E85" w:rsidRDefault="009963A6"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It casts a gaze toward the future, envisioning the anticipated state of an organization's business processes.</w:t>
      </w:r>
      <w:r w:rsidR="00732501" w:rsidRPr="00577E85">
        <w:rPr>
          <w:rFonts w:eastAsia="Times New Roman" w:cstheme="minorHAnsi"/>
          <w:color w:val="0E101A"/>
          <w:lang w:eastAsia="en-CA"/>
          <w14:ligatures w14:val="none"/>
        </w:rPr>
        <w:t xml:space="preserve"> A</w:t>
      </w:r>
      <w:r w:rsidR="003C3D9F" w:rsidRPr="00577E85">
        <w:rPr>
          <w:rFonts w:eastAsia="Times New Roman" w:cstheme="minorHAnsi"/>
          <w:color w:val="0E101A"/>
          <w:lang w:eastAsia="en-CA"/>
          <w14:ligatures w14:val="none"/>
        </w:rPr>
        <w:t xml:space="preserve"> to-be diagram shows the best way for tasks, relationships, and decision</w:t>
      </w:r>
      <w:r w:rsidR="00C8615E" w:rsidRPr="00577E85">
        <w:rPr>
          <w:rFonts w:eastAsia="Times New Roman" w:cstheme="minorHAnsi"/>
          <w:color w:val="0E101A"/>
          <w:lang w:eastAsia="en-CA"/>
          <w14:ligatures w14:val="none"/>
        </w:rPr>
        <w:t xml:space="preserve">s. This can help </w:t>
      </w:r>
      <w:r w:rsidR="003C3D9F" w:rsidRPr="00577E85">
        <w:rPr>
          <w:rFonts w:eastAsia="Times New Roman" w:cstheme="minorHAnsi"/>
          <w:color w:val="0E101A"/>
          <w:lang w:eastAsia="en-CA"/>
          <w14:ligatures w14:val="none"/>
        </w:rPr>
        <w:t xml:space="preserve">improve stakeholder efficiency, effectiveness, and satisfaction. </w:t>
      </w:r>
    </w:p>
    <w:p w14:paraId="72912B98" w14:textId="77777777" w:rsidR="00732501" w:rsidRPr="00577E85" w:rsidRDefault="00732501" w:rsidP="00732501">
      <w:pPr>
        <w:spacing w:after="0" w:line="240" w:lineRule="auto"/>
        <w:ind w:left="360"/>
        <w:jc w:val="both"/>
        <w:rPr>
          <w:rFonts w:eastAsia="Times New Roman" w:cstheme="minorHAnsi"/>
          <w:color w:val="0E101A"/>
          <w:lang w:eastAsia="en-CA"/>
          <w14:ligatures w14:val="none"/>
        </w:rPr>
      </w:pPr>
    </w:p>
    <w:p w14:paraId="3C8911C6" w14:textId="52809BCD" w:rsidR="003C3D9F" w:rsidRPr="00577E85" w:rsidRDefault="00732501"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 xml:space="preserve">This diagram is like a roadmap for making improvements. It shows how tasks, connections between people, and important choices will get better. </w:t>
      </w:r>
      <w:r w:rsidR="003C3D9F" w:rsidRPr="00577E85">
        <w:rPr>
          <w:rFonts w:eastAsia="Times New Roman" w:cstheme="minorHAnsi"/>
          <w:color w:val="0E101A"/>
          <w:lang w:eastAsia="en-CA"/>
          <w14:ligatures w14:val="none"/>
        </w:rPr>
        <w:t xml:space="preserve">While acting as a road map for redesigning and implementing the process, it helps partners understand </w:t>
      </w:r>
      <w:r w:rsidR="009963A6" w:rsidRPr="00577E85">
        <w:rPr>
          <w:rFonts w:eastAsia="Times New Roman" w:cstheme="minorHAnsi"/>
          <w:color w:val="0E101A"/>
          <w:lang w:eastAsia="en-CA"/>
          <w14:ligatures w14:val="none"/>
        </w:rPr>
        <w:t xml:space="preserve">the </w:t>
      </w:r>
      <w:r w:rsidR="003C3D9F" w:rsidRPr="00577E85">
        <w:rPr>
          <w:rFonts w:eastAsia="Times New Roman" w:cstheme="minorHAnsi"/>
          <w:color w:val="0E101A"/>
          <w:lang w:eastAsia="en-CA"/>
          <w14:ligatures w14:val="none"/>
        </w:rPr>
        <w:t>planned changes. </w:t>
      </w:r>
    </w:p>
    <w:p w14:paraId="4EFBF781" w14:textId="77777777" w:rsidR="00732501" w:rsidRPr="00577E85" w:rsidRDefault="00732501" w:rsidP="00732501">
      <w:pPr>
        <w:spacing w:after="0" w:line="240" w:lineRule="auto"/>
        <w:ind w:left="360"/>
        <w:jc w:val="both"/>
        <w:rPr>
          <w:rFonts w:eastAsia="Times New Roman" w:cstheme="minorHAnsi"/>
          <w:color w:val="0E101A"/>
          <w:lang w:eastAsia="en-CA"/>
          <w14:ligatures w14:val="none"/>
        </w:rPr>
      </w:pPr>
    </w:p>
    <w:p w14:paraId="4D4E1C3E" w14:textId="0711341B"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For OpenText Corporation, this To-Be diagram is like a guide for the exciting changes that will happen because of the "OpenText Integra" project. It's like a sneak peek into how different parts of the business will transform.</w:t>
      </w:r>
    </w:p>
    <w:p w14:paraId="0B63174A"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3F8E090C" w14:textId="7AEE61BB"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A "To-Be" diagram provides a clear visual representation of how a business process will look after changes are implemented. It helps stakeholders envision the future state, making it easier to understand complex modifications.</w:t>
      </w:r>
    </w:p>
    <w:p w14:paraId="650B8FB1"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62ECBF3A" w14:textId="594E33E3"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By depicting the ideal state of a process, a "To-Be" diagram guides the organization towards streamlined and efficient workflows. It highlights areas where improvements can be made.</w:t>
      </w:r>
    </w:p>
    <w:p w14:paraId="5ACC1410"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15C706C3" w14:textId="4C6FE0F0"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diagram ensures that process changes align with the organization's strategic goals. It acts as a guide to ensure that the desired outcomes are achieved.</w:t>
      </w:r>
    </w:p>
    <w:p w14:paraId="7FA12178"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55A03DAF" w14:textId="243CF099"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Visualizing the future state engages stakeholders by giving them a tangible representation of how their roles and responsibilities might change. This can increase buy-in and collaboration.</w:t>
      </w:r>
    </w:p>
    <w:p w14:paraId="76D7FDC5"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4ED96E6C" w14:textId="5D25DEFA"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For large-scale changes, the diagram aids in change management efforts. It helps employees adapt to new ways of working by providing a clear picture of the end goal.</w:t>
      </w:r>
    </w:p>
    <w:p w14:paraId="3BEAE9BE"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69D0221B" w14:textId="2EA303DA" w:rsidR="00F9513A" w:rsidRPr="00577E85" w:rsidRDefault="00F9513A" w:rsidP="00732501">
      <w:pPr>
        <w:spacing w:after="0" w:line="240" w:lineRule="auto"/>
        <w:ind w:left="360"/>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By comparing the "As-Is" and "To-Be" diagrams, organizations can assess the effectiveness of the proposed changes</w:t>
      </w:r>
      <w:r w:rsidR="00690244" w:rsidRPr="00577E85">
        <w:rPr>
          <w:rFonts w:eastAsia="Times New Roman" w:cstheme="minorHAnsi"/>
          <w:color w:val="0E101A"/>
          <w:lang w:eastAsia="en-CA"/>
          <w14:ligatures w14:val="none"/>
        </w:rPr>
        <w:t xml:space="preserve"> through which they can </w:t>
      </w:r>
      <w:r w:rsidRPr="00577E85">
        <w:rPr>
          <w:rFonts w:eastAsia="Times New Roman" w:cstheme="minorHAnsi"/>
          <w:color w:val="0E101A"/>
          <w:lang w:eastAsia="en-CA"/>
          <w14:ligatures w14:val="none"/>
        </w:rPr>
        <w:t>measure their impact.</w:t>
      </w:r>
    </w:p>
    <w:p w14:paraId="5E2267B7" w14:textId="77777777" w:rsidR="00F9513A" w:rsidRPr="00577E85" w:rsidRDefault="00F9513A" w:rsidP="00732501">
      <w:pPr>
        <w:spacing w:after="0" w:line="240" w:lineRule="auto"/>
        <w:ind w:left="360"/>
        <w:jc w:val="both"/>
        <w:rPr>
          <w:rFonts w:eastAsia="Times New Roman" w:cstheme="minorHAnsi"/>
          <w:color w:val="0E101A"/>
          <w:lang w:eastAsia="en-CA"/>
          <w14:ligatures w14:val="none"/>
        </w:rPr>
      </w:pPr>
    </w:p>
    <w:p w14:paraId="1D0C72DE" w14:textId="77777777" w:rsidR="00F9513A" w:rsidRPr="00577E85" w:rsidRDefault="00F9513A" w:rsidP="00F9513A">
      <w:pPr>
        <w:spacing w:after="0" w:line="240" w:lineRule="auto"/>
        <w:jc w:val="both"/>
        <w:rPr>
          <w:rFonts w:eastAsia="Times New Roman" w:cstheme="minorHAnsi"/>
          <w:b/>
          <w:bCs/>
          <w:color w:val="0E101A"/>
          <w:lang w:eastAsia="en-CA"/>
          <w14:ligatures w14:val="none"/>
        </w:rPr>
      </w:pPr>
    </w:p>
    <w:p w14:paraId="0D809FB7" w14:textId="7DA61C91" w:rsidR="00732501" w:rsidRPr="00577E85" w:rsidRDefault="00F9513A" w:rsidP="00F9513A">
      <w:pPr>
        <w:spacing w:after="0" w:line="240" w:lineRule="auto"/>
        <w:jc w:val="both"/>
        <w:rPr>
          <w:rFonts w:eastAsia="Times New Roman" w:cstheme="minorHAnsi"/>
          <w:b/>
          <w:bCs/>
          <w:color w:val="0E101A"/>
          <w:lang w:eastAsia="en-CA"/>
          <w14:ligatures w14:val="none"/>
        </w:rPr>
      </w:pPr>
      <w:r w:rsidRPr="00577E85">
        <w:rPr>
          <w:rFonts w:eastAsia="Times New Roman" w:cstheme="minorHAnsi"/>
          <w:b/>
          <w:bCs/>
          <w:color w:val="0E101A"/>
          <w:lang w:eastAsia="en-CA"/>
          <w14:ligatures w14:val="none"/>
        </w:rPr>
        <w:t>To – Be Process – OpenText Corporation</w:t>
      </w:r>
    </w:p>
    <w:p w14:paraId="4B9F1B8D" w14:textId="77777777" w:rsidR="00DB73EC" w:rsidRPr="00577E85" w:rsidRDefault="00DB73EC" w:rsidP="00F9513A">
      <w:pPr>
        <w:spacing w:after="0" w:line="240" w:lineRule="auto"/>
        <w:jc w:val="both"/>
        <w:rPr>
          <w:rFonts w:eastAsia="Times New Roman" w:cstheme="minorHAnsi"/>
          <w:b/>
          <w:bCs/>
          <w:color w:val="0E101A"/>
          <w:lang w:eastAsia="en-CA"/>
          <w14:ligatures w14:val="none"/>
        </w:rPr>
      </w:pPr>
    </w:p>
    <w:p w14:paraId="321E7DAA" w14:textId="77777777" w:rsidR="00DB73EC" w:rsidRPr="00577E85" w:rsidRDefault="00DB73EC">
      <w:pPr>
        <w:pStyle w:val="ListParagraph"/>
        <w:numPr>
          <w:ilvl w:val="0"/>
          <w:numId w:val="4"/>
        </w:numPr>
        <w:rPr>
          <w:rFonts w:asciiTheme="minorHAnsi" w:hAnsiTheme="minorHAnsi" w:cstheme="minorHAnsi"/>
          <w:sz w:val="22"/>
          <w:szCs w:val="22"/>
          <w:lang w:eastAsia="en-CA"/>
        </w:rPr>
      </w:pPr>
      <w:r w:rsidRPr="00577E85">
        <w:rPr>
          <w:rFonts w:asciiTheme="minorHAnsi" w:hAnsiTheme="minorHAnsi" w:cstheme="minorHAnsi"/>
          <w:sz w:val="22"/>
          <w:szCs w:val="22"/>
          <w:lang w:eastAsia="en-CA"/>
        </w:rPr>
        <w:t>The consultant (CANINE Business Solutions) will analyze the current market trends and financial status of the OpenText Corporation.</w:t>
      </w:r>
    </w:p>
    <w:p w14:paraId="1EF45B08" w14:textId="77777777" w:rsidR="00DB73EC" w:rsidRPr="00577E85" w:rsidRDefault="00DB73EC" w:rsidP="00DB73EC">
      <w:pPr>
        <w:pStyle w:val="ListParagraph"/>
        <w:rPr>
          <w:rFonts w:asciiTheme="minorHAnsi" w:hAnsiTheme="minorHAnsi" w:cstheme="minorHAnsi"/>
          <w:sz w:val="22"/>
          <w:szCs w:val="22"/>
          <w:lang w:eastAsia="en-CA"/>
        </w:rPr>
      </w:pPr>
    </w:p>
    <w:p w14:paraId="56C7B866" w14:textId="77777777" w:rsidR="00DB73EC" w:rsidRPr="00577E85" w:rsidRDefault="00DB73EC">
      <w:pPr>
        <w:pStyle w:val="ListParagraph"/>
        <w:numPr>
          <w:ilvl w:val="0"/>
          <w:numId w:val="4"/>
        </w:numPr>
        <w:rPr>
          <w:rFonts w:asciiTheme="minorHAnsi" w:hAnsiTheme="minorHAnsi" w:cstheme="minorHAnsi"/>
          <w:sz w:val="22"/>
          <w:szCs w:val="22"/>
          <w:lang w:eastAsia="en-CA"/>
        </w:rPr>
      </w:pPr>
      <w:r w:rsidRPr="00577E85">
        <w:rPr>
          <w:rFonts w:asciiTheme="minorHAnsi" w:hAnsiTheme="minorHAnsi" w:cstheme="minorHAnsi"/>
          <w:sz w:val="22"/>
          <w:szCs w:val="22"/>
          <w:lang w:val="en-CA" w:eastAsia="en-CA"/>
        </w:rPr>
        <w:t>Drawing insights from the analysis, the consulting team will pinpoint potential opportunities that align with OpenText's strengths and objectives.</w:t>
      </w:r>
    </w:p>
    <w:p w14:paraId="771A4077" w14:textId="77777777" w:rsidR="00DB73EC" w:rsidRPr="00577E85" w:rsidRDefault="00DB73EC" w:rsidP="00DB73EC">
      <w:pPr>
        <w:pStyle w:val="ListParagraph"/>
        <w:rPr>
          <w:rFonts w:asciiTheme="minorHAnsi" w:hAnsiTheme="minorHAnsi" w:cstheme="minorHAnsi"/>
          <w:sz w:val="22"/>
          <w:szCs w:val="22"/>
          <w:lang w:eastAsia="en-CA"/>
        </w:rPr>
      </w:pPr>
    </w:p>
    <w:p w14:paraId="1C0B431C" w14:textId="77777777" w:rsidR="00DB73EC" w:rsidRPr="00577E85" w:rsidRDefault="00DB73EC" w:rsidP="00DB73EC">
      <w:pPr>
        <w:pStyle w:val="ListParagraph"/>
        <w:rPr>
          <w:rFonts w:asciiTheme="minorHAnsi" w:hAnsiTheme="minorHAnsi" w:cstheme="minorHAnsi"/>
          <w:sz w:val="22"/>
          <w:szCs w:val="22"/>
          <w:lang w:eastAsia="en-CA"/>
        </w:rPr>
      </w:pPr>
    </w:p>
    <w:p w14:paraId="46FA127F"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Based on the findings, the team will identify the potential opportunity for OpenText Corporation.</w:t>
      </w:r>
    </w:p>
    <w:p w14:paraId="5D541702"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02A46C21"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After a thorough analysis (including elicitation), CANINE Business Solutions will propose a potential solution to the OpenText Corporation.</w:t>
      </w:r>
      <w:r w:rsidRPr="00577E85">
        <w:rPr>
          <w:rFonts w:cstheme="minorHAnsi"/>
          <w:color w:val="374151"/>
          <w:shd w:val="clear" w:color="auto" w:fill="F7F7F8"/>
        </w:rPr>
        <w:t xml:space="preserve"> </w:t>
      </w:r>
      <w:r w:rsidRPr="00577E85">
        <w:rPr>
          <w:rFonts w:eastAsia="Times New Roman" w:cstheme="minorHAnsi"/>
          <w:color w:val="0E101A"/>
          <w:lang w:eastAsia="en-CA"/>
          <w14:ligatures w14:val="none"/>
        </w:rPr>
        <w:t>Through a meticulous process that includes elicitation, the consulting team will craft a detailed proposal for a solution tailored to OpenText's needs.</w:t>
      </w:r>
    </w:p>
    <w:p w14:paraId="321F5E2F"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676BEAE6"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78D4E73B"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Project Sponsor (OpenText Corporation’s Executive team) will review the project proposal and evaluate the project's feasibility.</w:t>
      </w:r>
    </w:p>
    <w:p w14:paraId="09F5286F"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1AB7B9F3"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cstheme="minorHAnsi"/>
          <w:lang w:eastAsia="en-CA"/>
        </w:rPr>
        <w:t>The Project Sponsor will evaluate the proposal's feasibility, considering factors such as financial investment, alignment with goals, and potential benefits.</w:t>
      </w:r>
    </w:p>
    <w:p w14:paraId="15655EE5"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6CF632D5"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If the sponsor finds the project to be feasible, then the project will be approved and proceed to the next phase.</w:t>
      </w:r>
    </w:p>
    <w:p w14:paraId="410C61ED"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78110C28"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3C0905B2"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development team will receive the proposed project's requirements and start developing the proposed project – “OpenText Integra.” In the OpenText cloud environment.</w:t>
      </w:r>
    </w:p>
    <w:p w14:paraId="40332BDC"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412C624B"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proposed project, OpenText Integra, will be developed in an Agile environment where the QA team will perform testing in various phases.</w:t>
      </w:r>
    </w:p>
    <w:p w14:paraId="3D2FF370"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090919D0"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5EC3AEE9"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QA team will have a defect management strategy to identify and report defects to the development team.</w:t>
      </w:r>
    </w:p>
    <w:p w14:paraId="1AE93B9A"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141A0E6B"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development team will resolve the defects before the project enters UAT. The final product, “OpenText Integra,” will be delivered to the client once the defects are completely fixed.</w:t>
      </w:r>
    </w:p>
    <w:p w14:paraId="4DD88CE7"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20E6B5C8"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46A7D651" w14:textId="7BADECEC"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 xml:space="preserve">The product will be transitioned to the client’s cloud infrastructure upon delivery. The team will verify if the client wants to upgrade their project management practices </w:t>
      </w:r>
      <w:r w:rsidR="00E9053F" w:rsidRPr="00577E85">
        <w:rPr>
          <w:rFonts w:eastAsia="Times New Roman" w:cstheme="minorHAnsi"/>
          <w:color w:val="0E101A"/>
          <w:lang w:eastAsia="en-CA"/>
          <w14:ligatures w14:val="none"/>
        </w:rPr>
        <w:t>beginning</w:t>
      </w:r>
      <w:r w:rsidRPr="00577E85">
        <w:rPr>
          <w:rFonts w:eastAsia="Times New Roman" w:cstheme="minorHAnsi"/>
          <w:color w:val="0E101A"/>
          <w:lang w:eastAsia="en-CA"/>
          <w14:ligatures w14:val="none"/>
        </w:rPr>
        <w:t xml:space="preserve"> the transition. If yes, the OpenText team will begin deploying the “OpenText Integra” in the client environment.</w:t>
      </w:r>
    </w:p>
    <w:p w14:paraId="7A0AF451"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2FD5CB27"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product will be integrated with the existing products or solutions in the client environment.</w:t>
      </w:r>
    </w:p>
    <w:p w14:paraId="4F26A0B9"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24B1AC2B"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37DF55F5"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After the “OpenText Integra” product is implemented successfully in the OpenText cloud environment, the sales and marketing team will deploy different strategies to market the product.</w:t>
      </w:r>
    </w:p>
    <w:p w14:paraId="075F6D0E" w14:textId="77777777" w:rsidR="00DB73EC" w:rsidRPr="00577E85" w:rsidRDefault="00DB73EC" w:rsidP="00DB73EC">
      <w:pPr>
        <w:spacing w:after="0" w:line="240" w:lineRule="auto"/>
        <w:ind w:left="720"/>
        <w:jc w:val="both"/>
        <w:rPr>
          <w:rFonts w:eastAsia="Times New Roman" w:cstheme="minorHAnsi"/>
          <w:color w:val="0E101A"/>
          <w:lang w:eastAsia="en-CA"/>
          <w14:ligatures w14:val="none"/>
        </w:rPr>
      </w:pPr>
    </w:p>
    <w:p w14:paraId="0DF17A17" w14:textId="7BC94433"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 xml:space="preserve">The marketing techniques involve digital marketing, Free trials, email marketing, </w:t>
      </w:r>
      <w:r w:rsidR="002961DC" w:rsidRPr="00577E85">
        <w:rPr>
          <w:rFonts w:eastAsia="Times New Roman" w:cstheme="minorHAnsi"/>
          <w:color w:val="0E101A"/>
          <w:lang w:eastAsia="en-CA"/>
          <w14:ligatures w14:val="none"/>
        </w:rPr>
        <w:t>webinars,</w:t>
      </w:r>
      <w:r w:rsidRPr="00577E85">
        <w:rPr>
          <w:rFonts w:eastAsia="Times New Roman" w:cstheme="minorHAnsi"/>
          <w:color w:val="0E101A"/>
          <w:lang w:eastAsia="en-CA"/>
          <w14:ligatures w14:val="none"/>
        </w:rPr>
        <w:t xml:space="preserve"> and conferences. These methods will promote the product sales in the market.</w:t>
      </w:r>
    </w:p>
    <w:p w14:paraId="302AAE44" w14:textId="77777777" w:rsidR="00DB73EC" w:rsidRPr="00577E85" w:rsidRDefault="00DB73EC" w:rsidP="00DB73EC">
      <w:pPr>
        <w:spacing w:after="0" w:line="240" w:lineRule="auto"/>
        <w:jc w:val="both"/>
        <w:rPr>
          <w:rFonts w:eastAsia="Times New Roman" w:cstheme="minorHAnsi"/>
          <w:color w:val="0E101A"/>
          <w:lang w:eastAsia="en-CA"/>
          <w14:ligatures w14:val="none"/>
        </w:rPr>
      </w:pPr>
    </w:p>
    <w:p w14:paraId="03E56EEB" w14:textId="77777777"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Once the product is successfully deployed in the client’s environment, the customer support team in the OpenText Corporation will provide continuous IT support to the clients.</w:t>
      </w:r>
    </w:p>
    <w:p w14:paraId="49F867A9" w14:textId="77777777" w:rsidR="00DB73EC" w:rsidRPr="00577E85" w:rsidRDefault="00DB73EC" w:rsidP="00DB73EC">
      <w:pPr>
        <w:pStyle w:val="ListParagraph"/>
        <w:rPr>
          <w:rFonts w:asciiTheme="minorHAnsi" w:hAnsiTheme="minorHAnsi" w:cstheme="minorHAnsi"/>
          <w:color w:val="0E101A"/>
          <w:sz w:val="22"/>
          <w:szCs w:val="22"/>
          <w:lang w:eastAsia="en-CA"/>
        </w:rPr>
      </w:pPr>
    </w:p>
    <w:p w14:paraId="5D093754" w14:textId="755A2385" w:rsidR="00DB73EC" w:rsidRPr="00577E85" w:rsidRDefault="00DB73EC">
      <w:pPr>
        <w:numPr>
          <w:ilvl w:val="0"/>
          <w:numId w:val="2"/>
        </w:numPr>
        <w:spacing w:after="0" w:line="240" w:lineRule="auto"/>
        <w:jc w:val="both"/>
        <w:rPr>
          <w:rFonts w:eastAsia="Times New Roman" w:cstheme="minorHAnsi"/>
          <w:color w:val="0E101A"/>
          <w:lang w:eastAsia="en-CA"/>
          <w14:ligatures w14:val="none"/>
        </w:rPr>
      </w:pPr>
      <w:r w:rsidRPr="00577E85">
        <w:rPr>
          <w:rFonts w:eastAsia="Times New Roman" w:cstheme="minorHAnsi"/>
          <w:color w:val="0E101A"/>
          <w:lang w:eastAsia="en-CA"/>
          <w14:ligatures w14:val="none"/>
        </w:rPr>
        <w:t>The to-be diagram for OpenText corporation provided below outlines the business processes that will be impacted by implementing the proposed project (OpenText Integra).</w:t>
      </w:r>
    </w:p>
    <w:p w14:paraId="7B70D168" w14:textId="77777777" w:rsidR="00DB73EC" w:rsidRPr="00577E85" w:rsidRDefault="00DB73EC" w:rsidP="00F9513A">
      <w:pPr>
        <w:spacing w:after="0" w:line="240" w:lineRule="auto"/>
        <w:jc w:val="both"/>
        <w:rPr>
          <w:rFonts w:eastAsia="Times New Roman" w:cstheme="minorHAnsi"/>
          <w:b/>
          <w:bCs/>
          <w:color w:val="0E101A"/>
          <w:lang w:eastAsia="en-CA"/>
          <w14:ligatures w14:val="none"/>
        </w:rPr>
      </w:pPr>
    </w:p>
    <w:p w14:paraId="3462EF3C" w14:textId="77777777" w:rsidR="00732501" w:rsidRPr="00577E85" w:rsidRDefault="00732501" w:rsidP="00732501">
      <w:pPr>
        <w:spacing w:after="0" w:line="240" w:lineRule="auto"/>
        <w:ind w:left="360"/>
        <w:jc w:val="both"/>
        <w:rPr>
          <w:rFonts w:eastAsia="Times New Roman" w:cstheme="minorHAnsi"/>
          <w:color w:val="0E101A"/>
          <w:lang w:eastAsia="en-CA"/>
          <w14:ligatures w14:val="none"/>
        </w:rPr>
      </w:pPr>
    </w:p>
    <w:p w14:paraId="2E8963A4" w14:textId="77777777" w:rsidR="003C3D9F" w:rsidRPr="00577E85" w:rsidRDefault="003C3D9F" w:rsidP="00DB73EC">
      <w:pPr>
        <w:spacing w:after="0" w:line="240" w:lineRule="auto"/>
        <w:ind w:left="-630"/>
        <w:jc w:val="both"/>
        <w:rPr>
          <w:rFonts w:eastAsia="Times New Roman" w:cstheme="minorHAnsi"/>
          <w:color w:val="0E101A"/>
          <w:lang w:eastAsia="en-CA"/>
          <w14:ligatures w14:val="none"/>
        </w:rPr>
      </w:pPr>
      <w:r w:rsidRPr="00577E85">
        <w:rPr>
          <w:rFonts w:eastAsia="Calibri" w:cstheme="minorHAnsi"/>
          <w:noProof/>
        </w:rPr>
        <w:drawing>
          <wp:inline distT="0" distB="0" distL="0" distR="0" wp14:anchorId="461D373F" wp14:editId="3F896F3E">
            <wp:extent cx="6661785" cy="7025640"/>
            <wp:effectExtent l="0" t="0" r="5715" b="3810"/>
            <wp:docPr id="131387212"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7212" name="Picture 9" descr="A screenshot of a computer&#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r="2568" b="7459"/>
                    <a:stretch/>
                  </pic:blipFill>
                  <pic:spPr bwMode="auto">
                    <a:xfrm>
                      <a:off x="0" y="0"/>
                      <a:ext cx="6670715" cy="7035058"/>
                    </a:xfrm>
                    <a:prstGeom prst="rect">
                      <a:avLst/>
                    </a:prstGeom>
                    <a:ln>
                      <a:noFill/>
                    </a:ln>
                    <a:extLst>
                      <a:ext uri="{53640926-AAD7-44D8-BBD7-CCE9431645EC}">
                        <a14:shadowObscured xmlns:a14="http://schemas.microsoft.com/office/drawing/2010/main"/>
                      </a:ext>
                    </a:extLst>
                  </pic:spPr>
                </pic:pic>
              </a:graphicData>
            </a:graphic>
          </wp:inline>
        </w:drawing>
      </w:r>
    </w:p>
    <w:p w14:paraId="2B8CB45F"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4FF06B4A"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5550DA5C"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19D5EB84"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3EB8F69A"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58D94F01"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23B8CA22"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032F3BFE" w14:textId="77777777" w:rsidR="003C3D9F" w:rsidRPr="00577E85" w:rsidRDefault="003C3D9F" w:rsidP="003C3D9F">
      <w:pPr>
        <w:spacing w:after="0" w:line="240" w:lineRule="auto"/>
        <w:jc w:val="both"/>
        <w:rPr>
          <w:rFonts w:eastAsia="Times New Roman" w:cstheme="minorHAnsi"/>
          <w:color w:val="0E101A"/>
          <w:lang w:eastAsia="en-CA"/>
          <w14:ligatures w14:val="none"/>
        </w:rPr>
      </w:pPr>
    </w:p>
    <w:p w14:paraId="648221F9" w14:textId="77777777" w:rsidR="001F1BA2" w:rsidRPr="00577E85" w:rsidRDefault="001F1BA2" w:rsidP="00B66321">
      <w:pPr>
        <w:tabs>
          <w:tab w:val="left" w:pos="5864"/>
        </w:tabs>
        <w:spacing w:line="256" w:lineRule="auto"/>
        <w:rPr>
          <w:rFonts w:cstheme="minorHAnsi"/>
        </w:rPr>
      </w:pPr>
    </w:p>
    <w:p w14:paraId="6ADBCB14" w14:textId="77777777" w:rsidR="000F790A" w:rsidRPr="00577E85" w:rsidRDefault="000F790A">
      <w:pPr>
        <w:pStyle w:val="Heading1"/>
        <w:numPr>
          <w:ilvl w:val="0"/>
          <w:numId w:val="131"/>
        </w:numPr>
        <w:rPr>
          <w:rFonts w:asciiTheme="minorHAnsi" w:hAnsiTheme="minorHAnsi" w:cstheme="minorHAnsi"/>
          <w:b/>
          <w:bCs/>
          <w:color w:val="auto"/>
          <w:sz w:val="22"/>
          <w:szCs w:val="22"/>
        </w:rPr>
      </w:pPr>
      <w:bookmarkStart w:id="171" w:name="_Toc141468907"/>
      <w:bookmarkStart w:id="172" w:name="_Toc142685449"/>
      <w:r w:rsidRPr="00577E85">
        <w:rPr>
          <w:rFonts w:asciiTheme="minorHAnsi" w:hAnsiTheme="minorHAnsi" w:cstheme="minorHAnsi"/>
          <w:b/>
          <w:bCs/>
          <w:color w:val="auto"/>
          <w:sz w:val="22"/>
          <w:szCs w:val="22"/>
        </w:rPr>
        <w:t>Risk Log</w:t>
      </w:r>
      <w:bookmarkEnd w:id="171"/>
      <w:bookmarkEnd w:id="172"/>
    </w:p>
    <w:p w14:paraId="0D0AA718" w14:textId="77777777" w:rsidR="000F790A" w:rsidRPr="00577E85" w:rsidRDefault="000F790A" w:rsidP="000F790A">
      <w:pPr>
        <w:jc w:val="both"/>
        <w:rPr>
          <w:rFonts w:cstheme="minorHAnsi"/>
        </w:rPr>
      </w:pPr>
    </w:p>
    <w:p w14:paraId="6CB8FBB0" w14:textId="6FE7C0F2" w:rsidR="000F790A" w:rsidRPr="00577E85" w:rsidRDefault="000F790A" w:rsidP="000F790A">
      <w:pPr>
        <w:ind w:left="360"/>
        <w:jc w:val="both"/>
        <w:rPr>
          <w:rFonts w:cstheme="minorHAnsi"/>
        </w:rPr>
      </w:pPr>
      <w:r w:rsidRPr="00577E85">
        <w:rPr>
          <w:rFonts w:cstheme="minorHAnsi"/>
        </w:rPr>
        <w:t>The risk log helps to identify potential issues that may impact the implementation of the cloud-based project management software (OpenText Integra). It helps to list the risk, prioritize the risk, and devise ways to deal with it. By having a clear understanding of potential risks and ways to handle them, seamless execution of OpenText Integra can be ensured. This minimi</w:t>
      </w:r>
      <w:r w:rsidR="00296048" w:rsidRPr="00577E85">
        <w:rPr>
          <w:rFonts w:cstheme="minorHAnsi"/>
        </w:rPr>
        <w:t>zes</w:t>
      </w:r>
      <w:r w:rsidRPr="00577E85">
        <w:rPr>
          <w:rFonts w:cstheme="minorHAnsi"/>
        </w:rPr>
        <w:t xml:space="preserve"> the significant risks that could cause project delays and contributes to its overall success without any significant hurdles.</w:t>
      </w:r>
    </w:p>
    <w:p w14:paraId="5B4EEC24" w14:textId="6CBE4F8C" w:rsidR="000F790A" w:rsidRPr="00577E85" w:rsidRDefault="000F790A" w:rsidP="000F790A">
      <w:pPr>
        <w:ind w:left="360"/>
        <w:jc w:val="both"/>
        <w:rPr>
          <w:rFonts w:cstheme="minorHAnsi"/>
        </w:rPr>
      </w:pPr>
      <w:r w:rsidRPr="00577E85">
        <w:rPr>
          <w:rFonts w:cstheme="minorHAnsi"/>
        </w:rPr>
        <w:t>In the risk log below, various risks that could affect the implementation of OpenText Integra is identified. Each risk is categorized based on severity/impact and probability of occurrence. To address the risks effectively, specific mitigation strategies have been outlined for each.</w:t>
      </w:r>
    </w:p>
    <w:p w14:paraId="7DC5F54B" w14:textId="77777777" w:rsidR="000F790A" w:rsidRPr="00577E85" w:rsidRDefault="000F790A" w:rsidP="000F790A">
      <w:pPr>
        <w:rPr>
          <w:rFonts w:cstheme="minorHAnsi"/>
        </w:rPr>
      </w:pPr>
    </w:p>
    <w:tbl>
      <w:tblPr>
        <w:tblStyle w:val="TableGrid"/>
        <w:tblW w:w="11133" w:type="dxa"/>
        <w:jc w:val="center"/>
        <w:tblLook w:val="04A0" w:firstRow="1" w:lastRow="0" w:firstColumn="1" w:lastColumn="0" w:noHBand="0" w:noVBand="1"/>
      </w:tblPr>
      <w:tblGrid>
        <w:gridCol w:w="2561"/>
        <w:gridCol w:w="1705"/>
        <w:gridCol w:w="2552"/>
        <w:gridCol w:w="4315"/>
      </w:tblGrid>
      <w:tr w:rsidR="000F790A" w:rsidRPr="00577E85" w14:paraId="35FA8AC9" w14:textId="77777777" w:rsidTr="00A93139">
        <w:trPr>
          <w:trHeight w:val="701"/>
          <w:jc w:val="center"/>
        </w:trPr>
        <w:tc>
          <w:tcPr>
            <w:tcW w:w="2561" w:type="dxa"/>
          </w:tcPr>
          <w:p w14:paraId="2E6044BE" w14:textId="77777777" w:rsidR="000F790A" w:rsidRPr="00577E85" w:rsidRDefault="000F790A" w:rsidP="00A93139">
            <w:pPr>
              <w:spacing w:before="240"/>
              <w:jc w:val="center"/>
              <w:rPr>
                <w:rFonts w:cstheme="minorHAnsi"/>
                <w:b/>
                <w:bCs/>
                <w:lang w:val="en-CA"/>
              </w:rPr>
            </w:pPr>
            <w:r w:rsidRPr="00577E85">
              <w:rPr>
                <w:rFonts w:cstheme="minorHAnsi"/>
                <w:b/>
                <w:bCs/>
                <w:lang w:val="en-CA"/>
              </w:rPr>
              <w:t>Risk Description</w:t>
            </w:r>
          </w:p>
        </w:tc>
        <w:tc>
          <w:tcPr>
            <w:tcW w:w="1705" w:type="dxa"/>
          </w:tcPr>
          <w:p w14:paraId="3E3A08A9" w14:textId="77777777" w:rsidR="000F790A" w:rsidRPr="00577E85" w:rsidRDefault="000F790A" w:rsidP="00A93139">
            <w:pPr>
              <w:spacing w:before="240"/>
              <w:jc w:val="center"/>
              <w:rPr>
                <w:rFonts w:cstheme="minorHAnsi"/>
                <w:lang w:val="en-CA"/>
              </w:rPr>
            </w:pPr>
            <w:r w:rsidRPr="00577E85">
              <w:rPr>
                <w:rFonts w:cstheme="minorHAnsi"/>
                <w:b/>
                <w:bCs/>
                <w:lang w:val="en-CA"/>
              </w:rPr>
              <w:t>Severity/Impact</w:t>
            </w:r>
          </w:p>
        </w:tc>
        <w:tc>
          <w:tcPr>
            <w:tcW w:w="2552" w:type="dxa"/>
          </w:tcPr>
          <w:p w14:paraId="536B1ADA" w14:textId="77777777" w:rsidR="000F790A" w:rsidRPr="00577E85" w:rsidRDefault="000F790A" w:rsidP="00A93139">
            <w:pPr>
              <w:spacing w:before="240"/>
              <w:jc w:val="center"/>
              <w:rPr>
                <w:rFonts w:cstheme="minorHAnsi"/>
                <w:lang w:val="en-CA"/>
              </w:rPr>
            </w:pPr>
            <w:r w:rsidRPr="00577E85">
              <w:rPr>
                <w:rFonts w:cstheme="minorHAnsi"/>
                <w:b/>
                <w:bCs/>
                <w:lang w:val="en-CA"/>
              </w:rPr>
              <w:t>Probability of Occurrence</w:t>
            </w:r>
          </w:p>
        </w:tc>
        <w:tc>
          <w:tcPr>
            <w:tcW w:w="4315" w:type="dxa"/>
          </w:tcPr>
          <w:p w14:paraId="4EF206C5" w14:textId="77777777" w:rsidR="000F790A" w:rsidRPr="00577E85" w:rsidRDefault="000F790A" w:rsidP="00A93139">
            <w:pPr>
              <w:spacing w:before="240"/>
              <w:jc w:val="center"/>
              <w:rPr>
                <w:rFonts w:cstheme="minorHAnsi"/>
                <w:b/>
                <w:bCs/>
                <w:lang w:val="en-CA"/>
              </w:rPr>
            </w:pPr>
            <w:r w:rsidRPr="00577E85">
              <w:rPr>
                <w:rFonts w:cstheme="minorHAnsi"/>
                <w:b/>
                <w:bCs/>
                <w:lang w:val="en-CA"/>
              </w:rPr>
              <w:t>Mitigation Strategy</w:t>
            </w:r>
          </w:p>
        </w:tc>
      </w:tr>
      <w:tr w:rsidR="000F790A" w:rsidRPr="00577E85" w14:paraId="3FA788A4" w14:textId="77777777" w:rsidTr="00A93139">
        <w:trPr>
          <w:trHeight w:val="2849"/>
          <w:jc w:val="center"/>
        </w:trPr>
        <w:tc>
          <w:tcPr>
            <w:tcW w:w="2561" w:type="dxa"/>
          </w:tcPr>
          <w:p w14:paraId="67AB04FA" w14:textId="77777777" w:rsidR="000F790A" w:rsidRPr="00577E85" w:rsidRDefault="000F790A" w:rsidP="00A93139">
            <w:pPr>
              <w:rPr>
                <w:rFonts w:cstheme="minorHAnsi"/>
                <w:lang w:val="en-CA"/>
              </w:rPr>
            </w:pPr>
          </w:p>
          <w:p w14:paraId="26EAE15C" w14:textId="77777777" w:rsidR="000F790A" w:rsidRPr="00577E85" w:rsidRDefault="000F790A" w:rsidP="00A93139">
            <w:pPr>
              <w:rPr>
                <w:rFonts w:cstheme="minorHAnsi"/>
                <w:lang w:val="en-CA"/>
              </w:rPr>
            </w:pPr>
          </w:p>
          <w:p w14:paraId="1BD44789" w14:textId="77777777" w:rsidR="000F790A" w:rsidRPr="00577E85" w:rsidRDefault="000F790A" w:rsidP="00A93139">
            <w:pPr>
              <w:rPr>
                <w:rFonts w:cstheme="minorHAnsi"/>
                <w:lang w:val="en-CA"/>
              </w:rPr>
            </w:pPr>
          </w:p>
          <w:p w14:paraId="39C926B1" w14:textId="77777777" w:rsidR="000F790A" w:rsidRPr="00577E85" w:rsidRDefault="000F790A" w:rsidP="00A93139">
            <w:pPr>
              <w:rPr>
                <w:rFonts w:cstheme="minorHAnsi"/>
                <w:lang w:val="en-CA"/>
              </w:rPr>
            </w:pPr>
          </w:p>
          <w:p w14:paraId="74DE188F" w14:textId="77777777" w:rsidR="000F790A" w:rsidRPr="00577E85" w:rsidRDefault="000F790A" w:rsidP="00A93139">
            <w:pPr>
              <w:rPr>
                <w:rFonts w:cstheme="minorHAnsi"/>
                <w:lang w:val="en-CA"/>
              </w:rPr>
            </w:pPr>
          </w:p>
          <w:p w14:paraId="07611200" w14:textId="77777777" w:rsidR="000F790A" w:rsidRPr="00577E85" w:rsidRDefault="000F790A" w:rsidP="00A93139">
            <w:pPr>
              <w:rPr>
                <w:rFonts w:cstheme="minorHAnsi"/>
                <w:lang w:val="en-CA"/>
              </w:rPr>
            </w:pPr>
            <w:r w:rsidRPr="00577E85">
              <w:rPr>
                <w:rFonts w:cstheme="minorHAnsi"/>
                <w:lang w:val="en-CA"/>
              </w:rPr>
              <w:t>Technical Compatibility Risk</w:t>
            </w:r>
          </w:p>
        </w:tc>
        <w:tc>
          <w:tcPr>
            <w:tcW w:w="1705" w:type="dxa"/>
          </w:tcPr>
          <w:p w14:paraId="31FC3AC8" w14:textId="77777777" w:rsidR="000F790A" w:rsidRPr="00577E85" w:rsidRDefault="000F790A" w:rsidP="00A93139">
            <w:pPr>
              <w:jc w:val="center"/>
              <w:rPr>
                <w:rFonts w:cstheme="minorHAnsi"/>
                <w:lang w:val="en-CA"/>
              </w:rPr>
            </w:pPr>
          </w:p>
          <w:p w14:paraId="3467C7A6" w14:textId="77777777" w:rsidR="000F790A" w:rsidRPr="00577E85" w:rsidRDefault="000F790A" w:rsidP="00A93139">
            <w:pPr>
              <w:jc w:val="center"/>
              <w:rPr>
                <w:rFonts w:cstheme="minorHAnsi"/>
                <w:lang w:val="en-CA"/>
              </w:rPr>
            </w:pPr>
          </w:p>
          <w:p w14:paraId="0C62FF9A" w14:textId="77777777" w:rsidR="000F790A" w:rsidRPr="00577E85" w:rsidRDefault="000F790A" w:rsidP="00A93139">
            <w:pPr>
              <w:jc w:val="center"/>
              <w:rPr>
                <w:rFonts w:cstheme="minorHAnsi"/>
                <w:lang w:val="en-CA"/>
              </w:rPr>
            </w:pPr>
          </w:p>
          <w:p w14:paraId="4CF477AF" w14:textId="77777777" w:rsidR="000F790A" w:rsidRPr="00577E85" w:rsidRDefault="000F790A" w:rsidP="00A93139">
            <w:pPr>
              <w:jc w:val="center"/>
              <w:rPr>
                <w:rFonts w:cstheme="minorHAnsi"/>
                <w:lang w:val="en-CA"/>
              </w:rPr>
            </w:pPr>
          </w:p>
          <w:p w14:paraId="59A04C04" w14:textId="77777777" w:rsidR="000F790A" w:rsidRPr="00577E85" w:rsidRDefault="000F790A" w:rsidP="00A93139">
            <w:pPr>
              <w:jc w:val="center"/>
              <w:rPr>
                <w:rFonts w:cstheme="minorHAnsi"/>
                <w:lang w:val="en-CA"/>
              </w:rPr>
            </w:pPr>
          </w:p>
          <w:p w14:paraId="75910E51" w14:textId="77777777" w:rsidR="000F790A" w:rsidRPr="00577E85" w:rsidRDefault="000F790A" w:rsidP="00A93139">
            <w:pPr>
              <w:jc w:val="center"/>
              <w:rPr>
                <w:rFonts w:cstheme="minorHAnsi"/>
                <w:lang w:val="en-CA"/>
              </w:rPr>
            </w:pPr>
            <w:r w:rsidRPr="00577E85">
              <w:rPr>
                <w:rFonts w:cstheme="minorHAnsi"/>
                <w:lang w:val="en-CA"/>
              </w:rPr>
              <w:t>High</w:t>
            </w:r>
          </w:p>
        </w:tc>
        <w:tc>
          <w:tcPr>
            <w:tcW w:w="2552" w:type="dxa"/>
          </w:tcPr>
          <w:p w14:paraId="58DF2399" w14:textId="77777777" w:rsidR="000F790A" w:rsidRPr="00577E85" w:rsidRDefault="000F790A" w:rsidP="00A93139">
            <w:pPr>
              <w:tabs>
                <w:tab w:val="left" w:pos="714"/>
                <w:tab w:val="center" w:pos="1168"/>
              </w:tabs>
              <w:rPr>
                <w:rFonts w:cstheme="minorHAnsi"/>
                <w:lang w:val="en-CA"/>
              </w:rPr>
            </w:pPr>
            <w:r w:rsidRPr="00577E85">
              <w:rPr>
                <w:rFonts w:cstheme="minorHAnsi"/>
                <w:lang w:val="en-CA"/>
              </w:rPr>
              <w:tab/>
            </w:r>
          </w:p>
          <w:p w14:paraId="03658D43" w14:textId="77777777" w:rsidR="000F790A" w:rsidRPr="00577E85" w:rsidRDefault="000F790A" w:rsidP="00A93139">
            <w:pPr>
              <w:tabs>
                <w:tab w:val="left" w:pos="714"/>
                <w:tab w:val="center" w:pos="1168"/>
              </w:tabs>
              <w:rPr>
                <w:rFonts w:cstheme="minorHAnsi"/>
                <w:lang w:val="en-CA"/>
              </w:rPr>
            </w:pPr>
          </w:p>
          <w:p w14:paraId="69E8ED4C" w14:textId="77777777" w:rsidR="000F790A" w:rsidRPr="00577E85" w:rsidRDefault="000F790A" w:rsidP="00A93139">
            <w:pPr>
              <w:tabs>
                <w:tab w:val="left" w:pos="714"/>
                <w:tab w:val="center" w:pos="1168"/>
              </w:tabs>
              <w:rPr>
                <w:rFonts w:cstheme="minorHAnsi"/>
                <w:lang w:val="en-CA"/>
              </w:rPr>
            </w:pPr>
          </w:p>
          <w:p w14:paraId="27E47206" w14:textId="77777777" w:rsidR="000F790A" w:rsidRPr="00577E85" w:rsidRDefault="000F790A" w:rsidP="00A93139">
            <w:pPr>
              <w:tabs>
                <w:tab w:val="left" w:pos="714"/>
                <w:tab w:val="center" w:pos="1168"/>
              </w:tabs>
              <w:rPr>
                <w:rFonts w:cstheme="minorHAnsi"/>
                <w:lang w:val="en-CA"/>
              </w:rPr>
            </w:pPr>
          </w:p>
          <w:p w14:paraId="01F71BDD" w14:textId="77777777" w:rsidR="000F790A" w:rsidRPr="00577E85" w:rsidRDefault="000F790A" w:rsidP="00A93139">
            <w:pPr>
              <w:tabs>
                <w:tab w:val="left" w:pos="714"/>
                <w:tab w:val="center" w:pos="1168"/>
              </w:tabs>
              <w:rPr>
                <w:rFonts w:cstheme="minorHAnsi"/>
                <w:lang w:val="en-CA"/>
              </w:rPr>
            </w:pPr>
          </w:p>
          <w:p w14:paraId="7FF48BED" w14:textId="77777777" w:rsidR="000F790A" w:rsidRPr="00577E85" w:rsidRDefault="000F790A" w:rsidP="00A93139">
            <w:pPr>
              <w:tabs>
                <w:tab w:val="left" w:pos="714"/>
                <w:tab w:val="center" w:pos="1168"/>
              </w:tabs>
              <w:rPr>
                <w:rFonts w:cstheme="minorHAnsi"/>
                <w:lang w:val="en-CA"/>
              </w:rPr>
            </w:pPr>
            <w:r w:rsidRPr="00577E85">
              <w:rPr>
                <w:rFonts w:cstheme="minorHAnsi"/>
                <w:lang w:val="en-CA"/>
              </w:rPr>
              <w:tab/>
              <w:t>Medium</w:t>
            </w:r>
          </w:p>
        </w:tc>
        <w:tc>
          <w:tcPr>
            <w:tcW w:w="4315" w:type="dxa"/>
          </w:tcPr>
          <w:p w14:paraId="63A90E77" w14:textId="77777777" w:rsidR="000F790A" w:rsidRPr="00577E85" w:rsidRDefault="000F790A">
            <w:pPr>
              <w:pStyle w:val="ListParagraph"/>
              <w:numPr>
                <w:ilvl w:val="0"/>
                <w:numId w:val="32"/>
              </w:numPr>
              <w:rPr>
                <w:rFonts w:asciiTheme="minorHAnsi" w:hAnsiTheme="minorHAnsi" w:cstheme="minorHAnsi"/>
                <w:sz w:val="22"/>
                <w:szCs w:val="22"/>
                <w:lang w:val="en-CA"/>
              </w:rPr>
            </w:pPr>
            <w:r w:rsidRPr="00577E85">
              <w:rPr>
                <w:rFonts w:asciiTheme="minorHAnsi" w:hAnsiTheme="minorHAnsi" w:cstheme="minorHAnsi"/>
                <w:sz w:val="22"/>
                <w:szCs w:val="22"/>
                <w:lang w:val="en-CA"/>
              </w:rPr>
              <w:t>Conduct comprehensive compatibility testing for "OpenText Integra" and existing IT infrastructure to identify potential conflicts or limitations.</w:t>
            </w:r>
          </w:p>
          <w:p w14:paraId="679CD673" w14:textId="77777777" w:rsidR="000F790A" w:rsidRPr="00577E85" w:rsidRDefault="000F790A">
            <w:pPr>
              <w:pStyle w:val="ListParagraph"/>
              <w:numPr>
                <w:ilvl w:val="0"/>
                <w:numId w:val="32"/>
              </w:numPr>
              <w:rPr>
                <w:rFonts w:asciiTheme="minorHAnsi" w:hAnsiTheme="minorHAnsi" w:cstheme="minorHAnsi"/>
                <w:sz w:val="22"/>
                <w:szCs w:val="22"/>
                <w:lang w:val="en-CA"/>
              </w:rPr>
            </w:pPr>
            <w:r w:rsidRPr="00577E85">
              <w:rPr>
                <w:rFonts w:asciiTheme="minorHAnsi" w:hAnsiTheme="minorHAnsi" w:cstheme="minorHAnsi"/>
                <w:sz w:val="22"/>
                <w:szCs w:val="22"/>
                <w:lang w:val="en-CA"/>
              </w:rPr>
              <w:t>Address compatibility issues through customizations or integrations, with input from IT experts and software developers.</w:t>
            </w:r>
          </w:p>
          <w:p w14:paraId="06DBF736" w14:textId="77777777" w:rsidR="000F790A" w:rsidRPr="00577E85" w:rsidRDefault="000F790A">
            <w:pPr>
              <w:pStyle w:val="ListParagraph"/>
              <w:numPr>
                <w:ilvl w:val="0"/>
                <w:numId w:val="32"/>
              </w:numPr>
              <w:rPr>
                <w:rFonts w:asciiTheme="minorHAnsi" w:hAnsiTheme="minorHAnsi" w:cstheme="minorHAnsi"/>
                <w:sz w:val="22"/>
                <w:szCs w:val="22"/>
                <w:lang w:val="en-CA"/>
              </w:rPr>
            </w:pPr>
            <w:r w:rsidRPr="00577E85">
              <w:rPr>
                <w:rFonts w:asciiTheme="minorHAnsi" w:hAnsiTheme="minorHAnsi" w:cstheme="minorHAnsi"/>
                <w:sz w:val="22"/>
                <w:szCs w:val="22"/>
                <w:lang w:val="en-CA"/>
              </w:rPr>
              <w:t>Perform pilot testing with a select group of users to identify and resolve integration complexities before full deployment.</w:t>
            </w:r>
          </w:p>
        </w:tc>
      </w:tr>
      <w:tr w:rsidR="000F790A" w:rsidRPr="00577E85" w14:paraId="56E9E9F7" w14:textId="77777777" w:rsidTr="00A93139">
        <w:trPr>
          <w:trHeight w:val="1274"/>
          <w:jc w:val="center"/>
        </w:trPr>
        <w:tc>
          <w:tcPr>
            <w:tcW w:w="2561" w:type="dxa"/>
          </w:tcPr>
          <w:p w14:paraId="1931D3FF" w14:textId="77777777" w:rsidR="000F790A" w:rsidRPr="00577E85" w:rsidRDefault="000F790A" w:rsidP="00A93139">
            <w:pPr>
              <w:rPr>
                <w:rFonts w:cstheme="minorHAnsi"/>
                <w:lang w:val="en-CA"/>
              </w:rPr>
            </w:pPr>
          </w:p>
          <w:p w14:paraId="279E9E00" w14:textId="77777777" w:rsidR="000F790A" w:rsidRPr="00577E85" w:rsidRDefault="000F790A" w:rsidP="00A93139">
            <w:pPr>
              <w:rPr>
                <w:rFonts w:cstheme="minorHAnsi"/>
                <w:lang w:val="en-CA"/>
              </w:rPr>
            </w:pPr>
            <w:r w:rsidRPr="00577E85">
              <w:rPr>
                <w:rFonts w:cstheme="minorHAnsi"/>
                <w:lang w:val="en-CA"/>
              </w:rPr>
              <w:t>Delay in procuring third-party tools (including software &amp; hardware)</w:t>
            </w:r>
          </w:p>
        </w:tc>
        <w:tc>
          <w:tcPr>
            <w:tcW w:w="1705" w:type="dxa"/>
          </w:tcPr>
          <w:p w14:paraId="0B2040F7" w14:textId="77777777" w:rsidR="000F790A" w:rsidRPr="00577E85" w:rsidRDefault="000F790A" w:rsidP="00A93139">
            <w:pPr>
              <w:jc w:val="center"/>
              <w:rPr>
                <w:rFonts w:cstheme="minorHAnsi"/>
                <w:lang w:val="en-CA"/>
              </w:rPr>
            </w:pPr>
          </w:p>
          <w:p w14:paraId="6F690AD6" w14:textId="77777777" w:rsidR="000F790A" w:rsidRPr="00577E85" w:rsidRDefault="000F790A" w:rsidP="00A93139">
            <w:pPr>
              <w:jc w:val="center"/>
              <w:rPr>
                <w:rFonts w:cstheme="minorHAnsi"/>
                <w:lang w:val="en-CA"/>
              </w:rPr>
            </w:pPr>
          </w:p>
          <w:p w14:paraId="2BD19C0B" w14:textId="77777777" w:rsidR="000F790A" w:rsidRPr="00577E85" w:rsidRDefault="000F790A" w:rsidP="00A93139">
            <w:pPr>
              <w:jc w:val="center"/>
              <w:rPr>
                <w:rFonts w:cstheme="minorHAnsi"/>
                <w:lang w:val="en-CA"/>
              </w:rPr>
            </w:pPr>
            <w:r w:rsidRPr="00577E85">
              <w:rPr>
                <w:rFonts w:cstheme="minorHAnsi"/>
                <w:lang w:val="en-CA"/>
              </w:rPr>
              <w:t>High</w:t>
            </w:r>
          </w:p>
          <w:p w14:paraId="235C25D8" w14:textId="77777777" w:rsidR="000F790A" w:rsidRPr="00577E85" w:rsidRDefault="000F790A" w:rsidP="00A93139">
            <w:pPr>
              <w:jc w:val="center"/>
              <w:rPr>
                <w:rFonts w:cstheme="minorHAnsi"/>
                <w:lang w:val="en-CA"/>
              </w:rPr>
            </w:pPr>
          </w:p>
          <w:p w14:paraId="21248CC3" w14:textId="77777777" w:rsidR="000F790A" w:rsidRPr="00577E85" w:rsidRDefault="000F790A" w:rsidP="00A93139">
            <w:pPr>
              <w:jc w:val="center"/>
              <w:rPr>
                <w:rFonts w:cstheme="minorHAnsi"/>
                <w:lang w:val="en-CA"/>
              </w:rPr>
            </w:pPr>
          </w:p>
        </w:tc>
        <w:tc>
          <w:tcPr>
            <w:tcW w:w="2552" w:type="dxa"/>
          </w:tcPr>
          <w:p w14:paraId="1238DEA6" w14:textId="77777777" w:rsidR="000F790A" w:rsidRPr="00577E85" w:rsidRDefault="000F790A" w:rsidP="00A93139">
            <w:pPr>
              <w:jc w:val="center"/>
              <w:rPr>
                <w:rFonts w:cstheme="minorHAnsi"/>
                <w:lang w:val="en-CA"/>
              </w:rPr>
            </w:pPr>
          </w:p>
          <w:p w14:paraId="2AC2368F" w14:textId="77777777" w:rsidR="000F790A" w:rsidRPr="00577E85" w:rsidRDefault="000F790A" w:rsidP="00A93139">
            <w:pPr>
              <w:jc w:val="center"/>
              <w:rPr>
                <w:rFonts w:cstheme="minorHAnsi"/>
                <w:lang w:val="en-CA"/>
              </w:rPr>
            </w:pPr>
          </w:p>
          <w:p w14:paraId="77B3E4E3" w14:textId="77777777" w:rsidR="000F790A" w:rsidRPr="00577E85" w:rsidRDefault="000F790A" w:rsidP="00A93139">
            <w:pPr>
              <w:jc w:val="center"/>
              <w:rPr>
                <w:rFonts w:cstheme="minorHAnsi"/>
                <w:lang w:val="en-CA"/>
              </w:rPr>
            </w:pPr>
            <w:r w:rsidRPr="00577E85">
              <w:rPr>
                <w:rFonts w:cstheme="minorHAnsi"/>
                <w:lang w:val="en-CA"/>
              </w:rPr>
              <w:t>Low</w:t>
            </w:r>
          </w:p>
          <w:p w14:paraId="4B60C99B" w14:textId="77777777" w:rsidR="000F790A" w:rsidRPr="00577E85" w:rsidRDefault="000F790A" w:rsidP="00A93139">
            <w:pPr>
              <w:rPr>
                <w:rFonts w:cstheme="minorHAnsi"/>
                <w:lang w:val="en-CA"/>
              </w:rPr>
            </w:pPr>
          </w:p>
        </w:tc>
        <w:tc>
          <w:tcPr>
            <w:tcW w:w="4315" w:type="dxa"/>
          </w:tcPr>
          <w:p w14:paraId="5B2323F0" w14:textId="77777777" w:rsidR="000F790A" w:rsidRPr="00577E85" w:rsidRDefault="000F790A">
            <w:pPr>
              <w:pStyle w:val="ListParagraph"/>
              <w:numPr>
                <w:ilvl w:val="0"/>
                <w:numId w:val="33"/>
              </w:numPr>
              <w:rPr>
                <w:rFonts w:asciiTheme="minorHAnsi" w:hAnsiTheme="minorHAnsi" w:cstheme="minorHAnsi"/>
                <w:sz w:val="22"/>
                <w:szCs w:val="22"/>
                <w:lang w:val="en-CA"/>
              </w:rPr>
            </w:pPr>
            <w:r w:rsidRPr="00577E85">
              <w:rPr>
                <w:rFonts w:asciiTheme="minorHAnsi" w:hAnsiTheme="minorHAnsi" w:cstheme="minorHAnsi"/>
                <w:sz w:val="22"/>
                <w:szCs w:val="22"/>
                <w:lang w:val="en-CA"/>
              </w:rPr>
              <w:t xml:space="preserve">Plan the procurement process well in advance. </w:t>
            </w:r>
          </w:p>
          <w:p w14:paraId="6E2685DA" w14:textId="77777777" w:rsidR="000F790A" w:rsidRPr="00577E85" w:rsidRDefault="000F790A">
            <w:pPr>
              <w:pStyle w:val="ListParagraph"/>
              <w:numPr>
                <w:ilvl w:val="0"/>
                <w:numId w:val="33"/>
              </w:numPr>
              <w:rPr>
                <w:rFonts w:asciiTheme="minorHAnsi" w:hAnsiTheme="minorHAnsi" w:cstheme="minorHAnsi"/>
                <w:sz w:val="22"/>
                <w:szCs w:val="22"/>
                <w:lang w:val="en-CA"/>
              </w:rPr>
            </w:pPr>
            <w:r w:rsidRPr="00577E85">
              <w:rPr>
                <w:rFonts w:asciiTheme="minorHAnsi" w:hAnsiTheme="minorHAnsi" w:cstheme="minorHAnsi"/>
                <w:sz w:val="22"/>
                <w:szCs w:val="22"/>
                <w:lang w:val="en-CA"/>
              </w:rPr>
              <w:t>Establish a proper communication plan with vendors to mitigate the associated risks.</w:t>
            </w:r>
          </w:p>
        </w:tc>
      </w:tr>
      <w:tr w:rsidR="000F790A" w:rsidRPr="00577E85" w14:paraId="3B98369A" w14:textId="77777777" w:rsidTr="00A93139">
        <w:trPr>
          <w:trHeight w:val="2612"/>
          <w:jc w:val="center"/>
        </w:trPr>
        <w:tc>
          <w:tcPr>
            <w:tcW w:w="2561" w:type="dxa"/>
          </w:tcPr>
          <w:p w14:paraId="66C1869D" w14:textId="77777777" w:rsidR="000F790A" w:rsidRPr="00577E85" w:rsidRDefault="000F790A" w:rsidP="00A93139">
            <w:pPr>
              <w:rPr>
                <w:rFonts w:cstheme="minorHAnsi"/>
                <w:lang w:val="en-CA"/>
              </w:rPr>
            </w:pPr>
          </w:p>
          <w:p w14:paraId="295625BB" w14:textId="77777777" w:rsidR="000F790A" w:rsidRPr="00577E85" w:rsidRDefault="000F790A" w:rsidP="00A93139">
            <w:pPr>
              <w:rPr>
                <w:rFonts w:cstheme="minorHAnsi"/>
                <w:lang w:val="en-CA"/>
              </w:rPr>
            </w:pPr>
          </w:p>
          <w:p w14:paraId="68F2319A" w14:textId="77777777" w:rsidR="000F790A" w:rsidRPr="00577E85" w:rsidRDefault="000F790A" w:rsidP="00A93139">
            <w:pPr>
              <w:rPr>
                <w:rFonts w:cstheme="minorHAnsi"/>
                <w:lang w:val="en-CA"/>
              </w:rPr>
            </w:pPr>
          </w:p>
          <w:p w14:paraId="2E65C367" w14:textId="77777777" w:rsidR="000F790A" w:rsidRPr="00577E85" w:rsidRDefault="000F790A" w:rsidP="00A93139">
            <w:pPr>
              <w:rPr>
                <w:rFonts w:cstheme="minorHAnsi"/>
                <w:lang w:val="en-CA"/>
              </w:rPr>
            </w:pPr>
          </w:p>
          <w:p w14:paraId="110613D2" w14:textId="77777777" w:rsidR="000F790A" w:rsidRPr="00577E85" w:rsidRDefault="000F790A" w:rsidP="00A93139">
            <w:pPr>
              <w:rPr>
                <w:rFonts w:cstheme="minorHAnsi"/>
                <w:lang w:val="en-CA"/>
              </w:rPr>
            </w:pPr>
          </w:p>
          <w:p w14:paraId="31332B1E" w14:textId="77777777" w:rsidR="000F790A" w:rsidRPr="00577E85" w:rsidRDefault="000F790A" w:rsidP="00A93139">
            <w:pPr>
              <w:rPr>
                <w:rFonts w:cstheme="minorHAnsi"/>
                <w:lang w:val="en-CA"/>
              </w:rPr>
            </w:pPr>
          </w:p>
          <w:p w14:paraId="1309F0D9" w14:textId="77777777" w:rsidR="000F790A" w:rsidRPr="00577E85" w:rsidRDefault="000F790A" w:rsidP="00A93139">
            <w:pPr>
              <w:rPr>
                <w:rFonts w:cstheme="minorHAnsi"/>
                <w:lang w:val="en-CA"/>
              </w:rPr>
            </w:pPr>
            <w:r w:rsidRPr="00577E85">
              <w:rPr>
                <w:rFonts w:cstheme="minorHAnsi"/>
                <w:lang w:val="en-CA"/>
              </w:rPr>
              <w:t>Data Security Breach</w:t>
            </w:r>
          </w:p>
        </w:tc>
        <w:tc>
          <w:tcPr>
            <w:tcW w:w="1705" w:type="dxa"/>
          </w:tcPr>
          <w:p w14:paraId="7F696B3A" w14:textId="77777777" w:rsidR="000F790A" w:rsidRPr="00577E85" w:rsidRDefault="000F790A" w:rsidP="00A93139">
            <w:pPr>
              <w:tabs>
                <w:tab w:val="left" w:pos="311"/>
                <w:tab w:val="center" w:pos="744"/>
              </w:tabs>
              <w:rPr>
                <w:rFonts w:cstheme="minorHAnsi"/>
                <w:lang w:val="en-CA"/>
              </w:rPr>
            </w:pPr>
            <w:r w:rsidRPr="00577E85">
              <w:rPr>
                <w:rFonts w:cstheme="minorHAnsi"/>
                <w:lang w:val="en-CA"/>
              </w:rPr>
              <w:tab/>
            </w:r>
          </w:p>
          <w:p w14:paraId="0A438B55" w14:textId="77777777" w:rsidR="000F790A" w:rsidRPr="00577E85" w:rsidRDefault="000F790A" w:rsidP="00A93139">
            <w:pPr>
              <w:tabs>
                <w:tab w:val="left" w:pos="311"/>
                <w:tab w:val="center" w:pos="744"/>
              </w:tabs>
              <w:rPr>
                <w:rFonts w:cstheme="minorHAnsi"/>
                <w:lang w:val="en-CA"/>
              </w:rPr>
            </w:pPr>
          </w:p>
          <w:p w14:paraId="5C44E7B6" w14:textId="77777777" w:rsidR="000F790A" w:rsidRPr="00577E85" w:rsidRDefault="000F790A" w:rsidP="00A93139">
            <w:pPr>
              <w:tabs>
                <w:tab w:val="left" w:pos="311"/>
                <w:tab w:val="center" w:pos="744"/>
              </w:tabs>
              <w:rPr>
                <w:rFonts w:cstheme="minorHAnsi"/>
                <w:lang w:val="en-CA"/>
              </w:rPr>
            </w:pPr>
          </w:p>
          <w:p w14:paraId="5A7A14EC" w14:textId="77777777" w:rsidR="000F790A" w:rsidRPr="00577E85" w:rsidRDefault="000F790A" w:rsidP="00A93139">
            <w:pPr>
              <w:tabs>
                <w:tab w:val="left" w:pos="311"/>
                <w:tab w:val="center" w:pos="744"/>
              </w:tabs>
              <w:rPr>
                <w:rFonts w:cstheme="minorHAnsi"/>
                <w:lang w:val="en-CA"/>
              </w:rPr>
            </w:pPr>
          </w:p>
          <w:p w14:paraId="1881797A" w14:textId="77777777" w:rsidR="000F790A" w:rsidRPr="00577E85" w:rsidRDefault="000F790A" w:rsidP="00A93139">
            <w:pPr>
              <w:tabs>
                <w:tab w:val="left" w:pos="311"/>
                <w:tab w:val="center" w:pos="744"/>
              </w:tabs>
              <w:rPr>
                <w:rFonts w:cstheme="minorHAnsi"/>
                <w:lang w:val="en-CA"/>
              </w:rPr>
            </w:pPr>
          </w:p>
          <w:p w14:paraId="3A1E0BB2" w14:textId="77777777" w:rsidR="000F790A" w:rsidRPr="00577E85" w:rsidRDefault="000F790A" w:rsidP="00A93139">
            <w:pPr>
              <w:tabs>
                <w:tab w:val="left" w:pos="311"/>
                <w:tab w:val="center" w:pos="744"/>
              </w:tabs>
              <w:rPr>
                <w:rFonts w:cstheme="minorHAnsi"/>
                <w:lang w:val="en-CA"/>
              </w:rPr>
            </w:pPr>
          </w:p>
          <w:p w14:paraId="2DB3855B" w14:textId="77777777" w:rsidR="000F790A" w:rsidRPr="00577E85" w:rsidRDefault="000F790A" w:rsidP="00A93139">
            <w:pPr>
              <w:tabs>
                <w:tab w:val="left" w:pos="311"/>
                <w:tab w:val="center" w:pos="744"/>
              </w:tabs>
              <w:rPr>
                <w:rFonts w:cstheme="minorHAnsi"/>
                <w:lang w:val="en-CA"/>
              </w:rPr>
            </w:pPr>
            <w:r w:rsidRPr="00577E85">
              <w:rPr>
                <w:rFonts w:cstheme="minorHAnsi"/>
                <w:lang w:val="en-CA"/>
              </w:rPr>
              <w:tab/>
              <w:t>Critical</w:t>
            </w:r>
          </w:p>
        </w:tc>
        <w:tc>
          <w:tcPr>
            <w:tcW w:w="2552" w:type="dxa"/>
          </w:tcPr>
          <w:p w14:paraId="5B0FB7CB" w14:textId="77777777" w:rsidR="000F790A" w:rsidRPr="00577E85" w:rsidRDefault="000F790A" w:rsidP="00A93139">
            <w:pPr>
              <w:jc w:val="center"/>
              <w:rPr>
                <w:rFonts w:cstheme="minorHAnsi"/>
                <w:lang w:val="en-CA"/>
              </w:rPr>
            </w:pPr>
          </w:p>
          <w:p w14:paraId="050AC862" w14:textId="77777777" w:rsidR="000F790A" w:rsidRPr="00577E85" w:rsidRDefault="000F790A" w:rsidP="00A93139">
            <w:pPr>
              <w:jc w:val="center"/>
              <w:rPr>
                <w:rFonts w:cstheme="minorHAnsi"/>
                <w:lang w:val="en-CA"/>
              </w:rPr>
            </w:pPr>
          </w:p>
          <w:p w14:paraId="09B5FEB8" w14:textId="77777777" w:rsidR="000F790A" w:rsidRPr="00577E85" w:rsidRDefault="000F790A" w:rsidP="00A93139">
            <w:pPr>
              <w:jc w:val="center"/>
              <w:rPr>
                <w:rFonts w:cstheme="minorHAnsi"/>
                <w:lang w:val="en-CA"/>
              </w:rPr>
            </w:pPr>
          </w:p>
          <w:p w14:paraId="25F98547" w14:textId="77777777" w:rsidR="000F790A" w:rsidRPr="00577E85" w:rsidRDefault="000F790A" w:rsidP="00A93139">
            <w:pPr>
              <w:jc w:val="center"/>
              <w:rPr>
                <w:rFonts w:cstheme="minorHAnsi"/>
                <w:lang w:val="en-CA"/>
              </w:rPr>
            </w:pPr>
          </w:p>
          <w:p w14:paraId="707AC39D" w14:textId="77777777" w:rsidR="000F790A" w:rsidRPr="00577E85" w:rsidRDefault="000F790A" w:rsidP="00A93139">
            <w:pPr>
              <w:jc w:val="center"/>
              <w:rPr>
                <w:rFonts w:cstheme="minorHAnsi"/>
                <w:lang w:val="en-CA"/>
              </w:rPr>
            </w:pPr>
          </w:p>
          <w:p w14:paraId="30AF6189" w14:textId="77777777" w:rsidR="000F790A" w:rsidRPr="00577E85" w:rsidRDefault="000F790A" w:rsidP="00A93139">
            <w:pPr>
              <w:jc w:val="center"/>
              <w:rPr>
                <w:rFonts w:cstheme="minorHAnsi"/>
                <w:lang w:val="en-CA"/>
              </w:rPr>
            </w:pPr>
          </w:p>
          <w:p w14:paraId="533D9637" w14:textId="77777777" w:rsidR="000F790A" w:rsidRPr="00577E85" w:rsidRDefault="000F790A" w:rsidP="00A93139">
            <w:pPr>
              <w:jc w:val="center"/>
              <w:rPr>
                <w:rFonts w:cstheme="minorHAnsi"/>
                <w:lang w:val="en-CA"/>
              </w:rPr>
            </w:pPr>
            <w:r w:rsidRPr="00577E85">
              <w:rPr>
                <w:rFonts w:cstheme="minorHAnsi"/>
                <w:lang w:val="en-CA"/>
              </w:rPr>
              <w:t>Low</w:t>
            </w:r>
          </w:p>
        </w:tc>
        <w:tc>
          <w:tcPr>
            <w:tcW w:w="4315" w:type="dxa"/>
          </w:tcPr>
          <w:p w14:paraId="7CB8A6D3" w14:textId="77777777" w:rsidR="000F790A" w:rsidRPr="00577E85" w:rsidRDefault="000F790A">
            <w:pPr>
              <w:pStyle w:val="ListParagraph"/>
              <w:numPr>
                <w:ilvl w:val="0"/>
                <w:numId w:val="34"/>
              </w:numPr>
              <w:rPr>
                <w:rFonts w:asciiTheme="minorHAnsi" w:hAnsiTheme="minorHAnsi" w:cstheme="minorHAnsi"/>
                <w:sz w:val="22"/>
                <w:szCs w:val="22"/>
                <w:lang w:val="en-CA"/>
              </w:rPr>
            </w:pPr>
            <w:r w:rsidRPr="00577E85">
              <w:rPr>
                <w:rFonts w:asciiTheme="minorHAnsi" w:hAnsiTheme="minorHAnsi" w:cstheme="minorHAnsi"/>
                <w:sz w:val="22"/>
                <w:szCs w:val="22"/>
                <w:lang w:val="en-CA"/>
              </w:rPr>
              <w:t>Implement robust security measures, including encryption, access controls, and multi-factor authentication, to protect sensitive data.</w:t>
            </w:r>
          </w:p>
          <w:p w14:paraId="52E4ED9A" w14:textId="77777777" w:rsidR="000F790A" w:rsidRPr="00577E85" w:rsidRDefault="000F790A">
            <w:pPr>
              <w:pStyle w:val="ListParagraph"/>
              <w:numPr>
                <w:ilvl w:val="0"/>
                <w:numId w:val="34"/>
              </w:numPr>
              <w:rPr>
                <w:rFonts w:asciiTheme="minorHAnsi" w:hAnsiTheme="minorHAnsi" w:cstheme="minorHAnsi"/>
                <w:sz w:val="22"/>
                <w:szCs w:val="22"/>
                <w:lang w:val="en-CA"/>
              </w:rPr>
            </w:pPr>
            <w:r w:rsidRPr="00577E85">
              <w:rPr>
                <w:rFonts w:asciiTheme="minorHAnsi" w:hAnsiTheme="minorHAnsi" w:cstheme="minorHAnsi"/>
                <w:sz w:val="22"/>
                <w:szCs w:val="22"/>
                <w:lang w:val="en-CA"/>
              </w:rPr>
              <w:t>Conduct regular security audits and vulnerability assessments to identify potential gaps.</w:t>
            </w:r>
          </w:p>
          <w:p w14:paraId="337C1E03" w14:textId="77777777" w:rsidR="000F790A" w:rsidRPr="00577E85" w:rsidRDefault="000F790A">
            <w:pPr>
              <w:pStyle w:val="ListParagraph"/>
              <w:numPr>
                <w:ilvl w:val="0"/>
                <w:numId w:val="34"/>
              </w:numPr>
              <w:rPr>
                <w:rFonts w:asciiTheme="minorHAnsi" w:hAnsiTheme="minorHAnsi" w:cstheme="minorHAnsi"/>
                <w:sz w:val="22"/>
                <w:szCs w:val="22"/>
                <w:lang w:val="en-CA"/>
              </w:rPr>
            </w:pPr>
            <w:r w:rsidRPr="00577E85">
              <w:rPr>
                <w:rFonts w:asciiTheme="minorHAnsi" w:hAnsiTheme="minorHAnsi" w:cstheme="minorHAnsi"/>
                <w:sz w:val="22"/>
                <w:szCs w:val="22"/>
                <w:lang w:val="en-CA"/>
              </w:rPr>
              <w:t>Provide comprehensive employee training on data security best practices.</w:t>
            </w:r>
          </w:p>
        </w:tc>
      </w:tr>
      <w:tr w:rsidR="000F790A" w:rsidRPr="00577E85" w14:paraId="1EF8AE79" w14:textId="77777777" w:rsidTr="00A93139">
        <w:trPr>
          <w:trHeight w:val="3447"/>
          <w:jc w:val="center"/>
        </w:trPr>
        <w:tc>
          <w:tcPr>
            <w:tcW w:w="2561" w:type="dxa"/>
          </w:tcPr>
          <w:p w14:paraId="59737FCB" w14:textId="77777777" w:rsidR="000F790A" w:rsidRPr="00577E85" w:rsidRDefault="000F790A" w:rsidP="00A93139">
            <w:pPr>
              <w:rPr>
                <w:rFonts w:cstheme="minorHAnsi"/>
                <w:lang w:val="en-CA"/>
              </w:rPr>
            </w:pPr>
          </w:p>
          <w:p w14:paraId="3EFA8462" w14:textId="77777777" w:rsidR="000F790A" w:rsidRPr="00577E85" w:rsidRDefault="000F790A" w:rsidP="00A93139">
            <w:pPr>
              <w:rPr>
                <w:rFonts w:cstheme="minorHAnsi"/>
                <w:lang w:val="en-CA"/>
              </w:rPr>
            </w:pPr>
          </w:p>
          <w:p w14:paraId="2BB58430" w14:textId="77777777" w:rsidR="000F790A" w:rsidRPr="00577E85" w:rsidRDefault="000F790A" w:rsidP="00A93139">
            <w:pPr>
              <w:rPr>
                <w:rFonts w:cstheme="minorHAnsi"/>
                <w:lang w:val="en-CA"/>
              </w:rPr>
            </w:pPr>
          </w:p>
          <w:p w14:paraId="6D9CDE15" w14:textId="77777777" w:rsidR="000F790A" w:rsidRPr="00577E85" w:rsidRDefault="000F790A" w:rsidP="00A93139">
            <w:pPr>
              <w:rPr>
                <w:rFonts w:cstheme="minorHAnsi"/>
                <w:lang w:val="en-CA"/>
              </w:rPr>
            </w:pPr>
          </w:p>
          <w:p w14:paraId="3600B1C2" w14:textId="77777777" w:rsidR="000F790A" w:rsidRPr="00577E85" w:rsidRDefault="000F790A" w:rsidP="00A93139">
            <w:pPr>
              <w:rPr>
                <w:rFonts w:cstheme="minorHAnsi"/>
                <w:lang w:val="en-CA"/>
              </w:rPr>
            </w:pPr>
          </w:p>
          <w:p w14:paraId="53B02921" w14:textId="77777777" w:rsidR="000F790A" w:rsidRPr="00577E85" w:rsidRDefault="000F790A" w:rsidP="00A93139">
            <w:pPr>
              <w:rPr>
                <w:rFonts w:cstheme="minorHAnsi"/>
                <w:lang w:val="en-CA"/>
              </w:rPr>
            </w:pPr>
            <w:r w:rsidRPr="00577E85">
              <w:rPr>
                <w:rFonts w:cstheme="minorHAnsi"/>
                <w:lang w:val="en-CA"/>
              </w:rPr>
              <w:t>User (Customer) Resistance to Change</w:t>
            </w:r>
          </w:p>
        </w:tc>
        <w:tc>
          <w:tcPr>
            <w:tcW w:w="1705" w:type="dxa"/>
          </w:tcPr>
          <w:p w14:paraId="2826C609" w14:textId="77777777" w:rsidR="000F790A" w:rsidRPr="00577E85" w:rsidRDefault="000F790A" w:rsidP="00A93139">
            <w:pPr>
              <w:jc w:val="center"/>
              <w:rPr>
                <w:rFonts w:cstheme="minorHAnsi"/>
                <w:lang w:val="en-CA"/>
              </w:rPr>
            </w:pPr>
          </w:p>
          <w:p w14:paraId="72880216" w14:textId="77777777" w:rsidR="000F790A" w:rsidRPr="00577E85" w:rsidRDefault="000F790A" w:rsidP="00A93139">
            <w:pPr>
              <w:jc w:val="center"/>
              <w:rPr>
                <w:rFonts w:cstheme="minorHAnsi"/>
                <w:lang w:val="en-CA"/>
              </w:rPr>
            </w:pPr>
          </w:p>
          <w:p w14:paraId="66C4F662" w14:textId="77777777" w:rsidR="000F790A" w:rsidRPr="00577E85" w:rsidRDefault="000F790A" w:rsidP="00A93139">
            <w:pPr>
              <w:jc w:val="center"/>
              <w:rPr>
                <w:rFonts w:cstheme="minorHAnsi"/>
                <w:lang w:val="en-CA"/>
              </w:rPr>
            </w:pPr>
          </w:p>
          <w:p w14:paraId="2D2CF920" w14:textId="77777777" w:rsidR="000F790A" w:rsidRPr="00577E85" w:rsidRDefault="000F790A" w:rsidP="00A93139">
            <w:pPr>
              <w:jc w:val="center"/>
              <w:rPr>
                <w:rFonts w:cstheme="minorHAnsi"/>
                <w:lang w:val="en-CA"/>
              </w:rPr>
            </w:pPr>
          </w:p>
          <w:p w14:paraId="315E0D34" w14:textId="77777777" w:rsidR="000F790A" w:rsidRPr="00577E85" w:rsidRDefault="000F790A" w:rsidP="00A93139">
            <w:pPr>
              <w:jc w:val="center"/>
              <w:rPr>
                <w:rFonts w:cstheme="minorHAnsi"/>
                <w:lang w:val="en-CA"/>
              </w:rPr>
            </w:pPr>
          </w:p>
          <w:p w14:paraId="002D4FCC" w14:textId="77777777" w:rsidR="000F790A" w:rsidRPr="00577E85" w:rsidRDefault="000F790A" w:rsidP="00A93139">
            <w:pPr>
              <w:jc w:val="center"/>
              <w:rPr>
                <w:rFonts w:cstheme="minorHAnsi"/>
                <w:lang w:val="en-CA"/>
              </w:rPr>
            </w:pPr>
            <w:r w:rsidRPr="00577E85">
              <w:rPr>
                <w:rFonts w:cstheme="minorHAnsi"/>
                <w:lang w:val="en-CA"/>
              </w:rPr>
              <w:t>Moderate</w:t>
            </w:r>
          </w:p>
        </w:tc>
        <w:tc>
          <w:tcPr>
            <w:tcW w:w="2552" w:type="dxa"/>
          </w:tcPr>
          <w:p w14:paraId="655AF8A8" w14:textId="77777777" w:rsidR="000F790A" w:rsidRPr="00577E85" w:rsidRDefault="000F790A" w:rsidP="00A93139">
            <w:pPr>
              <w:tabs>
                <w:tab w:val="left" w:pos="829"/>
                <w:tab w:val="center" w:pos="1168"/>
              </w:tabs>
              <w:rPr>
                <w:rFonts w:cstheme="minorHAnsi"/>
                <w:lang w:val="en-CA"/>
              </w:rPr>
            </w:pPr>
            <w:r w:rsidRPr="00577E85">
              <w:rPr>
                <w:rFonts w:cstheme="minorHAnsi"/>
                <w:lang w:val="en-CA"/>
              </w:rPr>
              <w:tab/>
            </w:r>
          </w:p>
          <w:p w14:paraId="6E024409" w14:textId="77777777" w:rsidR="000F790A" w:rsidRPr="00577E85" w:rsidRDefault="000F790A" w:rsidP="00A93139">
            <w:pPr>
              <w:tabs>
                <w:tab w:val="left" w:pos="829"/>
                <w:tab w:val="center" w:pos="1168"/>
              </w:tabs>
              <w:rPr>
                <w:rFonts w:cstheme="minorHAnsi"/>
                <w:lang w:val="en-CA"/>
              </w:rPr>
            </w:pPr>
          </w:p>
          <w:p w14:paraId="67F8F0EC" w14:textId="77777777" w:rsidR="000F790A" w:rsidRPr="00577E85" w:rsidRDefault="000F790A" w:rsidP="00A93139">
            <w:pPr>
              <w:tabs>
                <w:tab w:val="left" w:pos="829"/>
                <w:tab w:val="center" w:pos="1168"/>
              </w:tabs>
              <w:rPr>
                <w:rFonts w:cstheme="minorHAnsi"/>
                <w:lang w:val="en-CA"/>
              </w:rPr>
            </w:pPr>
          </w:p>
          <w:p w14:paraId="543F7E0D" w14:textId="77777777" w:rsidR="000F790A" w:rsidRPr="00577E85" w:rsidRDefault="000F790A" w:rsidP="00A93139">
            <w:pPr>
              <w:tabs>
                <w:tab w:val="left" w:pos="829"/>
                <w:tab w:val="center" w:pos="1168"/>
              </w:tabs>
              <w:rPr>
                <w:rFonts w:cstheme="minorHAnsi"/>
                <w:lang w:val="en-CA"/>
              </w:rPr>
            </w:pPr>
          </w:p>
          <w:p w14:paraId="22D39D47" w14:textId="77777777" w:rsidR="000F790A" w:rsidRPr="00577E85" w:rsidRDefault="000F790A" w:rsidP="00A93139">
            <w:pPr>
              <w:tabs>
                <w:tab w:val="left" w:pos="829"/>
                <w:tab w:val="center" w:pos="1168"/>
              </w:tabs>
              <w:rPr>
                <w:rFonts w:cstheme="minorHAnsi"/>
                <w:lang w:val="en-CA"/>
              </w:rPr>
            </w:pPr>
          </w:p>
          <w:p w14:paraId="2B457D7E" w14:textId="77777777" w:rsidR="000F790A" w:rsidRPr="00577E85" w:rsidRDefault="000F790A" w:rsidP="00A93139">
            <w:pPr>
              <w:tabs>
                <w:tab w:val="left" w:pos="829"/>
                <w:tab w:val="center" w:pos="1168"/>
              </w:tabs>
              <w:rPr>
                <w:rFonts w:cstheme="minorHAnsi"/>
                <w:lang w:val="en-CA"/>
              </w:rPr>
            </w:pPr>
            <w:r w:rsidRPr="00577E85">
              <w:rPr>
                <w:rFonts w:cstheme="minorHAnsi"/>
                <w:lang w:val="en-CA"/>
              </w:rPr>
              <w:tab/>
              <w:t>High</w:t>
            </w:r>
          </w:p>
        </w:tc>
        <w:tc>
          <w:tcPr>
            <w:tcW w:w="4315" w:type="dxa"/>
          </w:tcPr>
          <w:p w14:paraId="23EC164E" w14:textId="77777777" w:rsidR="000F790A" w:rsidRPr="00577E85" w:rsidRDefault="000F790A">
            <w:pPr>
              <w:pStyle w:val="ListParagraph"/>
              <w:numPr>
                <w:ilvl w:val="0"/>
                <w:numId w:val="35"/>
              </w:numPr>
              <w:rPr>
                <w:rFonts w:asciiTheme="minorHAnsi" w:hAnsiTheme="minorHAnsi" w:cstheme="minorHAnsi"/>
                <w:sz w:val="22"/>
                <w:szCs w:val="22"/>
                <w:lang w:val="en-CA"/>
              </w:rPr>
            </w:pPr>
            <w:r w:rsidRPr="00577E85">
              <w:rPr>
                <w:rFonts w:asciiTheme="minorHAnsi" w:hAnsiTheme="minorHAnsi" w:cstheme="minorHAnsi"/>
                <w:sz w:val="22"/>
                <w:szCs w:val="22"/>
                <w:lang w:val="en-CA"/>
              </w:rPr>
              <w:t>Develop a comprehensive change management plan involving all stakeholders, including senior management, project team, and end-users.</w:t>
            </w:r>
          </w:p>
          <w:p w14:paraId="33206569" w14:textId="77777777" w:rsidR="000F790A" w:rsidRPr="00577E85" w:rsidRDefault="000F790A">
            <w:pPr>
              <w:pStyle w:val="ListParagraph"/>
              <w:numPr>
                <w:ilvl w:val="0"/>
                <w:numId w:val="35"/>
              </w:numPr>
              <w:rPr>
                <w:rFonts w:asciiTheme="minorHAnsi" w:hAnsiTheme="minorHAnsi" w:cstheme="minorHAnsi"/>
                <w:sz w:val="22"/>
                <w:szCs w:val="22"/>
                <w:lang w:val="en-CA"/>
              </w:rPr>
            </w:pPr>
            <w:r w:rsidRPr="00577E85">
              <w:rPr>
                <w:rFonts w:asciiTheme="minorHAnsi" w:hAnsiTheme="minorHAnsi" w:cstheme="minorHAnsi"/>
                <w:sz w:val="22"/>
                <w:szCs w:val="22"/>
                <w:lang w:val="en-CA"/>
              </w:rPr>
              <w:t>Clearly communicate the benefits of "OpenText Integra" to all users, highlighting how it will enhance productivity and streamline processes.</w:t>
            </w:r>
          </w:p>
          <w:p w14:paraId="7CDF3406" w14:textId="77777777" w:rsidR="000F790A" w:rsidRPr="00577E85" w:rsidRDefault="000F790A">
            <w:pPr>
              <w:pStyle w:val="ListParagraph"/>
              <w:numPr>
                <w:ilvl w:val="0"/>
                <w:numId w:val="35"/>
              </w:numPr>
              <w:rPr>
                <w:rFonts w:asciiTheme="minorHAnsi" w:hAnsiTheme="minorHAnsi" w:cstheme="minorHAnsi"/>
                <w:sz w:val="22"/>
                <w:szCs w:val="22"/>
                <w:lang w:val="en-CA"/>
              </w:rPr>
            </w:pPr>
            <w:r w:rsidRPr="00577E85">
              <w:rPr>
                <w:rFonts w:asciiTheme="minorHAnsi" w:hAnsiTheme="minorHAnsi" w:cstheme="minorHAnsi"/>
                <w:sz w:val="22"/>
                <w:szCs w:val="22"/>
                <w:lang w:val="en-CA"/>
              </w:rPr>
              <w:t>Conduct training and workshops to help users adapt to the new software.</w:t>
            </w:r>
          </w:p>
          <w:p w14:paraId="19DBC3F1" w14:textId="77777777" w:rsidR="000F790A" w:rsidRPr="00577E85" w:rsidRDefault="000F790A">
            <w:pPr>
              <w:pStyle w:val="ListParagraph"/>
              <w:numPr>
                <w:ilvl w:val="0"/>
                <w:numId w:val="35"/>
              </w:numPr>
              <w:rPr>
                <w:rFonts w:asciiTheme="minorHAnsi" w:hAnsiTheme="minorHAnsi" w:cstheme="minorHAnsi"/>
                <w:sz w:val="22"/>
                <w:szCs w:val="22"/>
                <w:lang w:val="en-CA"/>
              </w:rPr>
            </w:pPr>
            <w:r w:rsidRPr="00577E85">
              <w:rPr>
                <w:rFonts w:asciiTheme="minorHAnsi" w:hAnsiTheme="minorHAnsi" w:cstheme="minorHAnsi"/>
                <w:sz w:val="22"/>
                <w:szCs w:val="22"/>
                <w:lang w:val="en-CA"/>
              </w:rPr>
              <w:t>Provide hands-on experience and support during the transition period.</w:t>
            </w:r>
          </w:p>
        </w:tc>
      </w:tr>
      <w:tr w:rsidR="000F790A" w:rsidRPr="00577E85" w14:paraId="31B5D542" w14:textId="77777777" w:rsidTr="00A93139">
        <w:trPr>
          <w:trHeight w:val="1430"/>
          <w:jc w:val="center"/>
        </w:trPr>
        <w:tc>
          <w:tcPr>
            <w:tcW w:w="2561" w:type="dxa"/>
          </w:tcPr>
          <w:p w14:paraId="454A1B18" w14:textId="77777777" w:rsidR="000F790A" w:rsidRPr="00577E85" w:rsidRDefault="000F790A" w:rsidP="00A93139">
            <w:pPr>
              <w:rPr>
                <w:rFonts w:cstheme="minorHAnsi"/>
                <w:lang w:val="en-CA"/>
              </w:rPr>
            </w:pPr>
          </w:p>
          <w:p w14:paraId="46FE37F8" w14:textId="77777777" w:rsidR="000F790A" w:rsidRPr="00577E85" w:rsidRDefault="000F790A" w:rsidP="00A93139">
            <w:pPr>
              <w:rPr>
                <w:rFonts w:cstheme="minorHAnsi"/>
                <w:lang w:val="en-CA"/>
              </w:rPr>
            </w:pPr>
          </w:p>
          <w:p w14:paraId="21B5ED2D" w14:textId="77777777" w:rsidR="000F790A" w:rsidRPr="00577E85" w:rsidRDefault="000F790A" w:rsidP="00A93139">
            <w:pPr>
              <w:rPr>
                <w:rFonts w:cstheme="minorHAnsi"/>
                <w:lang w:val="en-CA"/>
              </w:rPr>
            </w:pPr>
            <w:r w:rsidRPr="00577E85">
              <w:rPr>
                <w:rFonts w:cstheme="minorHAnsi"/>
                <w:lang w:val="en-CA"/>
              </w:rPr>
              <w:t>Employees’ resistance to change</w:t>
            </w:r>
          </w:p>
        </w:tc>
        <w:tc>
          <w:tcPr>
            <w:tcW w:w="1705" w:type="dxa"/>
          </w:tcPr>
          <w:p w14:paraId="5B58A725" w14:textId="77777777" w:rsidR="000F790A" w:rsidRPr="00577E85" w:rsidRDefault="000F790A" w:rsidP="00A93139">
            <w:pPr>
              <w:rPr>
                <w:rFonts w:cstheme="minorHAnsi"/>
                <w:lang w:val="en-CA"/>
              </w:rPr>
            </w:pPr>
          </w:p>
          <w:p w14:paraId="73112170" w14:textId="77777777" w:rsidR="000F790A" w:rsidRPr="00577E85" w:rsidRDefault="000F790A" w:rsidP="00A93139">
            <w:pPr>
              <w:jc w:val="center"/>
              <w:rPr>
                <w:rFonts w:cstheme="minorHAnsi"/>
                <w:lang w:val="en-CA"/>
              </w:rPr>
            </w:pPr>
          </w:p>
          <w:p w14:paraId="733CAE36" w14:textId="77777777" w:rsidR="000F790A" w:rsidRPr="00577E85" w:rsidRDefault="000F790A" w:rsidP="00A93139">
            <w:pPr>
              <w:jc w:val="center"/>
              <w:rPr>
                <w:rFonts w:cstheme="minorHAnsi"/>
                <w:lang w:val="en-CA"/>
              </w:rPr>
            </w:pPr>
            <w:r w:rsidRPr="00577E85">
              <w:rPr>
                <w:rFonts w:cstheme="minorHAnsi"/>
                <w:lang w:val="en-CA"/>
              </w:rPr>
              <w:t>High</w:t>
            </w:r>
          </w:p>
        </w:tc>
        <w:tc>
          <w:tcPr>
            <w:tcW w:w="2552" w:type="dxa"/>
          </w:tcPr>
          <w:p w14:paraId="79F43670" w14:textId="77777777" w:rsidR="000F790A" w:rsidRPr="00577E85" w:rsidRDefault="000F790A" w:rsidP="00A93139">
            <w:pPr>
              <w:jc w:val="center"/>
              <w:rPr>
                <w:rFonts w:cstheme="minorHAnsi"/>
                <w:lang w:val="en-CA"/>
              </w:rPr>
            </w:pPr>
          </w:p>
          <w:p w14:paraId="28D96B63" w14:textId="77777777" w:rsidR="000F790A" w:rsidRPr="00577E85" w:rsidRDefault="000F790A" w:rsidP="00A93139">
            <w:pPr>
              <w:jc w:val="center"/>
              <w:rPr>
                <w:rFonts w:cstheme="minorHAnsi"/>
                <w:lang w:val="en-CA"/>
              </w:rPr>
            </w:pPr>
          </w:p>
          <w:p w14:paraId="37F982D1" w14:textId="77777777" w:rsidR="000F790A" w:rsidRPr="00577E85" w:rsidRDefault="000F790A" w:rsidP="00A93139">
            <w:pPr>
              <w:jc w:val="center"/>
              <w:rPr>
                <w:rFonts w:cstheme="minorHAnsi"/>
                <w:lang w:val="en-CA"/>
              </w:rPr>
            </w:pPr>
            <w:r w:rsidRPr="00577E85">
              <w:rPr>
                <w:rFonts w:cstheme="minorHAnsi"/>
                <w:lang w:val="en-CA"/>
              </w:rPr>
              <w:t>Low</w:t>
            </w:r>
          </w:p>
        </w:tc>
        <w:tc>
          <w:tcPr>
            <w:tcW w:w="4315" w:type="dxa"/>
          </w:tcPr>
          <w:p w14:paraId="7A1C5B32" w14:textId="77777777" w:rsidR="000F790A" w:rsidRPr="00577E85" w:rsidRDefault="000F790A">
            <w:pPr>
              <w:pStyle w:val="ListParagraph"/>
              <w:numPr>
                <w:ilvl w:val="0"/>
                <w:numId w:val="36"/>
              </w:numPr>
              <w:rPr>
                <w:rFonts w:asciiTheme="minorHAnsi" w:hAnsiTheme="minorHAnsi" w:cstheme="minorHAnsi"/>
                <w:sz w:val="22"/>
                <w:szCs w:val="22"/>
                <w:lang w:val="en-CA"/>
              </w:rPr>
            </w:pPr>
            <w:r w:rsidRPr="00577E85">
              <w:rPr>
                <w:rFonts w:asciiTheme="minorHAnsi" w:hAnsiTheme="minorHAnsi" w:cstheme="minorHAnsi"/>
                <w:sz w:val="22"/>
                <w:szCs w:val="22"/>
                <w:lang w:val="en-CA"/>
              </w:rPr>
              <w:t xml:space="preserve">Educate the employees about the importance of the solution. </w:t>
            </w:r>
          </w:p>
          <w:p w14:paraId="2CE3941D" w14:textId="77777777" w:rsidR="000F790A" w:rsidRPr="00577E85" w:rsidRDefault="000F790A">
            <w:pPr>
              <w:pStyle w:val="ListParagraph"/>
              <w:numPr>
                <w:ilvl w:val="0"/>
                <w:numId w:val="36"/>
              </w:numPr>
              <w:rPr>
                <w:rFonts w:asciiTheme="minorHAnsi" w:hAnsiTheme="minorHAnsi" w:cstheme="minorHAnsi"/>
                <w:sz w:val="22"/>
                <w:szCs w:val="22"/>
                <w:lang w:val="en-CA"/>
              </w:rPr>
            </w:pPr>
            <w:r w:rsidRPr="00577E85">
              <w:rPr>
                <w:rFonts w:asciiTheme="minorHAnsi" w:hAnsiTheme="minorHAnsi" w:cstheme="minorHAnsi"/>
                <w:sz w:val="22"/>
                <w:szCs w:val="22"/>
                <w:lang w:val="en-CA"/>
              </w:rPr>
              <w:t>Involving them in planning and decision-making will help mitigate the risk.</w:t>
            </w:r>
          </w:p>
        </w:tc>
      </w:tr>
      <w:tr w:rsidR="000F790A" w:rsidRPr="00577E85" w14:paraId="0B11AA89" w14:textId="77777777" w:rsidTr="00A93139">
        <w:trPr>
          <w:trHeight w:val="2571"/>
          <w:jc w:val="center"/>
        </w:trPr>
        <w:tc>
          <w:tcPr>
            <w:tcW w:w="2561" w:type="dxa"/>
          </w:tcPr>
          <w:p w14:paraId="27C30BB6" w14:textId="77777777" w:rsidR="000F790A" w:rsidRPr="00577E85" w:rsidRDefault="000F790A" w:rsidP="00A93139">
            <w:pPr>
              <w:rPr>
                <w:rFonts w:cstheme="minorHAnsi"/>
                <w:lang w:val="en-CA"/>
              </w:rPr>
            </w:pPr>
          </w:p>
          <w:p w14:paraId="00A50A94" w14:textId="77777777" w:rsidR="000F790A" w:rsidRPr="00577E85" w:rsidRDefault="000F790A" w:rsidP="00A93139">
            <w:pPr>
              <w:rPr>
                <w:rFonts w:cstheme="minorHAnsi"/>
                <w:lang w:val="en-CA"/>
              </w:rPr>
            </w:pPr>
          </w:p>
          <w:p w14:paraId="569391DA" w14:textId="77777777" w:rsidR="000F790A" w:rsidRPr="00577E85" w:rsidRDefault="000F790A" w:rsidP="00A93139">
            <w:pPr>
              <w:rPr>
                <w:rFonts w:cstheme="minorHAnsi"/>
                <w:lang w:val="en-CA"/>
              </w:rPr>
            </w:pPr>
          </w:p>
          <w:p w14:paraId="764F39FA" w14:textId="77777777" w:rsidR="000F790A" w:rsidRPr="00577E85" w:rsidRDefault="000F790A" w:rsidP="00A93139">
            <w:pPr>
              <w:rPr>
                <w:rFonts w:cstheme="minorHAnsi"/>
                <w:lang w:val="en-CA"/>
              </w:rPr>
            </w:pPr>
          </w:p>
          <w:p w14:paraId="587012B2" w14:textId="77777777" w:rsidR="000F790A" w:rsidRPr="00577E85" w:rsidRDefault="000F790A" w:rsidP="00A93139">
            <w:pPr>
              <w:rPr>
                <w:rFonts w:cstheme="minorHAnsi"/>
                <w:lang w:val="en-CA"/>
              </w:rPr>
            </w:pPr>
          </w:p>
          <w:p w14:paraId="5E8A1FA3" w14:textId="77777777" w:rsidR="000F790A" w:rsidRPr="00577E85" w:rsidRDefault="000F790A" w:rsidP="00A93139">
            <w:pPr>
              <w:rPr>
                <w:rFonts w:cstheme="minorHAnsi"/>
                <w:lang w:val="en-CA"/>
              </w:rPr>
            </w:pPr>
          </w:p>
          <w:p w14:paraId="73EC9C69" w14:textId="77777777" w:rsidR="000F790A" w:rsidRPr="00577E85" w:rsidRDefault="000F790A" w:rsidP="00A93139">
            <w:pPr>
              <w:rPr>
                <w:rFonts w:cstheme="minorHAnsi"/>
                <w:lang w:val="en-CA"/>
              </w:rPr>
            </w:pPr>
            <w:r w:rsidRPr="00577E85">
              <w:rPr>
                <w:rFonts w:cstheme="minorHAnsi"/>
                <w:lang w:val="en-CA"/>
              </w:rPr>
              <w:t>Scope Creep</w:t>
            </w:r>
          </w:p>
        </w:tc>
        <w:tc>
          <w:tcPr>
            <w:tcW w:w="1705" w:type="dxa"/>
          </w:tcPr>
          <w:p w14:paraId="57394D12" w14:textId="77777777" w:rsidR="000F790A" w:rsidRPr="00577E85" w:rsidRDefault="000F790A" w:rsidP="00A93139">
            <w:pPr>
              <w:tabs>
                <w:tab w:val="left" w:pos="495"/>
                <w:tab w:val="center" w:pos="744"/>
              </w:tabs>
              <w:rPr>
                <w:rFonts w:cstheme="minorHAnsi"/>
                <w:lang w:val="en-CA"/>
              </w:rPr>
            </w:pPr>
            <w:r w:rsidRPr="00577E85">
              <w:rPr>
                <w:rFonts w:cstheme="minorHAnsi"/>
                <w:lang w:val="en-CA"/>
              </w:rPr>
              <w:tab/>
            </w:r>
          </w:p>
          <w:p w14:paraId="4C4E9F27" w14:textId="77777777" w:rsidR="000F790A" w:rsidRPr="00577E85" w:rsidRDefault="000F790A" w:rsidP="00A93139">
            <w:pPr>
              <w:tabs>
                <w:tab w:val="left" w:pos="495"/>
                <w:tab w:val="center" w:pos="744"/>
              </w:tabs>
              <w:rPr>
                <w:rFonts w:cstheme="minorHAnsi"/>
                <w:lang w:val="en-CA"/>
              </w:rPr>
            </w:pPr>
          </w:p>
          <w:p w14:paraId="7F3C7F6B" w14:textId="77777777" w:rsidR="000F790A" w:rsidRPr="00577E85" w:rsidRDefault="000F790A" w:rsidP="00A93139">
            <w:pPr>
              <w:tabs>
                <w:tab w:val="left" w:pos="495"/>
                <w:tab w:val="center" w:pos="744"/>
              </w:tabs>
              <w:rPr>
                <w:rFonts w:cstheme="minorHAnsi"/>
                <w:lang w:val="en-CA"/>
              </w:rPr>
            </w:pPr>
          </w:p>
          <w:p w14:paraId="4EF12D6C" w14:textId="77777777" w:rsidR="000F790A" w:rsidRPr="00577E85" w:rsidRDefault="000F790A" w:rsidP="00A93139">
            <w:pPr>
              <w:tabs>
                <w:tab w:val="left" w:pos="495"/>
                <w:tab w:val="center" w:pos="744"/>
              </w:tabs>
              <w:rPr>
                <w:rFonts w:cstheme="minorHAnsi"/>
                <w:lang w:val="en-CA"/>
              </w:rPr>
            </w:pPr>
          </w:p>
          <w:p w14:paraId="15686453" w14:textId="77777777" w:rsidR="000F790A" w:rsidRPr="00577E85" w:rsidRDefault="000F790A" w:rsidP="00A93139">
            <w:pPr>
              <w:tabs>
                <w:tab w:val="left" w:pos="495"/>
                <w:tab w:val="center" w:pos="744"/>
              </w:tabs>
              <w:rPr>
                <w:rFonts w:cstheme="minorHAnsi"/>
                <w:lang w:val="en-CA"/>
              </w:rPr>
            </w:pPr>
          </w:p>
          <w:p w14:paraId="60DD80B1" w14:textId="77777777" w:rsidR="000F790A" w:rsidRPr="00577E85" w:rsidRDefault="000F790A" w:rsidP="00A93139">
            <w:pPr>
              <w:tabs>
                <w:tab w:val="left" w:pos="495"/>
                <w:tab w:val="center" w:pos="744"/>
              </w:tabs>
              <w:rPr>
                <w:rFonts w:cstheme="minorHAnsi"/>
                <w:lang w:val="en-CA"/>
              </w:rPr>
            </w:pPr>
          </w:p>
          <w:p w14:paraId="2C9EFD83" w14:textId="77777777" w:rsidR="000F790A" w:rsidRPr="00577E85" w:rsidRDefault="000F790A" w:rsidP="00A93139">
            <w:pPr>
              <w:tabs>
                <w:tab w:val="left" w:pos="495"/>
                <w:tab w:val="center" w:pos="744"/>
              </w:tabs>
              <w:rPr>
                <w:rFonts w:cstheme="minorHAnsi"/>
                <w:lang w:val="en-CA"/>
              </w:rPr>
            </w:pPr>
            <w:r w:rsidRPr="00577E85">
              <w:rPr>
                <w:rFonts w:cstheme="minorHAnsi"/>
                <w:lang w:val="en-CA"/>
              </w:rPr>
              <w:tab/>
              <w:t>High</w:t>
            </w:r>
          </w:p>
        </w:tc>
        <w:tc>
          <w:tcPr>
            <w:tcW w:w="2552" w:type="dxa"/>
          </w:tcPr>
          <w:p w14:paraId="6A70640D" w14:textId="77777777" w:rsidR="000F790A" w:rsidRPr="00577E85" w:rsidRDefault="000F790A" w:rsidP="00A93139">
            <w:pPr>
              <w:jc w:val="center"/>
              <w:rPr>
                <w:rFonts w:cstheme="minorHAnsi"/>
                <w:lang w:val="en-CA"/>
              </w:rPr>
            </w:pPr>
          </w:p>
          <w:p w14:paraId="74BB4247" w14:textId="77777777" w:rsidR="000F790A" w:rsidRPr="00577E85" w:rsidRDefault="000F790A" w:rsidP="00A93139">
            <w:pPr>
              <w:jc w:val="center"/>
              <w:rPr>
                <w:rFonts w:cstheme="minorHAnsi"/>
                <w:lang w:val="en-CA"/>
              </w:rPr>
            </w:pPr>
          </w:p>
          <w:p w14:paraId="4EEA8BCA" w14:textId="77777777" w:rsidR="000F790A" w:rsidRPr="00577E85" w:rsidRDefault="000F790A" w:rsidP="00A93139">
            <w:pPr>
              <w:jc w:val="center"/>
              <w:rPr>
                <w:rFonts w:cstheme="minorHAnsi"/>
                <w:lang w:val="en-CA"/>
              </w:rPr>
            </w:pPr>
          </w:p>
          <w:p w14:paraId="170190BD" w14:textId="77777777" w:rsidR="000F790A" w:rsidRPr="00577E85" w:rsidRDefault="000F790A" w:rsidP="00A93139">
            <w:pPr>
              <w:jc w:val="center"/>
              <w:rPr>
                <w:rFonts w:cstheme="minorHAnsi"/>
                <w:lang w:val="en-CA"/>
              </w:rPr>
            </w:pPr>
          </w:p>
          <w:p w14:paraId="321A59A9" w14:textId="77777777" w:rsidR="000F790A" w:rsidRPr="00577E85" w:rsidRDefault="000F790A" w:rsidP="00A93139">
            <w:pPr>
              <w:jc w:val="center"/>
              <w:rPr>
                <w:rFonts w:cstheme="minorHAnsi"/>
                <w:lang w:val="en-CA"/>
              </w:rPr>
            </w:pPr>
          </w:p>
          <w:p w14:paraId="37EE684F" w14:textId="77777777" w:rsidR="000F790A" w:rsidRPr="00577E85" w:rsidRDefault="000F790A" w:rsidP="00A93139">
            <w:pPr>
              <w:jc w:val="center"/>
              <w:rPr>
                <w:rFonts w:cstheme="minorHAnsi"/>
                <w:lang w:val="en-CA"/>
              </w:rPr>
            </w:pPr>
          </w:p>
          <w:p w14:paraId="50247637" w14:textId="77777777" w:rsidR="000F790A" w:rsidRPr="00577E85" w:rsidRDefault="000F790A" w:rsidP="00A93139">
            <w:pPr>
              <w:jc w:val="center"/>
              <w:rPr>
                <w:rFonts w:cstheme="minorHAnsi"/>
                <w:lang w:val="en-CA"/>
              </w:rPr>
            </w:pPr>
            <w:r w:rsidRPr="00577E85">
              <w:rPr>
                <w:rFonts w:cstheme="minorHAnsi"/>
                <w:lang w:val="en-CA"/>
              </w:rPr>
              <w:t>Medium</w:t>
            </w:r>
          </w:p>
        </w:tc>
        <w:tc>
          <w:tcPr>
            <w:tcW w:w="4315" w:type="dxa"/>
          </w:tcPr>
          <w:p w14:paraId="21D7FBD1" w14:textId="77777777" w:rsidR="000F790A" w:rsidRPr="00577E85" w:rsidRDefault="000F790A">
            <w:pPr>
              <w:pStyle w:val="ListParagraph"/>
              <w:numPr>
                <w:ilvl w:val="0"/>
                <w:numId w:val="37"/>
              </w:numPr>
              <w:rPr>
                <w:rFonts w:asciiTheme="minorHAnsi" w:hAnsiTheme="minorHAnsi" w:cstheme="minorHAnsi"/>
                <w:sz w:val="22"/>
                <w:szCs w:val="22"/>
                <w:lang w:val="en-CA"/>
              </w:rPr>
            </w:pPr>
            <w:r w:rsidRPr="00577E85">
              <w:rPr>
                <w:rFonts w:asciiTheme="minorHAnsi" w:hAnsiTheme="minorHAnsi" w:cstheme="minorHAnsi"/>
                <w:sz w:val="22"/>
                <w:szCs w:val="22"/>
                <w:lang w:val="en-CA"/>
              </w:rPr>
              <w:t>Define a detailed project scope including requirements and deliverables, with sign-off from stakeholders.</w:t>
            </w:r>
          </w:p>
          <w:p w14:paraId="75E4409D" w14:textId="77777777" w:rsidR="000F790A" w:rsidRPr="00577E85" w:rsidRDefault="000F790A">
            <w:pPr>
              <w:pStyle w:val="ListParagraph"/>
              <w:numPr>
                <w:ilvl w:val="0"/>
                <w:numId w:val="37"/>
              </w:numPr>
              <w:rPr>
                <w:rFonts w:asciiTheme="minorHAnsi" w:hAnsiTheme="minorHAnsi" w:cstheme="minorHAnsi"/>
                <w:sz w:val="22"/>
                <w:szCs w:val="22"/>
                <w:lang w:val="en-CA"/>
              </w:rPr>
            </w:pPr>
            <w:r w:rsidRPr="00577E85">
              <w:rPr>
                <w:rFonts w:asciiTheme="minorHAnsi" w:hAnsiTheme="minorHAnsi" w:cstheme="minorHAnsi"/>
                <w:sz w:val="22"/>
                <w:szCs w:val="22"/>
                <w:lang w:val="en-CA"/>
              </w:rPr>
              <w:t>Establish a formal change control process for evaluating and approving scope changes.</w:t>
            </w:r>
          </w:p>
          <w:p w14:paraId="508FB002" w14:textId="77777777" w:rsidR="000F790A" w:rsidRPr="00577E85" w:rsidRDefault="000F790A">
            <w:pPr>
              <w:pStyle w:val="ListParagraph"/>
              <w:numPr>
                <w:ilvl w:val="0"/>
                <w:numId w:val="37"/>
              </w:numPr>
              <w:rPr>
                <w:rFonts w:asciiTheme="minorHAnsi" w:hAnsiTheme="minorHAnsi" w:cstheme="minorHAnsi"/>
                <w:sz w:val="22"/>
                <w:szCs w:val="22"/>
                <w:lang w:val="en-CA"/>
              </w:rPr>
            </w:pPr>
            <w:r w:rsidRPr="00577E85">
              <w:rPr>
                <w:rFonts w:asciiTheme="minorHAnsi" w:hAnsiTheme="minorHAnsi" w:cstheme="minorHAnsi"/>
                <w:sz w:val="22"/>
                <w:szCs w:val="22"/>
                <w:lang w:val="en-CA"/>
              </w:rPr>
              <w:t>Engage stakeholders in prioritizing new features and enhancements.</w:t>
            </w:r>
          </w:p>
          <w:p w14:paraId="33602900" w14:textId="77777777" w:rsidR="000F790A" w:rsidRPr="00577E85" w:rsidRDefault="000F790A">
            <w:pPr>
              <w:pStyle w:val="ListParagraph"/>
              <w:numPr>
                <w:ilvl w:val="0"/>
                <w:numId w:val="37"/>
              </w:numPr>
              <w:rPr>
                <w:rFonts w:asciiTheme="minorHAnsi" w:hAnsiTheme="minorHAnsi" w:cstheme="minorHAnsi"/>
                <w:sz w:val="22"/>
                <w:szCs w:val="22"/>
                <w:lang w:val="en-CA"/>
              </w:rPr>
            </w:pPr>
            <w:r w:rsidRPr="00577E85">
              <w:rPr>
                <w:rFonts w:asciiTheme="minorHAnsi" w:hAnsiTheme="minorHAnsi" w:cstheme="minorHAnsi"/>
                <w:sz w:val="22"/>
                <w:szCs w:val="22"/>
                <w:lang w:val="en-CA"/>
              </w:rPr>
              <w:t>Ensure alignment with project objectives and timeline.</w:t>
            </w:r>
          </w:p>
        </w:tc>
      </w:tr>
      <w:tr w:rsidR="000F790A" w:rsidRPr="00577E85" w14:paraId="54426A14" w14:textId="77777777" w:rsidTr="00A93139">
        <w:trPr>
          <w:trHeight w:val="2465"/>
          <w:jc w:val="center"/>
        </w:trPr>
        <w:tc>
          <w:tcPr>
            <w:tcW w:w="2561" w:type="dxa"/>
          </w:tcPr>
          <w:p w14:paraId="3FC812D3" w14:textId="77777777" w:rsidR="000F790A" w:rsidRPr="00577E85" w:rsidRDefault="000F790A" w:rsidP="00A93139">
            <w:pPr>
              <w:rPr>
                <w:rFonts w:cstheme="minorHAnsi"/>
                <w:lang w:val="en-CA"/>
              </w:rPr>
            </w:pPr>
          </w:p>
          <w:p w14:paraId="7987064F" w14:textId="77777777" w:rsidR="000F790A" w:rsidRPr="00577E85" w:rsidRDefault="000F790A" w:rsidP="00A93139">
            <w:pPr>
              <w:rPr>
                <w:rFonts w:cstheme="minorHAnsi"/>
                <w:lang w:val="en-CA"/>
              </w:rPr>
            </w:pPr>
          </w:p>
          <w:p w14:paraId="4C0A06D9" w14:textId="77777777" w:rsidR="000F790A" w:rsidRPr="00577E85" w:rsidRDefault="000F790A" w:rsidP="00A93139">
            <w:pPr>
              <w:rPr>
                <w:rFonts w:cstheme="minorHAnsi"/>
                <w:lang w:val="en-CA"/>
              </w:rPr>
            </w:pPr>
          </w:p>
          <w:p w14:paraId="37B5A04E" w14:textId="77777777" w:rsidR="000F790A" w:rsidRPr="00577E85" w:rsidRDefault="000F790A" w:rsidP="00A93139">
            <w:pPr>
              <w:rPr>
                <w:rFonts w:cstheme="minorHAnsi"/>
                <w:lang w:val="en-CA"/>
              </w:rPr>
            </w:pPr>
          </w:p>
          <w:p w14:paraId="4DD39246" w14:textId="77777777" w:rsidR="000F790A" w:rsidRPr="00577E85" w:rsidRDefault="000F790A" w:rsidP="00A93139">
            <w:pPr>
              <w:rPr>
                <w:rFonts w:cstheme="minorHAnsi"/>
                <w:lang w:val="en-CA"/>
              </w:rPr>
            </w:pPr>
          </w:p>
          <w:p w14:paraId="489F5B46" w14:textId="77777777" w:rsidR="000F790A" w:rsidRPr="00577E85" w:rsidRDefault="000F790A" w:rsidP="00A93139">
            <w:pPr>
              <w:rPr>
                <w:rFonts w:cstheme="minorHAnsi"/>
                <w:lang w:val="en-CA"/>
              </w:rPr>
            </w:pPr>
          </w:p>
          <w:p w14:paraId="247D7016" w14:textId="77777777" w:rsidR="000F790A" w:rsidRPr="00577E85" w:rsidRDefault="000F790A" w:rsidP="00A93139">
            <w:pPr>
              <w:rPr>
                <w:rFonts w:cstheme="minorHAnsi"/>
                <w:lang w:val="en-CA"/>
              </w:rPr>
            </w:pPr>
            <w:r w:rsidRPr="00577E85">
              <w:rPr>
                <w:rFonts w:cstheme="minorHAnsi"/>
                <w:lang w:val="en-CA"/>
              </w:rPr>
              <w:t>Integration Challenges</w:t>
            </w:r>
          </w:p>
        </w:tc>
        <w:tc>
          <w:tcPr>
            <w:tcW w:w="1705" w:type="dxa"/>
          </w:tcPr>
          <w:p w14:paraId="7B41C5CB" w14:textId="77777777" w:rsidR="000F790A" w:rsidRPr="00577E85" w:rsidRDefault="000F790A" w:rsidP="00A93139">
            <w:pPr>
              <w:tabs>
                <w:tab w:val="left" w:pos="438"/>
                <w:tab w:val="center" w:pos="744"/>
              </w:tabs>
              <w:rPr>
                <w:rFonts w:cstheme="minorHAnsi"/>
                <w:lang w:val="en-CA"/>
              </w:rPr>
            </w:pPr>
            <w:r w:rsidRPr="00577E85">
              <w:rPr>
                <w:rFonts w:cstheme="minorHAnsi"/>
                <w:lang w:val="en-CA"/>
              </w:rPr>
              <w:tab/>
            </w:r>
          </w:p>
          <w:p w14:paraId="254DF9BA" w14:textId="77777777" w:rsidR="000F790A" w:rsidRPr="00577E85" w:rsidRDefault="000F790A" w:rsidP="00A93139">
            <w:pPr>
              <w:tabs>
                <w:tab w:val="left" w:pos="438"/>
                <w:tab w:val="center" w:pos="744"/>
              </w:tabs>
              <w:rPr>
                <w:rFonts w:cstheme="minorHAnsi"/>
                <w:lang w:val="en-CA"/>
              </w:rPr>
            </w:pPr>
          </w:p>
          <w:p w14:paraId="3B722D83" w14:textId="77777777" w:rsidR="000F790A" w:rsidRPr="00577E85" w:rsidRDefault="000F790A" w:rsidP="00A93139">
            <w:pPr>
              <w:tabs>
                <w:tab w:val="left" w:pos="438"/>
                <w:tab w:val="center" w:pos="744"/>
              </w:tabs>
              <w:rPr>
                <w:rFonts w:cstheme="minorHAnsi"/>
                <w:lang w:val="en-CA"/>
              </w:rPr>
            </w:pPr>
          </w:p>
          <w:p w14:paraId="2648C55F" w14:textId="77777777" w:rsidR="000F790A" w:rsidRPr="00577E85" w:rsidRDefault="000F790A" w:rsidP="00A93139">
            <w:pPr>
              <w:tabs>
                <w:tab w:val="left" w:pos="438"/>
                <w:tab w:val="center" w:pos="744"/>
              </w:tabs>
              <w:rPr>
                <w:rFonts w:cstheme="minorHAnsi"/>
                <w:lang w:val="en-CA"/>
              </w:rPr>
            </w:pPr>
          </w:p>
          <w:p w14:paraId="50C88BA0" w14:textId="77777777" w:rsidR="000F790A" w:rsidRPr="00577E85" w:rsidRDefault="000F790A" w:rsidP="00A93139">
            <w:pPr>
              <w:tabs>
                <w:tab w:val="left" w:pos="438"/>
                <w:tab w:val="center" w:pos="744"/>
              </w:tabs>
              <w:rPr>
                <w:rFonts w:cstheme="minorHAnsi"/>
                <w:lang w:val="en-CA"/>
              </w:rPr>
            </w:pPr>
          </w:p>
          <w:p w14:paraId="38A16938" w14:textId="77777777" w:rsidR="000F790A" w:rsidRPr="00577E85" w:rsidRDefault="000F790A" w:rsidP="00A93139">
            <w:pPr>
              <w:tabs>
                <w:tab w:val="left" w:pos="438"/>
                <w:tab w:val="center" w:pos="744"/>
              </w:tabs>
              <w:rPr>
                <w:rFonts w:cstheme="minorHAnsi"/>
                <w:lang w:val="en-CA"/>
              </w:rPr>
            </w:pPr>
          </w:p>
          <w:p w14:paraId="234E58FF" w14:textId="77777777" w:rsidR="000F790A" w:rsidRPr="00577E85" w:rsidRDefault="000F790A" w:rsidP="00A93139">
            <w:pPr>
              <w:tabs>
                <w:tab w:val="left" w:pos="438"/>
                <w:tab w:val="center" w:pos="744"/>
              </w:tabs>
              <w:rPr>
                <w:rFonts w:cstheme="minorHAnsi"/>
                <w:lang w:val="en-CA"/>
              </w:rPr>
            </w:pPr>
            <w:r w:rsidRPr="00577E85">
              <w:rPr>
                <w:rFonts w:cstheme="minorHAnsi"/>
                <w:lang w:val="en-CA"/>
              </w:rPr>
              <w:tab/>
              <w:t>High</w:t>
            </w:r>
          </w:p>
        </w:tc>
        <w:tc>
          <w:tcPr>
            <w:tcW w:w="2552" w:type="dxa"/>
          </w:tcPr>
          <w:p w14:paraId="0FB8E556" w14:textId="77777777" w:rsidR="000F790A" w:rsidRPr="00577E85" w:rsidRDefault="000F790A" w:rsidP="00A93139">
            <w:pPr>
              <w:tabs>
                <w:tab w:val="left" w:pos="668"/>
                <w:tab w:val="center" w:pos="1168"/>
              </w:tabs>
              <w:rPr>
                <w:rFonts w:cstheme="minorHAnsi"/>
                <w:lang w:val="en-CA"/>
              </w:rPr>
            </w:pPr>
            <w:r w:rsidRPr="00577E85">
              <w:rPr>
                <w:rFonts w:cstheme="minorHAnsi"/>
                <w:lang w:val="en-CA"/>
              </w:rPr>
              <w:tab/>
            </w:r>
          </w:p>
          <w:p w14:paraId="4342DEA5" w14:textId="77777777" w:rsidR="000F790A" w:rsidRPr="00577E85" w:rsidRDefault="000F790A" w:rsidP="00A93139">
            <w:pPr>
              <w:tabs>
                <w:tab w:val="left" w:pos="668"/>
                <w:tab w:val="center" w:pos="1168"/>
              </w:tabs>
              <w:rPr>
                <w:rFonts w:cstheme="minorHAnsi"/>
                <w:lang w:val="en-CA"/>
              </w:rPr>
            </w:pPr>
          </w:p>
          <w:p w14:paraId="776447F0" w14:textId="77777777" w:rsidR="000F790A" w:rsidRPr="00577E85" w:rsidRDefault="000F790A" w:rsidP="00A93139">
            <w:pPr>
              <w:tabs>
                <w:tab w:val="left" w:pos="668"/>
                <w:tab w:val="center" w:pos="1168"/>
              </w:tabs>
              <w:rPr>
                <w:rFonts w:cstheme="minorHAnsi"/>
                <w:lang w:val="en-CA"/>
              </w:rPr>
            </w:pPr>
          </w:p>
          <w:p w14:paraId="5D28C6E2" w14:textId="77777777" w:rsidR="000F790A" w:rsidRPr="00577E85" w:rsidRDefault="000F790A" w:rsidP="00A93139">
            <w:pPr>
              <w:tabs>
                <w:tab w:val="left" w:pos="668"/>
                <w:tab w:val="center" w:pos="1168"/>
              </w:tabs>
              <w:rPr>
                <w:rFonts w:cstheme="minorHAnsi"/>
                <w:lang w:val="en-CA"/>
              </w:rPr>
            </w:pPr>
          </w:p>
          <w:p w14:paraId="0062C052" w14:textId="77777777" w:rsidR="000F790A" w:rsidRPr="00577E85" w:rsidRDefault="000F790A" w:rsidP="00A93139">
            <w:pPr>
              <w:tabs>
                <w:tab w:val="left" w:pos="668"/>
                <w:tab w:val="center" w:pos="1168"/>
              </w:tabs>
              <w:rPr>
                <w:rFonts w:cstheme="minorHAnsi"/>
                <w:lang w:val="en-CA"/>
              </w:rPr>
            </w:pPr>
          </w:p>
          <w:p w14:paraId="6778B2B3" w14:textId="77777777" w:rsidR="000F790A" w:rsidRPr="00577E85" w:rsidRDefault="000F790A" w:rsidP="00A93139">
            <w:pPr>
              <w:tabs>
                <w:tab w:val="left" w:pos="668"/>
                <w:tab w:val="center" w:pos="1168"/>
              </w:tabs>
              <w:rPr>
                <w:rFonts w:cstheme="minorHAnsi"/>
                <w:lang w:val="en-CA"/>
              </w:rPr>
            </w:pPr>
          </w:p>
          <w:p w14:paraId="1C6C5D9D" w14:textId="77777777" w:rsidR="000F790A" w:rsidRPr="00577E85" w:rsidRDefault="000F790A" w:rsidP="00A93139">
            <w:pPr>
              <w:tabs>
                <w:tab w:val="left" w:pos="668"/>
                <w:tab w:val="center" w:pos="1168"/>
              </w:tabs>
              <w:rPr>
                <w:rFonts w:cstheme="minorHAnsi"/>
                <w:lang w:val="en-CA"/>
              </w:rPr>
            </w:pPr>
            <w:r w:rsidRPr="00577E85">
              <w:rPr>
                <w:rFonts w:cstheme="minorHAnsi"/>
                <w:lang w:val="en-CA"/>
              </w:rPr>
              <w:tab/>
              <w:t>Medium</w:t>
            </w:r>
          </w:p>
        </w:tc>
        <w:tc>
          <w:tcPr>
            <w:tcW w:w="4315" w:type="dxa"/>
          </w:tcPr>
          <w:p w14:paraId="04501712" w14:textId="77777777" w:rsidR="000F790A" w:rsidRPr="00577E85" w:rsidRDefault="000F790A">
            <w:pPr>
              <w:pStyle w:val="ListParagraph"/>
              <w:numPr>
                <w:ilvl w:val="0"/>
                <w:numId w:val="38"/>
              </w:numPr>
              <w:rPr>
                <w:rFonts w:asciiTheme="minorHAnsi" w:hAnsiTheme="minorHAnsi" w:cstheme="minorHAnsi"/>
                <w:sz w:val="22"/>
                <w:szCs w:val="22"/>
                <w:lang w:val="en-CA"/>
              </w:rPr>
            </w:pPr>
            <w:r w:rsidRPr="00577E85">
              <w:rPr>
                <w:rFonts w:asciiTheme="minorHAnsi" w:hAnsiTheme="minorHAnsi" w:cstheme="minorHAnsi"/>
                <w:sz w:val="22"/>
                <w:szCs w:val="22"/>
                <w:lang w:val="en-CA"/>
              </w:rPr>
              <w:t>Assess integration requirements with existing systems to identify potential challenges and dependencies.</w:t>
            </w:r>
          </w:p>
          <w:p w14:paraId="0F91C883" w14:textId="77777777" w:rsidR="000F790A" w:rsidRPr="00577E85" w:rsidRDefault="000F790A">
            <w:pPr>
              <w:pStyle w:val="ListParagraph"/>
              <w:numPr>
                <w:ilvl w:val="0"/>
                <w:numId w:val="38"/>
              </w:numPr>
              <w:rPr>
                <w:rFonts w:asciiTheme="minorHAnsi" w:hAnsiTheme="minorHAnsi" w:cstheme="minorHAnsi"/>
                <w:sz w:val="22"/>
                <w:szCs w:val="22"/>
                <w:lang w:val="en-CA"/>
              </w:rPr>
            </w:pPr>
            <w:r w:rsidRPr="00577E85">
              <w:rPr>
                <w:rFonts w:asciiTheme="minorHAnsi" w:hAnsiTheme="minorHAnsi" w:cstheme="minorHAnsi"/>
                <w:sz w:val="22"/>
                <w:szCs w:val="22"/>
                <w:lang w:val="en-CA"/>
              </w:rPr>
              <w:t>Engage experienced integration specialists or consultants to design and implement solutions.</w:t>
            </w:r>
          </w:p>
          <w:p w14:paraId="66C5FB31" w14:textId="77777777" w:rsidR="000F790A" w:rsidRPr="00577E85" w:rsidRDefault="000F790A">
            <w:pPr>
              <w:pStyle w:val="ListParagraph"/>
              <w:numPr>
                <w:ilvl w:val="0"/>
                <w:numId w:val="38"/>
              </w:numPr>
              <w:rPr>
                <w:rFonts w:asciiTheme="minorHAnsi" w:hAnsiTheme="minorHAnsi" w:cstheme="minorHAnsi"/>
                <w:sz w:val="22"/>
                <w:szCs w:val="22"/>
                <w:lang w:val="en-CA"/>
              </w:rPr>
            </w:pPr>
            <w:r w:rsidRPr="00577E85">
              <w:rPr>
                <w:rFonts w:asciiTheme="minorHAnsi" w:hAnsiTheme="minorHAnsi" w:cstheme="minorHAnsi"/>
                <w:sz w:val="22"/>
                <w:szCs w:val="22"/>
                <w:lang w:val="en-CA"/>
              </w:rPr>
              <w:t>Follow industry best practices and standards for seamless integration, ensuring data integrity.</w:t>
            </w:r>
          </w:p>
        </w:tc>
      </w:tr>
      <w:tr w:rsidR="000F790A" w:rsidRPr="00577E85" w14:paraId="3993F988" w14:textId="77777777" w:rsidTr="00A93139">
        <w:trPr>
          <w:trHeight w:val="2675"/>
          <w:jc w:val="center"/>
        </w:trPr>
        <w:tc>
          <w:tcPr>
            <w:tcW w:w="2561" w:type="dxa"/>
          </w:tcPr>
          <w:p w14:paraId="12EC74F5" w14:textId="77777777" w:rsidR="000F790A" w:rsidRPr="00577E85" w:rsidRDefault="000F790A" w:rsidP="00A93139">
            <w:pPr>
              <w:rPr>
                <w:rFonts w:cstheme="minorHAnsi"/>
                <w:lang w:val="en-CA"/>
              </w:rPr>
            </w:pPr>
          </w:p>
          <w:p w14:paraId="144F9FDE" w14:textId="77777777" w:rsidR="000F790A" w:rsidRPr="00577E85" w:rsidRDefault="000F790A" w:rsidP="00A93139">
            <w:pPr>
              <w:rPr>
                <w:rFonts w:cstheme="minorHAnsi"/>
                <w:lang w:val="en-CA"/>
              </w:rPr>
            </w:pPr>
          </w:p>
          <w:p w14:paraId="4DB4B85A" w14:textId="77777777" w:rsidR="000F790A" w:rsidRPr="00577E85" w:rsidRDefault="000F790A" w:rsidP="00A93139">
            <w:pPr>
              <w:rPr>
                <w:rFonts w:cstheme="minorHAnsi"/>
                <w:lang w:val="en-CA"/>
              </w:rPr>
            </w:pPr>
          </w:p>
          <w:p w14:paraId="29113115" w14:textId="77777777" w:rsidR="000F790A" w:rsidRPr="00577E85" w:rsidRDefault="000F790A" w:rsidP="00A93139">
            <w:pPr>
              <w:rPr>
                <w:rFonts w:cstheme="minorHAnsi"/>
                <w:lang w:val="en-CA"/>
              </w:rPr>
            </w:pPr>
          </w:p>
          <w:p w14:paraId="1394CB0C" w14:textId="77777777" w:rsidR="000F790A" w:rsidRPr="00577E85" w:rsidRDefault="000F790A" w:rsidP="00A93139">
            <w:pPr>
              <w:rPr>
                <w:rFonts w:cstheme="minorHAnsi"/>
                <w:lang w:val="en-CA"/>
              </w:rPr>
            </w:pPr>
            <w:r w:rsidRPr="00577E85">
              <w:rPr>
                <w:rFonts w:cstheme="minorHAnsi"/>
                <w:lang w:val="en-CA"/>
              </w:rPr>
              <w:t>Data Migration Complexity</w:t>
            </w:r>
          </w:p>
        </w:tc>
        <w:tc>
          <w:tcPr>
            <w:tcW w:w="1705" w:type="dxa"/>
          </w:tcPr>
          <w:p w14:paraId="4E3E4BB9" w14:textId="77777777" w:rsidR="000F790A" w:rsidRPr="00577E85" w:rsidRDefault="000F790A" w:rsidP="00A93139">
            <w:pPr>
              <w:jc w:val="center"/>
              <w:rPr>
                <w:rFonts w:cstheme="minorHAnsi"/>
                <w:lang w:val="en-CA"/>
              </w:rPr>
            </w:pPr>
          </w:p>
          <w:p w14:paraId="46EBD32B" w14:textId="77777777" w:rsidR="000F790A" w:rsidRPr="00577E85" w:rsidRDefault="000F790A" w:rsidP="00A93139">
            <w:pPr>
              <w:jc w:val="center"/>
              <w:rPr>
                <w:rFonts w:cstheme="minorHAnsi"/>
                <w:lang w:val="en-CA"/>
              </w:rPr>
            </w:pPr>
          </w:p>
          <w:p w14:paraId="60110617" w14:textId="77777777" w:rsidR="000F790A" w:rsidRPr="00577E85" w:rsidRDefault="000F790A" w:rsidP="00A93139">
            <w:pPr>
              <w:jc w:val="center"/>
              <w:rPr>
                <w:rFonts w:cstheme="minorHAnsi"/>
                <w:lang w:val="en-CA"/>
              </w:rPr>
            </w:pPr>
          </w:p>
          <w:p w14:paraId="082388A9" w14:textId="77777777" w:rsidR="000F790A" w:rsidRPr="00577E85" w:rsidRDefault="000F790A" w:rsidP="00A93139">
            <w:pPr>
              <w:jc w:val="center"/>
              <w:rPr>
                <w:rFonts w:cstheme="minorHAnsi"/>
                <w:lang w:val="en-CA"/>
              </w:rPr>
            </w:pPr>
          </w:p>
          <w:p w14:paraId="563E68E0" w14:textId="77777777" w:rsidR="000F790A" w:rsidRPr="00577E85" w:rsidRDefault="000F790A" w:rsidP="00A93139">
            <w:pPr>
              <w:jc w:val="center"/>
              <w:rPr>
                <w:rFonts w:cstheme="minorHAnsi"/>
                <w:lang w:val="en-CA"/>
              </w:rPr>
            </w:pPr>
            <w:r w:rsidRPr="00577E85">
              <w:rPr>
                <w:rFonts w:cstheme="minorHAnsi"/>
                <w:lang w:val="en-CA"/>
              </w:rPr>
              <w:t>High</w:t>
            </w:r>
          </w:p>
        </w:tc>
        <w:tc>
          <w:tcPr>
            <w:tcW w:w="2552" w:type="dxa"/>
          </w:tcPr>
          <w:p w14:paraId="334A3D08" w14:textId="77777777" w:rsidR="000F790A" w:rsidRPr="00577E85" w:rsidRDefault="000F790A" w:rsidP="00A93139">
            <w:pPr>
              <w:tabs>
                <w:tab w:val="left" w:pos="841"/>
                <w:tab w:val="center" w:pos="1168"/>
              </w:tabs>
              <w:rPr>
                <w:rFonts w:cstheme="minorHAnsi"/>
                <w:lang w:val="en-CA"/>
              </w:rPr>
            </w:pPr>
            <w:r w:rsidRPr="00577E85">
              <w:rPr>
                <w:rFonts w:cstheme="minorHAnsi"/>
                <w:lang w:val="en-CA"/>
              </w:rPr>
              <w:tab/>
            </w:r>
          </w:p>
          <w:p w14:paraId="421425B6" w14:textId="77777777" w:rsidR="000F790A" w:rsidRPr="00577E85" w:rsidRDefault="000F790A" w:rsidP="00A93139">
            <w:pPr>
              <w:tabs>
                <w:tab w:val="left" w:pos="841"/>
                <w:tab w:val="center" w:pos="1168"/>
              </w:tabs>
              <w:rPr>
                <w:rFonts w:cstheme="minorHAnsi"/>
                <w:lang w:val="en-CA"/>
              </w:rPr>
            </w:pPr>
          </w:p>
          <w:p w14:paraId="19F78DBD" w14:textId="77777777" w:rsidR="000F790A" w:rsidRPr="00577E85" w:rsidRDefault="000F790A" w:rsidP="00A93139">
            <w:pPr>
              <w:tabs>
                <w:tab w:val="left" w:pos="841"/>
                <w:tab w:val="center" w:pos="1168"/>
              </w:tabs>
              <w:rPr>
                <w:rFonts w:cstheme="minorHAnsi"/>
                <w:lang w:val="en-CA"/>
              </w:rPr>
            </w:pPr>
          </w:p>
          <w:p w14:paraId="49053E3D" w14:textId="77777777" w:rsidR="000F790A" w:rsidRPr="00577E85" w:rsidRDefault="000F790A" w:rsidP="00A93139">
            <w:pPr>
              <w:tabs>
                <w:tab w:val="left" w:pos="841"/>
                <w:tab w:val="center" w:pos="1168"/>
              </w:tabs>
              <w:rPr>
                <w:rFonts w:cstheme="minorHAnsi"/>
                <w:lang w:val="en-CA"/>
              </w:rPr>
            </w:pPr>
          </w:p>
          <w:p w14:paraId="693174F0" w14:textId="77777777" w:rsidR="000F790A" w:rsidRPr="00577E85" w:rsidRDefault="000F790A" w:rsidP="00A93139">
            <w:pPr>
              <w:tabs>
                <w:tab w:val="left" w:pos="841"/>
                <w:tab w:val="center" w:pos="1168"/>
              </w:tabs>
              <w:rPr>
                <w:rFonts w:cstheme="minorHAnsi"/>
                <w:lang w:val="en-CA"/>
              </w:rPr>
            </w:pPr>
            <w:r w:rsidRPr="00577E85">
              <w:rPr>
                <w:rFonts w:cstheme="minorHAnsi"/>
                <w:lang w:val="en-CA"/>
              </w:rPr>
              <w:tab/>
              <w:t>Low</w:t>
            </w:r>
          </w:p>
        </w:tc>
        <w:tc>
          <w:tcPr>
            <w:tcW w:w="4315" w:type="dxa"/>
          </w:tcPr>
          <w:p w14:paraId="295FFFAB" w14:textId="77777777" w:rsidR="000F790A" w:rsidRPr="00577E85" w:rsidRDefault="000F790A">
            <w:pPr>
              <w:pStyle w:val="ListParagraph"/>
              <w:numPr>
                <w:ilvl w:val="0"/>
                <w:numId w:val="39"/>
              </w:numPr>
              <w:rPr>
                <w:rFonts w:asciiTheme="minorHAnsi" w:hAnsiTheme="minorHAnsi" w:cstheme="minorHAnsi"/>
                <w:sz w:val="22"/>
                <w:szCs w:val="22"/>
                <w:lang w:val="en-CA"/>
              </w:rPr>
            </w:pPr>
            <w:r w:rsidRPr="00577E85">
              <w:rPr>
                <w:rFonts w:asciiTheme="minorHAnsi" w:hAnsiTheme="minorHAnsi" w:cstheme="minorHAnsi"/>
                <w:sz w:val="22"/>
                <w:szCs w:val="22"/>
                <w:lang w:val="en-CA"/>
              </w:rPr>
              <w:t>Develop a detailed data migration plan with a focus on data cleansing, validation, and mapping.</w:t>
            </w:r>
          </w:p>
          <w:p w14:paraId="62E00CD9" w14:textId="77777777" w:rsidR="000F790A" w:rsidRPr="00577E85" w:rsidRDefault="000F790A">
            <w:pPr>
              <w:pStyle w:val="ListParagraph"/>
              <w:numPr>
                <w:ilvl w:val="0"/>
                <w:numId w:val="39"/>
              </w:numPr>
              <w:rPr>
                <w:rFonts w:asciiTheme="minorHAnsi" w:hAnsiTheme="minorHAnsi" w:cstheme="minorHAnsi"/>
                <w:sz w:val="22"/>
                <w:szCs w:val="22"/>
                <w:lang w:val="en-CA"/>
              </w:rPr>
            </w:pPr>
            <w:r w:rsidRPr="00577E85">
              <w:rPr>
                <w:rFonts w:asciiTheme="minorHAnsi" w:hAnsiTheme="minorHAnsi" w:cstheme="minorHAnsi"/>
                <w:sz w:val="22"/>
                <w:szCs w:val="22"/>
                <w:lang w:val="en-CA"/>
              </w:rPr>
              <w:t>Conduct regular backups and validation checks during data migration to ensure accuracy.</w:t>
            </w:r>
          </w:p>
          <w:p w14:paraId="4859D6D8" w14:textId="77777777" w:rsidR="000F790A" w:rsidRPr="00577E85" w:rsidRDefault="000F790A">
            <w:pPr>
              <w:pStyle w:val="ListParagraph"/>
              <w:numPr>
                <w:ilvl w:val="0"/>
                <w:numId w:val="39"/>
              </w:numPr>
              <w:rPr>
                <w:rFonts w:asciiTheme="minorHAnsi" w:hAnsiTheme="minorHAnsi" w:cstheme="minorHAnsi"/>
                <w:sz w:val="22"/>
                <w:szCs w:val="22"/>
                <w:lang w:val="en-CA"/>
              </w:rPr>
            </w:pPr>
            <w:r w:rsidRPr="00577E85">
              <w:rPr>
                <w:rFonts w:asciiTheme="minorHAnsi" w:hAnsiTheme="minorHAnsi" w:cstheme="minorHAnsi"/>
                <w:sz w:val="22"/>
                <w:szCs w:val="22"/>
                <w:lang w:val="en-CA"/>
              </w:rPr>
              <w:t>Engage data migration specialists to assist in the process and address any technical challenges.</w:t>
            </w:r>
          </w:p>
        </w:tc>
      </w:tr>
      <w:tr w:rsidR="000F790A" w:rsidRPr="00577E85" w14:paraId="4A700959" w14:textId="77777777" w:rsidTr="00A93139">
        <w:trPr>
          <w:trHeight w:val="890"/>
          <w:jc w:val="center"/>
        </w:trPr>
        <w:tc>
          <w:tcPr>
            <w:tcW w:w="2561" w:type="dxa"/>
          </w:tcPr>
          <w:p w14:paraId="7CD8A0CF" w14:textId="77777777" w:rsidR="000F790A" w:rsidRPr="00577E85" w:rsidRDefault="000F790A" w:rsidP="00A93139">
            <w:pPr>
              <w:rPr>
                <w:rFonts w:cstheme="minorHAnsi"/>
                <w:lang w:val="en-CA"/>
              </w:rPr>
            </w:pPr>
          </w:p>
          <w:p w14:paraId="1D9E0D34" w14:textId="77777777" w:rsidR="000F790A" w:rsidRPr="00577E85" w:rsidRDefault="000F790A" w:rsidP="00A93139">
            <w:pPr>
              <w:rPr>
                <w:rFonts w:cstheme="minorHAnsi"/>
                <w:lang w:val="en-CA"/>
              </w:rPr>
            </w:pPr>
          </w:p>
          <w:p w14:paraId="536D3BDC" w14:textId="77777777" w:rsidR="000F790A" w:rsidRPr="00577E85" w:rsidRDefault="000F790A" w:rsidP="00A93139">
            <w:pPr>
              <w:rPr>
                <w:rFonts w:cstheme="minorHAnsi"/>
                <w:lang w:val="en-CA"/>
              </w:rPr>
            </w:pPr>
          </w:p>
          <w:p w14:paraId="209E5B10" w14:textId="77777777" w:rsidR="000F790A" w:rsidRPr="00577E85" w:rsidRDefault="000F790A" w:rsidP="00A93139">
            <w:pPr>
              <w:rPr>
                <w:rFonts w:cstheme="minorHAnsi"/>
                <w:lang w:val="en-CA"/>
              </w:rPr>
            </w:pPr>
            <w:r w:rsidRPr="00577E85">
              <w:rPr>
                <w:rFonts w:cstheme="minorHAnsi"/>
                <w:lang w:val="en-CA"/>
              </w:rPr>
              <w:t>Resource Constraints</w:t>
            </w:r>
          </w:p>
          <w:p w14:paraId="76183D1E" w14:textId="77777777" w:rsidR="000F790A" w:rsidRPr="00577E85" w:rsidRDefault="000F790A" w:rsidP="00A93139">
            <w:pPr>
              <w:rPr>
                <w:rFonts w:cstheme="minorHAnsi"/>
                <w:lang w:val="en-CA"/>
              </w:rPr>
            </w:pPr>
          </w:p>
          <w:p w14:paraId="1AED8C9B" w14:textId="77777777" w:rsidR="000F790A" w:rsidRPr="00577E85" w:rsidRDefault="000F790A" w:rsidP="00A93139">
            <w:pPr>
              <w:tabs>
                <w:tab w:val="left" w:pos="1809"/>
              </w:tabs>
              <w:rPr>
                <w:rFonts w:cstheme="minorHAnsi"/>
                <w:lang w:val="en-CA"/>
              </w:rPr>
            </w:pPr>
          </w:p>
        </w:tc>
        <w:tc>
          <w:tcPr>
            <w:tcW w:w="1705" w:type="dxa"/>
          </w:tcPr>
          <w:p w14:paraId="2637CE95" w14:textId="77777777" w:rsidR="000F790A" w:rsidRPr="00577E85" w:rsidRDefault="000F790A" w:rsidP="00A93139">
            <w:pPr>
              <w:tabs>
                <w:tab w:val="left" w:pos="265"/>
                <w:tab w:val="center" w:pos="744"/>
              </w:tabs>
              <w:rPr>
                <w:rFonts w:cstheme="minorHAnsi"/>
                <w:lang w:val="en-CA"/>
              </w:rPr>
            </w:pPr>
            <w:r w:rsidRPr="00577E85">
              <w:rPr>
                <w:rFonts w:cstheme="minorHAnsi"/>
                <w:lang w:val="en-CA"/>
              </w:rPr>
              <w:tab/>
            </w:r>
          </w:p>
          <w:p w14:paraId="45FCED6A" w14:textId="77777777" w:rsidR="000F790A" w:rsidRPr="00577E85" w:rsidRDefault="000F790A" w:rsidP="00A93139">
            <w:pPr>
              <w:tabs>
                <w:tab w:val="left" w:pos="265"/>
                <w:tab w:val="center" w:pos="744"/>
              </w:tabs>
              <w:rPr>
                <w:rFonts w:cstheme="minorHAnsi"/>
                <w:lang w:val="en-CA"/>
              </w:rPr>
            </w:pPr>
          </w:p>
          <w:p w14:paraId="132CD9B2" w14:textId="77777777" w:rsidR="000F790A" w:rsidRPr="00577E85" w:rsidRDefault="000F790A" w:rsidP="00A93139">
            <w:pPr>
              <w:tabs>
                <w:tab w:val="left" w:pos="265"/>
                <w:tab w:val="center" w:pos="744"/>
              </w:tabs>
              <w:rPr>
                <w:rFonts w:cstheme="minorHAnsi"/>
                <w:lang w:val="en-CA"/>
              </w:rPr>
            </w:pPr>
          </w:p>
          <w:p w14:paraId="3AA84181" w14:textId="77777777" w:rsidR="000F790A" w:rsidRPr="00577E85" w:rsidRDefault="000F790A" w:rsidP="00A93139">
            <w:pPr>
              <w:tabs>
                <w:tab w:val="left" w:pos="265"/>
                <w:tab w:val="center" w:pos="744"/>
              </w:tabs>
              <w:rPr>
                <w:rFonts w:cstheme="minorHAnsi"/>
                <w:lang w:val="en-CA"/>
              </w:rPr>
            </w:pPr>
            <w:r w:rsidRPr="00577E85">
              <w:rPr>
                <w:rFonts w:cstheme="minorHAnsi"/>
                <w:lang w:val="en-CA"/>
              </w:rPr>
              <w:tab/>
              <w:t>Moderate</w:t>
            </w:r>
          </w:p>
        </w:tc>
        <w:tc>
          <w:tcPr>
            <w:tcW w:w="2552" w:type="dxa"/>
          </w:tcPr>
          <w:p w14:paraId="63E5C269" w14:textId="77777777" w:rsidR="000F790A" w:rsidRPr="00577E85" w:rsidRDefault="000F790A" w:rsidP="00A93139">
            <w:pPr>
              <w:tabs>
                <w:tab w:val="left" w:pos="634"/>
                <w:tab w:val="center" w:pos="1168"/>
              </w:tabs>
              <w:rPr>
                <w:rFonts w:cstheme="minorHAnsi"/>
                <w:lang w:val="en-CA"/>
              </w:rPr>
            </w:pPr>
            <w:r w:rsidRPr="00577E85">
              <w:rPr>
                <w:rFonts w:cstheme="minorHAnsi"/>
                <w:lang w:val="en-CA"/>
              </w:rPr>
              <w:tab/>
            </w:r>
          </w:p>
          <w:p w14:paraId="00601A1A" w14:textId="77777777" w:rsidR="000F790A" w:rsidRPr="00577E85" w:rsidRDefault="000F790A" w:rsidP="00A93139">
            <w:pPr>
              <w:tabs>
                <w:tab w:val="left" w:pos="634"/>
                <w:tab w:val="center" w:pos="1168"/>
              </w:tabs>
              <w:rPr>
                <w:rFonts w:cstheme="minorHAnsi"/>
                <w:lang w:val="en-CA"/>
              </w:rPr>
            </w:pPr>
          </w:p>
          <w:p w14:paraId="01D616C4" w14:textId="77777777" w:rsidR="000F790A" w:rsidRPr="00577E85" w:rsidRDefault="000F790A" w:rsidP="00A93139">
            <w:pPr>
              <w:tabs>
                <w:tab w:val="left" w:pos="634"/>
                <w:tab w:val="center" w:pos="1168"/>
              </w:tabs>
              <w:rPr>
                <w:rFonts w:cstheme="minorHAnsi"/>
                <w:lang w:val="en-CA"/>
              </w:rPr>
            </w:pPr>
          </w:p>
          <w:p w14:paraId="0D33FCFA" w14:textId="77777777" w:rsidR="000F790A" w:rsidRPr="00577E85" w:rsidRDefault="000F790A" w:rsidP="00A93139">
            <w:pPr>
              <w:tabs>
                <w:tab w:val="left" w:pos="634"/>
                <w:tab w:val="center" w:pos="1168"/>
              </w:tabs>
              <w:rPr>
                <w:rFonts w:cstheme="minorHAnsi"/>
                <w:lang w:val="en-CA"/>
              </w:rPr>
            </w:pPr>
            <w:r w:rsidRPr="00577E85">
              <w:rPr>
                <w:rFonts w:cstheme="minorHAnsi"/>
                <w:lang w:val="en-CA"/>
              </w:rPr>
              <w:tab/>
              <w:t>Medium</w:t>
            </w:r>
          </w:p>
          <w:p w14:paraId="1E7CC546" w14:textId="77777777" w:rsidR="000F790A" w:rsidRPr="00577E85" w:rsidRDefault="000F790A" w:rsidP="00A93139">
            <w:pPr>
              <w:rPr>
                <w:rFonts w:cstheme="minorHAnsi"/>
                <w:lang w:val="en-CA"/>
              </w:rPr>
            </w:pPr>
          </w:p>
          <w:p w14:paraId="33A8C671" w14:textId="77777777" w:rsidR="000F790A" w:rsidRPr="00577E85" w:rsidRDefault="000F790A" w:rsidP="00A93139">
            <w:pPr>
              <w:rPr>
                <w:rFonts w:cstheme="minorHAnsi"/>
                <w:lang w:val="en-CA"/>
              </w:rPr>
            </w:pPr>
          </w:p>
          <w:p w14:paraId="6CD19B20" w14:textId="77777777" w:rsidR="000F790A" w:rsidRPr="00577E85" w:rsidRDefault="000F790A" w:rsidP="00A93139">
            <w:pPr>
              <w:rPr>
                <w:rFonts w:cstheme="minorHAnsi"/>
                <w:lang w:val="en-CA"/>
              </w:rPr>
            </w:pPr>
          </w:p>
          <w:p w14:paraId="40391A6A" w14:textId="77777777" w:rsidR="000F790A" w:rsidRPr="00577E85" w:rsidRDefault="000F790A" w:rsidP="00A93139">
            <w:pPr>
              <w:rPr>
                <w:rFonts w:cstheme="minorHAnsi"/>
                <w:lang w:val="en-CA"/>
              </w:rPr>
            </w:pPr>
          </w:p>
        </w:tc>
        <w:tc>
          <w:tcPr>
            <w:tcW w:w="4315" w:type="dxa"/>
          </w:tcPr>
          <w:p w14:paraId="69B7396F" w14:textId="77777777" w:rsidR="000F790A" w:rsidRPr="00577E85" w:rsidRDefault="000F790A">
            <w:pPr>
              <w:pStyle w:val="ListParagraph"/>
              <w:numPr>
                <w:ilvl w:val="0"/>
                <w:numId w:val="40"/>
              </w:numPr>
              <w:rPr>
                <w:rFonts w:asciiTheme="minorHAnsi" w:hAnsiTheme="minorHAnsi" w:cstheme="minorHAnsi"/>
                <w:sz w:val="22"/>
                <w:szCs w:val="22"/>
                <w:lang w:val="en-CA"/>
              </w:rPr>
            </w:pPr>
            <w:r w:rsidRPr="00577E85">
              <w:rPr>
                <w:rFonts w:asciiTheme="minorHAnsi" w:hAnsiTheme="minorHAnsi" w:cstheme="minorHAnsi"/>
                <w:sz w:val="22"/>
                <w:szCs w:val="22"/>
                <w:lang w:val="en-CA"/>
              </w:rPr>
              <w:t>Conduct a thorough resource assessment early in the project to identify and secure necessary resources.</w:t>
            </w:r>
          </w:p>
          <w:p w14:paraId="35234ADD" w14:textId="77777777" w:rsidR="000F790A" w:rsidRPr="00577E85" w:rsidRDefault="000F790A">
            <w:pPr>
              <w:pStyle w:val="ListParagraph"/>
              <w:numPr>
                <w:ilvl w:val="0"/>
                <w:numId w:val="40"/>
              </w:numPr>
              <w:rPr>
                <w:rFonts w:asciiTheme="minorHAnsi" w:hAnsiTheme="minorHAnsi" w:cstheme="minorHAnsi"/>
                <w:sz w:val="22"/>
                <w:szCs w:val="22"/>
                <w:lang w:val="en-CA"/>
              </w:rPr>
            </w:pPr>
            <w:r w:rsidRPr="00577E85">
              <w:rPr>
                <w:rFonts w:asciiTheme="minorHAnsi" w:hAnsiTheme="minorHAnsi" w:cstheme="minorHAnsi"/>
                <w:sz w:val="22"/>
                <w:szCs w:val="22"/>
                <w:lang w:val="en-CA"/>
              </w:rPr>
              <w:t>Monitor resource allocation throughout the project, optimizing resource usage based on priorities and timelines.</w:t>
            </w:r>
          </w:p>
          <w:p w14:paraId="25FBDD93" w14:textId="77777777" w:rsidR="000F790A" w:rsidRPr="00577E85" w:rsidRDefault="000F790A">
            <w:pPr>
              <w:pStyle w:val="ListParagraph"/>
              <w:numPr>
                <w:ilvl w:val="0"/>
                <w:numId w:val="40"/>
              </w:numPr>
              <w:rPr>
                <w:rFonts w:asciiTheme="minorHAnsi" w:hAnsiTheme="minorHAnsi" w:cstheme="minorHAnsi"/>
                <w:sz w:val="22"/>
                <w:szCs w:val="22"/>
                <w:lang w:val="en-CA"/>
              </w:rPr>
            </w:pPr>
            <w:r w:rsidRPr="00577E85">
              <w:rPr>
                <w:rFonts w:asciiTheme="minorHAnsi" w:hAnsiTheme="minorHAnsi" w:cstheme="minorHAnsi"/>
                <w:sz w:val="22"/>
                <w:szCs w:val="22"/>
                <w:lang w:val="en-CA"/>
              </w:rPr>
              <w:t>Prioritize tasks and deliverables based on resource availability and skills.</w:t>
            </w:r>
          </w:p>
        </w:tc>
      </w:tr>
      <w:tr w:rsidR="000F790A" w:rsidRPr="00577E85" w14:paraId="3372CE42" w14:textId="77777777" w:rsidTr="00A93139">
        <w:trPr>
          <w:trHeight w:val="1880"/>
          <w:jc w:val="center"/>
        </w:trPr>
        <w:tc>
          <w:tcPr>
            <w:tcW w:w="2561" w:type="dxa"/>
          </w:tcPr>
          <w:p w14:paraId="472376F8" w14:textId="77777777" w:rsidR="000F790A" w:rsidRPr="00577E85" w:rsidRDefault="000F790A" w:rsidP="00A93139">
            <w:pPr>
              <w:rPr>
                <w:rFonts w:cstheme="minorHAnsi"/>
                <w:lang w:val="en-CA"/>
              </w:rPr>
            </w:pPr>
          </w:p>
          <w:p w14:paraId="3697E78E" w14:textId="77777777" w:rsidR="000F790A" w:rsidRPr="00577E85" w:rsidRDefault="000F790A" w:rsidP="00A93139">
            <w:pPr>
              <w:rPr>
                <w:rFonts w:cstheme="minorHAnsi"/>
                <w:lang w:val="en-CA"/>
              </w:rPr>
            </w:pPr>
          </w:p>
          <w:p w14:paraId="7C9AF5CB" w14:textId="77777777" w:rsidR="000F790A" w:rsidRPr="00577E85" w:rsidRDefault="000F790A" w:rsidP="00A93139">
            <w:pPr>
              <w:rPr>
                <w:rFonts w:cstheme="minorHAnsi"/>
                <w:lang w:val="en-CA"/>
              </w:rPr>
            </w:pPr>
          </w:p>
          <w:p w14:paraId="5FD46A53" w14:textId="77777777" w:rsidR="000F790A" w:rsidRPr="00577E85" w:rsidRDefault="000F790A" w:rsidP="00A93139">
            <w:pPr>
              <w:rPr>
                <w:rFonts w:cstheme="minorHAnsi"/>
                <w:lang w:val="en-CA"/>
              </w:rPr>
            </w:pPr>
            <w:r w:rsidRPr="00577E85">
              <w:rPr>
                <w:rFonts w:cstheme="minorHAnsi"/>
                <w:lang w:val="en-CA"/>
              </w:rPr>
              <w:t>Inadequate training or lack of knowledge of the IT team</w:t>
            </w:r>
          </w:p>
        </w:tc>
        <w:tc>
          <w:tcPr>
            <w:tcW w:w="1705" w:type="dxa"/>
          </w:tcPr>
          <w:p w14:paraId="72FFDC79" w14:textId="77777777" w:rsidR="000F790A" w:rsidRPr="00577E85" w:rsidRDefault="000F790A" w:rsidP="00A93139">
            <w:pPr>
              <w:jc w:val="center"/>
              <w:rPr>
                <w:rFonts w:cstheme="minorHAnsi"/>
                <w:lang w:val="en-CA"/>
              </w:rPr>
            </w:pPr>
          </w:p>
          <w:p w14:paraId="5CBA047E" w14:textId="77777777" w:rsidR="000F790A" w:rsidRPr="00577E85" w:rsidRDefault="000F790A" w:rsidP="00A93139">
            <w:pPr>
              <w:jc w:val="center"/>
              <w:rPr>
                <w:rFonts w:cstheme="minorHAnsi"/>
                <w:lang w:val="en-CA"/>
              </w:rPr>
            </w:pPr>
          </w:p>
          <w:p w14:paraId="674B3D66" w14:textId="77777777" w:rsidR="000F790A" w:rsidRPr="00577E85" w:rsidRDefault="000F790A" w:rsidP="00A93139">
            <w:pPr>
              <w:jc w:val="center"/>
              <w:rPr>
                <w:rFonts w:cstheme="minorHAnsi"/>
                <w:lang w:val="en-CA"/>
              </w:rPr>
            </w:pPr>
          </w:p>
          <w:p w14:paraId="4C7F53E9" w14:textId="77777777" w:rsidR="000F790A" w:rsidRPr="00577E85" w:rsidRDefault="000F790A" w:rsidP="00A93139">
            <w:pPr>
              <w:jc w:val="center"/>
              <w:rPr>
                <w:rFonts w:cstheme="minorHAnsi"/>
                <w:lang w:val="en-CA"/>
              </w:rPr>
            </w:pPr>
            <w:r w:rsidRPr="00577E85">
              <w:rPr>
                <w:rFonts w:cstheme="minorHAnsi"/>
                <w:lang w:val="en-CA"/>
              </w:rPr>
              <w:t>High</w:t>
            </w:r>
          </w:p>
        </w:tc>
        <w:tc>
          <w:tcPr>
            <w:tcW w:w="2552" w:type="dxa"/>
          </w:tcPr>
          <w:p w14:paraId="4BC2F406" w14:textId="77777777" w:rsidR="000F790A" w:rsidRPr="00577E85" w:rsidRDefault="000F790A" w:rsidP="00A93139">
            <w:pPr>
              <w:tabs>
                <w:tab w:val="left" w:pos="829"/>
                <w:tab w:val="center" w:pos="1168"/>
              </w:tabs>
              <w:rPr>
                <w:rFonts w:cstheme="minorHAnsi"/>
                <w:lang w:val="en-CA"/>
              </w:rPr>
            </w:pPr>
            <w:r w:rsidRPr="00577E85">
              <w:rPr>
                <w:rFonts w:cstheme="minorHAnsi"/>
                <w:lang w:val="en-CA"/>
              </w:rPr>
              <w:tab/>
            </w:r>
          </w:p>
          <w:p w14:paraId="111876FB" w14:textId="77777777" w:rsidR="000F790A" w:rsidRPr="00577E85" w:rsidRDefault="000F790A" w:rsidP="00A93139">
            <w:pPr>
              <w:tabs>
                <w:tab w:val="left" w:pos="829"/>
                <w:tab w:val="center" w:pos="1168"/>
              </w:tabs>
              <w:rPr>
                <w:rFonts w:cstheme="minorHAnsi"/>
                <w:lang w:val="en-CA"/>
              </w:rPr>
            </w:pPr>
          </w:p>
          <w:p w14:paraId="729924C4" w14:textId="77777777" w:rsidR="000F790A" w:rsidRPr="00577E85" w:rsidRDefault="000F790A" w:rsidP="00A93139">
            <w:pPr>
              <w:tabs>
                <w:tab w:val="left" w:pos="829"/>
                <w:tab w:val="center" w:pos="1168"/>
              </w:tabs>
              <w:rPr>
                <w:rFonts w:cstheme="minorHAnsi"/>
                <w:lang w:val="en-CA"/>
              </w:rPr>
            </w:pPr>
          </w:p>
          <w:p w14:paraId="78246C22" w14:textId="77777777" w:rsidR="000F790A" w:rsidRPr="00577E85" w:rsidRDefault="000F790A" w:rsidP="00A93139">
            <w:pPr>
              <w:tabs>
                <w:tab w:val="left" w:pos="829"/>
                <w:tab w:val="center" w:pos="1168"/>
              </w:tabs>
              <w:rPr>
                <w:rFonts w:cstheme="minorHAnsi"/>
                <w:lang w:val="en-CA"/>
              </w:rPr>
            </w:pPr>
            <w:r w:rsidRPr="00577E85">
              <w:rPr>
                <w:rFonts w:cstheme="minorHAnsi"/>
                <w:lang w:val="en-CA"/>
              </w:rPr>
              <w:tab/>
              <w:t>Low</w:t>
            </w:r>
          </w:p>
        </w:tc>
        <w:tc>
          <w:tcPr>
            <w:tcW w:w="4315" w:type="dxa"/>
          </w:tcPr>
          <w:p w14:paraId="28555B26" w14:textId="77777777" w:rsidR="000F790A" w:rsidRPr="00577E85" w:rsidRDefault="000F790A">
            <w:pPr>
              <w:pStyle w:val="ListParagraph"/>
              <w:numPr>
                <w:ilvl w:val="0"/>
                <w:numId w:val="41"/>
              </w:numPr>
              <w:rPr>
                <w:rFonts w:asciiTheme="minorHAnsi" w:hAnsiTheme="minorHAnsi" w:cstheme="minorHAnsi"/>
                <w:sz w:val="22"/>
                <w:szCs w:val="22"/>
                <w:lang w:val="en-CA"/>
              </w:rPr>
            </w:pPr>
            <w:r w:rsidRPr="00577E85">
              <w:rPr>
                <w:rFonts w:asciiTheme="minorHAnsi" w:hAnsiTheme="minorHAnsi" w:cstheme="minorHAnsi"/>
                <w:sz w:val="22"/>
                <w:szCs w:val="22"/>
                <w:lang w:val="en-CA"/>
              </w:rPr>
              <w:t xml:space="preserve">Conduct training and skill development programs before commencing the project. </w:t>
            </w:r>
          </w:p>
          <w:p w14:paraId="6D9691F3" w14:textId="77777777" w:rsidR="000F790A" w:rsidRPr="00577E85" w:rsidRDefault="000F790A">
            <w:pPr>
              <w:pStyle w:val="ListParagraph"/>
              <w:numPr>
                <w:ilvl w:val="0"/>
                <w:numId w:val="41"/>
              </w:numPr>
              <w:rPr>
                <w:rFonts w:asciiTheme="minorHAnsi" w:hAnsiTheme="minorHAnsi" w:cstheme="minorHAnsi"/>
                <w:sz w:val="22"/>
                <w:szCs w:val="22"/>
                <w:lang w:val="en-CA"/>
              </w:rPr>
            </w:pPr>
            <w:r w:rsidRPr="00577E85">
              <w:rPr>
                <w:rFonts w:asciiTheme="minorHAnsi" w:hAnsiTheme="minorHAnsi" w:cstheme="minorHAnsi"/>
                <w:sz w:val="22"/>
                <w:szCs w:val="22"/>
                <w:lang w:val="en-CA"/>
              </w:rPr>
              <w:t xml:space="preserve">Identify key skills and allocate resources accordingly. </w:t>
            </w:r>
          </w:p>
          <w:p w14:paraId="446A0C9D" w14:textId="77777777" w:rsidR="000F790A" w:rsidRPr="00577E85" w:rsidRDefault="000F790A">
            <w:pPr>
              <w:pStyle w:val="ListParagraph"/>
              <w:numPr>
                <w:ilvl w:val="0"/>
                <w:numId w:val="41"/>
              </w:numPr>
              <w:rPr>
                <w:rFonts w:asciiTheme="minorHAnsi" w:hAnsiTheme="minorHAnsi" w:cstheme="minorHAnsi"/>
                <w:sz w:val="22"/>
                <w:szCs w:val="22"/>
                <w:lang w:val="en-CA"/>
              </w:rPr>
            </w:pPr>
            <w:r w:rsidRPr="00577E85">
              <w:rPr>
                <w:rFonts w:asciiTheme="minorHAnsi" w:hAnsiTheme="minorHAnsi" w:cstheme="minorHAnsi"/>
                <w:sz w:val="22"/>
                <w:szCs w:val="22"/>
                <w:lang w:val="en-CA"/>
              </w:rPr>
              <w:t>Continuous improvement and support will enhance team skills.</w:t>
            </w:r>
          </w:p>
        </w:tc>
      </w:tr>
      <w:tr w:rsidR="000F790A" w:rsidRPr="00577E85" w14:paraId="1C912A7E" w14:textId="77777777" w:rsidTr="00A93139">
        <w:trPr>
          <w:trHeight w:val="2571"/>
          <w:jc w:val="center"/>
        </w:trPr>
        <w:tc>
          <w:tcPr>
            <w:tcW w:w="2561" w:type="dxa"/>
          </w:tcPr>
          <w:p w14:paraId="565F910B" w14:textId="77777777" w:rsidR="000F790A" w:rsidRPr="00577E85" w:rsidRDefault="000F790A" w:rsidP="00A93139">
            <w:pPr>
              <w:rPr>
                <w:rFonts w:cstheme="minorHAnsi"/>
                <w:lang w:val="en-CA"/>
              </w:rPr>
            </w:pPr>
          </w:p>
          <w:p w14:paraId="2B4C2F62" w14:textId="77777777" w:rsidR="000F790A" w:rsidRPr="00577E85" w:rsidRDefault="000F790A" w:rsidP="00A93139">
            <w:pPr>
              <w:rPr>
                <w:rFonts w:cstheme="minorHAnsi"/>
                <w:lang w:val="en-CA"/>
              </w:rPr>
            </w:pPr>
          </w:p>
          <w:p w14:paraId="24C29B05" w14:textId="77777777" w:rsidR="000F790A" w:rsidRPr="00577E85" w:rsidRDefault="000F790A" w:rsidP="00A93139">
            <w:pPr>
              <w:rPr>
                <w:rFonts w:cstheme="minorHAnsi"/>
                <w:lang w:val="en-CA"/>
              </w:rPr>
            </w:pPr>
          </w:p>
          <w:p w14:paraId="58C1CF2E" w14:textId="77777777" w:rsidR="000F790A" w:rsidRPr="00577E85" w:rsidRDefault="000F790A" w:rsidP="00A93139">
            <w:pPr>
              <w:rPr>
                <w:rFonts w:cstheme="minorHAnsi"/>
                <w:lang w:val="en-CA"/>
              </w:rPr>
            </w:pPr>
          </w:p>
          <w:p w14:paraId="1E35F2AD" w14:textId="77777777" w:rsidR="000F790A" w:rsidRPr="00577E85" w:rsidRDefault="000F790A" w:rsidP="00A93139">
            <w:pPr>
              <w:rPr>
                <w:rFonts w:cstheme="minorHAnsi"/>
                <w:lang w:val="en-CA"/>
              </w:rPr>
            </w:pPr>
            <w:r w:rsidRPr="00577E85">
              <w:rPr>
                <w:rFonts w:cstheme="minorHAnsi"/>
                <w:lang w:val="en-CA"/>
              </w:rPr>
              <w:t>Vendor Reliability</w:t>
            </w:r>
          </w:p>
        </w:tc>
        <w:tc>
          <w:tcPr>
            <w:tcW w:w="1705" w:type="dxa"/>
          </w:tcPr>
          <w:p w14:paraId="16AB9DF5" w14:textId="77777777" w:rsidR="000F790A" w:rsidRPr="00577E85" w:rsidRDefault="000F790A" w:rsidP="00A93139">
            <w:pPr>
              <w:tabs>
                <w:tab w:val="left" w:pos="288"/>
                <w:tab w:val="center" w:pos="744"/>
              </w:tabs>
              <w:rPr>
                <w:rFonts w:cstheme="minorHAnsi"/>
                <w:lang w:val="en-CA"/>
              </w:rPr>
            </w:pPr>
            <w:r w:rsidRPr="00577E85">
              <w:rPr>
                <w:rFonts w:cstheme="minorHAnsi"/>
                <w:lang w:val="en-CA"/>
              </w:rPr>
              <w:tab/>
            </w:r>
          </w:p>
          <w:p w14:paraId="50D781F1" w14:textId="77777777" w:rsidR="000F790A" w:rsidRPr="00577E85" w:rsidRDefault="000F790A" w:rsidP="00A93139">
            <w:pPr>
              <w:tabs>
                <w:tab w:val="left" w:pos="288"/>
                <w:tab w:val="center" w:pos="744"/>
              </w:tabs>
              <w:rPr>
                <w:rFonts w:cstheme="minorHAnsi"/>
                <w:lang w:val="en-CA"/>
              </w:rPr>
            </w:pPr>
          </w:p>
          <w:p w14:paraId="76A0CE64" w14:textId="77777777" w:rsidR="000F790A" w:rsidRPr="00577E85" w:rsidRDefault="000F790A" w:rsidP="00A93139">
            <w:pPr>
              <w:tabs>
                <w:tab w:val="left" w:pos="288"/>
                <w:tab w:val="center" w:pos="744"/>
              </w:tabs>
              <w:rPr>
                <w:rFonts w:cstheme="minorHAnsi"/>
                <w:lang w:val="en-CA"/>
              </w:rPr>
            </w:pPr>
          </w:p>
          <w:p w14:paraId="121ADC59" w14:textId="77777777" w:rsidR="000F790A" w:rsidRPr="00577E85" w:rsidRDefault="000F790A" w:rsidP="00A93139">
            <w:pPr>
              <w:tabs>
                <w:tab w:val="left" w:pos="288"/>
                <w:tab w:val="center" w:pos="744"/>
              </w:tabs>
              <w:rPr>
                <w:rFonts w:cstheme="minorHAnsi"/>
                <w:lang w:val="en-CA"/>
              </w:rPr>
            </w:pPr>
          </w:p>
          <w:p w14:paraId="2B840C4A" w14:textId="77777777" w:rsidR="000F790A" w:rsidRPr="00577E85" w:rsidRDefault="000F790A" w:rsidP="00A93139">
            <w:pPr>
              <w:tabs>
                <w:tab w:val="left" w:pos="288"/>
                <w:tab w:val="center" w:pos="744"/>
              </w:tabs>
              <w:rPr>
                <w:rFonts w:cstheme="minorHAnsi"/>
                <w:lang w:val="en-CA"/>
              </w:rPr>
            </w:pPr>
            <w:r w:rsidRPr="00577E85">
              <w:rPr>
                <w:rFonts w:cstheme="minorHAnsi"/>
                <w:lang w:val="en-CA"/>
              </w:rPr>
              <w:tab/>
              <w:t>High</w:t>
            </w:r>
          </w:p>
        </w:tc>
        <w:tc>
          <w:tcPr>
            <w:tcW w:w="2552" w:type="dxa"/>
          </w:tcPr>
          <w:p w14:paraId="03D83114" w14:textId="77777777" w:rsidR="000F790A" w:rsidRPr="00577E85" w:rsidRDefault="000F790A" w:rsidP="00A93139">
            <w:pPr>
              <w:tabs>
                <w:tab w:val="left" w:pos="703"/>
                <w:tab w:val="center" w:pos="1168"/>
              </w:tabs>
              <w:rPr>
                <w:rFonts w:cstheme="minorHAnsi"/>
                <w:lang w:val="en-CA"/>
              </w:rPr>
            </w:pPr>
            <w:r w:rsidRPr="00577E85">
              <w:rPr>
                <w:rFonts w:cstheme="minorHAnsi"/>
                <w:lang w:val="en-CA"/>
              </w:rPr>
              <w:tab/>
            </w:r>
          </w:p>
          <w:p w14:paraId="17DF769A" w14:textId="77777777" w:rsidR="000F790A" w:rsidRPr="00577E85" w:rsidRDefault="000F790A" w:rsidP="00A93139">
            <w:pPr>
              <w:tabs>
                <w:tab w:val="left" w:pos="703"/>
                <w:tab w:val="center" w:pos="1168"/>
              </w:tabs>
              <w:rPr>
                <w:rFonts w:cstheme="minorHAnsi"/>
                <w:lang w:val="en-CA"/>
              </w:rPr>
            </w:pPr>
          </w:p>
          <w:p w14:paraId="72D5BD78" w14:textId="77777777" w:rsidR="000F790A" w:rsidRPr="00577E85" w:rsidRDefault="000F790A" w:rsidP="00A93139">
            <w:pPr>
              <w:tabs>
                <w:tab w:val="left" w:pos="703"/>
                <w:tab w:val="center" w:pos="1168"/>
              </w:tabs>
              <w:rPr>
                <w:rFonts w:cstheme="minorHAnsi"/>
                <w:lang w:val="en-CA"/>
              </w:rPr>
            </w:pPr>
          </w:p>
          <w:p w14:paraId="0CD2A865" w14:textId="77777777" w:rsidR="000F790A" w:rsidRPr="00577E85" w:rsidRDefault="000F790A" w:rsidP="00A93139">
            <w:pPr>
              <w:tabs>
                <w:tab w:val="left" w:pos="703"/>
                <w:tab w:val="center" w:pos="1168"/>
              </w:tabs>
              <w:rPr>
                <w:rFonts w:cstheme="minorHAnsi"/>
                <w:lang w:val="en-CA"/>
              </w:rPr>
            </w:pPr>
          </w:p>
          <w:p w14:paraId="0892F1A7" w14:textId="77777777" w:rsidR="000F790A" w:rsidRPr="00577E85" w:rsidRDefault="000F790A" w:rsidP="00A93139">
            <w:pPr>
              <w:tabs>
                <w:tab w:val="left" w:pos="703"/>
                <w:tab w:val="center" w:pos="1168"/>
              </w:tabs>
              <w:rPr>
                <w:rFonts w:cstheme="minorHAnsi"/>
                <w:lang w:val="en-CA"/>
              </w:rPr>
            </w:pPr>
            <w:r w:rsidRPr="00577E85">
              <w:rPr>
                <w:rFonts w:cstheme="minorHAnsi"/>
                <w:lang w:val="en-CA"/>
              </w:rPr>
              <w:tab/>
              <w:t>Low</w:t>
            </w:r>
          </w:p>
          <w:p w14:paraId="084D47AC" w14:textId="77777777" w:rsidR="000F790A" w:rsidRPr="00577E85" w:rsidRDefault="000F790A" w:rsidP="00A93139">
            <w:pPr>
              <w:jc w:val="center"/>
              <w:rPr>
                <w:rFonts w:cstheme="minorHAnsi"/>
                <w:lang w:val="en-CA"/>
              </w:rPr>
            </w:pPr>
          </w:p>
        </w:tc>
        <w:tc>
          <w:tcPr>
            <w:tcW w:w="4315" w:type="dxa"/>
          </w:tcPr>
          <w:p w14:paraId="17C34736" w14:textId="77777777" w:rsidR="000F790A" w:rsidRPr="00577E85" w:rsidRDefault="000F790A">
            <w:pPr>
              <w:pStyle w:val="ListParagraph"/>
              <w:numPr>
                <w:ilvl w:val="0"/>
                <w:numId w:val="42"/>
              </w:numPr>
              <w:rPr>
                <w:rFonts w:asciiTheme="minorHAnsi" w:hAnsiTheme="minorHAnsi" w:cstheme="minorHAnsi"/>
                <w:sz w:val="22"/>
                <w:szCs w:val="22"/>
                <w:lang w:val="en-CA"/>
              </w:rPr>
            </w:pPr>
            <w:r w:rsidRPr="00577E85">
              <w:rPr>
                <w:rFonts w:asciiTheme="minorHAnsi" w:hAnsiTheme="minorHAnsi" w:cstheme="minorHAnsi"/>
                <w:sz w:val="22"/>
                <w:szCs w:val="22"/>
                <w:lang w:val="en-CA"/>
              </w:rPr>
              <w:t>Perform a detailed vendor evaluation, considering reputation, track record, and financial stability.</w:t>
            </w:r>
          </w:p>
          <w:p w14:paraId="398F9F29" w14:textId="77777777" w:rsidR="000F790A" w:rsidRPr="00577E85" w:rsidRDefault="000F790A">
            <w:pPr>
              <w:pStyle w:val="ListParagraph"/>
              <w:numPr>
                <w:ilvl w:val="0"/>
                <w:numId w:val="42"/>
              </w:numPr>
              <w:rPr>
                <w:rFonts w:asciiTheme="minorHAnsi" w:hAnsiTheme="minorHAnsi" w:cstheme="minorHAnsi"/>
                <w:sz w:val="22"/>
                <w:szCs w:val="22"/>
                <w:lang w:val="en-CA"/>
              </w:rPr>
            </w:pPr>
            <w:r w:rsidRPr="00577E85">
              <w:rPr>
                <w:rFonts w:asciiTheme="minorHAnsi" w:hAnsiTheme="minorHAnsi" w:cstheme="minorHAnsi"/>
                <w:sz w:val="22"/>
                <w:szCs w:val="22"/>
                <w:lang w:val="en-CA"/>
              </w:rPr>
              <w:t>Establish legal contracts with clear service-level agreements and penalties for non-compliance.</w:t>
            </w:r>
          </w:p>
          <w:p w14:paraId="55D9B8BE" w14:textId="77777777" w:rsidR="000F790A" w:rsidRPr="00577E85" w:rsidRDefault="000F790A">
            <w:pPr>
              <w:pStyle w:val="ListParagraph"/>
              <w:numPr>
                <w:ilvl w:val="0"/>
                <w:numId w:val="42"/>
              </w:numPr>
              <w:rPr>
                <w:rFonts w:asciiTheme="minorHAnsi" w:hAnsiTheme="minorHAnsi" w:cstheme="minorHAnsi"/>
                <w:sz w:val="22"/>
                <w:szCs w:val="22"/>
                <w:lang w:val="en-CA"/>
              </w:rPr>
            </w:pPr>
            <w:r w:rsidRPr="00577E85">
              <w:rPr>
                <w:rFonts w:asciiTheme="minorHAnsi" w:hAnsiTheme="minorHAnsi" w:cstheme="minorHAnsi"/>
                <w:sz w:val="22"/>
                <w:szCs w:val="22"/>
                <w:lang w:val="en-CA"/>
              </w:rPr>
              <w:t>Maintain open communication channels with the vendor, conducting regular status meetings.</w:t>
            </w:r>
          </w:p>
        </w:tc>
      </w:tr>
      <w:tr w:rsidR="000F790A" w:rsidRPr="00577E85" w14:paraId="0C8847A6" w14:textId="77777777" w:rsidTr="00A93139">
        <w:trPr>
          <w:trHeight w:val="1983"/>
          <w:jc w:val="center"/>
        </w:trPr>
        <w:tc>
          <w:tcPr>
            <w:tcW w:w="2561" w:type="dxa"/>
          </w:tcPr>
          <w:p w14:paraId="0817D29B" w14:textId="77777777" w:rsidR="000F790A" w:rsidRPr="00577E85" w:rsidRDefault="000F790A" w:rsidP="00A93139">
            <w:pPr>
              <w:rPr>
                <w:rFonts w:cstheme="minorHAnsi"/>
                <w:lang w:val="en-CA"/>
              </w:rPr>
            </w:pPr>
          </w:p>
          <w:p w14:paraId="14F74BF1" w14:textId="77777777" w:rsidR="000F790A" w:rsidRPr="00577E85" w:rsidRDefault="000F790A" w:rsidP="00A93139">
            <w:pPr>
              <w:rPr>
                <w:rFonts w:cstheme="minorHAnsi"/>
                <w:lang w:val="en-CA"/>
              </w:rPr>
            </w:pPr>
          </w:p>
          <w:p w14:paraId="6E2928E6" w14:textId="77777777" w:rsidR="000F790A" w:rsidRPr="00577E85" w:rsidRDefault="000F790A" w:rsidP="00A93139">
            <w:pPr>
              <w:rPr>
                <w:rFonts w:cstheme="minorHAnsi"/>
                <w:lang w:val="en-CA"/>
              </w:rPr>
            </w:pPr>
            <w:r w:rsidRPr="00577E85">
              <w:rPr>
                <w:rFonts w:cstheme="minorHAnsi"/>
                <w:lang w:val="en-CA"/>
              </w:rPr>
              <w:t>User Acceptance Testing (UAT) Challenges</w:t>
            </w:r>
          </w:p>
        </w:tc>
        <w:tc>
          <w:tcPr>
            <w:tcW w:w="1705" w:type="dxa"/>
          </w:tcPr>
          <w:p w14:paraId="3C130347" w14:textId="77777777" w:rsidR="000F790A" w:rsidRPr="00577E85" w:rsidRDefault="000F790A" w:rsidP="00A93139">
            <w:pPr>
              <w:jc w:val="center"/>
              <w:rPr>
                <w:rFonts w:cstheme="minorHAnsi"/>
                <w:lang w:val="en-CA"/>
              </w:rPr>
            </w:pPr>
          </w:p>
          <w:p w14:paraId="4071A138" w14:textId="77777777" w:rsidR="000F790A" w:rsidRPr="00577E85" w:rsidRDefault="000F790A" w:rsidP="00A93139">
            <w:pPr>
              <w:jc w:val="center"/>
              <w:rPr>
                <w:rFonts w:cstheme="minorHAnsi"/>
                <w:lang w:val="en-CA"/>
              </w:rPr>
            </w:pPr>
          </w:p>
          <w:p w14:paraId="6242C6CB" w14:textId="77777777" w:rsidR="000F790A" w:rsidRPr="00577E85" w:rsidRDefault="000F790A" w:rsidP="00A93139">
            <w:pPr>
              <w:jc w:val="center"/>
              <w:rPr>
                <w:rFonts w:cstheme="minorHAnsi"/>
                <w:lang w:val="en-CA"/>
              </w:rPr>
            </w:pPr>
            <w:r w:rsidRPr="00577E85">
              <w:rPr>
                <w:rFonts w:cstheme="minorHAnsi"/>
                <w:lang w:val="en-CA"/>
              </w:rPr>
              <w:t>Moderate</w:t>
            </w:r>
          </w:p>
        </w:tc>
        <w:tc>
          <w:tcPr>
            <w:tcW w:w="2552" w:type="dxa"/>
          </w:tcPr>
          <w:p w14:paraId="36D157B4" w14:textId="77777777" w:rsidR="000F790A" w:rsidRPr="00577E85" w:rsidRDefault="000F790A" w:rsidP="00A93139">
            <w:pPr>
              <w:tabs>
                <w:tab w:val="left" w:pos="253"/>
                <w:tab w:val="center" w:pos="1168"/>
              </w:tabs>
              <w:rPr>
                <w:rFonts w:cstheme="minorHAnsi"/>
                <w:lang w:val="en-CA"/>
              </w:rPr>
            </w:pPr>
            <w:r w:rsidRPr="00577E85">
              <w:rPr>
                <w:rFonts w:cstheme="minorHAnsi"/>
                <w:lang w:val="en-CA"/>
              </w:rPr>
              <w:tab/>
            </w:r>
          </w:p>
          <w:p w14:paraId="181E54D5" w14:textId="77777777" w:rsidR="000F790A" w:rsidRPr="00577E85" w:rsidRDefault="000F790A" w:rsidP="00A93139">
            <w:pPr>
              <w:tabs>
                <w:tab w:val="left" w:pos="253"/>
                <w:tab w:val="center" w:pos="1168"/>
              </w:tabs>
              <w:rPr>
                <w:rFonts w:cstheme="minorHAnsi"/>
                <w:lang w:val="en-CA"/>
              </w:rPr>
            </w:pPr>
          </w:p>
          <w:p w14:paraId="5EA92AF2" w14:textId="77777777" w:rsidR="000F790A" w:rsidRPr="00577E85" w:rsidRDefault="000F790A" w:rsidP="00A93139">
            <w:pPr>
              <w:tabs>
                <w:tab w:val="left" w:pos="253"/>
                <w:tab w:val="center" w:pos="1168"/>
              </w:tabs>
              <w:jc w:val="center"/>
              <w:rPr>
                <w:rFonts w:cstheme="minorHAnsi"/>
                <w:lang w:val="en-CA"/>
              </w:rPr>
            </w:pPr>
            <w:r w:rsidRPr="00577E85">
              <w:rPr>
                <w:rFonts w:cstheme="minorHAnsi"/>
                <w:lang w:val="en-CA"/>
              </w:rPr>
              <w:t>Medium</w:t>
            </w:r>
          </w:p>
        </w:tc>
        <w:tc>
          <w:tcPr>
            <w:tcW w:w="4315" w:type="dxa"/>
          </w:tcPr>
          <w:p w14:paraId="1AE16F44" w14:textId="77777777" w:rsidR="000F790A" w:rsidRPr="00577E85" w:rsidRDefault="000F790A">
            <w:pPr>
              <w:pStyle w:val="ListParagraph"/>
              <w:numPr>
                <w:ilvl w:val="0"/>
                <w:numId w:val="43"/>
              </w:numPr>
              <w:rPr>
                <w:rFonts w:asciiTheme="minorHAnsi" w:hAnsiTheme="minorHAnsi" w:cstheme="minorHAnsi"/>
                <w:sz w:val="22"/>
                <w:szCs w:val="22"/>
                <w:lang w:val="en-CA"/>
              </w:rPr>
            </w:pPr>
            <w:r w:rsidRPr="00577E85">
              <w:rPr>
                <w:rFonts w:asciiTheme="minorHAnsi" w:hAnsiTheme="minorHAnsi" w:cstheme="minorHAnsi"/>
                <w:sz w:val="22"/>
                <w:szCs w:val="22"/>
                <w:lang w:val="en-CA"/>
              </w:rPr>
              <w:t>Engage key stakeholders and end-users throughout the UAT process for feedback.</w:t>
            </w:r>
          </w:p>
          <w:p w14:paraId="55764604" w14:textId="77777777" w:rsidR="000F790A" w:rsidRPr="00577E85" w:rsidRDefault="000F790A">
            <w:pPr>
              <w:pStyle w:val="ListParagraph"/>
              <w:numPr>
                <w:ilvl w:val="0"/>
                <w:numId w:val="43"/>
              </w:numPr>
              <w:rPr>
                <w:rFonts w:asciiTheme="minorHAnsi" w:hAnsiTheme="minorHAnsi" w:cstheme="minorHAnsi"/>
                <w:sz w:val="22"/>
                <w:szCs w:val="22"/>
                <w:lang w:val="en-CA"/>
              </w:rPr>
            </w:pPr>
            <w:r w:rsidRPr="00577E85">
              <w:rPr>
                <w:rFonts w:asciiTheme="minorHAnsi" w:hAnsiTheme="minorHAnsi" w:cstheme="minorHAnsi"/>
                <w:sz w:val="22"/>
                <w:szCs w:val="22"/>
                <w:lang w:val="en-CA"/>
              </w:rPr>
              <w:t>Develop a well-structured UAT plan with clearly defined test cases and objectives.</w:t>
            </w:r>
          </w:p>
          <w:p w14:paraId="3568D7C7" w14:textId="77777777" w:rsidR="000F790A" w:rsidRPr="00577E85" w:rsidRDefault="000F790A">
            <w:pPr>
              <w:pStyle w:val="ListParagraph"/>
              <w:numPr>
                <w:ilvl w:val="0"/>
                <w:numId w:val="43"/>
              </w:numPr>
              <w:rPr>
                <w:rFonts w:asciiTheme="minorHAnsi" w:hAnsiTheme="minorHAnsi" w:cstheme="minorHAnsi"/>
                <w:sz w:val="22"/>
                <w:szCs w:val="22"/>
                <w:lang w:val="en-CA"/>
              </w:rPr>
            </w:pPr>
            <w:r w:rsidRPr="00577E85">
              <w:rPr>
                <w:rFonts w:asciiTheme="minorHAnsi" w:hAnsiTheme="minorHAnsi" w:cstheme="minorHAnsi"/>
                <w:sz w:val="22"/>
                <w:szCs w:val="22"/>
                <w:lang w:val="en-CA"/>
              </w:rPr>
              <w:t>Provide sufficient training to UAT participants to ensure effective testing and feedback.</w:t>
            </w:r>
          </w:p>
          <w:p w14:paraId="122ABC58" w14:textId="77777777" w:rsidR="000F790A" w:rsidRPr="00577E85" w:rsidRDefault="000F790A" w:rsidP="00A93139">
            <w:pPr>
              <w:rPr>
                <w:rFonts w:cstheme="minorHAnsi"/>
                <w:lang w:val="en-CA"/>
              </w:rPr>
            </w:pPr>
          </w:p>
        </w:tc>
      </w:tr>
    </w:tbl>
    <w:p w14:paraId="63317050" w14:textId="77777777" w:rsidR="000F790A" w:rsidRPr="00577E85" w:rsidRDefault="000F790A" w:rsidP="000F790A">
      <w:pPr>
        <w:rPr>
          <w:rFonts w:cstheme="minorHAnsi"/>
        </w:rPr>
      </w:pPr>
    </w:p>
    <w:p w14:paraId="7075A45F" w14:textId="77777777" w:rsidR="0088465F" w:rsidRPr="00577E85" w:rsidRDefault="0088465F" w:rsidP="008C5B8A">
      <w:pPr>
        <w:jc w:val="both"/>
        <w:rPr>
          <w:rFonts w:cstheme="minorHAnsi"/>
        </w:rPr>
      </w:pPr>
    </w:p>
    <w:p w14:paraId="0AD14F97" w14:textId="7C2AEF44" w:rsidR="007F6900" w:rsidRPr="00577E85" w:rsidRDefault="007F6900">
      <w:pPr>
        <w:pStyle w:val="Heading2"/>
        <w:numPr>
          <w:ilvl w:val="1"/>
          <w:numId w:val="131"/>
        </w:numPr>
        <w:jc w:val="both"/>
        <w:rPr>
          <w:rFonts w:asciiTheme="minorHAnsi" w:hAnsiTheme="minorHAnsi" w:cstheme="minorHAnsi"/>
          <w:b/>
          <w:bCs/>
          <w:color w:val="auto"/>
          <w:sz w:val="22"/>
          <w:szCs w:val="22"/>
        </w:rPr>
      </w:pPr>
      <w:bookmarkStart w:id="173" w:name="_Toc142685450"/>
      <w:r w:rsidRPr="00577E85">
        <w:rPr>
          <w:rFonts w:asciiTheme="minorHAnsi" w:hAnsiTheme="minorHAnsi" w:cstheme="minorHAnsi"/>
          <w:b/>
          <w:bCs/>
          <w:color w:val="auto"/>
          <w:sz w:val="22"/>
          <w:szCs w:val="22"/>
        </w:rPr>
        <w:t>Risk Analysis for "OpenText Integra" Project:</w:t>
      </w:r>
      <w:bookmarkEnd w:id="173"/>
    </w:p>
    <w:p w14:paraId="27EB645B" w14:textId="77777777" w:rsidR="0088465F" w:rsidRPr="00577E85" w:rsidRDefault="0088465F" w:rsidP="008C5B8A">
      <w:pPr>
        <w:jc w:val="both"/>
        <w:rPr>
          <w:rFonts w:cstheme="minorHAnsi"/>
          <w:b/>
          <w:bCs/>
        </w:rPr>
      </w:pPr>
    </w:p>
    <w:p w14:paraId="1AE703E3" w14:textId="77777777" w:rsidR="007F6900" w:rsidRPr="00577E85" w:rsidRDefault="007F6900" w:rsidP="008C5B8A">
      <w:pPr>
        <w:jc w:val="both"/>
        <w:rPr>
          <w:rFonts w:cstheme="minorHAnsi"/>
        </w:rPr>
      </w:pPr>
      <w:r w:rsidRPr="00577E85">
        <w:rPr>
          <w:rFonts w:cstheme="minorHAnsi"/>
        </w:rPr>
        <w:t>Risk analysis is a crucial step in any project's lifecycle, enabling proactive identification, assessment, and mitigation of potential challenges. The "OpenText Integra" project carries inherent risks that must be systematically addressed to ensure successful delivery and optimal outcomes. This section presents a comprehensive risk analysis, categorizing potential risks, evaluating their impact likelihood, and proposing mitigation strategies.</w:t>
      </w:r>
    </w:p>
    <w:p w14:paraId="1BED9AFC" w14:textId="77777777" w:rsidR="0088465F" w:rsidRPr="00577E85" w:rsidRDefault="0088465F" w:rsidP="008C5B8A">
      <w:pPr>
        <w:jc w:val="both"/>
        <w:rPr>
          <w:rFonts w:cstheme="minorHAnsi"/>
        </w:rPr>
      </w:pPr>
    </w:p>
    <w:p w14:paraId="59271A41" w14:textId="77777777" w:rsidR="005339C2" w:rsidRPr="00577E85" w:rsidRDefault="005339C2">
      <w:pPr>
        <w:pStyle w:val="Heading2"/>
        <w:numPr>
          <w:ilvl w:val="1"/>
          <w:numId w:val="131"/>
        </w:numPr>
        <w:jc w:val="both"/>
        <w:rPr>
          <w:rFonts w:asciiTheme="minorHAnsi" w:hAnsiTheme="minorHAnsi" w:cstheme="minorHAnsi"/>
          <w:b/>
          <w:bCs/>
          <w:color w:val="auto"/>
          <w:sz w:val="22"/>
          <w:szCs w:val="22"/>
        </w:rPr>
      </w:pPr>
      <w:bookmarkStart w:id="174" w:name="_Toc141468921"/>
      <w:bookmarkStart w:id="175" w:name="_Toc142685451"/>
      <w:r w:rsidRPr="00577E85">
        <w:rPr>
          <w:rFonts w:asciiTheme="minorHAnsi" w:hAnsiTheme="minorHAnsi" w:cstheme="minorHAnsi"/>
          <w:b/>
          <w:bCs/>
          <w:color w:val="auto"/>
          <w:sz w:val="22"/>
          <w:szCs w:val="22"/>
        </w:rPr>
        <w:t>Risk Analysis</w:t>
      </w:r>
      <w:bookmarkEnd w:id="174"/>
      <w:bookmarkEnd w:id="175"/>
    </w:p>
    <w:p w14:paraId="4C27160A" w14:textId="77777777" w:rsidR="005339C2" w:rsidRPr="00577E85" w:rsidRDefault="005339C2" w:rsidP="008C5B8A">
      <w:pPr>
        <w:jc w:val="both"/>
        <w:rPr>
          <w:rFonts w:cstheme="minorHAnsi"/>
        </w:rPr>
      </w:pPr>
    </w:p>
    <w:p w14:paraId="22371A96" w14:textId="54225A7F" w:rsidR="005339C2" w:rsidRPr="00577E85" w:rsidRDefault="005339C2" w:rsidP="008C5B8A">
      <w:pPr>
        <w:ind w:firstLine="720"/>
        <w:jc w:val="both"/>
        <w:rPr>
          <w:rFonts w:cstheme="minorHAnsi"/>
          <w:b/>
          <w:bCs/>
        </w:rPr>
      </w:pPr>
      <w:bookmarkStart w:id="176" w:name="_Toc141468922"/>
      <w:r w:rsidRPr="00577E85">
        <w:rPr>
          <w:rFonts w:cstheme="minorHAnsi"/>
          <w:b/>
          <w:bCs/>
        </w:rPr>
        <w:t>Technical Risks</w:t>
      </w:r>
      <w:bookmarkEnd w:id="176"/>
    </w:p>
    <w:p w14:paraId="3703ACEE" w14:textId="77777777" w:rsidR="005339C2" w:rsidRPr="00577E85" w:rsidRDefault="005339C2" w:rsidP="008C5B8A">
      <w:pPr>
        <w:ind w:left="720"/>
        <w:jc w:val="both"/>
        <w:rPr>
          <w:rFonts w:cstheme="minorHAnsi"/>
        </w:rPr>
      </w:pPr>
      <w:r w:rsidRPr="00577E85">
        <w:rPr>
          <w:rFonts w:cstheme="minorHAnsi"/>
        </w:rPr>
        <w:t>To mitigate technical risks during testing, the development team will conduct regular code reviews to identify and resolve any technical issues early in development. Pair programming can also be utilized to enhance code quality and knowledge sharing. Continuous integration and automated testing will be employed to detect integration issues promptly.</w:t>
      </w:r>
    </w:p>
    <w:p w14:paraId="230E0865" w14:textId="77777777" w:rsidR="005339C2" w:rsidRPr="00577E85" w:rsidRDefault="005339C2" w:rsidP="008C5B8A">
      <w:pPr>
        <w:jc w:val="both"/>
        <w:rPr>
          <w:rFonts w:cstheme="minorHAnsi"/>
        </w:rPr>
      </w:pPr>
    </w:p>
    <w:p w14:paraId="6C64CDAD" w14:textId="77777777" w:rsidR="005339C2" w:rsidRPr="00577E85" w:rsidRDefault="005339C2" w:rsidP="008C5B8A">
      <w:pPr>
        <w:ind w:firstLine="720"/>
        <w:jc w:val="both"/>
        <w:rPr>
          <w:rFonts w:cstheme="minorHAnsi"/>
          <w:b/>
          <w:bCs/>
        </w:rPr>
      </w:pPr>
      <w:bookmarkStart w:id="177" w:name="_Toc141468923"/>
      <w:r w:rsidRPr="00577E85">
        <w:rPr>
          <w:rFonts w:cstheme="minorHAnsi"/>
          <w:b/>
          <w:bCs/>
        </w:rPr>
        <w:t>Financial Risks</w:t>
      </w:r>
      <w:bookmarkEnd w:id="177"/>
    </w:p>
    <w:p w14:paraId="72334E85" w14:textId="77777777" w:rsidR="005339C2" w:rsidRPr="00577E85" w:rsidRDefault="005339C2" w:rsidP="008C5B8A">
      <w:pPr>
        <w:jc w:val="both"/>
        <w:rPr>
          <w:rFonts w:cstheme="minorHAnsi"/>
        </w:rPr>
      </w:pPr>
    </w:p>
    <w:p w14:paraId="35583B14" w14:textId="77777777" w:rsidR="005339C2" w:rsidRPr="00577E85" w:rsidRDefault="005339C2" w:rsidP="008C5B8A">
      <w:pPr>
        <w:ind w:left="720"/>
        <w:jc w:val="both"/>
        <w:rPr>
          <w:rFonts w:cstheme="minorHAnsi"/>
        </w:rPr>
      </w:pPr>
      <w:r w:rsidRPr="00577E85">
        <w:rPr>
          <w:rFonts w:cstheme="minorHAnsi"/>
        </w:rPr>
        <w:t>To mitigate financial risks, proper estimation and budgeting will be done for testing activities to ensure sufficient resources are allocated. Regular project status and budget assessments will be done to detect any financial difficulties quickly.</w:t>
      </w:r>
    </w:p>
    <w:p w14:paraId="0E1FB941" w14:textId="77777777" w:rsidR="0088465F" w:rsidRPr="00577E85" w:rsidRDefault="0088465F" w:rsidP="008C5B8A">
      <w:pPr>
        <w:ind w:left="720"/>
        <w:jc w:val="both"/>
        <w:rPr>
          <w:rFonts w:cstheme="minorHAnsi"/>
        </w:rPr>
      </w:pPr>
    </w:p>
    <w:p w14:paraId="14DF445C" w14:textId="77777777" w:rsidR="005339C2" w:rsidRPr="00577E85" w:rsidRDefault="005339C2" w:rsidP="008C5B8A">
      <w:pPr>
        <w:ind w:firstLine="720"/>
        <w:jc w:val="both"/>
        <w:rPr>
          <w:rFonts w:cstheme="minorHAnsi"/>
          <w:b/>
          <w:bCs/>
        </w:rPr>
      </w:pPr>
      <w:bookmarkStart w:id="178" w:name="_Toc141468924"/>
      <w:r w:rsidRPr="00577E85">
        <w:rPr>
          <w:rFonts w:cstheme="minorHAnsi"/>
          <w:b/>
          <w:bCs/>
        </w:rPr>
        <w:t>Resource Risks</w:t>
      </w:r>
      <w:bookmarkEnd w:id="178"/>
    </w:p>
    <w:p w14:paraId="544E4BF2" w14:textId="77777777" w:rsidR="005339C2" w:rsidRPr="00577E85" w:rsidRDefault="005339C2" w:rsidP="008C5B8A">
      <w:pPr>
        <w:jc w:val="both"/>
        <w:rPr>
          <w:rFonts w:cstheme="minorHAnsi"/>
        </w:rPr>
      </w:pPr>
    </w:p>
    <w:p w14:paraId="5AC46A8A" w14:textId="77777777" w:rsidR="005339C2" w:rsidRPr="00577E85" w:rsidRDefault="005339C2" w:rsidP="008C5B8A">
      <w:pPr>
        <w:ind w:left="720"/>
        <w:jc w:val="both"/>
        <w:rPr>
          <w:rFonts w:cstheme="minorHAnsi"/>
        </w:rPr>
      </w:pPr>
      <w:r w:rsidRPr="00577E85">
        <w:rPr>
          <w:rFonts w:cstheme="minorHAnsi"/>
        </w:rPr>
        <w:t>To mitigate resource risks, cross-training and knowledge sharing will be encouraged among team members to ensure that the absence of crucial resources does not significantly impact the project. Effective Collaboration between the development and testing teams will be required to align project objectives with company priorities.</w:t>
      </w:r>
    </w:p>
    <w:p w14:paraId="126A8A32" w14:textId="77777777" w:rsidR="005339C2" w:rsidRPr="00577E85" w:rsidRDefault="005339C2" w:rsidP="008C5B8A">
      <w:pPr>
        <w:jc w:val="both"/>
        <w:rPr>
          <w:rFonts w:cstheme="minorHAnsi"/>
        </w:rPr>
      </w:pPr>
    </w:p>
    <w:p w14:paraId="566708A4" w14:textId="7B099229" w:rsidR="007F6900" w:rsidRPr="00577E85" w:rsidRDefault="0088465F" w:rsidP="008C5B8A">
      <w:pPr>
        <w:ind w:firstLine="360"/>
        <w:jc w:val="both"/>
        <w:rPr>
          <w:rFonts w:cstheme="minorHAnsi"/>
          <w:b/>
          <w:bCs/>
        </w:rPr>
      </w:pPr>
      <w:r w:rsidRPr="00577E85">
        <w:rPr>
          <w:rFonts w:cstheme="minorHAnsi"/>
          <w:b/>
          <w:bCs/>
        </w:rPr>
        <w:t xml:space="preserve">1. </w:t>
      </w:r>
      <w:r w:rsidR="007F6900" w:rsidRPr="00577E85">
        <w:rPr>
          <w:rFonts w:cstheme="minorHAnsi"/>
          <w:b/>
          <w:bCs/>
        </w:rPr>
        <w:t>Technical Risks:</w:t>
      </w:r>
    </w:p>
    <w:p w14:paraId="509750BC" w14:textId="77777777" w:rsidR="0088465F" w:rsidRPr="00577E85" w:rsidRDefault="0088465F" w:rsidP="008C5B8A">
      <w:pPr>
        <w:ind w:firstLine="360"/>
        <w:jc w:val="both"/>
        <w:rPr>
          <w:rFonts w:cstheme="minorHAnsi"/>
          <w:b/>
          <w:bCs/>
        </w:rPr>
      </w:pPr>
    </w:p>
    <w:p w14:paraId="49C35EEF" w14:textId="77777777" w:rsidR="007F6900" w:rsidRPr="00577E85" w:rsidRDefault="007F6900">
      <w:pPr>
        <w:numPr>
          <w:ilvl w:val="0"/>
          <w:numId w:val="95"/>
        </w:numPr>
        <w:jc w:val="both"/>
        <w:rPr>
          <w:rFonts w:cstheme="minorHAnsi"/>
        </w:rPr>
      </w:pPr>
      <w:r w:rsidRPr="00577E85">
        <w:rPr>
          <w:rFonts w:cstheme="minorHAnsi"/>
          <w:b/>
          <w:bCs/>
        </w:rPr>
        <w:t>Integration Challenges:</w:t>
      </w:r>
      <w:r w:rsidRPr="00577E85">
        <w:rPr>
          <w:rFonts w:cstheme="minorHAnsi"/>
        </w:rPr>
        <w:t xml:space="preserve"> Integrating "OpenText Integra" with existing OpenText products and external platforms may pose technical challenges. The complexity of data synchronization, compatibility issues, and the need for seamless interactions may lead to delays or functional discrepancies.</w:t>
      </w:r>
    </w:p>
    <w:p w14:paraId="671DCB1E" w14:textId="77777777" w:rsidR="007F6900" w:rsidRPr="00577E85" w:rsidRDefault="007F6900">
      <w:pPr>
        <w:numPr>
          <w:ilvl w:val="1"/>
          <w:numId w:val="95"/>
        </w:numPr>
        <w:jc w:val="both"/>
        <w:rPr>
          <w:rFonts w:cstheme="minorHAnsi"/>
        </w:rPr>
      </w:pPr>
      <w:r w:rsidRPr="00577E85">
        <w:rPr>
          <w:rFonts w:cstheme="minorHAnsi"/>
        </w:rPr>
        <w:t>Mitigation Strategy: Conduct thorough compatibility testing, establish clear integration protocols, and maintain a dedicated integration team to address any technical roadblocks promptly.</w:t>
      </w:r>
    </w:p>
    <w:p w14:paraId="385DD0E0" w14:textId="77777777" w:rsidR="00820F23" w:rsidRPr="00577E85" w:rsidRDefault="00820F23" w:rsidP="008C5B8A">
      <w:pPr>
        <w:ind w:left="1440"/>
        <w:jc w:val="both"/>
        <w:rPr>
          <w:rFonts w:cstheme="minorHAnsi"/>
        </w:rPr>
      </w:pPr>
    </w:p>
    <w:p w14:paraId="7D0624FF" w14:textId="77777777" w:rsidR="007F6900" w:rsidRPr="00577E85" w:rsidRDefault="007F6900">
      <w:pPr>
        <w:numPr>
          <w:ilvl w:val="0"/>
          <w:numId w:val="95"/>
        </w:numPr>
        <w:jc w:val="both"/>
        <w:rPr>
          <w:rFonts w:cstheme="minorHAnsi"/>
        </w:rPr>
      </w:pPr>
      <w:r w:rsidRPr="00577E85">
        <w:rPr>
          <w:rFonts w:cstheme="minorHAnsi"/>
          <w:b/>
          <w:bCs/>
        </w:rPr>
        <w:t>Scalability Concerns:</w:t>
      </w:r>
      <w:r w:rsidRPr="00577E85">
        <w:rPr>
          <w:rFonts w:cstheme="minorHAnsi"/>
        </w:rPr>
        <w:t xml:space="preserve"> As the user base and project portfolio grow, scalability becomes a concern. The software's performance under increased load, resource utilization, and data management scalability must be carefully addressed.</w:t>
      </w:r>
    </w:p>
    <w:p w14:paraId="6FC64870" w14:textId="77777777" w:rsidR="007F6900" w:rsidRPr="00577E85" w:rsidRDefault="007F6900">
      <w:pPr>
        <w:numPr>
          <w:ilvl w:val="1"/>
          <w:numId w:val="95"/>
        </w:numPr>
        <w:jc w:val="both"/>
        <w:rPr>
          <w:rFonts w:cstheme="minorHAnsi"/>
        </w:rPr>
      </w:pPr>
      <w:r w:rsidRPr="00577E85">
        <w:rPr>
          <w:rFonts w:cstheme="minorHAnsi"/>
        </w:rPr>
        <w:t>Mitigation Strategy: Implement robust load testing, monitor system performance closely, and employ cloud-based resources to dynamically scale infrastructure as needed.</w:t>
      </w:r>
    </w:p>
    <w:p w14:paraId="14738E7D" w14:textId="77777777" w:rsidR="00820F23" w:rsidRPr="00577E85" w:rsidRDefault="00820F23" w:rsidP="008C5B8A">
      <w:pPr>
        <w:ind w:left="1440"/>
        <w:jc w:val="both"/>
        <w:rPr>
          <w:rFonts w:cstheme="minorHAnsi"/>
        </w:rPr>
      </w:pPr>
    </w:p>
    <w:p w14:paraId="24D5EFFE" w14:textId="77777777" w:rsidR="007F6900" w:rsidRPr="00577E85" w:rsidRDefault="007F6900">
      <w:pPr>
        <w:numPr>
          <w:ilvl w:val="0"/>
          <w:numId w:val="95"/>
        </w:numPr>
        <w:jc w:val="both"/>
        <w:rPr>
          <w:rFonts w:cstheme="minorHAnsi"/>
        </w:rPr>
      </w:pPr>
      <w:r w:rsidRPr="00577E85">
        <w:rPr>
          <w:rFonts w:cstheme="minorHAnsi"/>
          <w:b/>
          <w:bCs/>
        </w:rPr>
        <w:t>Data Security and Privacy:</w:t>
      </w:r>
      <w:r w:rsidRPr="00577E85">
        <w:rPr>
          <w:rFonts w:cstheme="minorHAnsi"/>
        </w:rPr>
        <w:t xml:space="preserve"> Ensuring data security and compliance with data privacy regulations is paramount. Data storage, transmission, and access control vulnerabilities could result in data breaches as well as regulatory non-compliance.</w:t>
      </w:r>
    </w:p>
    <w:p w14:paraId="3E64AE21" w14:textId="77777777" w:rsidR="007F6900" w:rsidRPr="00577E85" w:rsidRDefault="007F6900">
      <w:pPr>
        <w:numPr>
          <w:ilvl w:val="1"/>
          <w:numId w:val="95"/>
        </w:numPr>
        <w:jc w:val="both"/>
        <w:rPr>
          <w:rFonts w:cstheme="minorHAnsi"/>
        </w:rPr>
      </w:pPr>
      <w:r w:rsidRPr="00577E85">
        <w:rPr>
          <w:rFonts w:cstheme="minorHAnsi"/>
        </w:rPr>
        <w:t>Mitigation Strategy: Implement stringent data encryption, access controls, and regular security audits. Adhere to industry best practices and regulatory guidelines to safeguard sensitive information.</w:t>
      </w:r>
    </w:p>
    <w:p w14:paraId="3A2DEA76" w14:textId="77777777" w:rsidR="007F6900" w:rsidRPr="00577E85" w:rsidRDefault="007F6900" w:rsidP="008C5B8A">
      <w:pPr>
        <w:jc w:val="both"/>
        <w:rPr>
          <w:rFonts w:cstheme="minorHAnsi"/>
        </w:rPr>
      </w:pPr>
    </w:p>
    <w:p w14:paraId="352BB783" w14:textId="77777777" w:rsidR="007F6900" w:rsidRPr="00577E85" w:rsidRDefault="007F6900" w:rsidP="008C5B8A">
      <w:pPr>
        <w:jc w:val="both"/>
        <w:rPr>
          <w:rFonts w:cstheme="minorHAnsi"/>
        </w:rPr>
      </w:pPr>
      <w:r w:rsidRPr="00577E85">
        <w:rPr>
          <w:rFonts w:cstheme="minorHAnsi"/>
          <w:b/>
          <w:bCs/>
        </w:rPr>
        <w:t>2. Organizational Risks:</w:t>
      </w:r>
    </w:p>
    <w:p w14:paraId="692BEC9C" w14:textId="77777777" w:rsidR="007F6900" w:rsidRPr="00577E85" w:rsidRDefault="007F6900">
      <w:pPr>
        <w:numPr>
          <w:ilvl w:val="0"/>
          <w:numId w:val="96"/>
        </w:numPr>
        <w:jc w:val="both"/>
        <w:rPr>
          <w:rFonts w:cstheme="minorHAnsi"/>
        </w:rPr>
      </w:pPr>
      <w:r w:rsidRPr="00577E85">
        <w:rPr>
          <w:rFonts w:cstheme="minorHAnsi"/>
          <w:b/>
          <w:bCs/>
        </w:rPr>
        <w:t>Change Resistance:</w:t>
      </w:r>
      <w:r w:rsidRPr="00577E85">
        <w:rPr>
          <w:rFonts w:cstheme="minorHAnsi"/>
        </w:rPr>
        <w:t xml:space="preserve"> The introduction of "OpenText Integra" may face resistance from employees accustomed to existing tools or processes. User reluctance to adopt the new software could hinder its successful implementation.</w:t>
      </w:r>
    </w:p>
    <w:p w14:paraId="55211C93" w14:textId="77777777" w:rsidR="007F6900" w:rsidRPr="00577E85" w:rsidRDefault="007F6900">
      <w:pPr>
        <w:numPr>
          <w:ilvl w:val="1"/>
          <w:numId w:val="96"/>
        </w:numPr>
        <w:jc w:val="both"/>
        <w:rPr>
          <w:rFonts w:cstheme="minorHAnsi"/>
        </w:rPr>
      </w:pPr>
      <w:r w:rsidRPr="00577E85">
        <w:rPr>
          <w:rFonts w:cstheme="minorHAnsi"/>
        </w:rPr>
        <w:t>Mitigation Strategy: Develop a comprehensive change management plan, including user training, workshops, communication campaigns to promote software adoption and mitigate resistance.</w:t>
      </w:r>
    </w:p>
    <w:p w14:paraId="72520F90" w14:textId="77777777" w:rsidR="007F6900" w:rsidRPr="00577E85" w:rsidRDefault="007F6900">
      <w:pPr>
        <w:numPr>
          <w:ilvl w:val="0"/>
          <w:numId w:val="96"/>
        </w:numPr>
        <w:jc w:val="both"/>
        <w:rPr>
          <w:rFonts w:cstheme="minorHAnsi"/>
        </w:rPr>
      </w:pPr>
      <w:r w:rsidRPr="00577E85">
        <w:rPr>
          <w:rFonts w:cstheme="minorHAnsi"/>
          <w:b/>
          <w:bCs/>
        </w:rPr>
        <w:t>Insufficient User Training:</w:t>
      </w:r>
      <w:r w:rsidRPr="00577E85">
        <w:rPr>
          <w:rFonts w:cstheme="minorHAnsi"/>
        </w:rPr>
        <w:t xml:space="preserve"> Inadequate training onboarding could lead to underutilization or misuse of the software's features, impacting overall project efficiency and outcomes.</w:t>
      </w:r>
    </w:p>
    <w:p w14:paraId="512BF12F" w14:textId="77777777" w:rsidR="007F6900" w:rsidRPr="00577E85" w:rsidRDefault="007F6900">
      <w:pPr>
        <w:numPr>
          <w:ilvl w:val="1"/>
          <w:numId w:val="96"/>
        </w:numPr>
        <w:jc w:val="both"/>
        <w:rPr>
          <w:rFonts w:cstheme="minorHAnsi"/>
        </w:rPr>
      </w:pPr>
      <w:r w:rsidRPr="00577E85">
        <w:rPr>
          <w:rFonts w:cstheme="minorHAnsi"/>
        </w:rPr>
        <w:t>Mitigation Strategy: Develop comprehensive user training materials, conduct interactive workshops, and provide ongoing support to ensure users are proficient in utilizing "OpenText Integra."</w:t>
      </w:r>
    </w:p>
    <w:p w14:paraId="1DD08B3E" w14:textId="77777777" w:rsidR="007F6900" w:rsidRPr="00577E85" w:rsidRDefault="007F6900">
      <w:pPr>
        <w:numPr>
          <w:ilvl w:val="0"/>
          <w:numId w:val="96"/>
        </w:numPr>
        <w:jc w:val="both"/>
        <w:rPr>
          <w:rFonts w:cstheme="minorHAnsi"/>
        </w:rPr>
      </w:pPr>
      <w:r w:rsidRPr="00577E85">
        <w:rPr>
          <w:rFonts w:cstheme="minorHAnsi"/>
          <w:b/>
          <w:bCs/>
        </w:rPr>
        <w:t>Scope Creep:</w:t>
      </w:r>
      <w:r w:rsidRPr="00577E85">
        <w:rPr>
          <w:rFonts w:cstheme="minorHAnsi"/>
        </w:rPr>
        <w:t xml:space="preserve"> Evolving user requirements or unclear project boundaries may lead to scope creep, potentially affecting project timelines and budgets.</w:t>
      </w:r>
    </w:p>
    <w:p w14:paraId="647A83F7" w14:textId="77777777" w:rsidR="007F6900" w:rsidRPr="00577E85" w:rsidRDefault="007F6900">
      <w:pPr>
        <w:numPr>
          <w:ilvl w:val="1"/>
          <w:numId w:val="96"/>
        </w:numPr>
        <w:jc w:val="both"/>
        <w:rPr>
          <w:rFonts w:cstheme="minorHAnsi"/>
        </w:rPr>
      </w:pPr>
      <w:r w:rsidRPr="00577E85">
        <w:rPr>
          <w:rFonts w:cstheme="minorHAnsi"/>
        </w:rPr>
        <w:t>Mitigation Strategy: Establish a robust change control process, clearly define project scope, maintain regular communication with stakeholders to manage and approve changes effectively.</w:t>
      </w:r>
    </w:p>
    <w:p w14:paraId="06AAF0D6" w14:textId="77777777" w:rsidR="005339C2" w:rsidRPr="00577E85" w:rsidRDefault="005339C2" w:rsidP="008C5B8A">
      <w:pPr>
        <w:ind w:left="1440"/>
        <w:jc w:val="both"/>
        <w:rPr>
          <w:rFonts w:cstheme="minorHAnsi"/>
        </w:rPr>
      </w:pPr>
    </w:p>
    <w:p w14:paraId="4B258EA5" w14:textId="77777777" w:rsidR="007F6900" w:rsidRPr="00577E85" w:rsidRDefault="007F6900" w:rsidP="008C5B8A">
      <w:pPr>
        <w:jc w:val="both"/>
        <w:rPr>
          <w:rFonts w:cstheme="minorHAnsi"/>
        </w:rPr>
      </w:pPr>
      <w:r w:rsidRPr="00577E85">
        <w:rPr>
          <w:rFonts w:cstheme="minorHAnsi"/>
          <w:b/>
          <w:bCs/>
        </w:rPr>
        <w:t>3. Financial and Resource Risks:</w:t>
      </w:r>
    </w:p>
    <w:p w14:paraId="7ADE29B4" w14:textId="77777777" w:rsidR="007F6900" w:rsidRPr="00577E85" w:rsidRDefault="007F6900">
      <w:pPr>
        <w:numPr>
          <w:ilvl w:val="0"/>
          <w:numId w:val="97"/>
        </w:numPr>
        <w:jc w:val="both"/>
        <w:rPr>
          <w:rFonts w:cstheme="minorHAnsi"/>
        </w:rPr>
      </w:pPr>
      <w:r w:rsidRPr="00577E85">
        <w:rPr>
          <w:rFonts w:cstheme="minorHAnsi"/>
          <w:b/>
          <w:bCs/>
        </w:rPr>
        <w:t>Budget Overruns:</w:t>
      </w:r>
      <w:r w:rsidRPr="00577E85">
        <w:rPr>
          <w:rFonts w:cstheme="minorHAnsi"/>
        </w:rPr>
        <w:t xml:space="preserve"> Inaccurate estimation of project costs, unexpected expenses, or scope changes could lead to budget overruns.</w:t>
      </w:r>
    </w:p>
    <w:p w14:paraId="37F2CF75" w14:textId="77777777" w:rsidR="007F6900" w:rsidRPr="00577E85" w:rsidRDefault="007F6900">
      <w:pPr>
        <w:numPr>
          <w:ilvl w:val="1"/>
          <w:numId w:val="97"/>
        </w:numPr>
        <w:jc w:val="both"/>
        <w:rPr>
          <w:rFonts w:cstheme="minorHAnsi"/>
        </w:rPr>
      </w:pPr>
      <w:r w:rsidRPr="00577E85">
        <w:rPr>
          <w:rFonts w:cstheme="minorHAnsi"/>
        </w:rPr>
        <w:t>Mitigation Strategy: Implement rigorous budget monitoring, conduct regular cost reviews, and allocate contingency funds to address unforeseen expenses.</w:t>
      </w:r>
    </w:p>
    <w:p w14:paraId="790D9916" w14:textId="77777777" w:rsidR="007F6900" w:rsidRPr="00577E85" w:rsidRDefault="007F6900">
      <w:pPr>
        <w:numPr>
          <w:ilvl w:val="0"/>
          <w:numId w:val="97"/>
        </w:numPr>
        <w:jc w:val="both"/>
        <w:rPr>
          <w:rFonts w:cstheme="minorHAnsi"/>
        </w:rPr>
      </w:pPr>
      <w:r w:rsidRPr="00577E85">
        <w:rPr>
          <w:rFonts w:cstheme="minorHAnsi"/>
          <w:b/>
          <w:bCs/>
        </w:rPr>
        <w:t>Resource Shortages:</w:t>
      </w:r>
      <w:r w:rsidRPr="00577E85">
        <w:rPr>
          <w:rFonts w:cstheme="minorHAnsi"/>
        </w:rPr>
        <w:t xml:space="preserve"> Inadequate staffing, skill gaps, or resource constraints could impact project progress and quality.</w:t>
      </w:r>
    </w:p>
    <w:p w14:paraId="19B6DC2D" w14:textId="77777777" w:rsidR="007F6900" w:rsidRPr="00577E85" w:rsidRDefault="007F6900">
      <w:pPr>
        <w:numPr>
          <w:ilvl w:val="1"/>
          <w:numId w:val="97"/>
        </w:numPr>
        <w:jc w:val="both"/>
        <w:rPr>
          <w:rFonts w:cstheme="minorHAnsi"/>
        </w:rPr>
      </w:pPr>
      <w:r w:rsidRPr="00577E85">
        <w:rPr>
          <w:rFonts w:cstheme="minorHAnsi"/>
        </w:rPr>
        <w:t>Mitigation Strategy: Conduct thorough resource planning, allocate skilled teams, and establish a backup plan to address potential resource shortages.</w:t>
      </w:r>
    </w:p>
    <w:p w14:paraId="17297581" w14:textId="77777777" w:rsidR="007F6900" w:rsidRPr="00577E85" w:rsidRDefault="007F6900" w:rsidP="008C5B8A">
      <w:pPr>
        <w:jc w:val="both"/>
        <w:rPr>
          <w:rFonts w:cstheme="minorHAnsi"/>
        </w:rPr>
      </w:pPr>
      <w:r w:rsidRPr="00577E85">
        <w:rPr>
          <w:rFonts w:cstheme="minorHAnsi"/>
          <w:b/>
          <w:bCs/>
        </w:rPr>
        <w:t>4. Market and Competitive Risks:</w:t>
      </w:r>
    </w:p>
    <w:p w14:paraId="2C8D9075" w14:textId="77777777" w:rsidR="007F6900" w:rsidRPr="00577E85" w:rsidRDefault="007F6900">
      <w:pPr>
        <w:numPr>
          <w:ilvl w:val="0"/>
          <w:numId w:val="98"/>
        </w:numPr>
        <w:jc w:val="both"/>
        <w:rPr>
          <w:rFonts w:cstheme="minorHAnsi"/>
        </w:rPr>
      </w:pPr>
      <w:r w:rsidRPr="00577E85">
        <w:rPr>
          <w:rFonts w:cstheme="minorHAnsi"/>
          <w:b/>
          <w:bCs/>
        </w:rPr>
        <w:t>Changing Market Dynamics:</w:t>
      </w:r>
      <w:r w:rsidRPr="00577E85">
        <w:rPr>
          <w:rFonts w:cstheme="minorHAnsi"/>
        </w:rPr>
        <w:t xml:space="preserve"> Rapid shifts in technology trends, user preferences, or market demands could impact the relevance and competitiveness of "OpenText Integra."</w:t>
      </w:r>
    </w:p>
    <w:p w14:paraId="4DEBB3FE" w14:textId="77777777" w:rsidR="007F6900" w:rsidRPr="00577E85" w:rsidRDefault="007F6900">
      <w:pPr>
        <w:numPr>
          <w:ilvl w:val="1"/>
          <w:numId w:val="98"/>
        </w:numPr>
        <w:jc w:val="both"/>
        <w:rPr>
          <w:rFonts w:cstheme="minorHAnsi"/>
        </w:rPr>
      </w:pPr>
      <w:r w:rsidRPr="00577E85">
        <w:rPr>
          <w:rFonts w:cstheme="minorHAnsi"/>
        </w:rPr>
        <w:t>Mitigation Strategy: Regularly monitor market trends, engage in competitive analysis, and maintain a flexible development approach to adapt to changing market dynamics.</w:t>
      </w:r>
    </w:p>
    <w:p w14:paraId="6664E8CB" w14:textId="77777777" w:rsidR="007F6900" w:rsidRPr="00577E85" w:rsidRDefault="007F6900">
      <w:pPr>
        <w:numPr>
          <w:ilvl w:val="0"/>
          <w:numId w:val="98"/>
        </w:numPr>
        <w:jc w:val="both"/>
        <w:rPr>
          <w:rFonts w:cstheme="minorHAnsi"/>
        </w:rPr>
      </w:pPr>
      <w:r w:rsidRPr="00577E85">
        <w:rPr>
          <w:rFonts w:cstheme="minorHAnsi"/>
          <w:b/>
          <w:bCs/>
        </w:rPr>
        <w:t>Competitor Response:</w:t>
      </w:r>
      <w:r w:rsidRPr="00577E85">
        <w:rPr>
          <w:rFonts w:cstheme="minorHAnsi"/>
        </w:rPr>
        <w:t xml:space="preserve"> Competitors may introduce similar products or features, intensifying competition and challenging "OpenText Integra's" market positioning.</w:t>
      </w:r>
    </w:p>
    <w:p w14:paraId="4843A590" w14:textId="77777777" w:rsidR="007F6900" w:rsidRPr="00577E85" w:rsidRDefault="007F6900">
      <w:pPr>
        <w:numPr>
          <w:ilvl w:val="1"/>
          <w:numId w:val="98"/>
        </w:numPr>
        <w:jc w:val="both"/>
        <w:rPr>
          <w:rFonts w:cstheme="minorHAnsi"/>
        </w:rPr>
      </w:pPr>
      <w:r w:rsidRPr="00577E85">
        <w:rPr>
          <w:rFonts w:cstheme="minorHAnsi"/>
        </w:rPr>
        <w:t>Mitigation Strategy: Focus on unique value propositions, continuous innovation, and effective marketing strategies to differentiate "OpenText Integra" from other products in the market.</w:t>
      </w:r>
    </w:p>
    <w:p w14:paraId="51E5282A" w14:textId="77777777" w:rsidR="007F6900" w:rsidRPr="00577E85" w:rsidRDefault="007F6900" w:rsidP="008C5B8A">
      <w:pPr>
        <w:ind w:left="1440"/>
        <w:jc w:val="both"/>
        <w:rPr>
          <w:rFonts w:cstheme="minorHAnsi"/>
        </w:rPr>
      </w:pPr>
    </w:p>
    <w:p w14:paraId="66335BC7" w14:textId="77777777" w:rsidR="007F6900" w:rsidRPr="00577E85" w:rsidRDefault="007F6900" w:rsidP="008C5B8A">
      <w:pPr>
        <w:jc w:val="both"/>
        <w:rPr>
          <w:rFonts w:cstheme="minorHAnsi"/>
        </w:rPr>
      </w:pPr>
      <w:r w:rsidRPr="00577E85">
        <w:rPr>
          <w:rFonts w:cstheme="minorHAnsi"/>
          <w:b/>
          <w:bCs/>
        </w:rPr>
        <w:t>5. Project Management and Execution Risks:</w:t>
      </w:r>
    </w:p>
    <w:p w14:paraId="5B54D2A8" w14:textId="77777777" w:rsidR="007F6900" w:rsidRPr="00577E85" w:rsidRDefault="007F6900">
      <w:pPr>
        <w:numPr>
          <w:ilvl w:val="0"/>
          <w:numId w:val="99"/>
        </w:numPr>
        <w:jc w:val="both"/>
        <w:rPr>
          <w:rFonts w:cstheme="minorHAnsi"/>
        </w:rPr>
      </w:pPr>
      <w:r w:rsidRPr="00577E85">
        <w:rPr>
          <w:rFonts w:cstheme="minorHAnsi"/>
          <w:b/>
          <w:bCs/>
        </w:rPr>
        <w:t>Communication Breakdown:</w:t>
      </w:r>
      <w:r w:rsidRPr="00577E85">
        <w:rPr>
          <w:rFonts w:cstheme="minorHAnsi"/>
        </w:rPr>
        <w:t xml:space="preserve"> Ineffective communication among project stakeholders, teams, or management could lead to misunderstandings, delays, and misaligned expectations.</w:t>
      </w:r>
    </w:p>
    <w:p w14:paraId="6022706A" w14:textId="77777777" w:rsidR="007F6900" w:rsidRPr="00577E85" w:rsidRDefault="007F6900">
      <w:pPr>
        <w:numPr>
          <w:ilvl w:val="1"/>
          <w:numId w:val="99"/>
        </w:numPr>
        <w:jc w:val="both"/>
        <w:rPr>
          <w:rFonts w:cstheme="minorHAnsi"/>
        </w:rPr>
      </w:pPr>
      <w:r w:rsidRPr="00577E85">
        <w:rPr>
          <w:rFonts w:cstheme="minorHAnsi"/>
        </w:rPr>
        <w:t>Mitigation Strategy: Establish clear communication channels, conduct regular status meetings, and utilize collaboration tools to ensure seamless information flow.</w:t>
      </w:r>
    </w:p>
    <w:p w14:paraId="243F763D" w14:textId="77777777" w:rsidR="007F6900" w:rsidRPr="00577E85" w:rsidRDefault="007F6900">
      <w:pPr>
        <w:numPr>
          <w:ilvl w:val="0"/>
          <w:numId w:val="99"/>
        </w:numPr>
        <w:jc w:val="both"/>
        <w:rPr>
          <w:rFonts w:cstheme="minorHAnsi"/>
        </w:rPr>
      </w:pPr>
      <w:r w:rsidRPr="00577E85">
        <w:rPr>
          <w:rFonts w:cstheme="minorHAnsi"/>
          <w:b/>
          <w:bCs/>
        </w:rPr>
        <w:t>Unrealistic Timelines:</w:t>
      </w:r>
      <w:r w:rsidRPr="00577E85">
        <w:rPr>
          <w:rFonts w:cstheme="minorHAnsi"/>
        </w:rPr>
        <w:t xml:space="preserve"> Overambitious project timelines may lead to rushed development, compromised quality, and increased risk of errors.</w:t>
      </w:r>
    </w:p>
    <w:p w14:paraId="31A7D2EF" w14:textId="77777777" w:rsidR="007F6900" w:rsidRPr="00577E85" w:rsidRDefault="007F6900">
      <w:pPr>
        <w:numPr>
          <w:ilvl w:val="1"/>
          <w:numId w:val="99"/>
        </w:numPr>
        <w:jc w:val="both"/>
        <w:rPr>
          <w:rFonts w:cstheme="minorHAnsi"/>
        </w:rPr>
      </w:pPr>
      <w:r w:rsidRPr="00577E85">
        <w:rPr>
          <w:rFonts w:cstheme="minorHAnsi"/>
        </w:rPr>
        <w:t>Mitigation Strategy: Conduct thorough project planning, involve stakeholders in timeline discussions, and prioritize a realistic development pace to ensure high-quality results.</w:t>
      </w:r>
    </w:p>
    <w:p w14:paraId="0E53ED53" w14:textId="77777777" w:rsidR="007F6900" w:rsidRPr="00577E85" w:rsidRDefault="007F6900">
      <w:pPr>
        <w:numPr>
          <w:ilvl w:val="0"/>
          <w:numId w:val="99"/>
        </w:numPr>
        <w:jc w:val="both"/>
        <w:rPr>
          <w:rFonts w:cstheme="minorHAnsi"/>
        </w:rPr>
      </w:pPr>
      <w:r w:rsidRPr="00577E85">
        <w:rPr>
          <w:rFonts w:cstheme="minorHAnsi"/>
          <w:b/>
          <w:bCs/>
        </w:rPr>
        <w:t>Vendor Dependencies:</w:t>
      </w:r>
      <w:r w:rsidRPr="00577E85">
        <w:rPr>
          <w:rFonts w:cstheme="minorHAnsi"/>
        </w:rPr>
        <w:t xml:space="preserve"> Reliance on third-party vendors for software components or services could introduce delays or vulnerabilities due to external factors beyond the project team's control.</w:t>
      </w:r>
    </w:p>
    <w:p w14:paraId="44C43C1B" w14:textId="77777777" w:rsidR="007F6900" w:rsidRPr="00577E85" w:rsidRDefault="007F6900">
      <w:pPr>
        <w:numPr>
          <w:ilvl w:val="1"/>
          <w:numId w:val="99"/>
        </w:numPr>
        <w:jc w:val="both"/>
        <w:rPr>
          <w:rFonts w:cstheme="minorHAnsi"/>
        </w:rPr>
      </w:pPr>
      <w:r w:rsidRPr="00577E85">
        <w:rPr>
          <w:rFonts w:cstheme="minorHAnsi"/>
        </w:rPr>
        <w:t>Mitigation Strategy: Identify critical dependencies, establish contingency plans, and maintain close communication with vendors to mitigate potential risks.</w:t>
      </w:r>
    </w:p>
    <w:p w14:paraId="203968CB" w14:textId="77777777" w:rsidR="005339C2" w:rsidRPr="00577E85" w:rsidRDefault="005339C2" w:rsidP="008C5B8A">
      <w:pPr>
        <w:ind w:left="1440"/>
        <w:jc w:val="both"/>
        <w:rPr>
          <w:rFonts w:cstheme="minorHAnsi"/>
        </w:rPr>
      </w:pPr>
    </w:p>
    <w:p w14:paraId="37429F11" w14:textId="77777777" w:rsidR="007F6900" w:rsidRPr="00577E85" w:rsidRDefault="007F6900" w:rsidP="008C5B8A">
      <w:pPr>
        <w:jc w:val="both"/>
        <w:rPr>
          <w:rFonts w:cstheme="minorHAnsi"/>
        </w:rPr>
      </w:pPr>
      <w:r w:rsidRPr="00577E85">
        <w:rPr>
          <w:rFonts w:cstheme="minorHAnsi"/>
          <w:b/>
          <w:bCs/>
        </w:rPr>
        <w:t>6. Legal and Compliance Risks:</w:t>
      </w:r>
    </w:p>
    <w:p w14:paraId="11DD1F0D" w14:textId="77777777" w:rsidR="007F6900" w:rsidRPr="00577E85" w:rsidRDefault="007F6900">
      <w:pPr>
        <w:numPr>
          <w:ilvl w:val="0"/>
          <w:numId w:val="100"/>
        </w:numPr>
        <w:jc w:val="both"/>
        <w:rPr>
          <w:rFonts w:cstheme="minorHAnsi"/>
        </w:rPr>
      </w:pPr>
      <w:r w:rsidRPr="00577E85">
        <w:rPr>
          <w:rFonts w:cstheme="minorHAnsi"/>
          <w:b/>
          <w:bCs/>
        </w:rPr>
        <w:t>Intellectual Property Disputes:</w:t>
      </w:r>
      <w:r w:rsidRPr="00577E85">
        <w:rPr>
          <w:rFonts w:cstheme="minorHAnsi"/>
        </w:rPr>
        <w:t xml:space="preserve"> The development and deployment of "OpenText Integra" could potentially infringe upon existing patents, copyrights, or trademarks, leading to legal disputes.</w:t>
      </w:r>
    </w:p>
    <w:p w14:paraId="6AFD0153" w14:textId="77777777" w:rsidR="007F6900" w:rsidRPr="00577E85" w:rsidRDefault="007F6900">
      <w:pPr>
        <w:numPr>
          <w:ilvl w:val="1"/>
          <w:numId w:val="100"/>
        </w:numPr>
        <w:jc w:val="both"/>
        <w:rPr>
          <w:rFonts w:cstheme="minorHAnsi"/>
        </w:rPr>
      </w:pPr>
      <w:r w:rsidRPr="00577E85">
        <w:rPr>
          <w:rFonts w:cstheme="minorHAnsi"/>
        </w:rPr>
        <w:t>Mitigation Strategy: Conduct a thorough intellectual property analysis, secure necessary licenses, and ensure the software's design adheres to legal standards to prevent potential conflicts.</w:t>
      </w:r>
    </w:p>
    <w:p w14:paraId="0728B18F" w14:textId="77777777" w:rsidR="007F6900" w:rsidRPr="00577E85" w:rsidRDefault="007F6900">
      <w:pPr>
        <w:numPr>
          <w:ilvl w:val="0"/>
          <w:numId w:val="100"/>
        </w:numPr>
        <w:jc w:val="both"/>
        <w:rPr>
          <w:rFonts w:cstheme="minorHAnsi"/>
        </w:rPr>
      </w:pPr>
      <w:r w:rsidRPr="00577E85">
        <w:rPr>
          <w:rFonts w:cstheme="minorHAnsi"/>
          <w:b/>
          <w:bCs/>
        </w:rPr>
        <w:t>Regulatory Non-Compliance:</w:t>
      </w:r>
      <w:r w:rsidRPr="00577E85">
        <w:rPr>
          <w:rFonts w:cstheme="minorHAnsi"/>
        </w:rPr>
        <w:t xml:space="preserve"> Failure to adhere to industry-specific regulations, data protection laws, or international compliance standards may result in legal penalties and reputational damage.</w:t>
      </w:r>
    </w:p>
    <w:p w14:paraId="3F307DB6" w14:textId="77777777" w:rsidR="007F6900" w:rsidRPr="00577E85" w:rsidRDefault="007F6900">
      <w:pPr>
        <w:numPr>
          <w:ilvl w:val="1"/>
          <w:numId w:val="100"/>
        </w:numPr>
        <w:jc w:val="both"/>
        <w:rPr>
          <w:rFonts w:cstheme="minorHAnsi"/>
        </w:rPr>
      </w:pPr>
      <w:r w:rsidRPr="00577E85">
        <w:rPr>
          <w:rFonts w:cstheme="minorHAnsi"/>
        </w:rPr>
        <w:t>Mitigation Strategy: Collaborate with legal experts to ensure "OpenText Integra" complies with relevant regulations, conduct regular compliance audits, and maintain comprehensive documentation.</w:t>
      </w:r>
    </w:p>
    <w:p w14:paraId="73B75C05" w14:textId="77777777" w:rsidR="00820F23" w:rsidRPr="00577E85" w:rsidRDefault="00820F23" w:rsidP="008C5B8A">
      <w:pPr>
        <w:ind w:left="1440"/>
        <w:jc w:val="both"/>
        <w:rPr>
          <w:rFonts w:cstheme="minorHAnsi"/>
        </w:rPr>
      </w:pPr>
    </w:p>
    <w:p w14:paraId="425382E3" w14:textId="77777777" w:rsidR="007F6900" w:rsidRPr="00577E85" w:rsidRDefault="007F6900" w:rsidP="008C5B8A">
      <w:pPr>
        <w:jc w:val="both"/>
        <w:rPr>
          <w:rFonts w:cstheme="minorHAnsi"/>
        </w:rPr>
      </w:pPr>
      <w:r w:rsidRPr="00577E85">
        <w:rPr>
          <w:rFonts w:cstheme="minorHAnsi"/>
          <w:b/>
          <w:bCs/>
        </w:rPr>
        <w:t>7. Vendor and Technology Risks:</w:t>
      </w:r>
    </w:p>
    <w:p w14:paraId="18D11B27" w14:textId="77777777" w:rsidR="007F6900" w:rsidRPr="00577E85" w:rsidRDefault="007F6900">
      <w:pPr>
        <w:numPr>
          <w:ilvl w:val="0"/>
          <w:numId w:val="101"/>
        </w:numPr>
        <w:jc w:val="both"/>
        <w:rPr>
          <w:rFonts w:cstheme="minorHAnsi"/>
        </w:rPr>
      </w:pPr>
      <w:r w:rsidRPr="00577E85">
        <w:rPr>
          <w:rFonts w:cstheme="minorHAnsi"/>
          <w:b/>
          <w:bCs/>
        </w:rPr>
        <w:t>Vendor Reliability:</w:t>
      </w:r>
      <w:r w:rsidRPr="00577E85">
        <w:rPr>
          <w:rFonts w:cstheme="minorHAnsi"/>
        </w:rPr>
        <w:t xml:space="preserve"> Dependence on third-party vendors for software components or technology platforms exposes the project to vendor-related risks, such as service interruptions or discontinuation.</w:t>
      </w:r>
    </w:p>
    <w:p w14:paraId="290B7518" w14:textId="77777777" w:rsidR="007F6900" w:rsidRPr="00577E85" w:rsidRDefault="007F6900">
      <w:pPr>
        <w:numPr>
          <w:ilvl w:val="1"/>
          <w:numId w:val="101"/>
        </w:numPr>
        <w:jc w:val="both"/>
        <w:rPr>
          <w:rFonts w:cstheme="minorHAnsi"/>
        </w:rPr>
      </w:pPr>
      <w:r w:rsidRPr="00577E85">
        <w:rPr>
          <w:rFonts w:cstheme="minorHAnsi"/>
        </w:rPr>
        <w:t>Mitigation Strategy: Evaluate vendor reliability, establish contingency plans, and consider open-source alternatives for critical components to minimize vendor-related disruptions.</w:t>
      </w:r>
    </w:p>
    <w:p w14:paraId="56FC92BC" w14:textId="77777777" w:rsidR="00820F23" w:rsidRPr="00577E85" w:rsidRDefault="00820F23" w:rsidP="008C5B8A">
      <w:pPr>
        <w:ind w:left="1440"/>
        <w:jc w:val="both"/>
        <w:rPr>
          <w:rFonts w:cstheme="minorHAnsi"/>
        </w:rPr>
      </w:pPr>
    </w:p>
    <w:p w14:paraId="3797EFF6" w14:textId="77777777" w:rsidR="007F6900" w:rsidRPr="00577E85" w:rsidRDefault="007F6900">
      <w:pPr>
        <w:numPr>
          <w:ilvl w:val="0"/>
          <w:numId w:val="101"/>
        </w:numPr>
        <w:jc w:val="both"/>
        <w:rPr>
          <w:rFonts w:cstheme="minorHAnsi"/>
        </w:rPr>
      </w:pPr>
      <w:r w:rsidRPr="00577E85">
        <w:rPr>
          <w:rFonts w:cstheme="minorHAnsi"/>
          <w:b/>
          <w:bCs/>
        </w:rPr>
        <w:t>Technology Obsolescence:</w:t>
      </w:r>
      <w:r w:rsidRPr="00577E85">
        <w:rPr>
          <w:rFonts w:cstheme="minorHAnsi"/>
        </w:rPr>
        <w:t xml:space="preserve"> Rapid advancements in technology may lead to the obsolescence of certain software components or frameworks, affecting the long-term viability of "OpenText Integra."</w:t>
      </w:r>
    </w:p>
    <w:p w14:paraId="5ADD8CD4" w14:textId="2046DE98" w:rsidR="007F6900" w:rsidRPr="00577E85" w:rsidRDefault="007F6900">
      <w:pPr>
        <w:numPr>
          <w:ilvl w:val="1"/>
          <w:numId w:val="101"/>
        </w:numPr>
        <w:jc w:val="both"/>
        <w:rPr>
          <w:rFonts w:cstheme="minorHAnsi"/>
        </w:rPr>
      </w:pPr>
      <w:r w:rsidRPr="00577E85">
        <w:rPr>
          <w:rFonts w:cstheme="minorHAnsi"/>
        </w:rPr>
        <w:t>Mitigation Strategy: Adopt modular architecture, stay updated with technological trends</w:t>
      </w:r>
      <w:r w:rsidR="002E529A" w:rsidRPr="00577E85">
        <w:rPr>
          <w:rFonts w:cstheme="minorHAnsi"/>
        </w:rPr>
        <w:t>.</w:t>
      </w:r>
      <w:r w:rsidRPr="00577E85">
        <w:rPr>
          <w:rFonts w:cstheme="minorHAnsi"/>
        </w:rPr>
        <w:t xml:space="preserve"> </w:t>
      </w:r>
      <w:r w:rsidR="002E529A" w:rsidRPr="00577E85">
        <w:rPr>
          <w:rFonts w:cstheme="minorHAnsi"/>
        </w:rPr>
        <w:t>E</w:t>
      </w:r>
      <w:r w:rsidRPr="00577E85">
        <w:rPr>
          <w:rFonts w:cstheme="minorHAnsi"/>
        </w:rPr>
        <w:t>nsure software components are flexible and adaptable to future technological shifts.</w:t>
      </w:r>
    </w:p>
    <w:p w14:paraId="44A4E17A" w14:textId="77777777" w:rsidR="00820F23" w:rsidRPr="00577E85" w:rsidRDefault="00820F23" w:rsidP="008C5B8A">
      <w:pPr>
        <w:ind w:left="1440"/>
        <w:jc w:val="both"/>
        <w:rPr>
          <w:rFonts w:cstheme="minorHAnsi"/>
        </w:rPr>
      </w:pPr>
    </w:p>
    <w:p w14:paraId="00708067" w14:textId="77777777" w:rsidR="007F6900" w:rsidRPr="00577E85" w:rsidRDefault="007F6900" w:rsidP="008C5B8A">
      <w:pPr>
        <w:jc w:val="both"/>
        <w:rPr>
          <w:rFonts w:cstheme="minorHAnsi"/>
        </w:rPr>
      </w:pPr>
      <w:r w:rsidRPr="00577E85">
        <w:rPr>
          <w:rFonts w:cstheme="minorHAnsi"/>
          <w:b/>
          <w:bCs/>
        </w:rPr>
        <w:t>8. User Acceptance and Satisfaction Risks:</w:t>
      </w:r>
    </w:p>
    <w:p w14:paraId="76FAABA8" w14:textId="6B02490D" w:rsidR="007F6900" w:rsidRPr="00577E85" w:rsidRDefault="007F6900">
      <w:pPr>
        <w:numPr>
          <w:ilvl w:val="0"/>
          <w:numId w:val="102"/>
        </w:numPr>
        <w:jc w:val="both"/>
        <w:rPr>
          <w:rFonts w:cstheme="minorHAnsi"/>
        </w:rPr>
      </w:pPr>
      <w:r w:rsidRPr="00577E85">
        <w:rPr>
          <w:rFonts w:cstheme="minorHAnsi"/>
          <w:b/>
          <w:bCs/>
        </w:rPr>
        <w:t>Usability Challenges:</w:t>
      </w:r>
      <w:r w:rsidRPr="00577E85">
        <w:rPr>
          <w:rFonts w:cstheme="minorHAnsi"/>
        </w:rPr>
        <w:t xml:space="preserve"> If "OpenText Integra" fails to offer an intuitive and user-friendly interface, </w:t>
      </w:r>
      <w:r w:rsidR="0044282E" w:rsidRPr="00577E85">
        <w:rPr>
          <w:rFonts w:cstheme="minorHAnsi"/>
        </w:rPr>
        <w:t>user satisfaction</w:t>
      </w:r>
      <w:r w:rsidRPr="00577E85">
        <w:rPr>
          <w:rFonts w:cstheme="minorHAnsi"/>
        </w:rPr>
        <w:t xml:space="preserve"> could suffer</w:t>
      </w:r>
      <w:r w:rsidR="004039F9" w:rsidRPr="00577E85">
        <w:rPr>
          <w:rFonts w:cstheme="minorHAnsi"/>
        </w:rPr>
        <w:t xml:space="preserve">. This could </w:t>
      </w:r>
      <w:r w:rsidRPr="00577E85">
        <w:rPr>
          <w:rFonts w:cstheme="minorHAnsi"/>
        </w:rPr>
        <w:t>lead to reduced productivity and resistance.</w:t>
      </w:r>
    </w:p>
    <w:p w14:paraId="09984DBD" w14:textId="49135EE0" w:rsidR="007F6900" w:rsidRPr="00577E85" w:rsidRDefault="007F6900">
      <w:pPr>
        <w:numPr>
          <w:ilvl w:val="1"/>
          <w:numId w:val="102"/>
        </w:numPr>
        <w:jc w:val="both"/>
        <w:rPr>
          <w:rFonts w:cstheme="minorHAnsi"/>
        </w:rPr>
      </w:pPr>
      <w:r w:rsidRPr="00577E85">
        <w:rPr>
          <w:rFonts w:cstheme="minorHAnsi"/>
        </w:rPr>
        <w:t>Mitigation Strategy: Conduct extensive user testing, gather user feedback, and iterate on the user interface</w:t>
      </w:r>
      <w:r w:rsidR="0044282E" w:rsidRPr="00577E85">
        <w:rPr>
          <w:rFonts w:cstheme="minorHAnsi"/>
        </w:rPr>
        <w:t>.</w:t>
      </w:r>
      <w:r w:rsidRPr="00577E85">
        <w:rPr>
          <w:rFonts w:cstheme="minorHAnsi"/>
        </w:rPr>
        <w:t xml:space="preserve"> </w:t>
      </w:r>
      <w:r w:rsidR="0044282E" w:rsidRPr="00577E85">
        <w:rPr>
          <w:rFonts w:cstheme="minorHAnsi"/>
        </w:rPr>
        <w:t>E</w:t>
      </w:r>
      <w:r w:rsidRPr="00577E85">
        <w:rPr>
          <w:rFonts w:cstheme="minorHAnsi"/>
        </w:rPr>
        <w:t>nsure optimal usability and user satisfaction.</w:t>
      </w:r>
    </w:p>
    <w:p w14:paraId="14CEC4BF" w14:textId="77777777" w:rsidR="00820F23" w:rsidRPr="00577E85" w:rsidRDefault="00820F23" w:rsidP="008C5B8A">
      <w:pPr>
        <w:ind w:left="1440"/>
        <w:jc w:val="both"/>
        <w:rPr>
          <w:rFonts w:cstheme="minorHAnsi"/>
        </w:rPr>
      </w:pPr>
    </w:p>
    <w:p w14:paraId="32EAF47F" w14:textId="77777777" w:rsidR="007F6900" w:rsidRPr="00577E85" w:rsidRDefault="007F6900">
      <w:pPr>
        <w:numPr>
          <w:ilvl w:val="0"/>
          <w:numId w:val="102"/>
        </w:numPr>
        <w:jc w:val="both"/>
        <w:rPr>
          <w:rFonts w:cstheme="minorHAnsi"/>
        </w:rPr>
      </w:pPr>
      <w:r w:rsidRPr="00577E85">
        <w:rPr>
          <w:rFonts w:cstheme="minorHAnsi"/>
          <w:b/>
          <w:bCs/>
        </w:rPr>
        <w:t>Feature Misalignment:</w:t>
      </w:r>
      <w:r w:rsidRPr="00577E85">
        <w:rPr>
          <w:rFonts w:cstheme="minorHAnsi"/>
        </w:rPr>
        <w:t xml:space="preserve"> Inaccurate understanding of user needs or misalignment with business requirements could lead to the development of features that do not add significant value.</w:t>
      </w:r>
    </w:p>
    <w:p w14:paraId="7AB285BF" w14:textId="626118F9" w:rsidR="007F6900" w:rsidRPr="00577E85" w:rsidRDefault="007F6900">
      <w:pPr>
        <w:numPr>
          <w:ilvl w:val="1"/>
          <w:numId w:val="102"/>
        </w:numPr>
        <w:jc w:val="both"/>
        <w:rPr>
          <w:rFonts w:cstheme="minorHAnsi"/>
        </w:rPr>
      </w:pPr>
      <w:r w:rsidRPr="00577E85">
        <w:rPr>
          <w:rFonts w:cstheme="minorHAnsi"/>
        </w:rPr>
        <w:t>Mitigation Strategy: Implement robust requirement gathering processes, involve end-users in feature prioritization</w:t>
      </w:r>
      <w:r w:rsidR="009C1377" w:rsidRPr="00577E85">
        <w:rPr>
          <w:rFonts w:cstheme="minorHAnsi"/>
        </w:rPr>
        <w:t>.</w:t>
      </w:r>
      <w:r w:rsidRPr="00577E85">
        <w:rPr>
          <w:rFonts w:cstheme="minorHAnsi"/>
        </w:rPr>
        <w:t xml:space="preserve"> </w:t>
      </w:r>
      <w:r w:rsidR="009C1377" w:rsidRPr="00577E85">
        <w:rPr>
          <w:rFonts w:cstheme="minorHAnsi"/>
        </w:rPr>
        <w:t>M</w:t>
      </w:r>
      <w:r w:rsidRPr="00577E85">
        <w:rPr>
          <w:rFonts w:cstheme="minorHAnsi"/>
        </w:rPr>
        <w:t>aintain close collaboration between development teams and stakeholders.</w:t>
      </w:r>
    </w:p>
    <w:p w14:paraId="5865100C" w14:textId="77777777" w:rsidR="00820F23" w:rsidRPr="00577E85" w:rsidRDefault="00820F23" w:rsidP="008C5B8A">
      <w:pPr>
        <w:ind w:left="1440"/>
        <w:jc w:val="both"/>
        <w:rPr>
          <w:rFonts w:cstheme="minorHAnsi"/>
        </w:rPr>
      </w:pPr>
    </w:p>
    <w:p w14:paraId="2DC1F9E2" w14:textId="77777777" w:rsidR="007F6900" w:rsidRPr="00577E85" w:rsidRDefault="007F6900" w:rsidP="008C5B8A">
      <w:pPr>
        <w:jc w:val="both"/>
        <w:rPr>
          <w:rFonts w:cstheme="minorHAnsi"/>
        </w:rPr>
      </w:pPr>
      <w:r w:rsidRPr="00577E85">
        <w:rPr>
          <w:rFonts w:cstheme="minorHAnsi"/>
          <w:b/>
          <w:bCs/>
        </w:rPr>
        <w:t>9. External Factors and Environmental Risks:</w:t>
      </w:r>
    </w:p>
    <w:p w14:paraId="059C1292" w14:textId="77777777" w:rsidR="007F6900" w:rsidRPr="00577E85" w:rsidRDefault="007F6900">
      <w:pPr>
        <w:numPr>
          <w:ilvl w:val="0"/>
          <w:numId w:val="103"/>
        </w:numPr>
        <w:jc w:val="both"/>
        <w:rPr>
          <w:rFonts w:cstheme="minorHAnsi"/>
        </w:rPr>
      </w:pPr>
      <w:r w:rsidRPr="00577E85">
        <w:rPr>
          <w:rFonts w:cstheme="minorHAnsi"/>
          <w:b/>
          <w:bCs/>
        </w:rPr>
        <w:t>Natural Disasters:</w:t>
      </w:r>
      <w:r w:rsidRPr="00577E85">
        <w:rPr>
          <w:rFonts w:cstheme="minorHAnsi"/>
        </w:rPr>
        <w:t xml:space="preserve"> Unforeseen natural disasters or environmental factors could disrupt project operations, affecting development timelines and deliverables.</w:t>
      </w:r>
    </w:p>
    <w:p w14:paraId="4F8118BF" w14:textId="553DE632" w:rsidR="007F6900" w:rsidRPr="00577E85" w:rsidRDefault="007F6900">
      <w:pPr>
        <w:numPr>
          <w:ilvl w:val="1"/>
          <w:numId w:val="103"/>
        </w:numPr>
        <w:jc w:val="both"/>
        <w:rPr>
          <w:rFonts w:cstheme="minorHAnsi"/>
        </w:rPr>
      </w:pPr>
      <w:r w:rsidRPr="00577E85">
        <w:rPr>
          <w:rFonts w:cstheme="minorHAnsi"/>
        </w:rPr>
        <w:t>Mitigation Strategy: Establish disaster recovery and business continuity plans, back up critical data</w:t>
      </w:r>
      <w:r w:rsidR="00612F1C" w:rsidRPr="00577E85">
        <w:rPr>
          <w:rFonts w:cstheme="minorHAnsi"/>
        </w:rPr>
        <w:t>. I</w:t>
      </w:r>
      <w:r w:rsidRPr="00577E85">
        <w:rPr>
          <w:rFonts w:cstheme="minorHAnsi"/>
        </w:rPr>
        <w:t>mplement measures to ensure project continuity during unforeseen events.</w:t>
      </w:r>
    </w:p>
    <w:p w14:paraId="269F2996" w14:textId="77777777" w:rsidR="007F6900" w:rsidRPr="00577E85" w:rsidRDefault="007F6900">
      <w:pPr>
        <w:numPr>
          <w:ilvl w:val="0"/>
          <w:numId w:val="103"/>
        </w:numPr>
        <w:jc w:val="both"/>
        <w:rPr>
          <w:rFonts w:cstheme="minorHAnsi"/>
        </w:rPr>
      </w:pPr>
      <w:r w:rsidRPr="00577E85">
        <w:rPr>
          <w:rFonts w:cstheme="minorHAnsi"/>
          <w:b/>
          <w:bCs/>
        </w:rPr>
        <w:t>Economic Instability:</w:t>
      </w:r>
      <w:r w:rsidRPr="00577E85">
        <w:rPr>
          <w:rFonts w:cstheme="minorHAnsi"/>
        </w:rPr>
        <w:t xml:space="preserve"> Economic fluctuations or market uncertainties could impact project funding, resource availability, or customer demand for "OpenText Integra."</w:t>
      </w:r>
    </w:p>
    <w:p w14:paraId="430B1CEF" w14:textId="22519CA8" w:rsidR="007F6900" w:rsidRPr="00577E85" w:rsidRDefault="007F6900">
      <w:pPr>
        <w:numPr>
          <w:ilvl w:val="1"/>
          <w:numId w:val="103"/>
        </w:numPr>
        <w:jc w:val="both"/>
        <w:rPr>
          <w:rFonts w:cstheme="minorHAnsi"/>
        </w:rPr>
      </w:pPr>
      <w:r w:rsidRPr="00577E85">
        <w:rPr>
          <w:rFonts w:cstheme="minorHAnsi"/>
        </w:rPr>
        <w:t>Mitigation Strategy: Maintain financial reserves, conduct regular risk assessments</w:t>
      </w:r>
      <w:r w:rsidR="004247DC" w:rsidRPr="00577E85">
        <w:rPr>
          <w:rFonts w:cstheme="minorHAnsi"/>
        </w:rPr>
        <w:t xml:space="preserve"> and a</w:t>
      </w:r>
      <w:r w:rsidRPr="00577E85">
        <w:rPr>
          <w:rFonts w:cstheme="minorHAnsi"/>
        </w:rPr>
        <w:t>dapt project plans to accommodate changes in economic conditions.</w:t>
      </w:r>
    </w:p>
    <w:p w14:paraId="0F5CBDE7" w14:textId="77777777" w:rsidR="00820F23" w:rsidRPr="00577E85" w:rsidRDefault="00820F23" w:rsidP="008C5B8A">
      <w:pPr>
        <w:ind w:left="1440"/>
        <w:jc w:val="both"/>
        <w:rPr>
          <w:rFonts w:cstheme="minorHAnsi"/>
        </w:rPr>
      </w:pPr>
    </w:p>
    <w:p w14:paraId="1C61D491" w14:textId="77777777" w:rsidR="007F6900" w:rsidRPr="00577E85" w:rsidRDefault="007F6900" w:rsidP="008C5B8A">
      <w:pPr>
        <w:jc w:val="both"/>
        <w:rPr>
          <w:rFonts w:cstheme="minorHAnsi"/>
        </w:rPr>
      </w:pPr>
      <w:r w:rsidRPr="00577E85">
        <w:rPr>
          <w:rFonts w:cstheme="minorHAnsi"/>
          <w:b/>
          <w:bCs/>
        </w:rPr>
        <w:t>10. Stakeholder Engagement Risks:</w:t>
      </w:r>
    </w:p>
    <w:p w14:paraId="70248D0C" w14:textId="66D6641E" w:rsidR="007F6900" w:rsidRPr="00577E85" w:rsidRDefault="007F6900">
      <w:pPr>
        <w:numPr>
          <w:ilvl w:val="0"/>
          <w:numId w:val="104"/>
        </w:numPr>
        <w:jc w:val="both"/>
        <w:rPr>
          <w:rFonts w:cstheme="minorHAnsi"/>
        </w:rPr>
      </w:pPr>
      <w:r w:rsidRPr="00577E85">
        <w:rPr>
          <w:rFonts w:cstheme="minorHAnsi"/>
          <w:b/>
          <w:bCs/>
        </w:rPr>
        <w:t>Misaligned Expectations:</w:t>
      </w:r>
      <w:r w:rsidRPr="00577E85">
        <w:rPr>
          <w:rFonts w:cstheme="minorHAnsi"/>
        </w:rPr>
        <w:t xml:space="preserve"> Inadequate communication and alignment with project stakeholders could result in differing expectations</w:t>
      </w:r>
      <w:r w:rsidR="00AA25CB" w:rsidRPr="00577E85">
        <w:rPr>
          <w:rFonts w:cstheme="minorHAnsi"/>
        </w:rPr>
        <w:t xml:space="preserve">. This could </w:t>
      </w:r>
      <w:r w:rsidRPr="00577E85">
        <w:rPr>
          <w:rFonts w:cstheme="minorHAnsi"/>
        </w:rPr>
        <w:t>lead to dissatisfaction and project scope disputes.</w:t>
      </w:r>
    </w:p>
    <w:p w14:paraId="45440569" w14:textId="77777777" w:rsidR="007F6900" w:rsidRPr="00577E85" w:rsidRDefault="007F6900">
      <w:pPr>
        <w:numPr>
          <w:ilvl w:val="1"/>
          <w:numId w:val="104"/>
        </w:numPr>
        <w:jc w:val="both"/>
        <w:rPr>
          <w:rFonts w:cstheme="minorHAnsi"/>
        </w:rPr>
      </w:pPr>
      <w:r w:rsidRPr="00577E85">
        <w:rPr>
          <w:rFonts w:cstheme="minorHAnsi"/>
        </w:rPr>
        <w:t>Mitigation Strategy: Establish clear communication channels, conduct regular progress reviews, and maintain an ongoing dialogue with stakeholders to ensure their expectations are met.</w:t>
      </w:r>
    </w:p>
    <w:p w14:paraId="5D907751" w14:textId="77777777" w:rsidR="007F6900" w:rsidRPr="00577E85" w:rsidRDefault="007F6900">
      <w:pPr>
        <w:numPr>
          <w:ilvl w:val="0"/>
          <w:numId w:val="104"/>
        </w:numPr>
        <w:jc w:val="both"/>
        <w:rPr>
          <w:rFonts w:cstheme="minorHAnsi"/>
        </w:rPr>
      </w:pPr>
      <w:r w:rsidRPr="00577E85">
        <w:rPr>
          <w:rFonts w:cstheme="minorHAnsi"/>
          <w:b/>
          <w:bCs/>
        </w:rPr>
        <w:t>Lack of Involvement:</w:t>
      </w:r>
      <w:r w:rsidRPr="00577E85">
        <w:rPr>
          <w:rFonts w:cstheme="minorHAnsi"/>
        </w:rPr>
        <w:t xml:space="preserve"> Insufficient engagement from key stakeholders, such as end-users or decision-makers, may hinder timely decision-making and lead to project delays.</w:t>
      </w:r>
    </w:p>
    <w:p w14:paraId="0A3E4707" w14:textId="31A28EAA" w:rsidR="007F6900" w:rsidRPr="00577E85" w:rsidRDefault="007F6900">
      <w:pPr>
        <w:numPr>
          <w:ilvl w:val="1"/>
          <w:numId w:val="104"/>
        </w:numPr>
        <w:jc w:val="both"/>
        <w:rPr>
          <w:rFonts w:cstheme="minorHAnsi"/>
        </w:rPr>
      </w:pPr>
      <w:r w:rsidRPr="00577E85">
        <w:rPr>
          <w:rFonts w:cstheme="minorHAnsi"/>
        </w:rPr>
        <w:t>Mitigation Strategy: Identify critical stakeholders, involve them in key project milestones</w:t>
      </w:r>
      <w:r w:rsidR="002579BA" w:rsidRPr="00577E85">
        <w:rPr>
          <w:rFonts w:cstheme="minorHAnsi"/>
        </w:rPr>
        <w:t>.</w:t>
      </w:r>
      <w:r w:rsidRPr="00577E85">
        <w:rPr>
          <w:rFonts w:cstheme="minorHAnsi"/>
        </w:rPr>
        <w:t xml:space="preserve"> </w:t>
      </w:r>
      <w:r w:rsidR="002579BA" w:rsidRPr="00577E85">
        <w:rPr>
          <w:rFonts w:cstheme="minorHAnsi"/>
        </w:rPr>
        <w:t>E</w:t>
      </w:r>
      <w:r w:rsidRPr="00577E85">
        <w:rPr>
          <w:rFonts w:cstheme="minorHAnsi"/>
        </w:rPr>
        <w:t>nsure their input is sought and incorporated throughout the project lifecycle.</w:t>
      </w:r>
    </w:p>
    <w:p w14:paraId="1237A0E7" w14:textId="77777777" w:rsidR="007F6900" w:rsidRPr="00577E85" w:rsidRDefault="007F6900" w:rsidP="008C5B8A">
      <w:pPr>
        <w:jc w:val="both"/>
        <w:rPr>
          <w:rFonts w:cstheme="minorHAnsi"/>
        </w:rPr>
      </w:pPr>
    </w:p>
    <w:p w14:paraId="7B246AB9" w14:textId="77777777" w:rsidR="007F6900" w:rsidRPr="00577E85" w:rsidRDefault="007F6900" w:rsidP="008C5B8A">
      <w:pPr>
        <w:jc w:val="both"/>
        <w:rPr>
          <w:rFonts w:cstheme="minorHAnsi"/>
          <w:b/>
          <w:bCs/>
        </w:rPr>
      </w:pPr>
      <w:r w:rsidRPr="00577E85">
        <w:rPr>
          <w:rFonts w:cstheme="minorHAnsi"/>
          <w:b/>
          <w:bCs/>
        </w:rPr>
        <w:t>Technical Risks: A Detailed Explanation</w:t>
      </w:r>
    </w:p>
    <w:p w14:paraId="3F1F2CE0" w14:textId="77777777" w:rsidR="007F6900" w:rsidRPr="00577E85" w:rsidRDefault="007F6900" w:rsidP="008C5B8A">
      <w:pPr>
        <w:jc w:val="both"/>
        <w:rPr>
          <w:rFonts w:cstheme="minorHAnsi"/>
        </w:rPr>
      </w:pPr>
    </w:p>
    <w:p w14:paraId="2A0955FB" w14:textId="355F6CB2" w:rsidR="007F6900" w:rsidRPr="00577E85" w:rsidRDefault="007F6900" w:rsidP="008C5B8A">
      <w:pPr>
        <w:jc w:val="both"/>
        <w:rPr>
          <w:rFonts w:cstheme="minorHAnsi"/>
        </w:rPr>
      </w:pPr>
      <w:r w:rsidRPr="00577E85">
        <w:rPr>
          <w:rFonts w:cstheme="minorHAnsi"/>
        </w:rPr>
        <w:t xml:space="preserve">Technical risks within the context of the "OpenText Integra" project refer to potential challenges </w:t>
      </w:r>
      <w:r w:rsidR="00F67286" w:rsidRPr="00577E85">
        <w:rPr>
          <w:rFonts w:cstheme="minorHAnsi"/>
        </w:rPr>
        <w:t>or</w:t>
      </w:r>
      <w:r w:rsidRPr="00577E85">
        <w:rPr>
          <w:rFonts w:cstheme="minorHAnsi"/>
        </w:rPr>
        <w:t xml:space="preserve"> uncertainties associated with the software's development, integration, performance, and security. These risks, if not properly addressed, can lead to project delays, compromised functionality, and reduced user satisfaction. A comprehensive understanding of these risks and their mitigation strategies is essential to ensure the successful execution of the project.</w:t>
      </w:r>
    </w:p>
    <w:p w14:paraId="43345866" w14:textId="77777777" w:rsidR="007F6900" w:rsidRPr="00577E85" w:rsidRDefault="007F6900" w:rsidP="008C5B8A">
      <w:pPr>
        <w:jc w:val="both"/>
        <w:rPr>
          <w:rFonts w:cstheme="minorHAnsi"/>
        </w:rPr>
      </w:pPr>
      <w:r w:rsidRPr="00577E85">
        <w:rPr>
          <w:rFonts w:cstheme="minorHAnsi"/>
          <w:b/>
          <w:bCs/>
        </w:rPr>
        <w:t>1. Integration Challenges:</w:t>
      </w:r>
    </w:p>
    <w:p w14:paraId="4A300F34" w14:textId="7C3A7FEA" w:rsidR="007F6900" w:rsidRPr="00577E85" w:rsidRDefault="007F6900" w:rsidP="008C5B8A">
      <w:pPr>
        <w:jc w:val="both"/>
        <w:rPr>
          <w:rFonts w:cstheme="minorHAnsi"/>
        </w:rPr>
      </w:pPr>
      <w:r w:rsidRPr="00577E85">
        <w:rPr>
          <w:rFonts w:cstheme="minorHAnsi"/>
        </w:rPr>
        <w:t>Integration challenges encompass the complexity of seamlessly incorporating "OpenText Integra" with existing OpenText products and other external platforms. These challenges arise due to differences in data formats, protocols, and underlying architectures. Without meticulous planning, integration issues can result in data inconsistencies, functional disparities, and user frustration.</w:t>
      </w:r>
    </w:p>
    <w:p w14:paraId="30C4290A" w14:textId="49BF2425"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To address integration challenges, the project team will adopt a phased integration approach. This involves comprehensive compatibility testing between "OpenText Integra" and existing systems, followed by incremental integration of components. A dedicated integration team will be responsible for identifying and resolving issues</w:t>
      </w:r>
      <w:r w:rsidR="007025BE" w:rsidRPr="00577E85">
        <w:rPr>
          <w:rFonts w:cstheme="minorHAnsi"/>
        </w:rPr>
        <w:t xml:space="preserve">. This team will </w:t>
      </w:r>
      <w:r w:rsidRPr="00577E85">
        <w:rPr>
          <w:rFonts w:cstheme="minorHAnsi"/>
        </w:rPr>
        <w:t>ensur</w:t>
      </w:r>
      <w:r w:rsidR="007025BE" w:rsidRPr="00577E85">
        <w:rPr>
          <w:rFonts w:cstheme="minorHAnsi"/>
        </w:rPr>
        <w:t>e</w:t>
      </w:r>
      <w:r w:rsidRPr="00577E85">
        <w:rPr>
          <w:rFonts w:cstheme="minorHAnsi"/>
        </w:rPr>
        <w:t xml:space="preserve"> data </w:t>
      </w:r>
      <w:r w:rsidR="00230504" w:rsidRPr="00577E85">
        <w:rPr>
          <w:rFonts w:cstheme="minorHAnsi"/>
        </w:rPr>
        <w:t>synchronization and</w:t>
      </w:r>
      <w:r w:rsidRPr="00577E85">
        <w:rPr>
          <w:rFonts w:cstheme="minorHAnsi"/>
        </w:rPr>
        <w:t xml:space="preserve"> establish standardized communication protocols.</w:t>
      </w:r>
    </w:p>
    <w:p w14:paraId="706734BB" w14:textId="77777777" w:rsidR="007F6900" w:rsidRPr="00577E85" w:rsidRDefault="007F6900" w:rsidP="008C5B8A">
      <w:pPr>
        <w:jc w:val="both"/>
        <w:rPr>
          <w:rFonts w:cstheme="minorHAnsi"/>
        </w:rPr>
      </w:pPr>
      <w:r w:rsidRPr="00577E85">
        <w:rPr>
          <w:rFonts w:cstheme="minorHAnsi"/>
          <w:b/>
          <w:bCs/>
        </w:rPr>
        <w:t>2. Scalability Concerns:</w:t>
      </w:r>
    </w:p>
    <w:p w14:paraId="425ECA71" w14:textId="2B73B05E" w:rsidR="007F6900" w:rsidRPr="00577E85" w:rsidRDefault="007F6900" w:rsidP="008C5B8A">
      <w:pPr>
        <w:jc w:val="both"/>
        <w:rPr>
          <w:rFonts w:cstheme="minorHAnsi"/>
        </w:rPr>
      </w:pPr>
      <w:r w:rsidRPr="00577E85">
        <w:rPr>
          <w:rFonts w:cstheme="minorHAnsi"/>
        </w:rPr>
        <w:t>Scalability concerns emerge from the software's ability to handle increasing user loads and project volumes over time. Without effective scalability measures, the software may experience performance degradation, slow response times, and potential service disruptions</w:t>
      </w:r>
      <w:r w:rsidR="00D1353E" w:rsidRPr="00577E85">
        <w:rPr>
          <w:rFonts w:cstheme="minorHAnsi"/>
        </w:rPr>
        <w:t>. This may</w:t>
      </w:r>
      <w:r w:rsidRPr="00577E85">
        <w:rPr>
          <w:rFonts w:cstheme="minorHAnsi"/>
        </w:rPr>
        <w:t xml:space="preserve"> impact user experience and overall project efficiency.</w:t>
      </w:r>
    </w:p>
    <w:p w14:paraId="49892917"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implement robust load testing using simulated user scenarios to assess the software's performance under varying workloads. Cloud-based resources will be leveraged to enable dynamic scalability, ensuring the software can handle increased demand without compromising performance. Automatic scaling mechanisms will be integrated to adjust resources based on usage patterns.</w:t>
      </w:r>
    </w:p>
    <w:p w14:paraId="2DFA419B" w14:textId="77777777" w:rsidR="007F6900" w:rsidRPr="00577E85" w:rsidRDefault="007F6900" w:rsidP="008C5B8A">
      <w:pPr>
        <w:jc w:val="both"/>
        <w:rPr>
          <w:rFonts w:cstheme="minorHAnsi"/>
        </w:rPr>
      </w:pPr>
      <w:r w:rsidRPr="00577E85">
        <w:rPr>
          <w:rFonts w:cstheme="minorHAnsi"/>
          <w:b/>
          <w:bCs/>
        </w:rPr>
        <w:t>3. Data Security and Privacy:</w:t>
      </w:r>
    </w:p>
    <w:p w14:paraId="74B3A083" w14:textId="3AED2BA9" w:rsidR="007F6900" w:rsidRPr="00577E85" w:rsidRDefault="007F6900" w:rsidP="008C5B8A">
      <w:pPr>
        <w:jc w:val="both"/>
        <w:rPr>
          <w:rFonts w:cstheme="minorHAnsi"/>
        </w:rPr>
      </w:pPr>
      <w:r w:rsidRPr="00577E85">
        <w:rPr>
          <w:rFonts w:cstheme="minorHAnsi"/>
        </w:rPr>
        <w:t>Data security and privacy risks pertain to the protection of sensitive information stored by "OpenText Integra." Vulnerabilities in data storage, transmission, or access control could lead to unauthorized access, data breaches, and legal compliance issues</w:t>
      </w:r>
      <w:r w:rsidR="00E10EFF" w:rsidRPr="00577E85">
        <w:rPr>
          <w:rFonts w:cstheme="minorHAnsi"/>
        </w:rPr>
        <w:t>. This can</w:t>
      </w:r>
      <w:r w:rsidRPr="00577E85">
        <w:rPr>
          <w:rFonts w:cstheme="minorHAnsi"/>
        </w:rPr>
        <w:t xml:space="preserve"> ultimately undermin</w:t>
      </w:r>
      <w:r w:rsidR="00E10EFF" w:rsidRPr="00577E85">
        <w:rPr>
          <w:rFonts w:cstheme="minorHAnsi"/>
        </w:rPr>
        <w:t>e</w:t>
      </w:r>
      <w:r w:rsidRPr="00577E85">
        <w:rPr>
          <w:rFonts w:cstheme="minorHAnsi"/>
        </w:rPr>
        <w:t xml:space="preserve"> user trust and tarnishing the project's reputation.</w:t>
      </w:r>
    </w:p>
    <w:p w14:paraId="2A21AD30" w14:textId="7935DCC0"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implement a comprehensive data security framework, encompassing encryption protocols, robust access controls, and regular security audits. User authentication and authorization mechanisms will be enforced to ensure only authorized personnel can access sensitive data. The software's design will adhere to industry standards and data protection regulations, with compliance measures regularly reviewed.</w:t>
      </w:r>
    </w:p>
    <w:p w14:paraId="68FDDDFB" w14:textId="58F87E61" w:rsidR="007F6900" w:rsidRPr="00577E85" w:rsidRDefault="007F6900" w:rsidP="008C5B8A">
      <w:pPr>
        <w:jc w:val="both"/>
        <w:rPr>
          <w:rFonts w:cstheme="minorHAnsi"/>
        </w:rPr>
      </w:pPr>
      <w:r w:rsidRPr="00577E85">
        <w:rPr>
          <w:rFonts w:cstheme="minorHAnsi"/>
        </w:rPr>
        <w:t xml:space="preserve">By proactively addressing these technical risks and implementing the outlined mitigation strategies, the "OpenText Integra" project can navigate potential challenges successfully. A well-executed approach </w:t>
      </w:r>
      <w:r w:rsidR="003A1A22" w:rsidRPr="00577E85">
        <w:rPr>
          <w:rFonts w:cstheme="minorHAnsi"/>
        </w:rPr>
        <w:t>will</w:t>
      </w:r>
      <w:r w:rsidRPr="00577E85">
        <w:rPr>
          <w:rFonts w:cstheme="minorHAnsi"/>
        </w:rPr>
        <w:t xml:space="preserve"> contribute to the development of a reliable, high-performance, and secure cloud-based project management software</w:t>
      </w:r>
      <w:r w:rsidR="003A1A22" w:rsidRPr="00577E85">
        <w:rPr>
          <w:rFonts w:cstheme="minorHAnsi"/>
        </w:rPr>
        <w:t>. The software</w:t>
      </w:r>
      <w:r w:rsidRPr="00577E85">
        <w:rPr>
          <w:rFonts w:cstheme="minorHAnsi"/>
        </w:rPr>
        <w:t xml:space="preserve"> aligns with OpenText Corporation's objectives and user expectations.</w:t>
      </w:r>
    </w:p>
    <w:p w14:paraId="6E39D453" w14:textId="77777777" w:rsidR="007F6900" w:rsidRPr="00577E85" w:rsidRDefault="007F6900" w:rsidP="008C5B8A">
      <w:pPr>
        <w:jc w:val="both"/>
        <w:rPr>
          <w:rFonts w:cstheme="minorHAnsi"/>
        </w:rPr>
      </w:pPr>
      <w:r w:rsidRPr="00577E85">
        <w:rPr>
          <w:rFonts w:cstheme="minorHAnsi"/>
          <w:b/>
          <w:bCs/>
        </w:rPr>
        <w:t>4. Technology Compatibility:</w:t>
      </w:r>
    </w:p>
    <w:p w14:paraId="3B9374CE" w14:textId="77777777" w:rsidR="007F6900" w:rsidRPr="00577E85" w:rsidRDefault="007F6900" w:rsidP="008C5B8A">
      <w:pPr>
        <w:jc w:val="both"/>
        <w:rPr>
          <w:rFonts w:cstheme="minorHAnsi"/>
        </w:rPr>
      </w:pPr>
      <w:r w:rsidRPr="00577E85">
        <w:rPr>
          <w:rFonts w:cstheme="minorHAnsi"/>
        </w:rPr>
        <w:t>Technology compatibility risks revolve around the compatibility of "OpenText Integra" with various operating systems, browsers, and hardware configurations. Incompatibilities can lead to suboptimal user experiences, reduced accessibility, and limitations in the software's functionality.</w:t>
      </w:r>
    </w:p>
    <w:p w14:paraId="22F4D808" w14:textId="7085CEED"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conduct extensive cross-platform testing to ensure compatibility with popular operating systems, browsers, and devices. Compatibility issues will be identified and addressed during the development phase</w:t>
      </w:r>
      <w:r w:rsidR="00723796" w:rsidRPr="00577E85">
        <w:rPr>
          <w:rFonts w:cstheme="minorHAnsi"/>
        </w:rPr>
        <w:t>. R</w:t>
      </w:r>
      <w:r w:rsidRPr="00577E85">
        <w:rPr>
          <w:rFonts w:cstheme="minorHAnsi"/>
        </w:rPr>
        <w:t>esponsive design principles will be employed to optimize the software's usability across different screen sizes and devices.</w:t>
      </w:r>
    </w:p>
    <w:p w14:paraId="2610728A" w14:textId="77777777" w:rsidR="007F6900" w:rsidRPr="00577E85" w:rsidRDefault="007F6900" w:rsidP="008C5B8A">
      <w:pPr>
        <w:jc w:val="both"/>
        <w:rPr>
          <w:rFonts w:cstheme="minorHAnsi"/>
        </w:rPr>
      </w:pPr>
      <w:r w:rsidRPr="00577E85">
        <w:rPr>
          <w:rFonts w:cstheme="minorHAnsi"/>
          <w:b/>
          <w:bCs/>
        </w:rPr>
        <w:t>5. Performance Optimization:</w:t>
      </w:r>
    </w:p>
    <w:p w14:paraId="6006E47C" w14:textId="77777777" w:rsidR="007F6900" w:rsidRPr="00577E85" w:rsidRDefault="007F6900" w:rsidP="008C5B8A">
      <w:pPr>
        <w:jc w:val="both"/>
        <w:rPr>
          <w:rFonts w:cstheme="minorHAnsi"/>
        </w:rPr>
      </w:pPr>
      <w:r w:rsidRPr="00577E85">
        <w:rPr>
          <w:rFonts w:cstheme="minorHAnsi"/>
        </w:rPr>
        <w:t>Performance optimization risks encompass challenges related to achieving optimal software performance, responsiveness, and efficient resource utilization. Poorly optimized code, inefficient algorithms, or inadequate resource allocation can result in slow execution, system crashes, and dissatisfaction among users.</w:t>
      </w:r>
    </w:p>
    <w:p w14:paraId="03784669" w14:textId="242E72CE"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prioritize performance optimization throughout the development lifecycle. Code reviews, profiling tools, and performance testing will be utilized to identify bottlenecks. Continuous monitoring of key performance indicators will allow for early detection of performance issues, enabling timely adjustments and enhancements.</w:t>
      </w:r>
    </w:p>
    <w:p w14:paraId="3831EA0F" w14:textId="77777777" w:rsidR="007F6900" w:rsidRPr="00577E85" w:rsidRDefault="007F6900" w:rsidP="008C5B8A">
      <w:pPr>
        <w:jc w:val="both"/>
        <w:rPr>
          <w:rFonts w:cstheme="minorHAnsi"/>
        </w:rPr>
      </w:pPr>
      <w:r w:rsidRPr="00577E85">
        <w:rPr>
          <w:rFonts w:cstheme="minorHAnsi"/>
          <w:b/>
          <w:bCs/>
        </w:rPr>
        <w:t>6. Third-Party Dependencies:</w:t>
      </w:r>
    </w:p>
    <w:p w14:paraId="6DED18F7" w14:textId="77777777" w:rsidR="007F6900" w:rsidRPr="00577E85" w:rsidRDefault="007F6900" w:rsidP="008C5B8A">
      <w:pPr>
        <w:jc w:val="both"/>
        <w:rPr>
          <w:rFonts w:cstheme="minorHAnsi"/>
        </w:rPr>
      </w:pPr>
      <w:r w:rsidRPr="00577E85">
        <w:rPr>
          <w:rFonts w:cstheme="minorHAnsi"/>
        </w:rPr>
        <w:t>Dependence on third-party libraries, frameworks, or services introduces the risk of changes or disruptions in these components. Third-party updates, discontinuations, or vulnerabilities could impact "OpenText Integra's" functionality, security, and overall stability.</w:t>
      </w:r>
    </w:p>
    <w:p w14:paraId="3BE39B90" w14:textId="1FA78286"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carefully evaluate and select third-party components</w:t>
      </w:r>
      <w:r w:rsidR="00627491" w:rsidRPr="00577E85">
        <w:rPr>
          <w:rFonts w:cstheme="minorHAnsi"/>
        </w:rPr>
        <w:t xml:space="preserve">. They will </w:t>
      </w:r>
      <w:r w:rsidRPr="00577E85">
        <w:rPr>
          <w:rFonts w:cstheme="minorHAnsi"/>
        </w:rPr>
        <w:t xml:space="preserve">opt for well-maintained and widely adopted solutions. Regular updates and patches for third-party dependencies will be </w:t>
      </w:r>
      <w:r w:rsidR="00E02E72" w:rsidRPr="00577E85">
        <w:rPr>
          <w:rFonts w:cstheme="minorHAnsi"/>
        </w:rPr>
        <w:t xml:space="preserve">monitored. All updates will be </w:t>
      </w:r>
      <w:r w:rsidRPr="00577E85">
        <w:rPr>
          <w:rFonts w:cstheme="minorHAnsi"/>
        </w:rPr>
        <w:t>applied promptly. Whenever possible, the project will explore alternatives or develop in-house solutions for critical functionalities to reduce reliance on external factors.</w:t>
      </w:r>
    </w:p>
    <w:p w14:paraId="25D3C971" w14:textId="77777777" w:rsidR="007F6900" w:rsidRPr="00577E85" w:rsidRDefault="007F6900" w:rsidP="008C5B8A">
      <w:pPr>
        <w:jc w:val="both"/>
        <w:rPr>
          <w:rFonts w:cstheme="minorHAnsi"/>
        </w:rPr>
      </w:pPr>
      <w:r w:rsidRPr="00577E85">
        <w:rPr>
          <w:rFonts w:cstheme="minorHAnsi"/>
          <w:b/>
          <w:bCs/>
        </w:rPr>
        <w:t>7. Evolving Technology Landscape:</w:t>
      </w:r>
    </w:p>
    <w:p w14:paraId="48E3BDA1" w14:textId="0475E6BE" w:rsidR="007F6900" w:rsidRPr="00577E85" w:rsidRDefault="007F6900" w:rsidP="008C5B8A">
      <w:pPr>
        <w:jc w:val="both"/>
        <w:rPr>
          <w:rFonts w:cstheme="minorHAnsi"/>
        </w:rPr>
      </w:pPr>
      <w:r w:rsidRPr="00577E85">
        <w:rPr>
          <w:rFonts w:cstheme="minorHAnsi"/>
        </w:rPr>
        <w:t>The ever-evolving technology landscape introduces the risk of selecting outdated or incompatible technologies during the software's development. Rapid changes in cloud infrastructure, programming languages, and development tools can affect the software's long-term sustainability.</w:t>
      </w:r>
    </w:p>
    <w:p w14:paraId="63EEB190" w14:textId="1CBED36A"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conduct continuous technology assessments to stay abreast of emerging trends and best practices. Flexibility and modularity will be integrated into the software's architecture to facilitate future technology upgrades. Regular technology reviews will ensure that the chosen stack remains relevant and aligned with industry standards.</w:t>
      </w:r>
    </w:p>
    <w:p w14:paraId="06EEA378" w14:textId="77777777" w:rsidR="007F6900" w:rsidRPr="00577E85" w:rsidRDefault="007F6900" w:rsidP="008C5B8A">
      <w:pPr>
        <w:jc w:val="both"/>
        <w:rPr>
          <w:rFonts w:cstheme="minorHAnsi"/>
        </w:rPr>
      </w:pPr>
    </w:p>
    <w:p w14:paraId="571EC69D" w14:textId="77777777" w:rsidR="007F6900" w:rsidRPr="00577E85" w:rsidRDefault="007F6900" w:rsidP="008C5B8A">
      <w:pPr>
        <w:jc w:val="both"/>
        <w:rPr>
          <w:rFonts w:cstheme="minorHAnsi"/>
        </w:rPr>
      </w:pPr>
      <w:r w:rsidRPr="00577E85">
        <w:rPr>
          <w:rFonts w:cstheme="minorHAnsi"/>
          <w:b/>
          <w:bCs/>
        </w:rPr>
        <w:t>8. Knowledge and Skill Gaps:</w:t>
      </w:r>
    </w:p>
    <w:p w14:paraId="52B6650D" w14:textId="1003CCD7" w:rsidR="007F6900" w:rsidRPr="00577E85" w:rsidRDefault="007F6900" w:rsidP="008C5B8A">
      <w:pPr>
        <w:jc w:val="both"/>
        <w:rPr>
          <w:rFonts w:cstheme="minorHAnsi"/>
        </w:rPr>
      </w:pPr>
      <w:r w:rsidRPr="00577E85">
        <w:rPr>
          <w:rFonts w:cstheme="minorHAnsi"/>
        </w:rPr>
        <w:t>Knowledge</w:t>
      </w:r>
      <w:r w:rsidR="0003340E" w:rsidRPr="00577E85">
        <w:rPr>
          <w:rFonts w:cstheme="minorHAnsi"/>
        </w:rPr>
        <w:t xml:space="preserve"> </w:t>
      </w:r>
      <w:r w:rsidRPr="00577E85">
        <w:rPr>
          <w:rFonts w:cstheme="minorHAnsi"/>
        </w:rPr>
        <w:t>gaps among the development team can hinder the implementation of complex features and functionalities. Inadequate expertise in specific technologies or domains may lead to suboptimal design decisions and development challenges.</w:t>
      </w:r>
    </w:p>
    <w:p w14:paraId="3A4F92C4" w14:textId="5BF2E25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The project team will invest in training and upskilling to bridge knowledge gaps</w:t>
      </w:r>
      <w:r w:rsidR="00C051F9" w:rsidRPr="00577E85">
        <w:rPr>
          <w:rFonts w:cstheme="minorHAnsi"/>
        </w:rPr>
        <w:t xml:space="preserve">. This </w:t>
      </w:r>
      <w:r w:rsidR="002D7C9D" w:rsidRPr="00577E85">
        <w:rPr>
          <w:rFonts w:cstheme="minorHAnsi"/>
        </w:rPr>
        <w:t>can enhance</w:t>
      </w:r>
      <w:r w:rsidRPr="00577E85">
        <w:rPr>
          <w:rFonts w:cstheme="minorHAnsi"/>
        </w:rPr>
        <w:t xml:space="preserve"> the development team's expertise. Collaboration with external experts or consultants will be considered for specialized areas. Knowledge sharing within the team will be encouraged to ensure a well-rounded skill set and collective problem-solving.</w:t>
      </w:r>
    </w:p>
    <w:p w14:paraId="19BE4A63" w14:textId="77777777" w:rsidR="007F6900" w:rsidRPr="00577E85" w:rsidRDefault="007F6900" w:rsidP="008C5B8A">
      <w:pPr>
        <w:jc w:val="both"/>
        <w:rPr>
          <w:rFonts w:cstheme="minorHAnsi"/>
        </w:rPr>
      </w:pPr>
      <w:r w:rsidRPr="00577E85">
        <w:rPr>
          <w:rFonts w:cstheme="minorHAnsi"/>
        </w:rPr>
        <w:t>By addressing these technical risks with thoughtful mitigation strategies, the "OpenText Integra" project can ensure the successful delivery of a robust, secure, and high-performance cloud-based project management software. The proactive management of technology challenges will contribute to a seamless user experience, improved project efficiency, and the attainment of OpenText Corporation's business objectives.</w:t>
      </w:r>
    </w:p>
    <w:p w14:paraId="343881FF" w14:textId="77777777" w:rsidR="007F6900" w:rsidRPr="00577E85" w:rsidRDefault="007F6900" w:rsidP="008C5B8A">
      <w:pPr>
        <w:jc w:val="both"/>
        <w:rPr>
          <w:rFonts w:cstheme="minorHAnsi"/>
        </w:rPr>
      </w:pPr>
      <w:r w:rsidRPr="00577E85">
        <w:rPr>
          <w:rFonts w:cstheme="minorHAnsi"/>
        </w:rPr>
        <w:t>Organizational Risks: A High-Level Overview</w:t>
      </w:r>
    </w:p>
    <w:p w14:paraId="76DFD8CB" w14:textId="12CD90BF" w:rsidR="007F6900" w:rsidRPr="00577E85" w:rsidRDefault="007F6900" w:rsidP="008C5B8A">
      <w:pPr>
        <w:jc w:val="both"/>
        <w:rPr>
          <w:rFonts w:cstheme="minorHAnsi"/>
        </w:rPr>
      </w:pPr>
      <w:r w:rsidRPr="00577E85">
        <w:rPr>
          <w:rFonts w:cstheme="minorHAnsi"/>
        </w:rPr>
        <w:t>Organizational risks within the scope of the "OpenText Integra" project pertain to potential challenges</w:t>
      </w:r>
      <w:r w:rsidR="00D91533" w:rsidRPr="00577E85">
        <w:rPr>
          <w:rFonts w:cstheme="minorHAnsi"/>
        </w:rPr>
        <w:t xml:space="preserve"> </w:t>
      </w:r>
      <w:r w:rsidRPr="00577E85">
        <w:rPr>
          <w:rFonts w:cstheme="minorHAnsi"/>
        </w:rPr>
        <w:t>stemming from the internal dynamics, resources, and processes of OpenText Corporation. These risks have the potential to impact project execution, stakeholder engagement, and overall project success. Understanding and addressing these risks is crucial to ensure effective project management</w:t>
      </w:r>
      <w:r w:rsidR="00823B57" w:rsidRPr="00577E85">
        <w:rPr>
          <w:rFonts w:cstheme="minorHAnsi"/>
        </w:rPr>
        <w:t>. This can help the organization to achieve</w:t>
      </w:r>
      <w:r w:rsidRPr="00577E85">
        <w:rPr>
          <w:rFonts w:cstheme="minorHAnsi"/>
        </w:rPr>
        <w:t xml:space="preserve"> desired outcomes.’</w:t>
      </w:r>
    </w:p>
    <w:p w14:paraId="048CD6B1" w14:textId="77777777" w:rsidR="007F6900" w:rsidRPr="00577E85" w:rsidRDefault="007F6900" w:rsidP="008C5B8A">
      <w:pPr>
        <w:jc w:val="both"/>
        <w:rPr>
          <w:rFonts w:cstheme="minorHAnsi"/>
        </w:rPr>
      </w:pPr>
    </w:p>
    <w:p w14:paraId="2A14E9FE" w14:textId="77777777" w:rsidR="007F6900" w:rsidRPr="00577E85" w:rsidRDefault="007F6900" w:rsidP="008C5B8A">
      <w:pPr>
        <w:jc w:val="both"/>
        <w:rPr>
          <w:rFonts w:cstheme="minorHAnsi"/>
        </w:rPr>
      </w:pPr>
      <w:r w:rsidRPr="00577E85">
        <w:rPr>
          <w:rFonts w:cstheme="minorHAnsi"/>
          <w:b/>
          <w:bCs/>
        </w:rPr>
        <w:t>1. Change Management and Stakeholder Resistance:</w:t>
      </w:r>
    </w:p>
    <w:p w14:paraId="7F6176C2" w14:textId="77777777" w:rsidR="007F6900" w:rsidRPr="00577E85" w:rsidRDefault="007F6900" w:rsidP="008C5B8A">
      <w:pPr>
        <w:jc w:val="both"/>
        <w:rPr>
          <w:rFonts w:cstheme="minorHAnsi"/>
        </w:rPr>
      </w:pPr>
      <w:r w:rsidRPr="00577E85">
        <w:rPr>
          <w:rFonts w:cstheme="minorHAnsi"/>
        </w:rPr>
        <w:t>Change management risks involve the resistance to adopting new processes, technologies, or practices by employees and stakeholders. Resistance can stem from unfamiliarity, fear of job displacement, or reluctance to depart from existing methods.</w:t>
      </w:r>
    </w:p>
    <w:p w14:paraId="5915E73D" w14:textId="76904733"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prioritize clear communication and stakeholder engagement from the project's inception. Regular communication about the project's purpose, benefits, and anticipated changes will help address concerns. Change champions and training programs can facilitate a smoother transition by promoting the advantages of "OpenText Integra."</w:t>
      </w:r>
    </w:p>
    <w:p w14:paraId="1F6C2CAB" w14:textId="77777777" w:rsidR="003F5674" w:rsidRPr="00577E85" w:rsidRDefault="003F5674" w:rsidP="008C5B8A">
      <w:pPr>
        <w:jc w:val="both"/>
        <w:rPr>
          <w:rFonts w:cstheme="minorHAnsi"/>
        </w:rPr>
      </w:pPr>
    </w:p>
    <w:p w14:paraId="3854E541" w14:textId="77777777" w:rsidR="007F6900" w:rsidRPr="00577E85" w:rsidRDefault="007F6900" w:rsidP="008C5B8A">
      <w:pPr>
        <w:jc w:val="both"/>
        <w:rPr>
          <w:rFonts w:cstheme="minorHAnsi"/>
        </w:rPr>
      </w:pPr>
      <w:r w:rsidRPr="00577E85">
        <w:rPr>
          <w:rFonts w:cstheme="minorHAnsi"/>
          <w:b/>
          <w:bCs/>
        </w:rPr>
        <w:t>2. Resource Allocation and Availability:</w:t>
      </w:r>
    </w:p>
    <w:p w14:paraId="2BEBBD24" w14:textId="77777777" w:rsidR="007F6900" w:rsidRPr="00577E85" w:rsidRDefault="007F6900" w:rsidP="008C5B8A">
      <w:pPr>
        <w:jc w:val="both"/>
        <w:rPr>
          <w:rFonts w:cstheme="minorHAnsi"/>
        </w:rPr>
      </w:pPr>
      <w:r w:rsidRPr="00577E85">
        <w:rPr>
          <w:rFonts w:cstheme="minorHAnsi"/>
        </w:rPr>
        <w:t>Resource allocation risks relate to the availability of personnel, time, and financial resources required for the project's successful execution. Inadequate resources or competing priorities may lead to project delays or compromised deliverables.</w:t>
      </w:r>
    </w:p>
    <w:p w14:paraId="0DC3CF58"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conduct a comprehensive resource assessment before the project's initiation. This includes evaluating the availability of skilled personnel, budget allocation, and potential conflicts with ongoing initiatives. Establishing a dedicated project team, securing necessary funding, and optimizing resource allocation will contribute to a more seamless project timeline.</w:t>
      </w:r>
    </w:p>
    <w:p w14:paraId="420079E6" w14:textId="77777777" w:rsidR="007F6900" w:rsidRPr="00577E85" w:rsidRDefault="007F6900" w:rsidP="008C5B8A">
      <w:pPr>
        <w:jc w:val="both"/>
        <w:rPr>
          <w:rFonts w:cstheme="minorHAnsi"/>
        </w:rPr>
      </w:pPr>
    </w:p>
    <w:p w14:paraId="49D14171" w14:textId="77777777" w:rsidR="00851E90" w:rsidRPr="00577E85" w:rsidRDefault="00851E90" w:rsidP="008C5B8A">
      <w:pPr>
        <w:jc w:val="both"/>
        <w:rPr>
          <w:rFonts w:cstheme="minorHAnsi"/>
        </w:rPr>
      </w:pPr>
    </w:p>
    <w:p w14:paraId="72D5B012" w14:textId="77777777" w:rsidR="007F6900" w:rsidRPr="00577E85" w:rsidRDefault="007F6900" w:rsidP="008C5B8A">
      <w:pPr>
        <w:jc w:val="both"/>
        <w:rPr>
          <w:rFonts w:cstheme="minorHAnsi"/>
        </w:rPr>
      </w:pPr>
    </w:p>
    <w:p w14:paraId="2BF61E77" w14:textId="77777777" w:rsidR="007F6900" w:rsidRPr="00577E85" w:rsidRDefault="007F6900" w:rsidP="008C5B8A">
      <w:pPr>
        <w:jc w:val="both"/>
        <w:rPr>
          <w:rFonts w:cstheme="minorHAnsi"/>
        </w:rPr>
      </w:pPr>
      <w:r w:rsidRPr="00577E85">
        <w:rPr>
          <w:rFonts w:cstheme="minorHAnsi"/>
          <w:b/>
          <w:bCs/>
        </w:rPr>
        <w:t>3. Organizational Culture and Collaboration:</w:t>
      </w:r>
    </w:p>
    <w:p w14:paraId="1BFB7740" w14:textId="77777777" w:rsidR="007F6900" w:rsidRPr="00577E85" w:rsidRDefault="007F6900" w:rsidP="008C5B8A">
      <w:pPr>
        <w:jc w:val="both"/>
        <w:rPr>
          <w:rFonts w:cstheme="minorHAnsi"/>
        </w:rPr>
      </w:pPr>
      <w:r w:rsidRPr="00577E85">
        <w:rPr>
          <w:rFonts w:cstheme="minorHAnsi"/>
        </w:rPr>
        <w:t>Organizational culture risks emerge from misalignment between the project's goals and the prevailing company culture. Lack of collaboration, siloed departments, or resistance to cross-functional teamwork can hinder effective project execution.</w:t>
      </w:r>
    </w:p>
    <w:p w14:paraId="191A98AF" w14:textId="2267933D"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promote a culture of collaboration and cross-functional teamwork. Encouraging open communication, fostering a sense of shared ownership, and recognizing</w:t>
      </w:r>
      <w:r w:rsidR="00531ED8" w:rsidRPr="00577E85">
        <w:rPr>
          <w:rFonts w:cstheme="minorHAnsi"/>
        </w:rPr>
        <w:t xml:space="preserve"> the</w:t>
      </w:r>
      <w:r w:rsidRPr="00577E85">
        <w:rPr>
          <w:rFonts w:cstheme="minorHAnsi"/>
        </w:rPr>
        <w:t xml:space="preserve"> collaboration efforts can break down silos and enhance overall project coordination.</w:t>
      </w:r>
    </w:p>
    <w:p w14:paraId="2C604186" w14:textId="77777777" w:rsidR="007F6900" w:rsidRPr="00577E85" w:rsidRDefault="007F6900" w:rsidP="008C5B8A">
      <w:pPr>
        <w:jc w:val="both"/>
        <w:rPr>
          <w:rFonts w:cstheme="minorHAnsi"/>
        </w:rPr>
      </w:pPr>
      <w:r w:rsidRPr="00577E85">
        <w:rPr>
          <w:rFonts w:cstheme="minorHAnsi"/>
          <w:b/>
          <w:bCs/>
        </w:rPr>
        <w:t>4. Decision-Making Hierarchy and Bottlenecks:</w:t>
      </w:r>
    </w:p>
    <w:p w14:paraId="03BE8441" w14:textId="77777777" w:rsidR="007F6900" w:rsidRPr="00577E85" w:rsidRDefault="007F6900" w:rsidP="008C5B8A">
      <w:pPr>
        <w:jc w:val="both"/>
        <w:rPr>
          <w:rFonts w:cstheme="minorHAnsi"/>
        </w:rPr>
      </w:pPr>
      <w:r w:rsidRPr="00577E85">
        <w:rPr>
          <w:rFonts w:cstheme="minorHAnsi"/>
        </w:rPr>
        <w:t>Decision-making risks arise when project-related decisions require approval from multiple layers of management or encounter bottlenecks. Delays in decision-making can hinder project progress and responsiveness to changing requirements.</w:t>
      </w:r>
    </w:p>
    <w:p w14:paraId="3EE46B89" w14:textId="51D0AD2F"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establish a streamlined decision-making process specific to the project. Clearly defining decision-making authority, assigning decision owners, and implementing a timely review can expedite decision-making</w:t>
      </w:r>
      <w:r w:rsidR="004D5F5C" w:rsidRPr="00577E85">
        <w:rPr>
          <w:rFonts w:cstheme="minorHAnsi"/>
        </w:rPr>
        <w:t xml:space="preserve">. This can help </w:t>
      </w:r>
      <w:r w:rsidRPr="00577E85">
        <w:rPr>
          <w:rFonts w:cstheme="minorHAnsi"/>
        </w:rPr>
        <w:t>prevent bottlenecks.</w:t>
      </w:r>
    </w:p>
    <w:p w14:paraId="5BFE29E7" w14:textId="77777777" w:rsidR="007F6900" w:rsidRPr="00577E85" w:rsidRDefault="007F6900" w:rsidP="008C5B8A">
      <w:pPr>
        <w:jc w:val="both"/>
        <w:rPr>
          <w:rFonts w:cstheme="minorHAnsi"/>
        </w:rPr>
      </w:pPr>
      <w:r w:rsidRPr="00577E85">
        <w:rPr>
          <w:rFonts w:cstheme="minorHAnsi"/>
          <w:b/>
          <w:bCs/>
        </w:rPr>
        <w:t>5. Resistance to Process Changes:</w:t>
      </w:r>
    </w:p>
    <w:p w14:paraId="409A7988" w14:textId="77777777" w:rsidR="007F6900" w:rsidRPr="00577E85" w:rsidRDefault="007F6900" w:rsidP="008C5B8A">
      <w:pPr>
        <w:jc w:val="both"/>
        <w:rPr>
          <w:rFonts w:cstheme="minorHAnsi"/>
        </w:rPr>
      </w:pPr>
      <w:r w:rsidRPr="00577E85">
        <w:rPr>
          <w:rFonts w:cstheme="minorHAnsi"/>
        </w:rPr>
        <w:t>Resistance to process changes involves challenges in implementing new workflows or procedures that "OpenText Integra" introduces. Existing processes may be deeply ingrained, making it challenging for employees to adapt to new ways of working.</w:t>
      </w:r>
    </w:p>
    <w:p w14:paraId="01351E7E"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involve key stakeholders early in the project to identify potential process changes and solicit their input. A change management plan that includes training, support, and gradual process implementation can help employees transition smoothly to the new processes facilitated by the software.</w:t>
      </w:r>
    </w:p>
    <w:p w14:paraId="6DDF7135" w14:textId="77777777" w:rsidR="007F6900" w:rsidRPr="00577E85" w:rsidRDefault="007F6900" w:rsidP="008C5B8A">
      <w:pPr>
        <w:jc w:val="both"/>
        <w:rPr>
          <w:rFonts w:cstheme="minorHAnsi"/>
        </w:rPr>
      </w:pPr>
      <w:r w:rsidRPr="00577E85">
        <w:rPr>
          <w:rFonts w:cstheme="minorHAnsi"/>
          <w:b/>
          <w:bCs/>
        </w:rPr>
        <w:t>6. Vendor Management and External Dependencies:</w:t>
      </w:r>
    </w:p>
    <w:p w14:paraId="3006E941" w14:textId="77777777" w:rsidR="007F6900" w:rsidRPr="00577E85" w:rsidRDefault="007F6900" w:rsidP="008C5B8A">
      <w:pPr>
        <w:jc w:val="both"/>
        <w:rPr>
          <w:rFonts w:cstheme="minorHAnsi"/>
        </w:rPr>
      </w:pPr>
      <w:r w:rsidRPr="00577E85">
        <w:rPr>
          <w:rFonts w:cstheme="minorHAnsi"/>
        </w:rPr>
        <w:t>Vendor management risks arise when the project relies on external vendors, suppliers, or partners. Delays, non-compliance, or misaligned expectations from vendors can impact project timelines and deliverables.</w:t>
      </w:r>
    </w:p>
    <w:p w14:paraId="142F3051"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establish clear contractual agreements with vendors, defining roles, responsibilities, and expectations. Regular communication, performance monitoring, and contingency plans in case of vendor-related disruptions will help manage vendor-related risks effectively.</w:t>
      </w:r>
    </w:p>
    <w:p w14:paraId="715D54C3" w14:textId="77777777" w:rsidR="007F6900" w:rsidRPr="00577E85" w:rsidRDefault="007F6900" w:rsidP="008C5B8A">
      <w:pPr>
        <w:jc w:val="both"/>
        <w:rPr>
          <w:rFonts w:cstheme="minorHAnsi"/>
        </w:rPr>
      </w:pPr>
      <w:r w:rsidRPr="00577E85">
        <w:rPr>
          <w:rFonts w:cstheme="minorHAnsi"/>
          <w:b/>
          <w:bCs/>
        </w:rPr>
        <w:t>7. Regulatory Compliance and Legal Risks:</w:t>
      </w:r>
    </w:p>
    <w:p w14:paraId="2489A5AB" w14:textId="778BE7F1" w:rsidR="007F6900" w:rsidRPr="00577E85" w:rsidRDefault="007F6900" w:rsidP="008C5B8A">
      <w:pPr>
        <w:jc w:val="both"/>
        <w:rPr>
          <w:rFonts w:cstheme="minorHAnsi"/>
        </w:rPr>
      </w:pPr>
      <w:r w:rsidRPr="00577E85">
        <w:rPr>
          <w:rFonts w:cstheme="minorHAnsi"/>
        </w:rPr>
        <w:t>Regulatory complianc</w:t>
      </w:r>
      <w:r w:rsidR="006E6765" w:rsidRPr="00577E85">
        <w:rPr>
          <w:rFonts w:cstheme="minorHAnsi"/>
        </w:rPr>
        <w:t>e</w:t>
      </w:r>
      <w:r w:rsidRPr="00577E85">
        <w:rPr>
          <w:rFonts w:cstheme="minorHAnsi"/>
        </w:rPr>
        <w:t xml:space="preserve"> pertain to the adherence of "OpenText Integra" to industry-specific regulations, data privacy laws, and intellectual property rights. Failure to comply with relevant regulations could result in legal disputes, fines, or reputational damage.</w:t>
      </w:r>
    </w:p>
    <w:p w14:paraId="4FA54918" w14:textId="194AD589"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conduct a thorough legal and regulatory assessment to identify potential compliance requirements. The project team should work closely with legal experts to ensure that the software's design, data handling, and user interactions align with relevant laws. Regular audits and compliance checks will help mitigate legal risks.</w:t>
      </w:r>
    </w:p>
    <w:p w14:paraId="5781AC55" w14:textId="77777777" w:rsidR="004F0CA6" w:rsidRPr="00577E85" w:rsidRDefault="004F0CA6" w:rsidP="008C5B8A">
      <w:pPr>
        <w:jc w:val="both"/>
        <w:rPr>
          <w:rFonts w:cstheme="minorHAnsi"/>
        </w:rPr>
      </w:pPr>
    </w:p>
    <w:p w14:paraId="08947FB4" w14:textId="77777777" w:rsidR="004F0CA6" w:rsidRPr="00577E85" w:rsidRDefault="004F0CA6" w:rsidP="008C5B8A">
      <w:pPr>
        <w:jc w:val="both"/>
        <w:rPr>
          <w:rFonts w:cstheme="minorHAnsi"/>
        </w:rPr>
      </w:pPr>
    </w:p>
    <w:p w14:paraId="12F1EB7F" w14:textId="77777777" w:rsidR="007F6900" w:rsidRPr="00577E85" w:rsidRDefault="007F6900" w:rsidP="008C5B8A">
      <w:pPr>
        <w:jc w:val="both"/>
        <w:rPr>
          <w:rFonts w:cstheme="minorHAnsi"/>
        </w:rPr>
      </w:pPr>
      <w:r w:rsidRPr="00577E85">
        <w:rPr>
          <w:rFonts w:cstheme="minorHAnsi"/>
          <w:b/>
          <w:bCs/>
        </w:rPr>
        <w:t>8. Project Scope Creep and Scope Management:</w:t>
      </w:r>
    </w:p>
    <w:p w14:paraId="65E42F71" w14:textId="77777777" w:rsidR="007F6900" w:rsidRPr="00577E85" w:rsidRDefault="007F6900" w:rsidP="008C5B8A">
      <w:pPr>
        <w:jc w:val="both"/>
        <w:rPr>
          <w:rFonts w:cstheme="minorHAnsi"/>
        </w:rPr>
      </w:pPr>
      <w:r w:rsidRPr="00577E85">
        <w:rPr>
          <w:rFonts w:cstheme="minorHAnsi"/>
        </w:rPr>
        <w:t>Scope management risks involve the expansion of project scope beyond its original boundaries, leading to scope creep. Inadequate scope definition or constant changes to requirements can result in timeline extensions, budget overruns, and compromised quality.</w:t>
      </w:r>
    </w:p>
    <w:p w14:paraId="7DFCE6C0" w14:textId="14823968"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establish a robust scope management process. Clearly defining project scope, objectives, and implementing a formal change control mechanism will help prevent scope creep. Regular scope reviews and stakeholder </w:t>
      </w:r>
      <w:r w:rsidR="001C2D74" w:rsidRPr="00577E85">
        <w:rPr>
          <w:rFonts w:cstheme="minorHAnsi"/>
        </w:rPr>
        <w:t>signoffs</w:t>
      </w:r>
      <w:r w:rsidRPr="00577E85">
        <w:rPr>
          <w:rFonts w:cstheme="minorHAnsi"/>
        </w:rPr>
        <w:t xml:space="preserve"> are essential to maintain project focus.</w:t>
      </w:r>
    </w:p>
    <w:p w14:paraId="6A2D58BF" w14:textId="77777777" w:rsidR="007F6900" w:rsidRPr="00577E85" w:rsidRDefault="007F6900" w:rsidP="008C5B8A">
      <w:pPr>
        <w:jc w:val="both"/>
        <w:rPr>
          <w:rFonts w:cstheme="minorHAnsi"/>
        </w:rPr>
      </w:pPr>
      <w:r w:rsidRPr="00577E85">
        <w:rPr>
          <w:rFonts w:cstheme="minorHAnsi"/>
          <w:b/>
          <w:bCs/>
        </w:rPr>
        <w:t>9. Communication and Stakeholder Engagement:</w:t>
      </w:r>
    </w:p>
    <w:p w14:paraId="68B2811C" w14:textId="77777777" w:rsidR="007F6900" w:rsidRPr="00577E85" w:rsidRDefault="007F6900" w:rsidP="008C5B8A">
      <w:pPr>
        <w:jc w:val="both"/>
        <w:rPr>
          <w:rFonts w:cstheme="minorHAnsi"/>
        </w:rPr>
      </w:pPr>
      <w:r w:rsidRPr="00577E85">
        <w:rPr>
          <w:rFonts w:cstheme="minorHAnsi"/>
        </w:rPr>
        <w:t>Communication and stakeholder engagement risks arise when there is insufficient or ineffective communication between project teams, stakeholders, and management. Misunderstandings, lack of alignment, and inadequate information sharing can hinder project progress.</w:t>
      </w:r>
    </w:p>
    <w:p w14:paraId="230FF454"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prioritize transparent and timely communication throughout the project lifecycle. Establishing regular communication channels, providing status updates, and engaging stakeholders at key milestones will foster a shared understanding of project progress and facilitate timely feedback.</w:t>
      </w:r>
    </w:p>
    <w:p w14:paraId="361CF63C" w14:textId="77777777" w:rsidR="007F6900" w:rsidRPr="00577E85" w:rsidRDefault="007F6900" w:rsidP="008C5B8A">
      <w:pPr>
        <w:jc w:val="both"/>
        <w:rPr>
          <w:rFonts w:cstheme="minorHAnsi"/>
        </w:rPr>
      </w:pPr>
      <w:r w:rsidRPr="00577E85">
        <w:rPr>
          <w:rFonts w:cstheme="minorHAnsi"/>
          <w:b/>
          <w:bCs/>
        </w:rPr>
        <w:t>10. Resistance to Training and Adoption:</w:t>
      </w:r>
    </w:p>
    <w:p w14:paraId="101F2CB9" w14:textId="77777777" w:rsidR="007F6900" w:rsidRPr="00577E85" w:rsidRDefault="007F6900" w:rsidP="008C5B8A">
      <w:pPr>
        <w:jc w:val="both"/>
        <w:rPr>
          <w:rFonts w:cstheme="minorHAnsi"/>
        </w:rPr>
      </w:pPr>
      <w:r w:rsidRPr="00577E85">
        <w:rPr>
          <w:rFonts w:cstheme="minorHAnsi"/>
        </w:rPr>
        <w:t>Resistance to training and adoption risks emerge when end-users are reluctant to adopt new technologies or processes introduced by "OpenText Integra." Inadequate training or unfamiliarity with the software's features can lead to underutilization and decreased user satisfaction.</w:t>
      </w:r>
    </w:p>
    <w:p w14:paraId="17036F47" w14:textId="326C128A"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develop a comprehensive training and user adoption strategy. Tailored training programs, user-friendly documentation, and interactive workshops will empower users to effectively utilize the software. Continuous support and a feedback loop will address user </w:t>
      </w:r>
      <w:r w:rsidR="00BD60AA" w:rsidRPr="00577E85">
        <w:rPr>
          <w:rFonts w:cstheme="minorHAnsi"/>
        </w:rPr>
        <w:t xml:space="preserve">concerns. This can </w:t>
      </w:r>
      <w:r w:rsidRPr="00577E85">
        <w:rPr>
          <w:rFonts w:cstheme="minorHAnsi"/>
        </w:rPr>
        <w:t>drive successful adoption.</w:t>
      </w:r>
    </w:p>
    <w:p w14:paraId="79D0C7DD" w14:textId="77777777" w:rsidR="007F6900" w:rsidRPr="00577E85" w:rsidRDefault="007F6900" w:rsidP="008C5B8A">
      <w:pPr>
        <w:jc w:val="both"/>
        <w:rPr>
          <w:rFonts w:cstheme="minorHAnsi"/>
        </w:rPr>
      </w:pPr>
      <w:r w:rsidRPr="00577E85">
        <w:rPr>
          <w:rFonts w:cstheme="minorHAnsi"/>
          <w:b/>
          <w:bCs/>
        </w:rPr>
        <w:t>11. Unrealistic Expectations and Success Metrics:</w:t>
      </w:r>
    </w:p>
    <w:p w14:paraId="599057A7" w14:textId="77777777" w:rsidR="007F6900" w:rsidRPr="00577E85" w:rsidRDefault="007F6900" w:rsidP="008C5B8A">
      <w:pPr>
        <w:jc w:val="both"/>
        <w:rPr>
          <w:rFonts w:cstheme="minorHAnsi"/>
        </w:rPr>
      </w:pPr>
      <w:r w:rsidRPr="00577E85">
        <w:rPr>
          <w:rFonts w:cstheme="minorHAnsi"/>
        </w:rPr>
        <w:t>Unrealistic expectations risks involve setting overly ambitious goals or success metrics for the project. Failure to meet these expectations can result in disillusionment among stakeholders and undermine confidence in the project's value.</w:t>
      </w:r>
    </w:p>
    <w:p w14:paraId="117F90F1" w14:textId="3AD748CB"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collaborate with stakeholders to set realistic and achievable success metrics. These metrics should align with the project's objectives and the organization's strategic goals. Regular progress tracking and transparent reporting will help manage expectations</w:t>
      </w:r>
      <w:r w:rsidR="00272515" w:rsidRPr="00577E85">
        <w:rPr>
          <w:rFonts w:cstheme="minorHAnsi"/>
        </w:rPr>
        <w:t xml:space="preserve">. As a result, the organization can </w:t>
      </w:r>
      <w:r w:rsidRPr="00577E85">
        <w:rPr>
          <w:rFonts w:cstheme="minorHAnsi"/>
        </w:rPr>
        <w:t>showcase tangible results.</w:t>
      </w:r>
    </w:p>
    <w:p w14:paraId="65E816E9" w14:textId="77777777" w:rsidR="007F6900" w:rsidRPr="00577E85" w:rsidRDefault="007F6900" w:rsidP="008C5B8A">
      <w:pPr>
        <w:jc w:val="both"/>
        <w:rPr>
          <w:rFonts w:cstheme="minorHAnsi"/>
        </w:rPr>
      </w:pPr>
      <w:r w:rsidRPr="00577E85">
        <w:rPr>
          <w:rFonts w:cstheme="minorHAnsi"/>
          <w:b/>
          <w:bCs/>
        </w:rPr>
        <w:t>12. Resource and Budget Constraints:</w:t>
      </w:r>
    </w:p>
    <w:p w14:paraId="13C3CCAD" w14:textId="6D3AECD2" w:rsidR="007F6900" w:rsidRPr="00577E85" w:rsidRDefault="007F6900" w:rsidP="008C5B8A">
      <w:pPr>
        <w:jc w:val="both"/>
        <w:rPr>
          <w:rFonts w:cstheme="minorHAnsi"/>
        </w:rPr>
      </w:pPr>
      <w:r w:rsidRPr="00577E85">
        <w:rPr>
          <w:rFonts w:cstheme="minorHAnsi"/>
        </w:rPr>
        <w:t>Resource risks relate to challenges in securing necessary resources and funding for the project. Inadequate budget allocations or unexpected resource limitations can impact project scope, quality, and timelines.</w:t>
      </w:r>
    </w:p>
    <w:p w14:paraId="7D0A0D5C" w14:textId="5BD9F94E"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OpenText Corporation should conduct a thorough financial analysis and secure appropriate budget allocation for the project. A well-defined budgeting process, ongoing financial monitoring</w:t>
      </w:r>
      <w:r w:rsidR="00724EA3" w:rsidRPr="00577E85">
        <w:rPr>
          <w:rFonts w:cstheme="minorHAnsi"/>
        </w:rPr>
        <w:t>. E</w:t>
      </w:r>
      <w:r w:rsidRPr="00577E85">
        <w:rPr>
          <w:rFonts w:cstheme="minorHAnsi"/>
        </w:rPr>
        <w:t>ffective resource allocation will ensure that the project remains on track and within budget.</w:t>
      </w:r>
    </w:p>
    <w:p w14:paraId="1FCCEE25" w14:textId="77777777" w:rsidR="00624885" w:rsidRPr="00577E85" w:rsidRDefault="00624885" w:rsidP="008C5B8A">
      <w:pPr>
        <w:jc w:val="both"/>
        <w:rPr>
          <w:rFonts w:cstheme="minorHAnsi"/>
        </w:rPr>
      </w:pPr>
    </w:p>
    <w:p w14:paraId="7E61AD5B" w14:textId="77777777" w:rsidR="00624885" w:rsidRPr="00577E85" w:rsidRDefault="00624885" w:rsidP="008C5B8A">
      <w:pPr>
        <w:jc w:val="both"/>
        <w:rPr>
          <w:rFonts w:cstheme="minorHAnsi"/>
        </w:rPr>
      </w:pPr>
    </w:p>
    <w:p w14:paraId="05AF839A" w14:textId="77777777" w:rsidR="007F6900" w:rsidRPr="00577E85" w:rsidRDefault="007F6900" w:rsidP="008C5B8A">
      <w:pPr>
        <w:jc w:val="both"/>
        <w:rPr>
          <w:rFonts w:cstheme="minorHAnsi"/>
        </w:rPr>
      </w:pPr>
      <w:r w:rsidRPr="00577E85">
        <w:rPr>
          <w:rFonts w:cstheme="minorHAnsi"/>
          <w:b/>
          <w:bCs/>
        </w:rPr>
        <w:t>13. Resistance to Cultural Change:</w:t>
      </w:r>
    </w:p>
    <w:p w14:paraId="3958641E" w14:textId="2D0DDF2D" w:rsidR="007F6900" w:rsidRPr="00577E85" w:rsidRDefault="007F6900" w:rsidP="008C5B8A">
      <w:pPr>
        <w:jc w:val="both"/>
        <w:rPr>
          <w:rFonts w:cstheme="minorHAnsi"/>
        </w:rPr>
      </w:pPr>
      <w:r w:rsidRPr="00577E85">
        <w:rPr>
          <w:rFonts w:cstheme="minorHAnsi"/>
          <w:b/>
          <w:bCs/>
        </w:rPr>
        <w:t>Risk Description:</w:t>
      </w:r>
      <w:r w:rsidRPr="00577E85">
        <w:rPr>
          <w:rFonts w:cstheme="minorHAnsi"/>
        </w:rPr>
        <w:t xml:space="preserve"> Resistance to cultural change refers to the challenges that may arise due to a misalignment between the of OpenText Corporation</w:t>
      </w:r>
      <w:r w:rsidR="00D5487C" w:rsidRPr="00577E85">
        <w:rPr>
          <w:rFonts w:cstheme="minorHAnsi"/>
        </w:rPr>
        <w:t xml:space="preserve">’s cultural norms, values or practices and </w:t>
      </w:r>
      <w:r w:rsidRPr="00577E85">
        <w:rPr>
          <w:rFonts w:cstheme="minorHAnsi"/>
        </w:rPr>
        <w:t>the changes introduced by the "OpenText Integra" project. Organizational culture plays a significant role in shaping employee behavio</w:t>
      </w:r>
      <w:r w:rsidR="003B305E" w:rsidRPr="00577E85">
        <w:rPr>
          <w:rFonts w:cstheme="minorHAnsi"/>
        </w:rPr>
        <w:t>u</w:t>
      </w:r>
      <w:r w:rsidRPr="00577E85">
        <w:rPr>
          <w:rFonts w:cstheme="minorHAnsi"/>
        </w:rPr>
        <w:t>r, attitudes, and interactions. When the new project requires shifts in behavio</w:t>
      </w:r>
      <w:r w:rsidR="003B305E" w:rsidRPr="00577E85">
        <w:rPr>
          <w:rFonts w:cstheme="minorHAnsi"/>
        </w:rPr>
        <w:t>u</w:t>
      </w:r>
      <w:r w:rsidRPr="00577E85">
        <w:rPr>
          <w:rFonts w:cstheme="minorHAnsi"/>
        </w:rPr>
        <w:t>r or introduces unfamiliar practices, employees may resist these changes if they clash with the established culture.</w:t>
      </w:r>
    </w:p>
    <w:p w14:paraId="0F059D15" w14:textId="77777777" w:rsidR="007F6900" w:rsidRPr="00577E85" w:rsidRDefault="007F6900" w:rsidP="008C5B8A">
      <w:pPr>
        <w:jc w:val="both"/>
        <w:rPr>
          <w:rFonts w:cstheme="minorHAnsi"/>
        </w:rPr>
      </w:pPr>
      <w:r w:rsidRPr="00577E85">
        <w:rPr>
          <w:rFonts w:cstheme="minorHAnsi"/>
          <w:b/>
          <w:bCs/>
        </w:rPr>
        <w:t>Potential Impact:</w:t>
      </w:r>
      <w:r w:rsidRPr="00577E85">
        <w:rPr>
          <w:rFonts w:cstheme="minorHAnsi"/>
        </w:rPr>
        <w:t xml:space="preserve"> Resistance to cultural change can lead to slow adoption of the project, decreased employee morale, and compromised project outcomes. Employees may feel disconnected or disengaged from the project, leading to a lack of enthusiasm and cooperation. In some cases, cultural resistance can escalate into conflicts, further hindering project progress.</w:t>
      </w:r>
    </w:p>
    <w:p w14:paraId="6567DB5C"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To mitigate the risk of resistance to cultural change, OpenText Corporation should consider the following strategies:</w:t>
      </w:r>
    </w:p>
    <w:p w14:paraId="5C57431E" w14:textId="08C8857B" w:rsidR="007F6900" w:rsidRPr="00577E85" w:rsidRDefault="007F6900">
      <w:pPr>
        <w:numPr>
          <w:ilvl w:val="0"/>
          <w:numId w:val="105"/>
        </w:numPr>
        <w:jc w:val="both"/>
        <w:rPr>
          <w:rFonts w:cstheme="minorHAnsi"/>
        </w:rPr>
      </w:pPr>
      <w:r w:rsidRPr="00577E85">
        <w:rPr>
          <w:rFonts w:cstheme="minorHAnsi"/>
          <w:b/>
          <w:bCs/>
        </w:rPr>
        <w:t>Cultural Assessment:</w:t>
      </w:r>
      <w:r w:rsidRPr="00577E85">
        <w:rPr>
          <w:rFonts w:cstheme="minorHAnsi"/>
        </w:rPr>
        <w:t xml:space="preserve"> Conduct a thorough assessment of the existing organizational culture. Identify the values, beliefs, and behavio</w:t>
      </w:r>
      <w:r w:rsidR="005A2229" w:rsidRPr="00577E85">
        <w:rPr>
          <w:rFonts w:cstheme="minorHAnsi"/>
        </w:rPr>
        <w:t>u</w:t>
      </w:r>
      <w:r w:rsidRPr="00577E85">
        <w:rPr>
          <w:rFonts w:cstheme="minorHAnsi"/>
        </w:rPr>
        <w:t>rs that may impact the project's implementation. Understanding the cultural landscape will help anticipate potential areas of resistance.</w:t>
      </w:r>
    </w:p>
    <w:p w14:paraId="1AB6C8EA" w14:textId="77777777" w:rsidR="007F6900" w:rsidRPr="00577E85" w:rsidRDefault="007F6900">
      <w:pPr>
        <w:numPr>
          <w:ilvl w:val="0"/>
          <w:numId w:val="105"/>
        </w:numPr>
        <w:jc w:val="both"/>
        <w:rPr>
          <w:rFonts w:cstheme="minorHAnsi"/>
        </w:rPr>
      </w:pPr>
      <w:r w:rsidRPr="00577E85">
        <w:rPr>
          <w:rFonts w:cstheme="minorHAnsi"/>
          <w:b/>
          <w:bCs/>
        </w:rPr>
        <w:t>Communication and Education:</w:t>
      </w:r>
      <w:r w:rsidRPr="00577E85">
        <w:rPr>
          <w:rFonts w:cstheme="minorHAnsi"/>
        </w:rPr>
        <w:t xml:space="preserve"> Develop a clear communication plan that emphasizes the benefits of the "OpenText Integra" project and aligns them with the organization's cultural values. Communicate how the project's objectives are in harmony with the company's overarching mission and vision.</w:t>
      </w:r>
    </w:p>
    <w:p w14:paraId="71468BE0" w14:textId="2FD9B63A" w:rsidR="007F6900" w:rsidRPr="00577E85" w:rsidRDefault="007F6900">
      <w:pPr>
        <w:numPr>
          <w:ilvl w:val="0"/>
          <w:numId w:val="105"/>
        </w:numPr>
        <w:jc w:val="both"/>
        <w:rPr>
          <w:rFonts w:cstheme="minorHAnsi"/>
        </w:rPr>
      </w:pPr>
      <w:r w:rsidRPr="00577E85">
        <w:rPr>
          <w:rFonts w:cstheme="minorHAnsi"/>
          <w:b/>
          <w:bCs/>
        </w:rPr>
        <w:t>Engagement and Involvement:</w:t>
      </w:r>
      <w:r w:rsidRPr="00577E85">
        <w:rPr>
          <w:rFonts w:cstheme="minorHAnsi"/>
        </w:rPr>
        <w:t xml:space="preserve"> Involve employees in the project planning and decision-making processes. Solicit their input and feedback</w:t>
      </w:r>
      <w:r w:rsidR="006F6476" w:rsidRPr="00577E85">
        <w:rPr>
          <w:rFonts w:cstheme="minorHAnsi"/>
        </w:rPr>
        <w:t>. This can</w:t>
      </w:r>
      <w:r w:rsidRPr="00577E85">
        <w:rPr>
          <w:rFonts w:cstheme="minorHAnsi"/>
        </w:rPr>
        <w:t xml:space="preserve"> make them feel valued and engaged. When employees have a sense of ownership and contribution, they are more likely to embrace cultural changes.</w:t>
      </w:r>
    </w:p>
    <w:p w14:paraId="3A710C88" w14:textId="085CCD64" w:rsidR="007F6900" w:rsidRPr="00577E85" w:rsidRDefault="007F6900">
      <w:pPr>
        <w:numPr>
          <w:ilvl w:val="0"/>
          <w:numId w:val="105"/>
        </w:numPr>
        <w:jc w:val="both"/>
        <w:rPr>
          <w:rFonts w:cstheme="minorHAnsi"/>
        </w:rPr>
      </w:pPr>
      <w:r w:rsidRPr="00577E85">
        <w:rPr>
          <w:rFonts w:cstheme="minorHAnsi"/>
          <w:b/>
          <w:bCs/>
        </w:rPr>
        <w:t>Change Champions:</w:t>
      </w:r>
      <w:r w:rsidRPr="00577E85">
        <w:rPr>
          <w:rFonts w:cstheme="minorHAnsi"/>
        </w:rPr>
        <w:t xml:space="preserve"> Identify and empower change champions within the organization. These individuals, ideally respected and influential employees, can advocate for the project</w:t>
      </w:r>
      <w:r w:rsidR="000B39EA" w:rsidRPr="00577E85">
        <w:rPr>
          <w:rFonts w:cstheme="minorHAnsi"/>
        </w:rPr>
        <w:t>. A</w:t>
      </w:r>
      <w:r w:rsidRPr="00577E85">
        <w:rPr>
          <w:rFonts w:cstheme="minorHAnsi"/>
        </w:rPr>
        <w:t xml:space="preserve">ddress </w:t>
      </w:r>
      <w:r w:rsidR="005F3872" w:rsidRPr="00577E85">
        <w:rPr>
          <w:rFonts w:cstheme="minorHAnsi"/>
        </w:rPr>
        <w:t>concerns and</w:t>
      </w:r>
      <w:r w:rsidRPr="00577E85">
        <w:rPr>
          <w:rFonts w:cstheme="minorHAnsi"/>
        </w:rPr>
        <w:t xml:space="preserve"> encourage their peers to embrace cultural shifts.</w:t>
      </w:r>
    </w:p>
    <w:p w14:paraId="1DFA9680" w14:textId="77777777" w:rsidR="007F6900" w:rsidRPr="00577E85" w:rsidRDefault="007F6900">
      <w:pPr>
        <w:numPr>
          <w:ilvl w:val="0"/>
          <w:numId w:val="105"/>
        </w:numPr>
        <w:jc w:val="both"/>
        <w:rPr>
          <w:rFonts w:cstheme="minorHAnsi"/>
        </w:rPr>
      </w:pPr>
      <w:r w:rsidRPr="00577E85">
        <w:rPr>
          <w:rFonts w:cstheme="minorHAnsi"/>
          <w:b/>
          <w:bCs/>
        </w:rPr>
        <w:t>Training and Support:</w:t>
      </w:r>
      <w:r w:rsidRPr="00577E85">
        <w:rPr>
          <w:rFonts w:cstheme="minorHAnsi"/>
        </w:rPr>
        <w:t xml:space="preserve"> Provide comprehensive training to employees on the new practices and tools introduced by the project. Offer ongoing support to address any challenges or questions they may have during the transition. Training should focus not only on the technical aspects but also on the cultural alignment.</w:t>
      </w:r>
    </w:p>
    <w:p w14:paraId="316C5EDA" w14:textId="19D71C93" w:rsidR="007F6900" w:rsidRPr="00577E85" w:rsidRDefault="007F6900">
      <w:pPr>
        <w:numPr>
          <w:ilvl w:val="0"/>
          <w:numId w:val="105"/>
        </w:numPr>
        <w:jc w:val="both"/>
        <w:rPr>
          <w:rFonts w:cstheme="minorHAnsi"/>
        </w:rPr>
      </w:pPr>
      <w:r w:rsidRPr="00577E85">
        <w:rPr>
          <w:rFonts w:cstheme="minorHAnsi"/>
          <w:b/>
          <w:bCs/>
        </w:rPr>
        <w:t>Cultural Integration:</w:t>
      </w:r>
      <w:r w:rsidRPr="00577E85">
        <w:rPr>
          <w:rFonts w:cstheme="minorHAnsi"/>
        </w:rPr>
        <w:t xml:space="preserve"> Ensure that the project's implementation plan </w:t>
      </w:r>
      <w:r w:rsidR="005F3872" w:rsidRPr="00577E85">
        <w:rPr>
          <w:rFonts w:cstheme="minorHAnsi"/>
        </w:rPr>
        <w:t>considers</w:t>
      </w:r>
      <w:r w:rsidRPr="00577E85">
        <w:rPr>
          <w:rFonts w:cstheme="minorHAnsi"/>
        </w:rPr>
        <w:t xml:space="preserve"> cultural nuances. Adapt project milestones, communication styles, and engagement strategies to align with the existing culture.</w:t>
      </w:r>
    </w:p>
    <w:p w14:paraId="257FAD6F" w14:textId="4F82A695" w:rsidR="007F6900" w:rsidRPr="00577E85" w:rsidRDefault="007F6900">
      <w:pPr>
        <w:numPr>
          <w:ilvl w:val="0"/>
          <w:numId w:val="105"/>
        </w:numPr>
        <w:jc w:val="both"/>
        <w:rPr>
          <w:rFonts w:cstheme="minorHAnsi"/>
        </w:rPr>
      </w:pPr>
      <w:r w:rsidRPr="00577E85">
        <w:rPr>
          <w:rFonts w:cstheme="minorHAnsi"/>
          <w:b/>
          <w:bCs/>
        </w:rPr>
        <w:t>Leadership Role Modeling:</w:t>
      </w:r>
      <w:r w:rsidRPr="00577E85">
        <w:rPr>
          <w:rFonts w:cstheme="minorHAnsi"/>
        </w:rPr>
        <w:t xml:space="preserve"> Leaders and managers should embody the desired cultural changes. Their actions, behavio</w:t>
      </w:r>
      <w:r w:rsidR="00EC3DC8">
        <w:rPr>
          <w:rFonts w:cstheme="minorHAnsi"/>
        </w:rPr>
        <w:t>u</w:t>
      </w:r>
      <w:r w:rsidRPr="00577E85">
        <w:rPr>
          <w:rFonts w:cstheme="minorHAnsi"/>
        </w:rPr>
        <w:t>rs, and attitudes should reflect the values promoted by the project. When employees observe leadership alignment, they are more likely to follow suit.</w:t>
      </w:r>
    </w:p>
    <w:p w14:paraId="2E2D45CE" w14:textId="6051E5DF" w:rsidR="007F6900" w:rsidRPr="00577E85" w:rsidRDefault="007F6900">
      <w:pPr>
        <w:numPr>
          <w:ilvl w:val="0"/>
          <w:numId w:val="105"/>
        </w:numPr>
        <w:jc w:val="both"/>
        <w:rPr>
          <w:rFonts w:cstheme="minorHAnsi"/>
        </w:rPr>
      </w:pPr>
      <w:r w:rsidRPr="00577E85">
        <w:rPr>
          <w:rFonts w:cstheme="minorHAnsi"/>
          <w:b/>
          <w:bCs/>
        </w:rPr>
        <w:t>Recognition and Rewards:</w:t>
      </w:r>
      <w:r w:rsidRPr="00577E85">
        <w:rPr>
          <w:rFonts w:cstheme="minorHAnsi"/>
        </w:rPr>
        <w:t xml:space="preserve"> Establish a rewards system that celebrates employees who embrace and contribute to the cultural changes brought about by the project. Positive reinforcement can motivate others to adopt the changes.</w:t>
      </w:r>
    </w:p>
    <w:p w14:paraId="19DBB872" w14:textId="77777777" w:rsidR="007F6900" w:rsidRPr="00577E85" w:rsidRDefault="007F6900" w:rsidP="008C5B8A">
      <w:pPr>
        <w:jc w:val="both"/>
        <w:rPr>
          <w:rFonts w:cstheme="minorHAnsi"/>
        </w:rPr>
      </w:pPr>
    </w:p>
    <w:p w14:paraId="1D3FA144" w14:textId="2A543B62" w:rsidR="007F6900" w:rsidRPr="00577E85" w:rsidRDefault="007F6900" w:rsidP="008C5B8A">
      <w:pPr>
        <w:jc w:val="both"/>
        <w:rPr>
          <w:rFonts w:cstheme="minorHAnsi"/>
        </w:rPr>
      </w:pPr>
      <w:r w:rsidRPr="00577E85">
        <w:rPr>
          <w:rFonts w:cstheme="minorHAnsi"/>
        </w:rPr>
        <w:t xml:space="preserve">Addressing resistance to cultural change is essential for the successful adoption of the "OpenText Integra" project. By understanding the organization's cultural landscape, effectively communicating the project's alignment with cultural values, and engaging employees in the change process, OpenText Corporation can overcome this </w:t>
      </w:r>
      <w:r w:rsidR="00805808" w:rsidRPr="00577E85">
        <w:rPr>
          <w:rFonts w:cstheme="minorHAnsi"/>
        </w:rPr>
        <w:t>risk by</w:t>
      </w:r>
      <w:r w:rsidR="00CD395B" w:rsidRPr="00577E85">
        <w:rPr>
          <w:rFonts w:cstheme="minorHAnsi"/>
        </w:rPr>
        <w:t xml:space="preserve"> </w:t>
      </w:r>
      <w:r w:rsidRPr="00577E85">
        <w:rPr>
          <w:rFonts w:cstheme="minorHAnsi"/>
        </w:rPr>
        <w:t>creat</w:t>
      </w:r>
      <w:r w:rsidR="00CD395B" w:rsidRPr="00577E85">
        <w:rPr>
          <w:rFonts w:cstheme="minorHAnsi"/>
        </w:rPr>
        <w:t>ing</w:t>
      </w:r>
      <w:r w:rsidRPr="00577E85">
        <w:rPr>
          <w:rFonts w:cstheme="minorHAnsi"/>
        </w:rPr>
        <w:t xml:space="preserve"> a culture that embraces and supports the project's objectives.</w:t>
      </w:r>
    </w:p>
    <w:p w14:paraId="2D1A7BDB" w14:textId="77777777" w:rsidR="007F6900" w:rsidRPr="00577E85" w:rsidRDefault="007F6900" w:rsidP="008C5B8A">
      <w:pPr>
        <w:jc w:val="both"/>
        <w:rPr>
          <w:rFonts w:cstheme="minorHAnsi"/>
        </w:rPr>
      </w:pPr>
    </w:p>
    <w:p w14:paraId="6C0E4557" w14:textId="77777777" w:rsidR="007F6900" w:rsidRPr="00577E85" w:rsidRDefault="007F6900" w:rsidP="008C5B8A">
      <w:pPr>
        <w:jc w:val="both"/>
        <w:rPr>
          <w:rFonts w:cstheme="minorHAnsi"/>
          <w:b/>
          <w:bCs/>
        </w:rPr>
      </w:pPr>
      <w:r w:rsidRPr="00577E85">
        <w:rPr>
          <w:rFonts w:cstheme="minorHAnsi"/>
          <w:b/>
          <w:bCs/>
        </w:rPr>
        <w:t>Financial and Resource Risks:</w:t>
      </w:r>
    </w:p>
    <w:p w14:paraId="7A871110" w14:textId="77777777" w:rsidR="007F6900" w:rsidRPr="00577E85" w:rsidRDefault="007F6900" w:rsidP="008C5B8A">
      <w:pPr>
        <w:jc w:val="both"/>
        <w:rPr>
          <w:rFonts w:cstheme="minorHAnsi"/>
        </w:rPr>
      </w:pPr>
    </w:p>
    <w:p w14:paraId="2AA699C3" w14:textId="77777777" w:rsidR="007F6900" w:rsidRPr="00577E85" w:rsidRDefault="007F6900" w:rsidP="008C5B8A">
      <w:pPr>
        <w:jc w:val="both"/>
        <w:rPr>
          <w:rFonts w:cstheme="minorHAnsi"/>
        </w:rPr>
      </w:pPr>
      <w:r w:rsidRPr="00577E85">
        <w:rPr>
          <w:rFonts w:cstheme="minorHAnsi"/>
          <w:b/>
          <w:bCs/>
        </w:rPr>
        <w:t>Risk Description:</w:t>
      </w:r>
      <w:r w:rsidRPr="00577E85">
        <w:rPr>
          <w:rFonts w:cstheme="minorHAnsi"/>
        </w:rPr>
        <w:t xml:space="preserve"> The landscape of the "OpenText Integra" project is not without the inherent challenges of financial and resource risks. These multifaceted risks encompass intricate intricacies related to budgetary allocations, potential cost escalations, resource availability uncertainties, and the encompassing grip of financial constraints. The effective management of these intricate challenges is pivotal to safeguarding the project's scope, ensuring the delivery of quality outcomes, and adhering to stipulated timelines.</w:t>
      </w:r>
    </w:p>
    <w:p w14:paraId="5465868F" w14:textId="0605ACD8" w:rsidR="007F6900" w:rsidRPr="00577E85" w:rsidRDefault="007F6900" w:rsidP="008C5B8A">
      <w:pPr>
        <w:jc w:val="both"/>
        <w:rPr>
          <w:rFonts w:cstheme="minorHAnsi"/>
        </w:rPr>
      </w:pPr>
      <w:r w:rsidRPr="00577E85">
        <w:rPr>
          <w:rFonts w:cstheme="minorHAnsi"/>
          <w:b/>
          <w:bCs/>
        </w:rPr>
        <w:t>Potential Impact:</w:t>
      </w:r>
      <w:r w:rsidRPr="00577E85">
        <w:rPr>
          <w:rFonts w:cstheme="minorHAnsi"/>
        </w:rPr>
        <w:t xml:space="preserve"> Inadequate handling of financial and resource risks has the potential to reverberate across multiple dimensions. This includes potential budget overruns, derailment of project timelines, compromise in the quality of deliverables, and the emergence of tumultuous relationships with stakeholders. The absence of a meticulously structured resource allocation strategy can accentuate the risk of skill scarcities, resulting in the exhaustion of project team members</w:t>
      </w:r>
      <w:r w:rsidR="00F11EE3" w:rsidRPr="00577E85">
        <w:rPr>
          <w:rFonts w:cstheme="minorHAnsi"/>
        </w:rPr>
        <w:t>. This will</w:t>
      </w:r>
      <w:r w:rsidRPr="00577E85">
        <w:rPr>
          <w:rFonts w:cstheme="minorHAnsi"/>
        </w:rPr>
        <w:t xml:space="preserve"> consequently lead to a decline in both productivity and overall project performance.</w:t>
      </w:r>
    </w:p>
    <w:p w14:paraId="55E8090B" w14:textId="77777777" w:rsidR="007F6900" w:rsidRPr="00577E85" w:rsidRDefault="007F6900" w:rsidP="008C5B8A">
      <w:pPr>
        <w:jc w:val="both"/>
        <w:rPr>
          <w:rFonts w:cstheme="minorHAnsi"/>
        </w:rPr>
      </w:pPr>
      <w:r w:rsidRPr="00577E85">
        <w:rPr>
          <w:rFonts w:cstheme="minorHAnsi"/>
          <w:b/>
          <w:bCs/>
        </w:rPr>
        <w:t>Mitigation Strategy:</w:t>
      </w:r>
      <w:r w:rsidRPr="00577E85">
        <w:rPr>
          <w:rFonts w:cstheme="minorHAnsi"/>
        </w:rPr>
        <w:t xml:space="preserve"> To navigate the intricate terrain of financial and resource risks, OpenText Corporation must meticulously execute the following comprehensive strategies:</w:t>
      </w:r>
    </w:p>
    <w:p w14:paraId="41AFD6D1" w14:textId="77777777" w:rsidR="007F6900" w:rsidRPr="00577E85" w:rsidRDefault="007F6900">
      <w:pPr>
        <w:numPr>
          <w:ilvl w:val="0"/>
          <w:numId w:val="106"/>
        </w:numPr>
        <w:jc w:val="both"/>
        <w:rPr>
          <w:rFonts w:cstheme="minorHAnsi"/>
        </w:rPr>
      </w:pPr>
      <w:r w:rsidRPr="00577E85">
        <w:rPr>
          <w:rFonts w:cstheme="minorHAnsi"/>
          <w:b/>
          <w:bCs/>
        </w:rPr>
        <w:t>Comprehensive Budgetary Planning:</w:t>
      </w:r>
      <w:r w:rsidRPr="00577E85">
        <w:rPr>
          <w:rFonts w:cstheme="minorHAnsi"/>
        </w:rPr>
        <w:t xml:space="preserve"> A meticulous dissection of potential costs is indispensable. Thoroughly estimating project expenditures, encompassing software development, infrastructure requisites, training expenditures, and a prudent contingency allocation, is integral. The development of an exhaustive budgetary blueprint that encapsulates both direct and indirect expenses is fundamental.</w:t>
      </w:r>
    </w:p>
    <w:p w14:paraId="11D0F861" w14:textId="77777777" w:rsidR="007F6900" w:rsidRPr="00577E85" w:rsidRDefault="007F6900">
      <w:pPr>
        <w:numPr>
          <w:ilvl w:val="0"/>
          <w:numId w:val="106"/>
        </w:numPr>
        <w:jc w:val="both"/>
        <w:rPr>
          <w:rFonts w:cstheme="minorHAnsi"/>
        </w:rPr>
      </w:pPr>
      <w:r w:rsidRPr="00577E85">
        <w:rPr>
          <w:rFonts w:cstheme="minorHAnsi"/>
          <w:b/>
          <w:bCs/>
        </w:rPr>
        <w:t>Contingency Allocations:</w:t>
      </w:r>
      <w:r w:rsidRPr="00577E85">
        <w:rPr>
          <w:rFonts w:cstheme="minorHAnsi"/>
        </w:rPr>
        <w:t xml:space="preserve"> In anticipation of the unforeseen, the establishment of a contingency fund is pivotal. This financial buffer functions as an effective bulwark, absorbing any unanticipated financial exigencies or alterations to the project's scope without precipitating disarray in the overarching budget.</w:t>
      </w:r>
    </w:p>
    <w:p w14:paraId="18D55CA9" w14:textId="77777777" w:rsidR="007F6900" w:rsidRPr="00577E85" w:rsidRDefault="007F6900">
      <w:pPr>
        <w:numPr>
          <w:ilvl w:val="0"/>
          <w:numId w:val="106"/>
        </w:numPr>
        <w:jc w:val="both"/>
        <w:rPr>
          <w:rFonts w:cstheme="minorHAnsi"/>
        </w:rPr>
      </w:pPr>
      <w:r w:rsidRPr="00577E85">
        <w:rPr>
          <w:rFonts w:cstheme="minorHAnsi"/>
          <w:b/>
          <w:bCs/>
        </w:rPr>
        <w:t>Vigilant Financial Oversight:</w:t>
      </w:r>
      <w:r w:rsidRPr="00577E85">
        <w:rPr>
          <w:rFonts w:cstheme="minorHAnsi"/>
        </w:rPr>
        <w:t xml:space="preserve"> The implementation of a robust financial surveillance mechanism is imperative. Real-time tracking of project expenditures against budget projections, coupled with judicious adjustments in financial allocations, is indispensable to obviate potential budgetary overruns.</w:t>
      </w:r>
    </w:p>
    <w:p w14:paraId="4C507471" w14:textId="77777777" w:rsidR="007F6900" w:rsidRPr="00577E85" w:rsidRDefault="007F6900">
      <w:pPr>
        <w:numPr>
          <w:ilvl w:val="0"/>
          <w:numId w:val="106"/>
        </w:numPr>
        <w:jc w:val="both"/>
        <w:rPr>
          <w:rFonts w:cstheme="minorHAnsi"/>
        </w:rPr>
      </w:pPr>
      <w:r w:rsidRPr="00577E85">
        <w:rPr>
          <w:rFonts w:cstheme="minorHAnsi"/>
          <w:b/>
          <w:bCs/>
        </w:rPr>
        <w:t>Resource Echeloning and Allocation:</w:t>
      </w:r>
      <w:r w:rsidRPr="00577E85">
        <w:rPr>
          <w:rFonts w:cstheme="minorHAnsi"/>
        </w:rPr>
        <w:t xml:space="preserve"> Thorough evaluation of requisite human resources, encompassing skill proficiencies and expertise, is critical. Prudent allocation of resources contingent on project phases and intricacies ensures an equitable distribution of workload. Precluding the overburdening of team members is paramount to circumvent potential burnout.</w:t>
      </w:r>
    </w:p>
    <w:p w14:paraId="459003F8" w14:textId="77777777" w:rsidR="007F6900" w:rsidRPr="00577E85" w:rsidRDefault="007F6900">
      <w:pPr>
        <w:numPr>
          <w:ilvl w:val="0"/>
          <w:numId w:val="106"/>
        </w:numPr>
        <w:jc w:val="both"/>
        <w:rPr>
          <w:rFonts w:cstheme="minorHAnsi"/>
        </w:rPr>
      </w:pPr>
      <w:r w:rsidRPr="00577E85">
        <w:rPr>
          <w:rFonts w:cstheme="minorHAnsi"/>
          <w:b/>
          <w:bCs/>
        </w:rPr>
        <w:t>Fostering Skill Augmentation:</w:t>
      </w:r>
      <w:r w:rsidRPr="00577E85">
        <w:rPr>
          <w:rFonts w:cstheme="minorHAnsi"/>
        </w:rPr>
        <w:t xml:space="preserve"> Investment in the augmentation of team member proficiencies through rigorous training is pivotal. Nurturing a skilled workforce cultivates a heightened efficiency quotient, enabling effective contributions to project success.</w:t>
      </w:r>
    </w:p>
    <w:p w14:paraId="40F510AB" w14:textId="77777777" w:rsidR="007F6900" w:rsidRPr="00577E85" w:rsidRDefault="007F6900">
      <w:pPr>
        <w:numPr>
          <w:ilvl w:val="0"/>
          <w:numId w:val="106"/>
        </w:numPr>
        <w:jc w:val="both"/>
        <w:rPr>
          <w:rFonts w:cstheme="minorHAnsi"/>
        </w:rPr>
      </w:pPr>
      <w:r w:rsidRPr="00577E85">
        <w:rPr>
          <w:rFonts w:cstheme="minorHAnsi"/>
          <w:b/>
          <w:bCs/>
        </w:rPr>
        <w:t>Resource Scalability Blueprint:</w:t>
      </w:r>
      <w:r w:rsidRPr="00577E85">
        <w:rPr>
          <w:rFonts w:cstheme="minorHAnsi"/>
        </w:rPr>
        <w:t xml:space="preserve"> Blueprinting a robust resource scalability framework is essential. Contingency planning to address plausible skill scarcities or unforeseen personnel departures is advised. Cross-training of team members and the cultivation of an external network of expertise stands as a robust mitigation strategy.</w:t>
      </w:r>
    </w:p>
    <w:p w14:paraId="148D4637" w14:textId="77777777" w:rsidR="007F6900" w:rsidRPr="00577E85" w:rsidRDefault="007F6900">
      <w:pPr>
        <w:numPr>
          <w:ilvl w:val="0"/>
          <w:numId w:val="106"/>
        </w:numPr>
        <w:jc w:val="both"/>
        <w:rPr>
          <w:rFonts w:cstheme="minorHAnsi"/>
        </w:rPr>
      </w:pPr>
      <w:r w:rsidRPr="00577E85">
        <w:rPr>
          <w:rFonts w:cstheme="minorHAnsi"/>
          <w:b/>
          <w:bCs/>
        </w:rPr>
        <w:t>Stringent Supplier Contracts:</w:t>
      </w:r>
      <w:r w:rsidRPr="00577E85">
        <w:rPr>
          <w:rFonts w:cstheme="minorHAnsi"/>
        </w:rPr>
        <w:t xml:space="preserve"> In instances of external engagements with vendors or suppliers, meticulous contractual stipulations are imperative. The codification of explicit deliverables, costs, and temporal commitments must be followed. Sustained vigilance over vendor compliance ensures adherence to contractual stipulations.</w:t>
      </w:r>
    </w:p>
    <w:p w14:paraId="0ACB7A82" w14:textId="77777777" w:rsidR="007F6900" w:rsidRPr="00577E85" w:rsidRDefault="007F6900">
      <w:pPr>
        <w:numPr>
          <w:ilvl w:val="0"/>
          <w:numId w:val="106"/>
        </w:numPr>
        <w:jc w:val="both"/>
        <w:rPr>
          <w:rFonts w:cstheme="minorHAnsi"/>
        </w:rPr>
      </w:pPr>
      <w:r w:rsidRPr="00577E85">
        <w:rPr>
          <w:rFonts w:cstheme="minorHAnsi"/>
          <w:b/>
          <w:bCs/>
        </w:rPr>
        <w:t>Cost-Benefit Scrutiny:</w:t>
      </w:r>
      <w:r w:rsidRPr="00577E85">
        <w:rPr>
          <w:rFonts w:cstheme="minorHAnsi"/>
        </w:rPr>
        <w:t xml:space="preserve"> Employing a cost-benefit analysis is prudent. Scrutinizing the projected return on investment vis-à-vis potential financial implications of the "OpenText Integra" project against anticipated benefits underscores strategic alignment.</w:t>
      </w:r>
    </w:p>
    <w:p w14:paraId="3B278E7D" w14:textId="77777777" w:rsidR="007F6900" w:rsidRPr="00577E85" w:rsidRDefault="007F6900">
      <w:pPr>
        <w:numPr>
          <w:ilvl w:val="0"/>
          <w:numId w:val="106"/>
        </w:numPr>
        <w:jc w:val="both"/>
        <w:rPr>
          <w:rFonts w:cstheme="minorHAnsi"/>
        </w:rPr>
      </w:pPr>
      <w:r w:rsidRPr="00577E85">
        <w:rPr>
          <w:rFonts w:cstheme="minorHAnsi"/>
          <w:b/>
          <w:bCs/>
        </w:rPr>
        <w:t>Resource Allocation Facilitation Tools:</w:t>
      </w:r>
      <w:r w:rsidRPr="00577E85">
        <w:rPr>
          <w:rFonts w:cstheme="minorHAnsi"/>
        </w:rPr>
        <w:t xml:space="preserve"> The strategic employment of resource allocation tools and software augments resource management efficacy. Such tools facilitate the monitoring of resource availability, allocation, and workload distribution.</w:t>
      </w:r>
    </w:p>
    <w:p w14:paraId="77923343" w14:textId="4F7E96E4" w:rsidR="007F6900" w:rsidRPr="00577E85" w:rsidRDefault="007F6900">
      <w:pPr>
        <w:numPr>
          <w:ilvl w:val="0"/>
          <w:numId w:val="106"/>
        </w:numPr>
        <w:jc w:val="both"/>
        <w:rPr>
          <w:rFonts w:cstheme="minorHAnsi"/>
        </w:rPr>
      </w:pPr>
      <w:r w:rsidRPr="00577E85">
        <w:rPr>
          <w:rFonts w:cstheme="minorHAnsi"/>
          <w:b/>
          <w:bCs/>
        </w:rPr>
        <w:t>Continual Monitoring and Holistic Appraisals:</w:t>
      </w:r>
      <w:r w:rsidRPr="00577E85">
        <w:rPr>
          <w:rFonts w:cstheme="minorHAnsi"/>
        </w:rPr>
        <w:t xml:space="preserve"> Institution of a comprehensive governance framework, inclusive of regular financial and resource reviews, is pivotal. Engaging stakeholders in resource allocation decisions and dynamic budgetary adjustments enhances transparency</w:t>
      </w:r>
      <w:r w:rsidR="00C173FE" w:rsidRPr="00577E85">
        <w:rPr>
          <w:rFonts w:cstheme="minorHAnsi"/>
        </w:rPr>
        <w:t xml:space="preserve">. It </w:t>
      </w:r>
      <w:r w:rsidRPr="00577E85">
        <w:rPr>
          <w:rFonts w:cstheme="minorHAnsi"/>
        </w:rPr>
        <w:t>fosters proactive course correction.</w:t>
      </w:r>
    </w:p>
    <w:p w14:paraId="76FA92E6" w14:textId="77777777" w:rsidR="00A41538" w:rsidRPr="00577E85" w:rsidRDefault="00A41538" w:rsidP="008C5B8A">
      <w:pPr>
        <w:ind w:left="720"/>
        <w:jc w:val="both"/>
        <w:rPr>
          <w:rFonts w:cstheme="minorHAnsi"/>
        </w:rPr>
      </w:pPr>
    </w:p>
    <w:p w14:paraId="3EC59A16" w14:textId="77777777" w:rsidR="007F6900" w:rsidRPr="00577E85" w:rsidRDefault="007F6900" w:rsidP="008C5B8A">
      <w:pPr>
        <w:jc w:val="both"/>
        <w:rPr>
          <w:rFonts w:cstheme="minorHAnsi"/>
        </w:rPr>
      </w:pPr>
      <w:r w:rsidRPr="00577E85">
        <w:rPr>
          <w:rFonts w:cstheme="minorHAnsi"/>
          <w:b/>
          <w:bCs/>
        </w:rPr>
        <w:t>Risk Log Structure:</w:t>
      </w:r>
      <w:r w:rsidRPr="00577E85">
        <w:rPr>
          <w:rFonts w:cstheme="minorHAnsi"/>
        </w:rPr>
        <w:t xml:space="preserve"> The risk log embodies a structured repository that encapsulates multifaceted dimensions of project risk. Each risk logged is imbued with a constellation of attributes that render it a dynamic and actionable artifact:</w:t>
      </w:r>
    </w:p>
    <w:p w14:paraId="5EEBF1F6" w14:textId="77777777" w:rsidR="00A41538" w:rsidRPr="00577E85" w:rsidRDefault="00A41538" w:rsidP="008C5B8A">
      <w:pPr>
        <w:jc w:val="both"/>
        <w:rPr>
          <w:rFonts w:cstheme="minorHAnsi"/>
        </w:rPr>
      </w:pPr>
    </w:p>
    <w:p w14:paraId="3DB50480" w14:textId="77777777" w:rsidR="007F6900" w:rsidRPr="00577E85" w:rsidRDefault="007F6900">
      <w:pPr>
        <w:numPr>
          <w:ilvl w:val="0"/>
          <w:numId w:val="107"/>
        </w:numPr>
        <w:jc w:val="both"/>
        <w:rPr>
          <w:rFonts w:cstheme="minorHAnsi"/>
        </w:rPr>
      </w:pPr>
      <w:r w:rsidRPr="00577E85">
        <w:rPr>
          <w:rFonts w:cstheme="minorHAnsi"/>
          <w:b/>
          <w:bCs/>
        </w:rPr>
        <w:t>Risk Identifier:</w:t>
      </w:r>
      <w:r w:rsidRPr="00577E85">
        <w:rPr>
          <w:rFonts w:cstheme="minorHAnsi"/>
        </w:rPr>
        <w:t xml:space="preserve"> A unique identifier assigned to each risk enables facile reference and traceability throughout the project lifecycle.</w:t>
      </w:r>
    </w:p>
    <w:p w14:paraId="647A796A" w14:textId="0CE85F89" w:rsidR="007F6900" w:rsidRPr="00577E85" w:rsidRDefault="007F6900">
      <w:pPr>
        <w:numPr>
          <w:ilvl w:val="0"/>
          <w:numId w:val="107"/>
        </w:numPr>
        <w:jc w:val="both"/>
        <w:rPr>
          <w:rFonts w:cstheme="minorHAnsi"/>
        </w:rPr>
      </w:pPr>
      <w:r w:rsidRPr="00577E85">
        <w:rPr>
          <w:rFonts w:cstheme="minorHAnsi"/>
          <w:b/>
          <w:bCs/>
        </w:rPr>
        <w:t>Risk</w:t>
      </w:r>
      <w:r w:rsidR="008E29A3" w:rsidRPr="00577E85">
        <w:rPr>
          <w:rFonts w:cstheme="minorHAnsi"/>
          <w:b/>
          <w:bCs/>
        </w:rPr>
        <w:t xml:space="preserve"> </w:t>
      </w:r>
      <w:r w:rsidRPr="00577E85">
        <w:rPr>
          <w:rFonts w:cstheme="minorHAnsi"/>
          <w:b/>
          <w:bCs/>
        </w:rPr>
        <w:t>Title:</w:t>
      </w:r>
      <w:r w:rsidRPr="00577E85">
        <w:rPr>
          <w:rFonts w:cstheme="minorHAnsi"/>
        </w:rPr>
        <w:t xml:space="preserve"> A succinct yet descriptive title encapsulates the essence of the risk, rendering it comprehensible </w:t>
      </w:r>
      <w:r w:rsidR="00C45E10" w:rsidRPr="00577E85">
        <w:rPr>
          <w:rFonts w:cstheme="minorHAnsi"/>
        </w:rPr>
        <w:t>briefly</w:t>
      </w:r>
      <w:r w:rsidRPr="00577E85">
        <w:rPr>
          <w:rFonts w:cstheme="minorHAnsi"/>
        </w:rPr>
        <w:t>.</w:t>
      </w:r>
    </w:p>
    <w:p w14:paraId="4990CC52" w14:textId="77777777" w:rsidR="007F6900" w:rsidRPr="00577E85" w:rsidRDefault="007F6900">
      <w:pPr>
        <w:numPr>
          <w:ilvl w:val="0"/>
          <w:numId w:val="107"/>
        </w:numPr>
        <w:jc w:val="both"/>
        <w:rPr>
          <w:rFonts w:cstheme="minorHAnsi"/>
        </w:rPr>
      </w:pPr>
      <w:r w:rsidRPr="00577E85">
        <w:rPr>
          <w:rFonts w:cstheme="minorHAnsi"/>
          <w:b/>
          <w:bCs/>
        </w:rPr>
        <w:t>Risk Description:</w:t>
      </w:r>
      <w:r w:rsidRPr="00577E85">
        <w:rPr>
          <w:rFonts w:cstheme="minorHAnsi"/>
        </w:rPr>
        <w:t xml:space="preserve"> A narrative elucidation of the risk expounds upon its nature, triggers, and potential ramifications. This descriptive narrative serves as a contextual backdrop, empowering stakeholders to fathom the risk's intricacies.</w:t>
      </w:r>
    </w:p>
    <w:p w14:paraId="52FB4672" w14:textId="77777777" w:rsidR="007F6900" w:rsidRPr="00577E85" w:rsidRDefault="007F6900">
      <w:pPr>
        <w:numPr>
          <w:ilvl w:val="0"/>
          <w:numId w:val="107"/>
        </w:numPr>
        <w:jc w:val="both"/>
        <w:rPr>
          <w:rFonts w:cstheme="minorHAnsi"/>
        </w:rPr>
      </w:pPr>
      <w:r w:rsidRPr="00577E85">
        <w:rPr>
          <w:rFonts w:cstheme="minorHAnsi"/>
          <w:b/>
          <w:bCs/>
        </w:rPr>
        <w:t>Risk Category:</w:t>
      </w:r>
      <w:r w:rsidRPr="00577E85">
        <w:rPr>
          <w:rFonts w:cstheme="minorHAnsi"/>
        </w:rPr>
        <w:t xml:space="preserve"> Risks traverse diverse domains, from technical intricacies to resource constraints. Categorization grants each risk a distinct identity, facilitating strategic focus and targeted mitigation.</w:t>
      </w:r>
    </w:p>
    <w:p w14:paraId="0CCA6965" w14:textId="77777777" w:rsidR="007F6900" w:rsidRPr="00577E85" w:rsidRDefault="007F6900">
      <w:pPr>
        <w:numPr>
          <w:ilvl w:val="0"/>
          <w:numId w:val="107"/>
        </w:numPr>
        <w:jc w:val="both"/>
        <w:rPr>
          <w:rFonts w:cstheme="minorHAnsi"/>
        </w:rPr>
      </w:pPr>
      <w:r w:rsidRPr="00577E85">
        <w:rPr>
          <w:rFonts w:cstheme="minorHAnsi"/>
          <w:b/>
          <w:bCs/>
        </w:rPr>
        <w:t>Probability:</w:t>
      </w:r>
      <w:r w:rsidRPr="00577E85">
        <w:rPr>
          <w:rFonts w:cstheme="minorHAnsi"/>
        </w:rPr>
        <w:t xml:space="preserve"> A quantitative estimation of the likelihood of risk occurrence lends a probabilistic dimension to the risk log, enabling stakeholders to gauge the risk's potential impact.</w:t>
      </w:r>
    </w:p>
    <w:p w14:paraId="4C3A0355" w14:textId="77777777" w:rsidR="007F6900" w:rsidRPr="00577E85" w:rsidRDefault="007F6900">
      <w:pPr>
        <w:numPr>
          <w:ilvl w:val="0"/>
          <w:numId w:val="107"/>
        </w:numPr>
        <w:jc w:val="both"/>
        <w:rPr>
          <w:rFonts w:cstheme="minorHAnsi"/>
        </w:rPr>
      </w:pPr>
      <w:r w:rsidRPr="00577E85">
        <w:rPr>
          <w:rFonts w:cstheme="minorHAnsi"/>
          <w:b/>
          <w:bCs/>
        </w:rPr>
        <w:t>Impact:</w:t>
      </w:r>
      <w:r w:rsidRPr="00577E85">
        <w:rPr>
          <w:rFonts w:cstheme="minorHAnsi"/>
        </w:rPr>
        <w:t xml:space="preserve"> The magnitude of potential consequences upon risk realization is elegantly captured through an impact assessment. This dimension unveils the ripple effect that the risk may exert across project dimensions.</w:t>
      </w:r>
    </w:p>
    <w:p w14:paraId="689EC432" w14:textId="77777777" w:rsidR="007F6900" w:rsidRPr="00577E85" w:rsidRDefault="007F6900">
      <w:pPr>
        <w:numPr>
          <w:ilvl w:val="0"/>
          <w:numId w:val="107"/>
        </w:numPr>
        <w:jc w:val="both"/>
        <w:rPr>
          <w:rFonts w:cstheme="minorHAnsi"/>
        </w:rPr>
      </w:pPr>
      <w:r w:rsidRPr="00577E85">
        <w:rPr>
          <w:rFonts w:cstheme="minorHAnsi"/>
          <w:b/>
          <w:bCs/>
        </w:rPr>
        <w:t>Risk Owner:</w:t>
      </w:r>
      <w:r w:rsidRPr="00577E85">
        <w:rPr>
          <w:rFonts w:cstheme="minorHAnsi"/>
        </w:rPr>
        <w:t xml:space="preserve"> The mantle of accountability is vested in a designated risk owner, who shoulders the responsibility of risk monitoring, mitigation, and communication.</w:t>
      </w:r>
    </w:p>
    <w:p w14:paraId="2DD996B8" w14:textId="77777777" w:rsidR="007F6900" w:rsidRPr="00577E85" w:rsidRDefault="007F6900">
      <w:pPr>
        <w:numPr>
          <w:ilvl w:val="0"/>
          <w:numId w:val="107"/>
        </w:numPr>
        <w:jc w:val="both"/>
        <w:rPr>
          <w:rFonts w:cstheme="minorHAnsi"/>
        </w:rPr>
      </w:pPr>
      <w:r w:rsidRPr="00577E85">
        <w:rPr>
          <w:rFonts w:cstheme="minorHAnsi"/>
          <w:b/>
          <w:bCs/>
        </w:rPr>
        <w:t>Mitigation Strategy:</w:t>
      </w:r>
      <w:r w:rsidRPr="00577E85">
        <w:rPr>
          <w:rFonts w:cstheme="minorHAnsi"/>
        </w:rPr>
        <w:t xml:space="preserve"> The crux of the risk log lies in its strategic underpinning – the mitigation strategy. This blueprint outlines actionable steps to pre-empt, alleviate, or counteract the risk's impact.</w:t>
      </w:r>
    </w:p>
    <w:p w14:paraId="0F77E18B" w14:textId="77777777" w:rsidR="007F6900" w:rsidRPr="00577E85" w:rsidRDefault="007F6900">
      <w:pPr>
        <w:numPr>
          <w:ilvl w:val="0"/>
          <w:numId w:val="107"/>
        </w:numPr>
        <w:jc w:val="both"/>
        <w:rPr>
          <w:rFonts w:cstheme="minorHAnsi"/>
        </w:rPr>
      </w:pPr>
      <w:r w:rsidRPr="00577E85">
        <w:rPr>
          <w:rFonts w:cstheme="minorHAnsi"/>
          <w:b/>
          <w:bCs/>
        </w:rPr>
        <w:t>Contingency Plan:</w:t>
      </w:r>
      <w:r w:rsidRPr="00577E85">
        <w:rPr>
          <w:rFonts w:cstheme="minorHAnsi"/>
        </w:rPr>
        <w:t xml:space="preserve"> A resilient project is fortified with a contingency plan that unfolds in the event of risk actualization. This strategic framework delineates response mechanisms that cushion the project against risk-induced turbulence.</w:t>
      </w:r>
    </w:p>
    <w:p w14:paraId="05145D07" w14:textId="77777777" w:rsidR="007F6900" w:rsidRPr="00577E85" w:rsidRDefault="007F6900">
      <w:pPr>
        <w:numPr>
          <w:ilvl w:val="0"/>
          <w:numId w:val="107"/>
        </w:numPr>
        <w:jc w:val="both"/>
        <w:rPr>
          <w:rFonts w:cstheme="minorHAnsi"/>
        </w:rPr>
      </w:pPr>
      <w:r w:rsidRPr="00577E85">
        <w:rPr>
          <w:rFonts w:cstheme="minorHAnsi"/>
          <w:b/>
          <w:bCs/>
        </w:rPr>
        <w:t>Status:</w:t>
      </w:r>
      <w:r w:rsidRPr="00577E85">
        <w:rPr>
          <w:rFonts w:cstheme="minorHAnsi"/>
        </w:rPr>
        <w:t xml:space="preserve"> The dynamism of the risk log is perpetuated by its real-time status updates. Each risk's current disposition – be it active, mitigated, or realized – is meticulously tracked, empowering stakeholders with an up-to-the-minute risk landscape.</w:t>
      </w:r>
    </w:p>
    <w:p w14:paraId="1582FBBA" w14:textId="77777777" w:rsidR="00C726A7" w:rsidRPr="00577E85" w:rsidRDefault="00C726A7" w:rsidP="008C5B8A">
      <w:pPr>
        <w:ind w:left="720"/>
        <w:jc w:val="both"/>
        <w:rPr>
          <w:rFonts w:cstheme="minorHAnsi"/>
        </w:rPr>
      </w:pPr>
    </w:p>
    <w:p w14:paraId="79418C9D" w14:textId="77777777" w:rsidR="007F6900" w:rsidRPr="00577E85" w:rsidRDefault="007F6900" w:rsidP="008C5B8A">
      <w:pPr>
        <w:jc w:val="both"/>
        <w:rPr>
          <w:rFonts w:cstheme="minorHAnsi"/>
        </w:rPr>
      </w:pPr>
      <w:r w:rsidRPr="00577E85">
        <w:rPr>
          <w:rFonts w:cstheme="minorHAnsi"/>
          <w:b/>
          <w:bCs/>
        </w:rPr>
        <w:t>Critical Risks in Focus:</w:t>
      </w:r>
      <w:r w:rsidRPr="00577E85">
        <w:rPr>
          <w:rFonts w:cstheme="minorHAnsi"/>
        </w:rPr>
        <w:t xml:space="preserve"> The risk log for the "OpenText Integra" project extends a magnifying lens to scrutinize a selection of critical risks, unraveling their potential impact and prescriptive mitigation strategies:</w:t>
      </w:r>
    </w:p>
    <w:p w14:paraId="5A11E00C" w14:textId="77777777" w:rsidR="00C726A7" w:rsidRPr="00577E85" w:rsidRDefault="00C726A7" w:rsidP="008C5B8A">
      <w:pPr>
        <w:jc w:val="both"/>
        <w:rPr>
          <w:rFonts w:cstheme="minorHAnsi"/>
        </w:rPr>
      </w:pPr>
    </w:p>
    <w:p w14:paraId="62BC5047" w14:textId="77777777" w:rsidR="007F6900" w:rsidRPr="00577E85" w:rsidRDefault="007F6900">
      <w:pPr>
        <w:numPr>
          <w:ilvl w:val="0"/>
          <w:numId w:val="108"/>
        </w:numPr>
        <w:jc w:val="both"/>
        <w:rPr>
          <w:rFonts w:cstheme="minorHAnsi"/>
        </w:rPr>
      </w:pPr>
      <w:r w:rsidRPr="00577E85">
        <w:rPr>
          <w:rFonts w:cstheme="minorHAnsi"/>
          <w:b/>
          <w:bCs/>
        </w:rPr>
        <w:t>Scope Creep Conundrum:</w:t>
      </w:r>
      <w:r w:rsidRPr="00577E85">
        <w:rPr>
          <w:rFonts w:cstheme="minorHAnsi"/>
        </w:rPr>
        <w:t xml:space="preserve"> The sprawling tapestry of project scope is susceptible to unwarranted expansions, a phenomenon known as scope creep. Its potential to erode project focus, extend timelines, and strain resources underscores the imperative of vigilant scope management. OpenText Corporation's mitigation strategy hinges upon robust scope definition, stakeholder alignment, and stringent change control mechanisms to preclude scope creep's insidious ingress.</w:t>
      </w:r>
    </w:p>
    <w:p w14:paraId="6D60ADB3" w14:textId="77777777" w:rsidR="007F6900" w:rsidRPr="00577E85" w:rsidRDefault="007F6900">
      <w:pPr>
        <w:numPr>
          <w:ilvl w:val="0"/>
          <w:numId w:val="108"/>
        </w:numPr>
        <w:jc w:val="both"/>
        <w:rPr>
          <w:rFonts w:cstheme="minorHAnsi"/>
        </w:rPr>
      </w:pPr>
      <w:r w:rsidRPr="00577E85">
        <w:rPr>
          <w:rFonts w:cstheme="minorHAnsi"/>
          <w:b/>
          <w:bCs/>
        </w:rPr>
        <w:t>Resource Chasm:</w:t>
      </w:r>
      <w:r w:rsidRPr="00577E85">
        <w:rPr>
          <w:rFonts w:cstheme="minorHAnsi"/>
        </w:rPr>
        <w:t xml:space="preserve"> The ebb and flow of resource availability can surge into a formidable risk, jeopardizing project execution. The risk log rallies against resource scarcity by advocating resource scalability paradigms, cross-training initiatives, and dynamic resource allocation tools. These mechanisms empower OpenText Corporation to nimbly navigate resource chasms and maintain project momentum.</w:t>
      </w:r>
    </w:p>
    <w:p w14:paraId="30F49A2C" w14:textId="77777777" w:rsidR="007F6900" w:rsidRPr="00577E85" w:rsidRDefault="007F6900">
      <w:pPr>
        <w:numPr>
          <w:ilvl w:val="0"/>
          <w:numId w:val="108"/>
        </w:numPr>
        <w:jc w:val="both"/>
        <w:rPr>
          <w:rFonts w:cstheme="minorHAnsi"/>
        </w:rPr>
      </w:pPr>
      <w:r w:rsidRPr="00577E85">
        <w:rPr>
          <w:rFonts w:cstheme="minorHAnsi"/>
          <w:b/>
          <w:bCs/>
        </w:rPr>
        <w:t>Technological Turbulence:</w:t>
      </w:r>
      <w:r w:rsidRPr="00577E85">
        <w:rPr>
          <w:rFonts w:cstheme="minorHAnsi"/>
        </w:rPr>
        <w:t xml:space="preserve"> The technological landscape is replete with shifting currents that may precipitate technological obsolescence. The risk log confronts this peril by championing technology surveillance, proactive upgrades, and adaptive technology roadmaps. OpenText Corporation's tech-savvy stance ensures that technological turbulence is transmuted into technological triumph.</w:t>
      </w:r>
    </w:p>
    <w:p w14:paraId="32CB646D" w14:textId="77777777" w:rsidR="007F6900" w:rsidRPr="00577E85" w:rsidRDefault="007F6900">
      <w:pPr>
        <w:numPr>
          <w:ilvl w:val="0"/>
          <w:numId w:val="108"/>
        </w:numPr>
        <w:jc w:val="both"/>
        <w:rPr>
          <w:rFonts w:cstheme="minorHAnsi"/>
        </w:rPr>
      </w:pPr>
      <w:r w:rsidRPr="00577E85">
        <w:rPr>
          <w:rFonts w:cstheme="minorHAnsi"/>
          <w:b/>
          <w:bCs/>
        </w:rPr>
        <w:t>Budgetary Vortex:</w:t>
      </w:r>
      <w:r w:rsidRPr="00577E85">
        <w:rPr>
          <w:rFonts w:cstheme="minorHAnsi"/>
        </w:rPr>
        <w:t xml:space="preserve"> Financial turbulence is an omnipresent specter that demands prudent fiscal stewardship. The risk log embraces meticulous budgetary sculpting, diligent budget oversight, and strategic cost-benefit analysis. These measures shield OpenText Corporation from the budgetary vortex, fortifying the project against fiscal tempests.</w:t>
      </w:r>
    </w:p>
    <w:p w14:paraId="3FD8664A" w14:textId="77777777" w:rsidR="007F6900" w:rsidRPr="00577E85" w:rsidRDefault="007F6900">
      <w:pPr>
        <w:numPr>
          <w:ilvl w:val="0"/>
          <w:numId w:val="108"/>
        </w:numPr>
        <w:jc w:val="both"/>
        <w:rPr>
          <w:rFonts w:cstheme="minorHAnsi"/>
        </w:rPr>
      </w:pPr>
      <w:r w:rsidRPr="00577E85">
        <w:rPr>
          <w:rFonts w:cstheme="minorHAnsi"/>
          <w:b/>
          <w:bCs/>
        </w:rPr>
        <w:t>Vendor Vulnerability:</w:t>
      </w:r>
      <w:r w:rsidRPr="00577E85">
        <w:rPr>
          <w:rFonts w:cstheme="minorHAnsi"/>
        </w:rPr>
        <w:t xml:space="preserve"> External vendors introduce an element of intricacy that may escalate into a risk vortex. The risk log champions a meticulous vendor due diligence process, comprehensive contractual frameworks, and performance benchmarking. These mechanisms shield the project from vendor vulnerabilities and cement vendor collaboration as a strategic asset.</w:t>
      </w:r>
    </w:p>
    <w:p w14:paraId="2A2DF944" w14:textId="77777777" w:rsidR="00C726A7" w:rsidRPr="00577E85" w:rsidRDefault="00C726A7" w:rsidP="008C5B8A">
      <w:pPr>
        <w:ind w:left="720"/>
        <w:jc w:val="both"/>
        <w:rPr>
          <w:rFonts w:cstheme="minorHAnsi"/>
        </w:rPr>
      </w:pPr>
    </w:p>
    <w:p w14:paraId="6BD903AA" w14:textId="77777777" w:rsidR="007F6900" w:rsidRPr="00577E85" w:rsidRDefault="007F6900" w:rsidP="008C5B8A">
      <w:pPr>
        <w:jc w:val="both"/>
        <w:rPr>
          <w:rFonts w:cstheme="minorHAnsi"/>
        </w:rPr>
      </w:pPr>
      <w:r w:rsidRPr="00577E85">
        <w:rPr>
          <w:rFonts w:cstheme="minorHAnsi"/>
          <w:b/>
          <w:bCs/>
        </w:rPr>
        <w:t>Granulating Risk Analysis:</w:t>
      </w:r>
      <w:r w:rsidRPr="00577E85">
        <w:rPr>
          <w:rFonts w:cstheme="minorHAnsi"/>
        </w:rPr>
        <w:t xml:space="preserve"> Risk analysis is an orchestrated symphony, harmonizing diverse elements to orchestrate a melodic anticipation of challenges. It carves a comprehensive portrait of potential threats, from the nebulous to the palpable, while simultaneously illuminating avenues for strategic resilience:</w:t>
      </w:r>
    </w:p>
    <w:p w14:paraId="300CF5A8" w14:textId="77777777" w:rsidR="00C726A7" w:rsidRPr="00577E85" w:rsidRDefault="00C726A7" w:rsidP="008C5B8A">
      <w:pPr>
        <w:jc w:val="both"/>
        <w:rPr>
          <w:rFonts w:cstheme="minorHAnsi"/>
        </w:rPr>
      </w:pPr>
    </w:p>
    <w:p w14:paraId="7F6E8857" w14:textId="77777777" w:rsidR="007F6900" w:rsidRPr="00577E85" w:rsidRDefault="007F6900">
      <w:pPr>
        <w:numPr>
          <w:ilvl w:val="0"/>
          <w:numId w:val="109"/>
        </w:numPr>
        <w:jc w:val="both"/>
        <w:rPr>
          <w:rFonts w:cstheme="minorHAnsi"/>
        </w:rPr>
      </w:pPr>
      <w:r w:rsidRPr="00577E85">
        <w:rPr>
          <w:rFonts w:cstheme="minorHAnsi"/>
          <w:b/>
          <w:bCs/>
        </w:rPr>
        <w:t>Risk Identification:</w:t>
      </w:r>
      <w:r w:rsidRPr="00577E85">
        <w:rPr>
          <w:rFonts w:cstheme="minorHAnsi"/>
        </w:rPr>
        <w:t xml:space="preserve"> The primordial step in risk analysis involves casting a discerning gaze across the project landscape, unearthing latent threats and subtle vulnerabilities. OpenText Corporation casts a wide net, soliciting insights from multidisciplinary stakeholders and leveraging their collective expertise to decipher potential risk points. This panoramic assessment unfurls a tapestry of risks, spanning technical, operational, financial, and organizational dimensions.</w:t>
      </w:r>
    </w:p>
    <w:p w14:paraId="4E716DE9" w14:textId="77777777" w:rsidR="007F6900" w:rsidRPr="00577E85" w:rsidRDefault="007F6900">
      <w:pPr>
        <w:numPr>
          <w:ilvl w:val="0"/>
          <w:numId w:val="109"/>
        </w:numPr>
        <w:jc w:val="both"/>
        <w:rPr>
          <w:rFonts w:cstheme="minorHAnsi"/>
        </w:rPr>
      </w:pPr>
      <w:r w:rsidRPr="00577E85">
        <w:rPr>
          <w:rFonts w:cstheme="minorHAnsi"/>
          <w:b/>
          <w:bCs/>
        </w:rPr>
        <w:t>Risk Categorization:</w:t>
      </w:r>
      <w:r w:rsidRPr="00577E85">
        <w:rPr>
          <w:rFonts w:cstheme="minorHAnsi"/>
        </w:rPr>
        <w:t xml:space="preserve"> The kaleidoscopic spectrum of risks necessitates a methodical taxonomy, fostering systematic comprehension and targeted action. OpenText Corporation adorns each risk with categorical attire, classifying them into technical, operational, financial, and organizational domains. This categorization not only lends a coherent structure to risk analysis but also unlocks focused mitigation strategies that cater to each domain's nuances.</w:t>
      </w:r>
    </w:p>
    <w:p w14:paraId="70926AAB" w14:textId="77777777" w:rsidR="007F6900" w:rsidRPr="00577E85" w:rsidRDefault="007F6900">
      <w:pPr>
        <w:numPr>
          <w:ilvl w:val="0"/>
          <w:numId w:val="109"/>
        </w:numPr>
        <w:jc w:val="both"/>
        <w:rPr>
          <w:rFonts w:cstheme="minorHAnsi"/>
        </w:rPr>
      </w:pPr>
      <w:r w:rsidRPr="00577E85">
        <w:rPr>
          <w:rFonts w:cstheme="minorHAnsi"/>
          <w:b/>
          <w:bCs/>
        </w:rPr>
        <w:t>Risk Assessment:</w:t>
      </w:r>
      <w:r w:rsidRPr="00577E85">
        <w:rPr>
          <w:rFonts w:cstheme="minorHAnsi"/>
        </w:rPr>
        <w:t xml:space="preserve"> The quantitative realm of risk assessment is a mélange of probability and impact, distilling uncertainty into measurable dimensions. OpenText Corporation assigns a probabilistic score to the likelihood of each risk materializing, while concurrently gauging its potential impact on project dimensions. This calculated calculus delineates high-impact, high-probability risks that warrant immediate attention, enabling judicious resource allocation.</w:t>
      </w:r>
    </w:p>
    <w:p w14:paraId="3C1318F5" w14:textId="77777777" w:rsidR="007F6900" w:rsidRPr="00577E85" w:rsidRDefault="007F6900">
      <w:pPr>
        <w:numPr>
          <w:ilvl w:val="0"/>
          <w:numId w:val="109"/>
        </w:numPr>
        <w:jc w:val="both"/>
        <w:rPr>
          <w:rFonts w:cstheme="minorHAnsi"/>
        </w:rPr>
      </w:pPr>
      <w:r w:rsidRPr="00577E85">
        <w:rPr>
          <w:rFonts w:cstheme="minorHAnsi"/>
          <w:b/>
          <w:bCs/>
        </w:rPr>
        <w:t>Risk Prioritization:</w:t>
      </w:r>
      <w:r w:rsidRPr="00577E85">
        <w:rPr>
          <w:rFonts w:cstheme="minorHAnsi"/>
        </w:rPr>
        <w:t xml:space="preserve"> Risk analysis unfurls its strategic tapestry through the prism of prioritization, granting primacy to critical risks that bear the potential to punctuate project success. OpenText Corporation adorns each risk with a strategic weight, beckoning the spotlight upon high-consequence, high-probability risks that demand relentless vigilance. This priority-driven orchestration ensures that mitigation resources are channeled towards the vanguard of potential disruptions.</w:t>
      </w:r>
    </w:p>
    <w:p w14:paraId="43B14C24" w14:textId="2BD300B4" w:rsidR="007F6900" w:rsidRPr="00577E85" w:rsidRDefault="007F6900">
      <w:pPr>
        <w:numPr>
          <w:ilvl w:val="0"/>
          <w:numId w:val="109"/>
        </w:numPr>
        <w:jc w:val="both"/>
        <w:rPr>
          <w:rFonts w:cstheme="minorHAnsi"/>
        </w:rPr>
      </w:pPr>
      <w:r w:rsidRPr="00577E85">
        <w:rPr>
          <w:rFonts w:cstheme="minorHAnsi"/>
          <w:b/>
          <w:bCs/>
        </w:rPr>
        <w:t>Mitigation Strategy Formulation:</w:t>
      </w:r>
      <w:r w:rsidRPr="00577E85">
        <w:rPr>
          <w:rFonts w:cstheme="minorHAnsi"/>
        </w:rPr>
        <w:t xml:space="preserve"> The heartbeat of risk analysis reverberates through the meticulous formulation of mitigation strategies. OpenText Corporation crafts bespoke blueprints that orchestrate </w:t>
      </w:r>
      <w:r w:rsidR="005E4AE2" w:rsidRPr="00577E85">
        <w:rPr>
          <w:rFonts w:cstheme="minorHAnsi"/>
        </w:rPr>
        <w:t>pre-emption</w:t>
      </w:r>
      <w:r w:rsidRPr="00577E85">
        <w:rPr>
          <w:rFonts w:cstheme="minorHAnsi"/>
        </w:rPr>
        <w:t>, mitigation, and response to each identified risk. These strategies transcend the theoretical realm, metamorphosing into actionable frameworks that empower stakeholders to traverse the risk terrain with deftness and poise.</w:t>
      </w:r>
    </w:p>
    <w:p w14:paraId="03C2D274" w14:textId="77777777" w:rsidR="007F6900" w:rsidRPr="00577E85" w:rsidRDefault="007F6900">
      <w:pPr>
        <w:numPr>
          <w:ilvl w:val="0"/>
          <w:numId w:val="109"/>
        </w:numPr>
        <w:jc w:val="both"/>
        <w:rPr>
          <w:rFonts w:cstheme="minorHAnsi"/>
        </w:rPr>
      </w:pPr>
      <w:r w:rsidRPr="00577E85">
        <w:rPr>
          <w:rFonts w:cstheme="minorHAnsi"/>
          <w:b/>
          <w:bCs/>
        </w:rPr>
        <w:t>Contingency Planning:</w:t>
      </w:r>
      <w:r w:rsidRPr="00577E85">
        <w:rPr>
          <w:rFonts w:cstheme="minorHAnsi"/>
        </w:rPr>
        <w:t xml:space="preserve"> While risk mitigation endeavors to forestall potential disruptions, contingency planning stands as the bastion against eventualities. OpenText Corporation forges contingency plans that unfurl in response to risk actualization, channeling strategic energy towards graceful recovery and resilient recalibration. This proactive response framework ensures that the project navigates turbulent waters with resilience and adaptability.</w:t>
      </w:r>
    </w:p>
    <w:p w14:paraId="26B1E78A" w14:textId="77777777" w:rsidR="00D40A93" w:rsidRPr="00577E85" w:rsidRDefault="00D40A93" w:rsidP="008C5B8A">
      <w:pPr>
        <w:ind w:left="720"/>
        <w:jc w:val="both"/>
        <w:rPr>
          <w:rFonts w:cstheme="minorHAnsi"/>
        </w:rPr>
      </w:pPr>
    </w:p>
    <w:p w14:paraId="641069A8" w14:textId="77777777" w:rsidR="007F6900" w:rsidRPr="00577E85" w:rsidRDefault="007F6900" w:rsidP="008C5B8A">
      <w:pPr>
        <w:jc w:val="both"/>
        <w:rPr>
          <w:rFonts w:cstheme="minorHAnsi"/>
        </w:rPr>
      </w:pPr>
      <w:r w:rsidRPr="00577E85">
        <w:rPr>
          <w:rFonts w:cstheme="minorHAnsi"/>
          <w:b/>
          <w:bCs/>
        </w:rPr>
        <w:t>Risk Cascade Across Project Domains:</w:t>
      </w:r>
      <w:r w:rsidRPr="00577E85">
        <w:rPr>
          <w:rFonts w:cstheme="minorHAnsi"/>
        </w:rPr>
        <w:t xml:space="preserve"> The risk analysis mosaic extends across a spectrum of project dimensions, encompassing realms that harmonize to shape the "OpenText Integra" project's trajectory:</w:t>
      </w:r>
    </w:p>
    <w:p w14:paraId="7F42530D" w14:textId="77777777" w:rsidR="00D40A93" w:rsidRPr="00577E85" w:rsidRDefault="00D40A93" w:rsidP="008C5B8A">
      <w:pPr>
        <w:jc w:val="both"/>
        <w:rPr>
          <w:rFonts w:cstheme="minorHAnsi"/>
        </w:rPr>
      </w:pPr>
    </w:p>
    <w:p w14:paraId="64B230BD" w14:textId="77777777" w:rsidR="007F6900" w:rsidRPr="00577E85" w:rsidRDefault="007F6900">
      <w:pPr>
        <w:numPr>
          <w:ilvl w:val="0"/>
          <w:numId w:val="110"/>
        </w:numPr>
        <w:jc w:val="both"/>
        <w:rPr>
          <w:rFonts w:cstheme="minorHAnsi"/>
        </w:rPr>
      </w:pPr>
      <w:r w:rsidRPr="00577E85">
        <w:rPr>
          <w:rFonts w:cstheme="minorHAnsi"/>
          <w:b/>
          <w:bCs/>
        </w:rPr>
        <w:t>Technical Domain:</w:t>
      </w:r>
      <w:r w:rsidRPr="00577E85">
        <w:rPr>
          <w:rFonts w:cstheme="minorHAnsi"/>
        </w:rPr>
        <w:t xml:space="preserve"> The terrain of technological innovation is dotted with potential pitfalls that may impede project execution. OpenText Corporation delves into technical risk analysis, scrutinizing potential bottlenecks in software development, integration complexities, and technological obsolescence. By proactively identifying and addressing these risks, OpenText Corporation cultivates an environment where technological prowess serves as a strategic asset rather than an impending challenge.</w:t>
      </w:r>
    </w:p>
    <w:p w14:paraId="2304B348" w14:textId="77777777" w:rsidR="007F6900" w:rsidRPr="00577E85" w:rsidRDefault="007F6900">
      <w:pPr>
        <w:numPr>
          <w:ilvl w:val="0"/>
          <w:numId w:val="110"/>
        </w:numPr>
        <w:jc w:val="both"/>
        <w:rPr>
          <w:rFonts w:cstheme="minorHAnsi"/>
        </w:rPr>
      </w:pPr>
      <w:r w:rsidRPr="00577E85">
        <w:rPr>
          <w:rFonts w:cstheme="minorHAnsi"/>
          <w:b/>
          <w:bCs/>
        </w:rPr>
        <w:t>Operational Domain:</w:t>
      </w:r>
      <w:r w:rsidRPr="00577E85">
        <w:rPr>
          <w:rFonts w:cstheme="minorHAnsi"/>
        </w:rPr>
        <w:t xml:space="preserve"> The operational symphony orchestrates project execution, rendering operational risks a pivotal focal point. OpenText Corporation navigates operational uncertainties, discerning potential resource bottlenecks, timeline deviations, and scope deviations. By intricately dissecting these risks, OpenText Corporation elevates operational agility, ensuring seamless project orchestration that transcends potential turbulence.</w:t>
      </w:r>
    </w:p>
    <w:p w14:paraId="065E84DC" w14:textId="77777777" w:rsidR="007F6900" w:rsidRPr="00577E85" w:rsidRDefault="007F6900">
      <w:pPr>
        <w:numPr>
          <w:ilvl w:val="0"/>
          <w:numId w:val="110"/>
        </w:numPr>
        <w:jc w:val="both"/>
        <w:rPr>
          <w:rFonts w:cstheme="minorHAnsi"/>
        </w:rPr>
      </w:pPr>
      <w:r w:rsidRPr="00577E85">
        <w:rPr>
          <w:rFonts w:cstheme="minorHAnsi"/>
          <w:b/>
          <w:bCs/>
        </w:rPr>
        <w:t>Financial Domain:</w:t>
      </w:r>
      <w:r w:rsidRPr="00577E85">
        <w:rPr>
          <w:rFonts w:cstheme="minorHAnsi"/>
        </w:rPr>
        <w:t xml:space="preserve"> Fiscal stewardship lies at the crux of project sustainability, underscoring the gravity of financial risk analysis. OpenText Corporation peers into the financial abyss, navigating budgetary constraints, cost overruns, and unforeseen financial exigencies. Through rigorous financial risk analysis, OpenText Corporation erects fiscal ramparts that shield the project against financial tempests, ensuring fiscal equilibrium in the face of potential disruptions.</w:t>
      </w:r>
    </w:p>
    <w:p w14:paraId="731BAC22" w14:textId="689A031F" w:rsidR="007F6900" w:rsidRPr="00577E85" w:rsidRDefault="007F6900">
      <w:pPr>
        <w:numPr>
          <w:ilvl w:val="0"/>
          <w:numId w:val="110"/>
        </w:numPr>
        <w:jc w:val="both"/>
        <w:rPr>
          <w:rFonts w:cstheme="minorHAnsi"/>
        </w:rPr>
      </w:pPr>
      <w:r w:rsidRPr="00577E85">
        <w:rPr>
          <w:rFonts w:cstheme="minorHAnsi"/>
          <w:b/>
          <w:bCs/>
        </w:rPr>
        <w:t>Organizational</w:t>
      </w:r>
      <w:r w:rsidR="00EF7590">
        <w:rPr>
          <w:rFonts w:cstheme="minorHAnsi"/>
          <w:b/>
          <w:bCs/>
        </w:rPr>
        <w:t xml:space="preserve"> </w:t>
      </w:r>
      <w:r w:rsidRPr="00577E85">
        <w:rPr>
          <w:rFonts w:cstheme="minorHAnsi"/>
          <w:b/>
          <w:bCs/>
        </w:rPr>
        <w:t>Domain:</w:t>
      </w:r>
      <w:r w:rsidRPr="00577E85">
        <w:rPr>
          <w:rFonts w:cstheme="minorHAnsi"/>
        </w:rPr>
        <w:t xml:space="preserve"> </w:t>
      </w:r>
      <w:r w:rsidR="00EF7590" w:rsidRPr="00EF7590">
        <w:rPr>
          <w:rFonts w:cstheme="minorHAnsi"/>
        </w:rPr>
        <w:t>The collaboration between human resources and organizational dynamics sets the foundation for project realization. It's like using a canvas and palette to create a work of art</w:t>
      </w:r>
      <w:r w:rsidRPr="00577E85">
        <w:rPr>
          <w:rFonts w:cstheme="minorHAnsi"/>
        </w:rPr>
        <w:t>. OpenText Corporation sculpts organizational risk analysis, charting potential human resource bottlenecks, stakeholder misalignment, and communication breakdowns. This meticulous analysis of organizational dynamics catalyzes proactive strategies that engender harmonious synergy and navigational finesse.</w:t>
      </w:r>
    </w:p>
    <w:p w14:paraId="07A787BF" w14:textId="77777777" w:rsidR="007F6900" w:rsidRPr="00577E85" w:rsidRDefault="007F6900" w:rsidP="008C5B8A">
      <w:pPr>
        <w:jc w:val="both"/>
        <w:rPr>
          <w:rFonts w:cstheme="minorHAnsi"/>
        </w:rPr>
      </w:pPr>
    </w:p>
    <w:p w14:paraId="410F535F" w14:textId="77777777" w:rsidR="007F6900" w:rsidRPr="00577E85" w:rsidRDefault="007F6900" w:rsidP="008C5B8A">
      <w:pPr>
        <w:jc w:val="both"/>
        <w:rPr>
          <w:rFonts w:cstheme="minorHAnsi"/>
          <w:b/>
          <w:bCs/>
        </w:rPr>
      </w:pPr>
      <w:r w:rsidRPr="00577E85">
        <w:rPr>
          <w:rFonts w:cstheme="minorHAnsi"/>
          <w:b/>
          <w:bCs/>
        </w:rPr>
        <w:t>Consequences of Inadequate Risk Analysis:</w:t>
      </w:r>
    </w:p>
    <w:p w14:paraId="03FE4B11" w14:textId="77777777" w:rsidR="007F6900" w:rsidRPr="00577E85" w:rsidRDefault="007F6900" w:rsidP="008C5B8A">
      <w:pPr>
        <w:jc w:val="both"/>
        <w:rPr>
          <w:rFonts w:cstheme="minorHAnsi"/>
        </w:rPr>
      </w:pPr>
      <w:r w:rsidRPr="00577E85">
        <w:rPr>
          <w:rFonts w:cstheme="minorHAnsi"/>
        </w:rPr>
        <w:t>The absence of a comprehensive and meticulous risk analysis is akin to embarking on a perilous expedition without a map or compass. The repercussions reverberate across project dimensions, potentially culminating in a cascade of challenges that imperil the "OpenText Integra" project and OpenText Corporation's strategic aspirations. The consequences of neglecting proper risk analysis are dire and far-reaching:</w:t>
      </w:r>
    </w:p>
    <w:p w14:paraId="4D927FB3" w14:textId="779B4585" w:rsidR="007F6900" w:rsidRPr="00577E85" w:rsidRDefault="007F6900">
      <w:pPr>
        <w:numPr>
          <w:ilvl w:val="0"/>
          <w:numId w:val="111"/>
        </w:numPr>
        <w:jc w:val="both"/>
        <w:rPr>
          <w:rFonts w:cstheme="minorHAnsi"/>
        </w:rPr>
      </w:pPr>
      <w:r w:rsidRPr="00577E85">
        <w:rPr>
          <w:rFonts w:cstheme="minorHAnsi"/>
          <w:b/>
          <w:bCs/>
        </w:rPr>
        <w:t>Project Delays and Disruptions:</w:t>
      </w:r>
      <w:r w:rsidRPr="00577E85">
        <w:rPr>
          <w:rFonts w:cstheme="minorHAnsi"/>
        </w:rPr>
        <w:t xml:space="preserve"> Inadequate risk analysis renders the project vulnerable to unanticipated disruptions that can cascade into cascading delays. Technical glitches, unforeseen resource bottlenecks, and unmitigated scope deviations can conspire to derail project timelines</w:t>
      </w:r>
      <w:r w:rsidR="00660B11" w:rsidRPr="00577E85">
        <w:rPr>
          <w:rFonts w:cstheme="minorHAnsi"/>
        </w:rPr>
        <w:t>. This can</w:t>
      </w:r>
      <w:r w:rsidRPr="00577E85">
        <w:rPr>
          <w:rFonts w:cstheme="minorHAnsi"/>
        </w:rPr>
        <w:t xml:space="preserve"> strain stakeholder patience and eroding market competitiveness. The absence of a proactive risk strategy leaves the project susceptible to an unpredictable terrain, where project execution becomes a precarious tightrope walk.</w:t>
      </w:r>
    </w:p>
    <w:p w14:paraId="0839DC88" w14:textId="77777777" w:rsidR="007F6900" w:rsidRPr="00577E85" w:rsidRDefault="007F6900">
      <w:pPr>
        <w:numPr>
          <w:ilvl w:val="0"/>
          <w:numId w:val="111"/>
        </w:numPr>
        <w:jc w:val="both"/>
        <w:rPr>
          <w:rFonts w:cstheme="minorHAnsi"/>
        </w:rPr>
      </w:pPr>
      <w:r w:rsidRPr="00577E85">
        <w:rPr>
          <w:rFonts w:cstheme="minorHAnsi"/>
          <w:b/>
          <w:bCs/>
        </w:rPr>
        <w:t>Budget Overruns and Financial Strain:</w:t>
      </w:r>
      <w:r w:rsidRPr="00577E85">
        <w:rPr>
          <w:rFonts w:cstheme="minorHAnsi"/>
        </w:rPr>
        <w:t xml:space="preserve"> Without rigorous financial risk analysis, the project sails into waters where budgetary constraints are vague and cost overruns loom as specters. Unforeseen financial exigencies can plunge the project into a quagmire of fiscal strain, siphoning resources from critical project domains and shackling OpenText Corporation's financial flexibility. The absence of a strategic fiscal compass endangers financial equilibrium, potentially limiting OpenText Corporation's ability to invest in future growth initiatives.</w:t>
      </w:r>
    </w:p>
    <w:p w14:paraId="2ECE1377" w14:textId="77777777" w:rsidR="007F6900" w:rsidRPr="00577E85" w:rsidRDefault="007F6900">
      <w:pPr>
        <w:numPr>
          <w:ilvl w:val="0"/>
          <w:numId w:val="111"/>
        </w:numPr>
        <w:jc w:val="both"/>
        <w:rPr>
          <w:rFonts w:cstheme="minorHAnsi"/>
        </w:rPr>
      </w:pPr>
      <w:r w:rsidRPr="00577E85">
        <w:rPr>
          <w:rFonts w:cstheme="minorHAnsi"/>
          <w:b/>
          <w:bCs/>
        </w:rPr>
        <w:t>Technological Quagmires:</w:t>
      </w:r>
      <w:r w:rsidRPr="00577E85">
        <w:rPr>
          <w:rFonts w:cstheme="minorHAnsi"/>
        </w:rPr>
        <w:t xml:space="preserve"> Neglecting technical risk analysis exposes the project to a technological minefield where integration challenges, software malfunctions, and compatibility issues lie in ambush. The absence of a proactive technological risk strategy can curtail the project's ability to harness cutting-edge innovation, relegating it to a technological quagmire characterized by stagnant functionality and inhibited growth potential.</w:t>
      </w:r>
    </w:p>
    <w:p w14:paraId="32CD8FB4" w14:textId="64397306" w:rsidR="007F6900" w:rsidRPr="00577E85" w:rsidRDefault="007F6900">
      <w:pPr>
        <w:numPr>
          <w:ilvl w:val="0"/>
          <w:numId w:val="111"/>
        </w:numPr>
        <w:jc w:val="both"/>
        <w:rPr>
          <w:rFonts w:cstheme="minorHAnsi"/>
        </w:rPr>
      </w:pPr>
      <w:r w:rsidRPr="00577E85">
        <w:rPr>
          <w:rFonts w:cstheme="minorHAnsi"/>
          <w:b/>
          <w:bCs/>
        </w:rPr>
        <w:t>Operational Stagnation:</w:t>
      </w:r>
      <w:r w:rsidRPr="00577E85">
        <w:rPr>
          <w:rFonts w:cstheme="minorHAnsi"/>
        </w:rPr>
        <w:t xml:space="preserve"> The failure to conduct comprehensive operational risk analysis engenders an operational terrain marred by inefficiencies and resource bottlenecks. Operational hiccups, misaligned processes, and unanticipated procedural challenges can render the project enfeebled</w:t>
      </w:r>
      <w:r w:rsidR="00E43439" w:rsidRPr="00577E85">
        <w:rPr>
          <w:rFonts w:cstheme="minorHAnsi"/>
        </w:rPr>
        <w:t>. It will</w:t>
      </w:r>
      <w:r w:rsidRPr="00577E85">
        <w:rPr>
          <w:rFonts w:cstheme="minorHAnsi"/>
        </w:rPr>
        <w:t xml:space="preserve"> compromi</w:t>
      </w:r>
      <w:r w:rsidR="005034DC" w:rsidRPr="00577E85">
        <w:rPr>
          <w:rFonts w:cstheme="minorHAnsi"/>
        </w:rPr>
        <w:t xml:space="preserve">se </w:t>
      </w:r>
      <w:r w:rsidRPr="00577E85">
        <w:rPr>
          <w:rFonts w:cstheme="minorHAnsi"/>
        </w:rPr>
        <w:t>OpenText Corporation's ability to execute with precision and operational excellence. The absence of a well-orchestrated operational risk strategy dims the prospect of seamless project orchestration.</w:t>
      </w:r>
    </w:p>
    <w:p w14:paraId="130EAD35" w14:textId="77777777" w:rsidR="007F6900" w:rsidRPr="00577E85" w:rsidRDefault="007F6900">
      <w:pPr>
        <w:numPr>
          <w:ilvl w:val="0"/>
          <w:numId w:val="111"/>
        </w:numPr>
        <w:jc w:val="both"/>
        <w:rPr>
          <w:rFonts w:cstheme="minorHAnsi"/>
        </w:rPr>
      </w:pPr>
      <w:r w:rsidRPr="00577E85">
        <w:rPr>
          <w:rFonts w:cstheme="minorHAnsi"/>
          <w:b/>
          <w:bCs/>
        </w:rPr>
        <w:t>Organizational Friction:</w:t>
      </w:r>
      <w:r w:rsidRPr="00577E85">
        <w:rPr>
          <w:rFonts w:cstheme="minorHAnsi"/>
        </w:rPr>
        <w:t xml:space="preserve"> Inadequate organizational risk analysis exposes the project to the peril of human resource misalignments, communication breakdowns, and stakeholder conflicts. The project ecosystem morphs into an organizational labyrinth where mismanaged dynamics hinder collaboration, stifle innovation, and sow seeds of discord. The absence of a strategic organizational risk strategy augments the likelihood of organizational friction that can erode stakeholder harmony and jeopardize project unity.</w:t>
      </w:r>
    </w:p>
    <w:p w14:paraId="3517824D" w14:textId="77777777" w:rsidR="007F6900" w:rsidRPr="00577E85" w:rsidRDefault="007F6900">
      <w:pPr>
        <w:numPr>
          <w:ilvl w:val="0"/>
          <w:numId w:val="111"/>
        </w:numPr>
        <w:jc w:val="both"/>
        <w:rPr>
          <w:rFonts w:cstheme="minorHAnsi"/>
        </w:rPr>
      </w:pPr>
      <w:r w:rsidRPr="00577E85">
        <w:rPr>
          <w:rFonts w:cstheme="minorHAnsi"/>
          <w:b/>
          <w:bCs/>
        </w:rPr>
        <w:t>Reputation Erosion:</w:t>
      </w:r>
      <w:r w:rsidRPr="00577E85">
        <w:rPr>
          <w:rFonts w:cstheme="minorHAnsi"/>
        </w:rPr>
        <w:t xml:space="preserve"> The consequences of inadequate risk analysis extend beyond the realm of project execution, permeating the domain of brand reputation. Project disruptions, delays, and failures are not relegated to the project's internal dynamics; they cast a shadow on OpenText Corporation's brand equity. An ill-fated project can morph into a public spectacle, eroding customer trust and market credibility, potentially denting OpenText Corporation's position as an industry leader.</w:t>
      </w:r>
    </w:p>
    <w:p w14:paraId="61EE98B7" w14:textId="68D6C5DE" w:rsidR="007F6900" w:rsidRPr="00577E85" w:rsidRDefault="007F6900">
      <w:pPr>
        <w:numPr>
          <w:ilvl w:val="0"/>
          <w:numId w:val="111"/>
        </w:numPr>
        <w:jc w:val="both"/>
        <w:rPr>
          <w:rFonts w:cstheme="minorHAnsi"/>
        </w:rPr>
      </w:pPr>
      <w:r w:rsidRPr="00577E85">
        <w:rPr>
          <w:rFonts w:cstheme="minorHAnsi"/>
          <w:b/>
          <w:bCs/>
        </w:rPr>
        <w:t>Missed Opportunities:</w:t>
      </w:r>
      <w:r w:rsidRPr="00577E85">
        <w:rPr>
          <w:rFonts w:cstheme="minorHAnsi"/>
        </w:rPr>
        <w:t xml:space="preserve"> The failure to conduct proper risk analysis blinds OpenText Corporation to the realm of strategic opportunities concealed within challenges. Potential risks, when analyzed and mitigated proactively, often harbor strategic insights. Without risk analysis, these opportunities remain obscured, leaving OpenText Corporation bereft of the chance to leverage challenges as catalysts for growth, innovation, and differentiation.</w:t>
      </w:r>
    </w:p>
    <w:p w14:paraId="716EB0C5" w14:textId="77777777" w:rsidR="00403D93" w:rsidRPr="00577E85" w:rsidRDefault="007F6900">
      <w:pPr>
        <w:numPr>
          <w:ilvl w:val="0"/>
          <w:numId w:val="111"/>
        </w:numPr>
        <w:jc w:val="both"/>
        <w:rPr>
          <w:rFonts w:cstheme="minorHAnsi"/>
        </w:rPr>
      </w:pPr>
      <w:r w:rsidRPr="00577E85">
        <w:rPr>
          <w:rFonts w:cstheme="minorHAnsi"/>
          <w:b/>
          <w:bCs/>
        </w:rPr>
        <w:t>Unraveling the Domino Effect:</w:t>
      </w:r>
    </w:p>
    <w:p w14:paraId="682CE49E" w14:textId="33569AC7" w:rsidR="007F6900" w:rsidRPr="00577E85" w:rsidRDefault="007F6900" w:rsidP="00403D93">
      <w:pPr>
        <w:ind w:left="720"/>
        <w:jc w:val="both"/>
        <w:rPr>
          <w:rFonts w:cstheme="minorHAnsi"/>
        </w:rPr>
      </w:pPr>
      <w:r w:rsidRPr="00577E85">
        <w:rPr>
          <w:rFonts w:cstheme="minorHAnsi"/>
        </w:rPr>
        <w:t>The omission of thorough risk analysis is akin to removing a key domino from a meticulously arranged sequence, triggering a chain reaction of consequences that cascade through the project's landscape. As the intricacies of "OpenText Integra" unfold, the absence of a rigorous risk analysis can cast a shadow over multiple dimensions, potentially propelling the project towards an uncertain and treacherous path</w:t>
      </w:r>
      <w:r w:rsidR="00E00D5B" w:rsidRPr="00577E85">
        <w:rPr>
          <w:rFonts w:cstheme="minorHAnsi"/>
        </w:rPr>
        <w:t>.</w:t>
      </w:r>
    </w:p>
    <w:p w14:paraId="1D4B82E1" w14:textId="77777777" w:rsidR="007F6900" w:rsidRPr="00577E85" w:rsidRDefault="007F6900">
      <w:pPr>
        <w:numPr>
          <w:ilvl w:val="0"/>
          <w:numId w:val="111"/>
        </w:numPr>
        <w:jc w:val="both"/>
        <w:rPr>
          <w:rFonts w:cstheme="minorHAnsi"/>
        </w:rPr>
      </w:pPr>
      <w:r w:rsidRPr="00577E85">
        <w:rPr>
          <w:rFonts w:cstheme="minorHAnsi"/>
          <w:b/>
          <w:bCs/>
        </w:rPr>
        <w:t>Diminished Competitive Edge:</w:t>
      </w:r>
      <w:r w:rsidRPr="00577E85">
        <w:rPr>
          <w:rFonts w:cstheme="minorHAnsi"/>
        </w:rPr>
        <w:t xml:space="preserve"> A lack of risk analysis leaves OpenText Corporation susceptible to competitors who possess a strategic edge honed through comprehensive risk assessment. Competitors armed with a well-defined risk strategy can capitalize on OpenText Corporation's vulnerabilities, effectively positioning themselves as more agile and responsive in a dynamic market landscape. The erosion of OpenText Corporation's competitive edge can thwart its ambitions to lead the industry and undermine its ability to captivate clientele.</w:t>
      </w:r>
    </w:p>
    <w:p w14:paraId="74E8A06A" w14:textId="242F8F96" w:rsidR="007F6900" w:rsidRPr="00577E85" w:rsidRDefault="007F6900">
      <w:pPr>
        <w:numPr>
          <w:ilvl w:val="0"/>
          <w:numId w:val="111"/>
        </w:numPr>
        <w:jc w:val="both"/>
        <w:rPr>
          <w:rFonts w:cstheme="minorHAnsi"/>
        </w:rPr>
      </w:pPr>
      <w:r w:rsidRPr="00577E85">
        <w:rPr>
          <w:rFonts w:cstheme="minorHAnsi"/>
          <w:b/>
          <w:bCs/>
        </w:rPr>
        <w:t>Stakeholder Mistrust and Disengagement:</w:t>
      </w:r>
      <w:r w:rsidRPr="00577E85">
        <w:rPr>
          <w:rFonts w:cstheme="minorHAnsi"/>
        </w:rPr>
        <w:t xml:space="preserve"> Inadequate risk analysis can fracture stakeholder trust, precipitating a cycle of disengagement and disillusionment. </w:t>
      </w:r>
      <w:r w:rsidR="008E29A3" w:rsidRPr="00577E85">
        <w:rPr>
          <w:rFonts w:cstheme="minorHAnsi"/>
        </w:rPr>
        <w:t xml:space="preserve">Stakeholders expect transparency, certainty, and proactive management of potential dangers. Stakeholders include customers, investors, and employees. </w:t>
      </w:r>
      <w:r w:rsidRPr="00577E85">
        <w:rPr>
          <w:rFonts w:cstheme="minorHAnsi"/>
        </w:rPr>
        <w:t>The absence of a robust risk analysis can breed skepticism, leading stakeholders to question OpenText Corporation's commitment to project success. Disengagement and withdrawal of support can follow suit, leaving the project beleaguered by a disenchanted ecosystem.</w:t>
      </w:r>
    </w:p>
    <w:p w14:paraId="1B5F08EF" w14:textId="77777777" w:rsidR="007F6900" w:rsidRPr="00577E85" w:rsidRDefault="007F6900">
      <w:pPr>
        <w:numPr>
          <w:ilvl w:val="0"/>
          <w:numId w:val="111"/>
        </w:numPr>
        <w:jc w:val="both"/>
        <w:rPr>
          <w:rFonts w:cstheme="minorHAnsi"/>
        </w:rPr>
      </w:pPr>
      <w:r w:rsidRPr="00577E85">
        <w:rPr>
          <w:rFonts w:cstheme="minorHAnsi"/>
          <w:b/>
          <w:bCs/>
        </w:rPr>
        <w:t>Suboptimal Resource Allocation:</w:t>
      </w:r>
      <w:r w:rsidRPr="00577E85">
        <w:rPr>
          <w:rFonts w:cstheme="minorHAnsi"/>
        </w:rPr>
        <w:t xml:space="preserve"> An incomplete risk analysis undermines the judicious allocation of resources, perpetuating inefficiencies and resource mismatches. The absence of risk-driven resource allocation can lead to suboptimal investment decisions, where critical areas remain underfunded while superfluous domains receive excessive attention. Misaligned resource allocation stifles innovation, obstructs progress, and compromises the project's ability to harness resources effectively to meet strategic objectives.</w:t>
      </w:r>
    </w:p>
    <w:p w14:paraId="27E66735" w14:textId="59A05E35" w:rsidR="007F6900" w:rsidRPr="00577E85" w:rsidRDefault="007F6900">
      <w:pPr>
        <w:numPr>
          <w:ilvl w:val="0"/>
          <w:numId w:val="111"/>
        </w:numPr>
        <w:jc w:val="both"/>
        <w:rPr>
          <w:rFonts w:cstheme="minorHAnsi"/>
        </w:rPr>
      </w:pPr>
      <w:r w:rsidRPr="00577E85">
        <w:rPr>
          <w:rFonts w:cstheme="minorHAnsi"/>
          <w:b/>
          <w:bCs/>
        </w:rPr>
        <w:t>Regulatory and Legal Quandaries:</w:t>
      </w:r>
      <w:r w:rsidRPr="00577E85">
        <w:rPr>
          <w:rFonts w:cstheme="minorHAnsi"/>
        </w:rPr>
        <w:t xml:space="preserve"> Neglecting risk analysis exposes OpenText Corporation to regulatory and legal complexities that can ensnare the project in legal quandaries. Inadequate preparation for</w:t>
      </w:r>
      <w:r w:rsidR="00EF7590">
        <w:rPr>
          <w:rFonts w:cstheme="minorHAnsi"/>
        </w:rPr>
        <w:t xml:space="preserve"> compliance</w:t>
      </w:r>
      <w:r w:rsidRPr="00577E85">
        <w:rPr>
          <w:rFonts w:cstheme="minorHAnsi"/>
        </w:rPr>
        <w:t xml:space="preserve"> can lead to unexpected litigations, penalties, and regulatory roadblocks. The project's trajectory can be disrupted by unforeseen legal impediments that divert attention from strategic imperatives and strain financial resources.</w:t>
      </w:r>
    </w:p>
    <w:p w14:paraId="439429C7" w14:textId="58B7BB48" w:rsidR="00EF7590" w:rsidRDefault="007F6900" w:rsidP="00553E14">
      <w:pPr>
        <w:numPr>
          <w:ilvl w:val="0"/>
          <w:numId w:val="111"/>
        </w:numPr>
        <w:jc w:val="both"/>
        <w:rPr>
          <w:rFonts w:cstheme="minorHAnsi"/>
        </w:rPr>
      </w:pPr>
      <w:r w:rsidRPr="00EF7590">
        <w:rPr>
          <w:rFonts w:cstheme="minorHAnsi"/>
          <w:b/>
          <w:bCs/>
        </w:rPr>
        <w:t>Escalation of Mitigation Costs:</w:t>
      </w:r>
      <w:r w:rsidRPr="00EF7590">
        <w:rPr>
          <w:rFonts w:cstheme="minorHAnsi"/>
        </w:rPr>
        <w:t xml:space="preserve"> The lack of a proactive risk analysis strategy can amplify the costs of risk mitigation exponentially. Unaddressed </w:t>
      </w:r>
      <w:r w:rsidR="00EF7590" w:rsidRPr="00EF7590">
        <w:rPr>
          <w:rFonts w:cstheme="minorHAnsi"/>
        </w:rPr>
        <w:t>risks when</w:t>
      </w:r>
      <w:r w:rsidRPr="00EF7590">
        <w:rPr>
          <w:rFonts w:cstheme="minorHAnsi"/>
        </w:rPr>
        <w:t xml:space="preserve"> they materialize, demand immediate remediation, often entailing emergency measures and resource-intensive solutions. </w:t>
      </w:r>
      <w:r w:rsidR="00EF7590" w:rsidRPr="00EF7590">
        <w:rPr>
          <w:rFonts w:cstheme="minorHAnsi"/>
        </w:rPr>
        <w:br/>
        <w:t>When proactive risk mitigation is lacking, risks can grow into emergencies, leading to increased costs and resource depletion that could have been used for strategic progress. It's crucial to address risks early to prevent such outcomes.</w:t>
      </w:r>
    </w:p>
    <w:p w14:paraId="4B734DC4" w14:textId="12A0F2ED" w:rsidR="007F6900" w:rsidRPr="00EF7590" w:rsidRDefault="007F6900" w:rsidP="00553E14">
      <w:pPr>
        <w:numPr>
          <w:ilvl w:val="0"/>
          <w:numId w:val="111"/>
        </w:numPr>
        <w:jc w:val="both"/>
        <w:rPr>
          <w:rFonts w:cstheme="minorHAnsi"/>
        </w:rPr>
      </w:pPr>
      <w:r w:rsidRPr="00EF7590">
        <w:rPr>
          <w:rFonts w:cstheme="minorHAnsi"/>
          <w:b/>
          <w:bCs/>
        </w:rPr>
        <w:t>Erosion of Innovation and Creativity:</w:t>
      </w:r>
      <w:r w:rsidRPr="00EF7590">
        <w:rPr>
          <w:rFonts w:cstheme="minorHAnsi"/>
        </w:rPr>
        <w:t xml:space="preserve"> Risk analysis serves as a conduit for innovative thinking, enabling OpenText Corporation to transform challenges into opportunities. The omission of risk analysis stifles the cultivation of creative solutions, relegating the project to a reactionary stance that is ill-equipped to navigate the complexities of a dynamic business landscape. Innovation, sparked by astute risk analysis, is stifled, limiting OpenText Corporation's ability to pioneer novel approaches and revolutionary solutions.</w:t>
      </w:r>
    </w:p>
    <w:p w14:paraId="217B3351" w14:textId="77777777" w:rsidR="007F6900" w:rsidRPr="00577E85" w:rsidRDefault="007F6900">
      <w:pPr>
        <w:numPr>
          <w:ilvl w:val="0"/>
          <w:numId w:val="111"/>
        </w:numPr>
        <w:jc w:val="both"/>
        <w:rPr>
          <w:rFonts w:cstheme="minorHAnsi"/>
        </w:rPr>
      </w:pPr>
      <w:r w:rsidRPr="00577E85">
        <w:rPr>
          <w:rFonts w:cstheme="minorHAnsi"/>
          <w:b/>
          <w:bCs/>
        </w:rPr>
        <w:t>Negative Impact on OpenText Corporation's Image:</w:t>
      </w:r>
      <w:r w:rsidRPr="00577E85">
        <w:rPr>
          <w:rFonts w:cstheme="minorHAnsi"/>
        </w:rPr>
        <w:t xml:space="preserve"> A project's trajectory is inexorably linked to OpenText Corporation's brand image and reputation. The absence of comprehensive risk analysis exposes the project to potential disruptions that can reverberate across market perceptions. Failed projects, mired in unforeseen challenges, can tarnish OpenText Corporation's reputation, casting shadows of doubt over its ability to deliver and execute with precision.</w:t>
      </w:r>
    </w:p>
    <w:p w14:paraId="7E795FDF" w14:textId="02320A28" w:rsidR="00577E85" w:rsidRPr="00577E85" w:rsidRDefault="007F6900">
      <w:pPr>
        <w:numPr>
          <w:ilvl w:val="0"/>
          <w:numId w:val="111"/>
        </w:numPr>
        <w:jc w:val="both"/>
        <w:rPr>
          <w:rFonts w:cstheme="minorHAnsi"/>
        </w:rPr>
      </w:pPr>
      <w:r w:rsidRPr="00577E85">
        <w:rPr>
          <w:rFonts w:cstheme="minorHAnsi"/>
          <w:b/>
          <w:bCs/>
        </w:rPr>
        <w:t>Strategic Misalignment:</w:t>
      </w:r>
      <w:r w:rsidRPr="00577E85">
        <w:rPr>
          <w:rFonts w:cstheme="minorHAnsi"/>
        </w:rPr>
        <w:t xml:space="preserve"> Risk analysis is a compass that guides project alignment with overarching strategic goals. Without it, the project can meander along a course that deviates from OpenText Corporation's strategic </w:t>
      </w:r>
      <w:r w:rsidR="00577E85">
        <w:rPr>
          <w:rFonts w:cstheme="minorHAnsi"/>
        </w:rPr>
        <w:t>vision adequate</w:t>
      </w:r>
      <w:r w:rsidR="00577E85" w:rsidRPr="00577E85">
        <w:rPr>
          <w:rFonts w:cstheme="minorHAnsi"/>
        </w:rPr>
        <w:t xml:space="preserve"> risk analysis can lead to unplanned diversions, decisions that are less than ideal, and priorities that are not linked properly. This can cause the project to wander off course from its intended destination and impede the achievement of strategic goals.</w:t>
      </w:r>
    </w:p>
    <w:p w14:paraId="7362FEA6" w14:textId="7642DF31" w:rsidR="007F6900" w:rsidRPr="00577E85" w:rsidRDefault="007F6900" w:rsidP="00577E85">
      <w:pPr>
        <w:ind w:left="720"/>
        <w:jc w:val="both"/>
        <w:rPr>
          <w:rFonts w:cstheme="minorHAnsi"/>
        </w:rPr>
      </w:pPr>
      <w:r w:rsidRPr="00577E85">
        <w:rPr>
          <w:rFonts w:cstheme="minorHAnsi"/>
        </w:rPr>
        <w:t>The reverberations of neglecting thorough risk analysis are seismic, extending far beyond the confines of the project timeline. The project's voyage, intertwined with OpenText Corporation's strategic narrative, becomes susceptible to upheaval, turmoil, and setbacks. The far-reaching consequences encompass not only operational dimensions but also strategic positioning, stakeholder dynamics, and brand equity. By embracing comprehensive risk analysis, OpenText Corporation charts a course of resilience, strategic foresight, and agile adaptation. It unfurls a path where challenges become waypoints of growth, uncertainties are harnessed as catalysts, and success transforms from an aspiration to an intrinsic outcome.</w:t>
      </w:r>
    </w:p>
    <w:p w14:paraId="079D8763" w14:textId="0C7ADF0B" w:rsidR="000262F5" w:rsidRPr="0013226E" w:rsidRDefault="007F6900" w:rsidP="00D712B6">
      <w:pPr>
        <w:pStyle w:val="ListParagraph"/>
        <w:numPr>
          <w:ilvl w:val="0"/>
          <w:numId w:val="111"/>
        </w:numPr>
        <w:jc w:val="both"/>
        <w:rPr>
          <w:rFonts w:asciiTheme="minorHAnsi" w:hAnsiTheme="minorHAnsi" w:cstheme="minorHAnsi"/>
        </w:rPr>
      </w:pPr>
      <w:r w:rsidRPr="0013226E">
        <w:rPr>
          <w:rFonts w:asciiTheme="minorHAnsi" w:hAnsiTheme="minorHAnsi" w:cstheme="minorHAnsi"/>
          <w:b/>
          <w:bCs/>
          <w:sz w:val="22"/>
          <w:szCs w:val="22"/>
        </w:rPr>
        <w:t>Eroded Employee Morale and Productivity:</w:t>
      </w:r>
      <w:r w:rsidRPr="0013226E">
        <w:rPr>
          <w:rFonts w:asciiTheme="minorHAnsi" w:hAnsiTheme="minorHAnsi" w:cstheme="minorHAnsi"/>
          <w:sz w:val="22"/>
          <w:szCs w:val="22"/>
        </w:rPr>
        <w:t xml:space="preserve"> Inadequate risk analysis can cast a shadow over OpenText Corporation's workforce, eroding </w:t>
      </w:r>
      <w:r w:rsidR="00334A82" w:rsidRPr="0013226E">
        <w:rPr>
          <w:rFonts w:asciiTheme="minorHAnsi" w:hAnsiTheme="minorHAnsi" w:cstheme="minorHAnsi"/>
          <w:sz w:val="22"/>
          <w:szCs w:val="22"/>
        </w:rPr>
        <w:t>morale,</w:t>
      </w:r>
      <w:r w:rsidRPr="0013226E">
        <w:rPr>
          <w:rFonts w:asciiTheme="minorHAnsi" w:hAnsiTheme="minorHAnsi" w:cstheme="minorHAnsi"/>
          <w:sz w:val="22"/>
          <w:szCs w:val="22"/>
        </w:rPr>
        <w:t xml:space="preserve"> and sapping productivity. When unforeseen risks emerge, employees are forced into reactive mode, diverting their attention from strategic initiatives to firefighting. </w:t>
      </w:r>
      <w:r w:rsidR="00942A3C" w:rsidRPr="0013226E">
        <w:rPr>
          <w:rFonts w:asciiTheme="minorHAnsi" w:hAnsiTheme="minorHAnsi" w:cstheme="minorHAnsi"/>
          <w:sz w:val="22"/>
          <w:szCs w:val="22"/>
        </w:rPr>
        <w:t>The tension and frustration that result can spread throughout the business, choking the creative energy that is necessary for innovation to flourish</w:t>
      </w:r>
      <w:r w:rsidR="00126D5A" w:rsidRPr="0013226E">
        <w:rPr>
          <w:rFonts w:asciiTheme="minorHAnsi" w:hAnsiTheme="minorHAnsi" w:cstheme="minorHAnsi"/>
          <w:sz w:val="22"/>
          <w:szCs w:val="22"/>
        </w:rPr>
        <w:t xml:space="preserve">. </w:t>
      </w:r>
      <w:r w:rsidR="0013226E" w:rsidRPr="0013226E">
        <w:rPr>
          <w:rFonts w:asciiTheme="minorHAnsi" w:hAnsiTheme="minorHAnsi" w:cstheme="minorHAnsi"/>
          <w:sz w:val="22"/>
          <w:szCs w:val="22"/>
          <w:lang w:val="en-CA"/>
        </w:rPr>
        <w:t>In contrast, an effective risk analysis strategy empowers workers with confidence and resources to conquer obstacles. This cultivates proactive problem-solving and contributes to engaged workforce.</w:t>
      </w:r>
    </w:p>
    <w:p w14:paraId="33978160" w14:textId="77777777" w:rsidR="0013226E" w:rsidRPr="0013226E" w:rsidRDefault="0013226E" w:rsidP="0013226E">
      <w:pPr>
        <w:pStyle w:val="ListParagraph"/>
        <w:jc w:val="both"/>
        <w:rPr>
          <w:rFonts w:asciiTheme="minorHAnsi" w:hAnsiTheme="minorHAnsi" w:cstheme="minorHAnsi"/>
        </w:rPr>
      </w:pPr>
    </w:p>
    <w:p w14:paraId="7517D1FF" w14:textId="76288E4C" w:rsidR="00217C0A" w:rsidRDefault="007F6900">
      <w:pPr>
        <w:pStyle w:val="ListParagraph"/>
        <w:numPr>
          <w:ilvl w:val="0"/>
          <w:numId w:val="111"/>
        </w:numPr>
        <w:jc w:val="both"/>
        <w:rPr>
          <w:rFonts w:asciiTheme="minorHAnsi" w:hAnsiTheme="minorHAnsi" w:cstheme="minorHAnsi"/>
        </w:rPr>
      </w:pPr>
      <w:r w:rsidRPr="00217C0A">
        <w:rPr>
          <w:rFonts w:asciiTheme="minorHAnsi" w:hAnsiTheme="minorHAnsi" w:cstheme="minorHAnsi"/>
          <w:b/>
          <w:bCs/>
        </w:rPr>
        <w:t>Missed Market Opportunities:</w:t>
      </w:r>
      <w:r w:rsidRPr="00217C0A">
        <w:rPr>
          <w:rFonts w:asciiTheme="minorHAnsi" w:hAnsiTheme="minorHAnsi" w:cstheme="minorHAnsi"/>
        </w:rPr>
        <w:t xml:space="preserve"> </w:t>
      </w:r>
      <w:r w:rsidRPr="00217C0A">
        <w:rPr>
          <w:rFonts w:asciiTheme="minorHAnsi" w:hAnsiTheme="minorHAnsi" w:cstheme="minorHAnsi"/>
          <w:sz w:val="22"/>
          <w:szCs w:val="22"/>
        </w:rPr>
        <w:t xml:space="preserve">The absence of </w:t>
      </w:r>
      <w:r w:rsidR="00334A82" w:rsidRPr="00217C0A">
        <w:rPr>
          <w:rFonts w:asciiTheme="minorHAnsi" w:hAnsiTheme="minorHAnsi" w:cstheme="minorHAnsi"/>
          <w:sz w:val="22"/>
          <w:szCs w:val="22"/>
        </w:rPr>
        <w:t>a comprehensive</w:t>
      </w:r>
      <w:r w:rsidRPr="00217C0A">
        <w:rPr>
          <w:rFonts w:asciiTheme="minorHAnsi" w:hAnsiTheme="minorHAnsi" w:cstheme="minorHAnsi"/>
          <w:sz w:val="22"/>
          <w:szCs w:val="22"/>
        </w:rPr>
        <w:t xml:space="preserve"> risk analysis can blind OpenText Corporation to emerging market opportunities or shifting customer needs. Opportunities that remain latent within risks may be overlooked, denying the project the chance to pivot strategically and capitalize on new avenues for growth. </w:t>
      </w:r>
      <w:r w:rsidR="00217C0A" w:rsidRPr="00217C0A">
        <w:rPr>
          <w:rFonts w:asciiTheme="minorHAnsi" w:hAnsiTheme="minorHAnsi" w:cstheme="minorHAnsi"/>
          <w:sz w:val="22"/>
          <w:szCs w:val="22"/>
        </w:rPr>
        <w:t xml:space="preserve">The failure of OpenText Corporation to recognize and capitalize on these opportunities in a business environment that is always shifting might put the company in a position where it </w:t>
      </w:r>
      <w:r w:rsidR="00334A82" w:rsidRPr="00217C0A">
        <w:rPr>
          <w:rFonts w:asciiTheme="minorHAnsi" w:hAnsiTheme="minorHAnsi" w:cstheme="minorHAnsi"/>
          <w:sz w:val="22"/>
          <w:szCs w:val="22"/>
        </w:rPr>
        <w:t>lags</w:t>
      </w:r>
      <w:r w:rsidR="00217C0A" w:rsidRPr="00217C0A">
        <w:rPr>
          <w:rFonts w:asciiTheme="minorHAnsi" w:hAnsiTheme="minorHAnsi" w:cstheme="minorHAnsi"/>
          <w:sz w:val="22"/>
          <w:szCs w:val="22"/>
        </w:rPr>
        <w:t xml:space="preserve"> agile competitors who have the ability to relate to emerging trends.</w:t>
      </w:r>
    </w:p>
    <w:p w14:paraId="2DE01528" w14:textId="77777777" w:rsidR="00217C0A" w:rsidRPr="00217C0A" w:rsidRDefault="00217C0A" w:rsidP="00217C0A">
      <w:pPr>
        <w:pStyle w:val="ListParagraph"/>
        <w:rPr>
          <w:rFonts w:asciiTheme="minorHAnsi" w:hAnsiTheme="minorHAnsi" w:cstheme="minorHAnsi"/>
          <w:b/>
          <w:bCs/>
        </w:rPr>
      </w:pPr>
    </w:p>
    <w:p w14:paraId="7AF87DDB" w14:textId="23F2B315" w:rsidR="008346A8" w:rsidRPr="008346A8" w:rsidRDefault="007F6900" w:rsidP="008346A8">
      <w:pPr>
        <w:pStyle w:val="ListParagraph"/>
        <w:numPr>
          <w:ilvl w:val="0"/>
          <w:numId w:val="111"/>
        </w:numPr>
        <w:jc w:val="both"/>
        <w:rPr>
          <w:rFonts w:asciiTheme="minorHAnsi" w:hAnsiTheme="minorHAnsi" w:cstheme="minorHAnsi"/>
        </w:rPr>
      </w:pPr>
      <w:r w:rsidRPr="008346A8">
        <w:rPr>
          <w:rFonts w:asciiTheme="minorHAnsi" w:hAnsiTheme="minorHAnsi" w:cstheme="minorHAnsi"/>
          <w:b/>
          <w:bCs/>
          <w:sz w:val="22"/>
          <w:szCs w:val="22"/>
        </w:rPr>
        <w:t>Undermined Long-term Viability:</w:t>
      </w:r>
      <w:r w:rsidRPr="008346A8">
        <w:rPr>
          <w:rFonts w:asciiTheme="minorHAnsi" w:hAnsiTheme="minorHAnsi" w:cstheme="minorHAnsi"/>
          <w:sz w:val="22"/>
          <w:szCs w:val="22"/>
        </w:rPr>
        <w:t xml:space="preserve"> An incomplete risk analysis jeopardizes the project's long-term viability by allowing latent risks to fester and intensify over time. Risks that are ignored or underestimated can snowball into formidable challenges that threaten the project's very existence. Over time, this accumulation of unchecked risks can undermine the project's resilience, erode its sustainability, and jeopardize its ability to deliver enduring value to OpenText Corporation</w:t>
      </w:r>
      <w:r w:rsidR="008346A8">
        <w:rPr>
          <w:rFonts w:asciiTheme="minorHAnsi" w:hAnsiTheme="minorHAnsi" w:cstheme="minorHAnsi"/>
          <w:sz w:val="22"/>
          <w:szCs w:val="22"/>
        </w:rPr>
        <w:t>.</w:t>
      </w:r>
    </w:p>
    <w:p w14:paraId="442D7EE3" w14:textId="77777777" w:rsidR="008346A8" w:rsidRPr="008346A8" w:rsidRDefault="008346A8" w:rsidP="008346A8">
      <w:pPr>
        <w:jc w:val="both"/>
        <w:rPr>
          <w:rFonts w:cstheme="minorHAnsi"/>
        </w:rPr>
      </w:pPr>
    </w:p>
    <w:p w14:paraId="67E207D6" w14:textId="77777777" w:rsidR="007F6900" w:rsidRDefault="007F6900">
      <w:pPr>
        <w:numPr>
          <w:ilvl w:val="0"/>
          <w:numId w:val="111"/>
        </w:numPr>
        <w:jc w:val="both"/>
        <w:rPr>
          <w:rFonts w:cstheme="minorHAnsi"/>
        </w:rPr>
      </w:pPr>
      <w:r w:rsidRPr="00577E85">
        <w:rPr>
          <w:rFonts w:cstheme="minorHAnsi"/>
          <w:b/>
          <w:bCs/>
        </w:rPr>
        <w:t>Strain on Stakeholder Relationships:</w:t>
      </w:r>
      <w:r w:rsidRPr="00577E85">
        <w:rPr>
          <w:rFonts w:cstheme="minorHAnsi"/>
        </w:rPr>
        <w:t xml:space="preserve"> OpenText Corporation's relationships with its stakeholders, including clients, partners, investors, and regulators, are intrinsically linked to the project's success. Inadequate risk analysis strains these relationships, as stakeholders may perceive a lack of transparency, foresight, and commitment to their interests. Trust, a cornerstone of effective stakeholder engagement, is eroded, potentially leading to strained collaborations, disenchanted investors, and tarnished reputations.</w:t>
      </w:r>
    </w:p>
    <w:p w14:paraId="5AE225A3" w14:textId="77777777" w:rsidR="008346A8" w:rsidRPr="00577E85" w:rsidRDefault="008346A8" w:rsidP="008346A8">
      <w:pPr>
        <w:jc w:val="both"/>
        <w:rPr>
          <w:rFonts w:cstheme="minorHAnsi"/>
        </w:rPr>
      </w:pPr>
    </w:p>
    <w:p w14:paraId="65537947" w14:textId="54C07578" w:rsidR="007F6900" w:rsidRDefault="007F6900">
      <w:pPr>
        <w:numPr>
          <w:ilvl w:val="0"/>
          <w:numId w:val="111"/>
        </w:numPr>
        <w:jc w:val="both"/>
        <w:rPr>
          <w:rFonts w:cstheme="minorHAnsi"/>
        </w:rPr>
      </w:pPr>
      <w:r w:rsidRPr="00577E85">
        <w:rPr>
          <w:rFonts w:cstheme="minorHAnsi"/>
          <w:b/>
          <w:bCs/>
        </w:rPr>
        <w:t>Lost Revenue and Diminished Market Standing:</w:t>
      </w:r>
      <w:r w:rsidRPr="00577E85">
        <w:rPr>
          <w:rFonts w:cstheme="minorHAnsi"/>
        </w:rPr>
        <w:t xml:space="preserve"> The aftermath of a risk-materialization event can inflict significant financial repercussions on OpenText Corporation. Operational disruptions, extended timelines, </w:t>
      </w:r>
      <w:r w:rsidR="00FE15F2">
        <w:rPr>
          <w:rFonts w:cstheme="minorHAnsi"/>
        </w:rPr>
        <w:t>or</w:t>
      </w:r>
      <w:r w:rsidRPr="00577E85">
        <w:rPr>
          <w:rFonts w:cstheme="minorHAnsi"/>
        </w:rPr>
        <w:t xml:space="preserve"> compromised deliverables can lead to revenue leakage and customer attrition. Beyond financial losses, the project's failure to meet expectations can reverberate across the market, tarnishing OpenText Corporation's market standing and diluting its market share.</w:t>
      </w:r>
    </w:p>
    <w:p w14:paraId="2CE54047" w14:textId="77777777" w:rsidR="00DC2043" w:rsidRDefault="00DC2043" w:rsidP="00DC2043">
      <w:pPr>
        <w:pStyle w:val="ListParagraph"/>
        <w:rPr>
          <w:rFonts w:cstheme="minorHAnsi"/>
        </w:rPr>
      </w:pPr>
    </w:p>
    <w:p w14:paraId="050506DF" w14:textId="77777777" w:rsidR="00DC2043" w:rsidRPr="00577E85" w:rsidRDefault="00DC2043" w:rsidP="00DC2043">
      <w:pPr>
        <w:ind w:left="720"/>
        <w:jc w:val="both"/>
        <w:rPr>
          <w:rFonts w:cstheme="minorHAnsi"/>
        </w:rPr>
      </w:pPr>
    </w:p>
    <w:p w14:paraId="4E607F25" w14:textId="5AD46787" w:rsidR="007F6900" w:rsidRDefault="007F6900">
      <w:pPr>
        <w:numPr>
          <w:ilvl w:val="0"/>
          <w:numId w:val="111"/>
        </w:numPr>
        <w:jc w:val="both"/>
        <w:rPr>
          <w:rFonts w:cstheme="minorHAnsi"/>
        </w:rPr>
      </w:pPr>
      <w:r w:rsidRPr="00577E85">
        <w:rPr>
          <w:rFonts w:cstheme="minorHAnsi"/>
          <w:b/>
          <w:bCs/>
        </w:rPr>
        <w:t>Wasted Efforts and Resources:</w:t>
      </w:r>
      <w:r w:rsidRPr="00577E85">
        <w:rPr>
          <w:rFonts w:cstheme="minorHAnsi"/>
        </w:rPr>
        <w:t xml:space="preserve"> A project marred by inadequate risk analysis can consume substantial efforts and resources without yielding commensurate value. Misdirected efforts, inefficient resource allocation, </w:t>
      </w:r>
      <w:r w:rsidR="00FE15F2">
        <w:rPr>
          <w:rFonts w:cstheme="minorHAnsi"/>
        </w:rPr>
        <w:t>or</w:t>
      </w:r>
      <w:r w:rsidRPr="00577E85">
        <w:rPr>
          <w:rFonts w:cstheme="minorHAnsi"/>
        </w:rPr>
        <w:t xml:space="preserve"> reactive problem-solving contribute to wasted human capital and financial resources. This inefficiency further exacerbates the project's challenges, perpetuating a cycle of inefficacy that hampers OpenText Corporation's ability to allocate resources optimally for strategic growth.</w:t>
      </w:r>
    </w:p>
    <w:p w14:paraId="2AC377D8" w14:textId="77777777" w:rsidR="00DC2043" w:rsidRPr="00577E85" w:rsidRDefault="00DC2043" w:rsidP="00DC2043">
      <w:pPr>
        <w:ind w:left="720"/>
        <w:jc w:val="both"/>
        <w:rPr>
          <w:rFonts w:cstheme="minorHAnsi"/>
        </w:rPr>
      </w:pPr>
    </w:p>
    <w:p w14:paraId="66FA8CED" w14:textId="77777777" w:rsidR="007F6900" w:rsidRDefault="007F6900">
      <w:pPr>
        <w:numPr>
          <w:ilvl w:val="0"/>
          <w:numId w:val="111"/>
        </w:numPr>
        <w:jc w:val="both"/>
        <w:rPr>
          <w:rFonts w:cstheme="minorHAnsi"/>
        </w:rPr>
      </w:pPr>
      <w:r w:rsidRPr="00577E85">
        <w:rPr>
          <w:rFonts w:cstheme="minorHAnsi"/>
          <w:b/>
          <w:bCs/>
        </w:rPr>
        <w:t>Legacy of Failure:</w:t>
      </w:r>
      <w:r w:rsidRPr="00577E85">
        <w:rPr>
          <w:rFonts w:cstheme="minorHAnsi"/>
        </w:rPr>
        <w:t xml:space="preserve"> A project that stumbles due to unanticipated risks leaves behind a legacy of failure that can linger in OpenText Corporation's collective memory. Subsequent projects may face skepticism, reluctance, and apprehension, as stakeholders remember the project that faltered due to inadequate risk analysis. The legacy of failure can impede OpenText Corporation's ability to foster innovation, secure investment, and galvanize stakeholders for future initiatives.</w:t>
      </w:r>
    </w:p>
    <w:p w14:paraId="570AAA58" w14:textId="77777777" w:rsidR="00DC2043" w:rsidRPr="00577E85" w:rsidRDefault="00DC2043" w:rsidP="00DC2043">
      <w:pPr>
        <w:jc w:val="both"/>
        <w:rPr>
          <w:rFonts w:cstheme="minorHAnsi"/>
        </w:rPr>
      </w:pPr>
    </w:p>
    <w:p w14:paraId="34FD3BD0" w14:textId="0F476255" w:rsidR="007F6900" w:rsidRPr="00577E85" w:rsidRDefault="007F6900">
      <w:pPr>
        <w:numPr>
          <w:ilvl w:val="0"/>
          <w:numId w:val="111"/>
        </w:numPr>
        <w:jc w:val="both"/>
        <w:rPr>
          <w:rFonts w:cstheme="minorHAnsi"/>
        </w:rPr>
      </w:pPr>
      <w:r w:rsidRPr="00577E85">
        <w:rPr>
          <w:rFonts w:cstheme="minorHAnsi"/>
          <w:b/>
          <w:bCs/>
        </w:rPr>
        <w:t>Depletion of Opportunity Cost:</w:t>
      </w:r>
      <w:r w:rsidRPr="00577E85">
        <w:rPr>
          <w:rFonts w:cstheme="minorHAnsi"/>
        </w:rPr>
        <w:t xml:space="preserve"> The cost of missed opportunities due to inadequate risk analysis is not only measured in immediate financial losses but also in opportunity cost. Each minute, resource, and effort expended on addressing unmitigated risks represents a missed opportunity to invest in strategic growth, innovation, and market leadership. The depletion of opportunity cost inhibits OpenText Corporation's ability to capitalize on favo</w:t>
      </w:r>
      <w:r w:rsidR="00C6664E">
        <w:rPr>
          <w:rFonts w:cstheme="minorHAnsi"/>
        </w:rPr>
        <w:t>u</w:t>
      </w:r>
      <w:r w:rsidRPr="00577E85">
        <w:rPr>
          <w:rFonts w:cstheme="minorHAnsi"/>
        </w:rPr>
        <w:t>rable market conditions, seize new prospects, and position itself as a trailblazer in the industry.</w:t>
      </w:r>
    </w:p>
    <w:p w14:paraId="78BEB56D" w14:textId="77777777" w:rsidR="00D40A93" w:rsidRPr="00577E85" w:rsidRDefault="00D40A93" w:rsidP="008C5B8A">
      <w:pPr>
        <w:jc w:val="both"/>
        <w:rPr>
          <w:rFonts w:cstheme="minorHAnsi"/>
        </w:rPr>
      </w:pPr>
    </w:p>
    <w:p w14:paraId="03A92A7F" w14:textId="77777777" w:rsidR="004F0CA6" w:rsidRPr="00577E85" w:rsidRDefault="004F0CA6" w:rsidP="008C5B8A">
      <w:pPr>
        <w:jc w:val="both"/>
        <w:rPr>
          <w:rFonts w:cstheme="minorHAnsi"/>
        </w:rPr>
      </w:pPr>
    </w:p>
    <w:p w14:paraId="4671F400" w14:textId="77777777" w:rsidR="004F0CA6" w:rsidRPr="00577E85" w:rsidRDefault="004F0CA6" w:rsidP="008C5B8A">
      <w:pPr>
        <w:jc w:val="both"/>
        <w:rPr>
          <w:rFonts w:cstheme="minorHAnsi"/>
        </w:rPr>
      </w:pPr>
    </w:p>
    <w:p w14:paraId="087F95F4" w14:textId="0FCA18D8" w:rsidR="0038423B" w:rsidRPr="00577E85" w:rsidRDefault="0038423B">
      <w:pPr>
        <w:pStyle w:val="Heading1"/>
        <w:numPr>
          <w:ilvl w:val="0"/>
          <w:numId w:val="131"/>
        </w:numPr>
        <w:jc w:val="both"/>
        <w:rPr>
          <w:rFonts w:asciiTheme="minorHAnsi" w:hAnsiTheme="minorHAnsi" w:cstheme="minorHAnsi"/>
          <w:b/>
          <w:bCs/>
          <w:color w:val="auto"/>
          <w:sz w:val="22"/>
          <w:szCs w:val="22"/>
        </w:rPr>
      </w:pPr>
      <w:bookmarkStart w:id="179" w:name="_Toc141468911"/>
      <w:bookmarkStart w:id="180" w:name="_Toc142685452"/>
      <w:r w:rsidRPr="00577E85">
        <w:rPr>
          <w:rFonts w:asciiTheme="minorHAnsi" w:hAnsiTheme="minorHAnsi" w:cstheme="minorHAnsi"/>
          <w:b/>
          <w:bCs/>
          <w:color w:val="auto"/>
          <w:sz w:val="22"/>
          <w:szCs w:val="22"/>
        </w:rPr>
        <w:t>Testing Strategy</w:t>
      </w:r>
      <w:bookmarkEnd w:id="179"/>
      <w:bookmarkEnd w:id="180"/>
    </w:p>
    <w:p w14:paraId="21A873CE" w14:textId="77777777" w:rsidR="0038423B" w:rsidRPr="00577E85" w:rsidRDefault="0038423B" w:rsidP="008C5B8A">
      <w:pPr>
        <w:jc w:val="both"/>
        <w:rPr>
          <w:rFonts w:cstheme="minorHAnsi"/>
        </w:rPr>
      </w:pPr>
    </w:p>
    <w:p w14:paraId="566F6839" w14:textId="77777777" w:rsidR="0038423B" w:rsidRPr="00577E85" w:rsidRDefault="0038423B" w:rsidP="008C5B8A">
      <w:pPr>
        <w:ind w:firstLine="360"/>
        <w:jc w:val="both"/>
        <w:rPr>
          <w:rFonts w:cstheme="minorHAnsi"/>
          <w:b/>
          <w:bCs/>
        </w:rPr>
      </w:pPr>
      <w:r w:rsidRPr="00577E85">
        <w:rPr>
          <w:rFonts w:cstheme="minorHAnsi"/>
          <w:b/>
          <w:bCs/>
        </w:rPr>
        <w:t>Scope</w:t>
      </w:r>
    </w:p>
    <w:p w14:paraId="0AFE2A01" w14:textId="146317CD" w:rsidR="0038423B" w:rsidRPr="00577E85" w:rsidRDefault="0038423B" w:rsidP="008C5B8A">
      <w:pPr>
        <w:ind w:left="360"/>
        <w:jc w:val="both"/>
        <w:rPr>
          <w:rFonts w:cstheme="minorHAnsi"/>
        </w:rPr>
      </w:pPr>
      <w:r w:rsidRPr="00577E85">
        <w:rPr>
          <w:rFonts w:cstheme="minorHAnsi"/>
        </w:rPr>
        <w:t xml:space="preserve">The test strategy plan outlines the testing strategy and approach for implementing the proposed solution “OpenText Integra.” The primary objective of the testing process is to ensure the software's quality, reliability, and functionality. This section will define the testing stages, the test approach, test environment requirements, testing tools, release control procedures, risk analysis, </w:t>
      </w:r>
      <w:r w:rsidR="00334A82" w:rsidRPr="00577E85">
        <w:rPr>
          <w:rFonts w:cstheme="minorHAnsi"/>
        </w:rPr>
        <w:t>review,</w:t>
      </w:r>
      <w:r w:rsidRPr="00577E85">
        <w:rPr>
          <w:rFonts w:cstheme="minorHAnsi"/>
        </w:rPr>
        <w:t xml:space="preserve"> and approval process.</w:t>
      </w:r>
    </w:p>
    <w:p w14:paraId="539E0CED" w14:textId="77777777" w:rsidR="0038423B" w:rsidRPr="00577E85" w:rsidRDefault="0038423B" w:rsidP="008C5B8A">
      <w:pPr>
        <w:ind w:left="360"/>
        <w:jc w:val="both"/>
        <w:rPr>
          <w:rFonts w:cstheme="minorHAnsi"/>
        </w:rPr>
      </w:pPr>
    </w:p>
    <w:p w14:paraId="7162D283" w14:textId="77777777" w:rsidR="0038423B" w:rsidRPr="00577E85" w:rsidRDefault="0038423B" w:rsidP="008C5B8A">
      <w:pPr>
        <w:jc w:val="both"/>
        <w:rPr>
          <w:rFonts w:cstheme="minorHAnsi"/>
          <w:b/>
          <w:bCs/>
        </w:rPr>
      </w:pPr>
      <w:r w:rsidRPr="00577E85">
        <w:rPr>
          <w:rFonts w:cstheme="minorHAnsi"/>
          <w:b/>
          <w:bCs/>
        </w:rPr>
        <w:t xml:space="preserve"> </w:t>
      </w:r>
      <w:bookmarkStart w:id="181" w:name="_Toc141468912"/>
      <w:r w:rsidRPr="00577E85">
        <w:rPr>
          <w:rFonts w:cstheme="minorHAnsi"/>
          <w:b/>
          <w:bCs/>
        </w:rPr>
        <w:t>Review and Approval</w:t>
      </w:r>
      <w:bookmarkEnd w:id="181"/>
    </w:p>
    <w:p w14:paraId="7732D370" w14:textId="77777777" w:rsidR="0038423B" w:rsidRPr="00577E85" w:rsidRDefault="0038423B" w:rsidP="008C5B8A">
      <w:pPr>
        <w:jc w:val="both"/>
        <w:rPr>
          <w:rFonts w:cstheme="minorHAnsi"/>
        </w:rPr>
      </w:pPr>
    </w:p>
    <w:p w14:paraId="73E66699" w14:textId="77777777" w:rsidR="0038423B" w:rsidRPr="00577E85" w:rsidRDefault="0038423B" w:rsidP="008C5B8A">
      <w:pPr>
        <w:ind w:firstLine="720"/>
        <w:jc w:val="both"/>
        <w:rPr>
          <w:rFonts w:cstheme="minorHAnsi"/>
        </w:rPr>
      </w:pPr>
      <w:r w:rsidRPr="00577E85">
        <w:rPr>
          <w:rFonts w:cstheme="minorHAnsi"/>
        </w:rPr>
        <w:t>The following stakeholders will be involved in reviewing the Testing strategy &amp; approach document:</w:t>
      </w:r>
    </w:p>
    <w:p w14:paraId="68FADF9C" w14:textId="77777777" w:rsidR="0038423B" w:rsidRPr="00577E85" w:rsidRDefault="0038423B">
      <w:pPr>
        <w:numPr>
          <w:ilvl w:val="0"/>
          <w:numId w:val="44"/>
        </w:numPr>
        <w:tabs>
          <w:tab w:val="num" w:pos="720"/>
        </w:tabs>
        <w:jc w:val="both"/>
        <w:rPr>
          <w:rFonts w:cstheme="minorHAnsi"/>
        </w:rPr>
      </w:pPr>
      <w:r w:rsidRPr="00577E85">
        <w:rPr>
          <w:rFonts w:cstheme="minorHAnsi"/>
        </w:rPr>
        <w:t>Development Lead</w:t>
      </w:r>
    </w:p>
    <w:p w14:paraId="7B615064" w14:textId="77777777" w:rsidR="0038423B" w:rsidRPr="00577E85" w:rsidRDefault="0038423B">
      <w:pPr>
        <w:numPr>
          <w:ilvl w:val="0"/>
          <w:numId w:val="44"/>
        </w:numPr>
        <w:tabs>
          <w:tab w:val="num" w:pos="720"/>
        </w:tabs>
        <w:jc w:val="both"/>
        <w:rPr>
          <w:rFonts w:cstheme="minorHAnsi"/>
        </w:rPr>
      </w:pPr>
      <w:r w:rsidRPr="00577E85">
        <w:rPr>
          <w:rFonts w:cstheme="minorHAnsi"/>
        </w:rPr>
        <w:t>Testing Lead</w:t>
      </w:r>
    </w:p>
    <w:p w14:paraId="5F55FBAC" w14:textId="77777777" w:rsidR="0038423B" w:rsidRPr="00577E85" w:rsidRDefault="0038423B">
      <w:pPr>
        <w:numPr>
          <w:ilvl w:val="0"/>
          <w:numId w:val="44"/>
        </w:numPr>
        <w:tabs>
          <w:tab w:val="num" w:pos="720"/>
        </w:tabs>
        <w:jc w:val="both"/>
        <w:rPr>
          <w:rFonts w:cstheme="minorHAnsi"/>
        </w:rPr>
      </w:pPr>
      <w:r w:rsidRPr="00577E85">
        <w:rPr>
          <w:rFonts w:cstheme="minorHAnsi"/>
        </w:rPr>
        <w:t>Project Manager</w:t>
      </w:r>
    </w:p>
    <w:p w14:paraId="00A4CC55" w14:textId="77777777" w:rsidR="0038423B" w:rsidRPr="00577E85" w:rsidRDefault="0038423B">
      <w:pPr>
        <w:numPr>
          <w:ilvl w:val="0"/>
          <w:numId w:val="44"/>
        </w:numPr>
        <w:tabs>
          <w:tab w:val="num" w:pos="720"/>
        </w:tabs>
        <w:jc w:val="both"/>
        <w:rPr>
          <w:rFonts w:cstheme="minorHAnsi"/>
        </w:rPr>
      </w:pPr>
      <w:r w:rsidRPr="00577E85">
        <w:rPr>
          <w:rFonts w:cstheme="minorHAnsi"/>
        </w:rPr>
        <w:t>Business Team Representatives</w:t>
      </w:r>
    </w:p>
    <w:p w14:paraId="4D3F79FF" w14:textId="77777777" w:rsidR="0038423B" w:rsidRPr="00577E85" w:rsidRDefault="0038423B">
      <w:pPr>
        <w:numPr>
          <w:ilvl w:val="0"/>
          <w:numId w:val="44"/>
        </w:numPr>
        <w:tabs>
          <w:tab w:val="num" w:pos="720"/>
        </w:tabs>
        <w:jc w:val="both"/>
        <w:rPr>
          <w:rFonts w:cstheme="minorHAnsi"/>
        </w:rPr>
      </w:pPr>
      <w:r w:rsidRPr="00577E85">
        <w:rPr>
          <w:rFonts w:cstheme="minorHAnsi"/>
        </w:rPr>
        <w:t>Other Relevant Stakeholders</w:t>
      </w:r>
    </w:p>
    <w:p w14:paraId="1738106B" w14:textId="77777777" w:rsidR="0038423B" w:rsidRPr="00577E85" w:rsidRDefault="0038423B" w:rsidP="008C5B8A">
      <w:pPr>
        <w:ind w:left="708"/>
        <w:jc w:val="both"/>
        <w:rPr>
          <w:rFonts w:cstheme="minorHAnsi"/>
        </w:rPr>
      </w:pPr>
      <w:r w:rsidRPr="00577E85">
        <w:rPr>
          <w:rFonts w:cstheme="minorHAnsi"/>
        </w:rPr>
        <w:t>The final approval is given by the Project Manager or the designated authority responsible for overseeing the project's quality and success.</w:t>
      </w:r>
    </w:p>
    <w:p w14:paraId="5CDAA393" w14:textId="77777777" w:rsidR="0038423B" w:rsidRPr="00577E85" w:rsidRDefault="0038423B" w:rsidP="008C5B8A">
      <w:pPr>
        <w:ind w:left="360"/>
        <w:jc w:val="both"/>
        <w:rPr>
          <w:rFonts w:cstheme="minorHAnsi"/>
        </w:rPr>
      </w:pPr>
    </w:p>
    <w:p w14:paraId="4AC21BEA" w14:textId="77777777" w:rsidR="0038423B" w:rsidRPr="00577E85" w:rsidRDefault="0038423B" w:rsidP="008C5B8A">
      <w:pPr>
        <w:jc w:val="both"/>
        <w:rPr>
          <w:rFonts w:cstheme="minorHAnsi"/>
          <w:b/>
          <w:bCs/>
        </w:rPr>
      </w:pPr>
      <w:r w:rsidRPr="00577E85">
        <w:rPr>
          <w:rFonts w:cstheme="minorHAnsi"/>
          <w:b/>
          <w:bCs/>
        </w:rPr>
        <w:t xml:space="preserve"> </w:t>
      </w:r>
      <w:bookmarkStart w:id="182" w:name="_Toc141468913"/>
      <w:r w:rsidRPr="00577E85">
        <w:rPr>
          <w:rFonts w:cstheme="minorHAnsi"/>
          <w:b/>
          <w:bCs/>
        </w:rPr>
        <w:t>Testing Activities with Timelines</w:t>
      </w:r>
      <w:bookmarkEnd w:id="182"/>
    </w:p>
    <w:p w14:paraId="13B5ADDD" w14:textId="77777777" w:rsidR="0038423B" w:rsidRPr="00577E85" w:rsidRDefault="0038423B" w:rsidP="008C5B8A">
      <w:pPr>
        <w:jc w:val="both"/>
        <w:rPr>
          <w:rFonts w:cstheme="minorHAnsi"/>
        </w:rPr>
      </w:pPr>
    </w:p>
    <w:p w14:paraId="3BDBA032" w14:textId="77777777" w:rsidR="0038423B" w:rsidRPr="00577E85" w:rsidRDefault="0038423B" w:rsidP="008C5B8A">
      <w:pPr>
        <w:ind w:left="720"/>
        <w:jc w:val="both"/>
        <w:rPr>
          <w:rFonts w:cstheme="minorHAnsi"/>
        </w:rPr>
      </w:pPr>
      <w:r w:rsidRPr="00577E85">
        <w:rPr>
          <w:rFonts w:cstheme="minorHAnsi"/>
        </w:rPr>
        <w:t>The testing activities will be performed in parallel with the development phases and will be carried out according to the following timelines:</w:t>
      </w:r>
    </w:p>
    <w:p w14:paraId="739D7EBE" w14:textId="77777777" w:rsidR="0038423B" w:rsidRPr="00577E85" w:rsidRDefault="0038423B">
      <w:pPr>
        <w:numPr>
          <w:ilvl w:val="0"/>
          <w:numId w:val="45"/>
        </w:numPr>
        <w:tabs>
          <w:tab w:val="num" w:pos="720"/>
        </w:tabs>
        <w:jc w:val="both"/>
        <w:rPr>
          <w:rFonts w:cstheme="minorHAnsi"/>
        </w:rPr>
      </w:pPr>
      <w:r w:rsidRPr="00577E85">
        <w:rPr>
          <w:rFonts w:cstheme="minorHAnsi"/>
          <w:b/>
          <w:bCs/>
        </w:rPr>
        <w:t>Unit Testing</w:t>
      </w:r>
      <w:r w:rsidRPr="00577E85">
        <w:rPr>
          <w:rFonts w:cstheme="minorHAnsi"/>
        </w:rPr>
        <w:t>: Starts during the development of individual components and modules associated with the project – “OpenText Integra”. It continues until the completion of task development.</w:t>
      </w:r>
    </w:p>
    <w:p w14:paraId="7C144464" w14:textId="77777777" w:rsidR="0038423B" w:rsidRPr="00577E85" w:rsidRDefault="0038423B">
      <w:pPr>
        <w:numPr>
          <w:ilvl w:val="0"/>
          <w:numId w:val="45"/>
        </w:numPr>
        <w:tabs>
          <w:tab w:val="num" w:pos="720"/>
        </w:tabs>
        <w:jc w:val="both"/>
        <w:rPr>
          <w:rFonts w:cstheme="minorHAnsi"/>
        </w:rPr>
      </w:pPr>
      <w:r w:rsidRPr="00577E85">
        <w:rPr>
          <w:rFonts w:cstheme="minorHAnsi"/>
          <w:b/>
          <w:bCs/>
        </w:rPr>
        <w:t>Integration Testing</w:t>
      </w:r>
      <w:r w:rsidRPr="00577E85">
        <w:rPr>
          <w:rFonts w:cstheme="minorHAnsi"/>
        </w:rPr>
        <w:t>: Begins once the components/modules of the proposed solution are integrated and will be performed throughout the integration process.</w:t>
      </w:r>
    </w:p>
    <w:p w14:paraId="3090BCD2" w14:textId="77777777" w:rsidR="0038423B" w:rsidRPr="00577E85" w:rsidRDefault="0038423B">
      <w:pPr>
        <w:numPr>
          <w:ilvl w:val="0"/>
          <w:numId w:val="45"/>
        </w:numPr>
        <w:tabs>
          <w:tab w:val="num" w:pos="720"/>
        </w:tabs>
        <w:jc w:val="both"/>
        <w:rPr>
          <w:rFonts w:cstheme="minorHAnsi"/>
        </w:rPr>
      </w:pPr>
      <w:r w:rsidRPr="00577E85">
        <w:rPr>
          <w:rFonts w:cstheme="minorHAnsi"/>
          <w:b/>
          <w:bCs/>
        </w:rPr>
        <w:t>System Testing</w:t>
      </w:r>
      <w:r w:rsidRPr="00577E85">
        <w:rPr>
          <w:rFonts w:cstheme="minorHAnsi"/>
        </w:rPr>
        <w:t>: Post integration, system testing will validate all the system functionalities of the proposed software.</w:t>
      </w:r>
    </w:p>
    <w:p w14:paraId="3BA88DF2" w14:textId="77777777" w:rsidR="0038423B" w:rsidRPr="00577E85" w:rsidRDefault="0038423B">
      <w:pPr>
        <w:numPr>
          <w:ilvl w:val="0"/>
          <w:numId w:val="45"/>
        </w:numPr>
        <w:tabs>
          <w:tab w:val="num" w:pos="720"/>
        </w:tabs>
        <w:jc w:val="both"/>
        <w:rPr>
          <w:rFonts w:cstheme="minorHAnsi"/>
        </w:rPr>
      </w:pPr>
      <w:r w:rsidRPr="00577E85">
        <w:rPr>
          <w:rFonts w:cstheme="minorHAnsi"/>
          <w:b/>
          <w:bCs/>
        </w:rPr>
        <w:t>User Acceptance Testing (UAT):</w:t>
      </w:r>
      <w:r w:rsidRPr="00577E85">
        <w:rPr>
          <w:rFonts w:cstheme="minorHAnsi"/>
        </w:rPr>
        <w:t xml:space="preserve"> Scheduled after system testing, UAT will be coordinated with end-users and stakeholders. UAT of OpenText Integra will be conducted in an environment where all the end users and stakeholders will be present.</w:t>
      </w:r>
    </w:p>
    <w:p w14:paraId="4C5A4598" w14:textId="77777777" w:rsidR="0038423B" w:rsidRPr="00577E85" w:rsidRDefault="0038423B">
      <w:pPr>
        <w:numPr>
          <w:ilvl w:val="0"/>
          <w:numId w:val="45"/>
        </w:numPr>
        <w:tabs>
          <w:tab w:val="num" w:pos="720"/>
        </w:tabs>
        <w:jc w:val="both"/>
        <w:rPr>
          <w:rFonts w:cstheme="minorHAnsi"/>
        </w:rPr>
      </w:pPr>
      <w:r w:rsidRPr="00577E85">
        <w:rPr>
          <w:rFonts w:cstheme="minorHAnsi"/>
          <w:b/>
          <w:bCs/>
        </w:rPr>
        <w:t xml:space="preserve">Performance Testing: </w:t>
      </w:r>
      <w:r w:rsidRPr="00577E85">
        <w:rPr>
          <w:rFonts w:cstheme="minorHAnsi"/>
        </w:rPr>
        <w:t>The performance of the proposed software will be tested under various conditions. This includes load testing, stress testing and scalability testing.</w:t>
      </w:r>
      <w:r w:rsidRPr="00577E85">
        <w:rPr>
          <w:rFonts w:cstheme="minorHAnsi"/>
          <w:b/>
          <w:bCs/>
        </w:rPr>
        <w:t xml:space="preserve"> </w:t>
      </w:r>
      <w:r w:rsidRPr="00577E85">
        <w:rPr>
          <w:rFonts w:cstheme="minorHAnsi"/>
        </w:rPr>
        <w:t xml:space="preserve"> </w:t>
      </w:r>
    </w:p>
    <w:p w14:paraId="3E2CB967" w14:textId="77777777" w:rsidR="0038423B" w:rsidRPr="00577E85" w:rsidRDefault="0038423B">
      <w:pPr>
        <w:numPr>
          <w:ilvl w:val="0"/>
          <w:numId w:val="45"/>
        </w:numPr>
        <w:tabs>
          <w:tab w:val="num" w:pos="720"/>
        </w:tabs>
        <w:jc w:val="both"/>
        <w:rPr>
          <w:rFonts w:cstheme="minorHAnsi"/>
        </w:rPr>
      </w:pPr>
      <w:r w:rsidRPr="00577E85">
        <w:rPr>
          <w:rFonts w:cstheme="minorHAnsi"/>
          <w:b/>
          <w:bCs/>
        </w:rPr>
        <w:t>Security Testing:</w:t>
      </w:r>
      <w:r w:rsidRPr="00577E85">
        <w:rPr>
          <w:rFonts w:cstheme="minorHAnsi"/>
        </w:rPr>
        <w:t xml:space="preserve"> Since the project “OpenText Integra” is supposed to handle a large volume of confidential data and is more prone to security breaches, security testing will be conducted throughout the project life cycle.</w:t>
      </w:r>
    </w:p>
    <w:p w14:paraId="31BC21C4" w14:textId="77777777" w:rsidR="0038423B" w:rsidRPr="00577E85" w:rsidRDefault="0038423B" w:rsidP="008C5B8A">
      <w:pPr>
        <w:jc w:val="both"/>
        <w:rPr>
          <w:rFonts w:cstheme="minorHAnsi"/>
          <w:b/>
          <w:bCs/>
        </w:rPr>
      </w:pPr>
    </w:p>
    <w:p w14:paraId="1968281C" w14:textId="49BBD48B" w:rsidR="0038423B" w:rsidRPr="00577E85" w:rsidRDefault="0038423B">
      <w:pPr>
        <w:pStyle w:val="Heading2"/>
        <w:numPr>
          <w:ilvl w:val="1"/>
          <w:numId w:val="131"/>
        </w:numPr>
        <w:rPr>
          <w:rFonts w:asciiTheme="minorHAnsi" w:hAnsiTheme="minorHAnsi" w:cstheme="minorHAnsi"/>
          <w:b/>
          <w:bCs/>
          <w:color w:val="auto"/>
          <w:sz w:val="22"/>
          <w:szCs w:val="22"/>
        </w:rPr>
      </w:pPr>
      <w:bookmarkStart w:id="183" w:name="_Toc534636697"/>
      <w:bookmarkStart w:id="184" w:name="_Toc141139591"/>
      <w:bookmarkStart w:id="185" w:name="_Toc141468914"/>
      <w:bookmarkStart w:id="186" w:name="_Toc142685453"/>
      <w:r w:rsidRPr="00577E85">
        <w:rPr>
          <w:rFonts w:asciiTheme="minorHAnsi" w:hAnsiTheme="minorHAnsi" w:cstheme="minorHAnsi"/>
          <w:b/>
          <w:bCs/>
          <w:color w:val="auto"/>
          <w:sz w:val="22"/>
          <w:szCs w:val="22"/>
        </w:rPr>
        <w:t>Test Approach</w:t>
      </w:r>
      <w:bookmarkEnd w:id="183"/>
      <w:bookmarkEnd w:id="184"/>
      <w:bookmarkEnd w:id="185"/>
      <w:bookmarkEnd w:id="186"/>
    </w:p>
    <w:p w14:paraId="4BD77939" w14:textId="77777777" w:rsidR="0038423B" w:rsidRPr="00577E85" w:rsidRDefault="0038423B" w:rsidP="008C5B8A">
      <w:pPr>
        <w:jc w:val="both"/>
        <w:rPr>
          <w:rFonts w:cstheme="minorHAnsi"/>
        </w:rPr>
      </w:pPr>
    </w:p>
    <w:p w14:paraId="245266FF" w14:textId="77777777" w:rsidR="0038423B" w:rsidRPr="00577E85" w:rsidRDefault="0038423B" w:rsidP="008C5B8A">
      <w:pPr>
        <w:ind w:firstLine="720"/>
        <w:jc w:val="both"/>
        <w:rPr>
          <w:rFonts w:cstheme="minorHAnsi"/>
          <w:b/>
          <w:bCs/>
        </w:rPr>
      </w:pPr>
      <w:r w:rsidRPr="00577E85">
        <w:rPr>
          <w:rFonts w:cstheme="minorHAnsi"/>
          <w:b/>
          <w:bCs/>
        </w:rPr>
        <w:t>Testing Stages</w:t>
      </w:r>
    </w:p>
    <w:p w14:paraId="08461A5C" w14:textId="77777777" w:rsidR="0038423B" w:rsidRPr="00577E85" w:rsidRDefault="0038423B" w:rsidP="008C5B8A">
      <w:pPr>
        <w:ind w:left="720"/>
        <w:jc w:val="both"/>
        <w:rPr>
          <w:rFonts w:cstheme="minorHAnsi"/>
        </w:rPr>
      </w:pPr>
      <w:r w:rsidRPr="00577E85">
        <w:rPr>
          <w:rFonts w:cstheme="minorHAnsi"/>
        </w:rPr>
        <w:t>The testing process will be divided into several stages to ensure comprehensive coverage of the software's features and functionalities. The critical testing stages are as follows:</w:t>
      </w:r>
    </w:p>
    <w:p w14:paraId="046DE71C" w14:textId="77777777" w:rsidR="0038423B" w:rsidRPr="00577E85" w:rsidRDefault="0038423B" w:rsidP="008C5B8A">
      <w:pPr>
        <w:ind w:firstLine="720"/>
        <w:jc w:val="both"/>
        <w:rPr>
          <w:rFonts w:cstheme="minorHAnsi"/>
          <w:b/>
          <w:bCs/>
        </w:rPr>
      </w:pPr>
      <w:r w:rsidRPr="00577E85">
        <w:rPr>
          <w:rFonts w:cstheme="minorHAnsi"/>
          <w:b/>
          <w:bCs/>
        </w:rPr>
        <w:t>a) Unit Testing:</w:t>
      </w:r>
    </w:p>
    <w:p w14:paraId="0747CCAE" w14:textId="77777777" w:rsidR="0038423B" w:rsidRPr="00577E85" w:rsidRDefault="0038423B" w:rsidP="008C5B8A">
      <w:pPr>
        <w:ind w:left="720"/>
        <w:jc w:val="both"/>
        <w:rPr>
          <w:rFonts w:cstheme="minorHAnsi"/>
        </w:rPr>
      </w:pPr>
      <w:r w:rsidRPr="00577E85">
        <w:rPr>
          <w:rFonts w:cstheme="minorHAnsi"/>
        </w:rPr>
        <w:t>During unit testing, each program module as well as a component will be individually tested. To ensure the code is valid, each unit functions as planned and satisfies the stated requirements, the development team will build test cases. Unit testing helps catch early defects and promotes code reliability.</w:t>
      </w:r>
    </w:p>
    <w:p w14:paraId="6883E8D4" w14:textId="77777777" w:rsidR="0038423B" w:rsidRPr="00577E85" w:rsidRDefault="0038423B" w:rsidP="008C5B8A">
      <w:pPr>
        <w:jc w:val="both"/>
        <w:rPr>
          <w:rFonts w:cstheme="minorHAnsi"/>
          <w:b/>
          <w:bCs/>
        </w:rPr>
      </w:pPr>
    </w:p>
    <w:p w14:paraId="27880102" w14:textId="77777777" w:rsidR="0038423B" w:rsidRPr="00577E85" w:rsidRDefault="0038423B" w:rsidP="008C5B8A">
      <w:pPr>
        <w:ind w:firstLine="720"/>
        <w:jc w:val="both"/>
        <w:rPr>
          <w:rFonts w:cstheme="minorHAnsi"/>
          <w:b/>
          <w:bCs/>
        </w:rPr>
      </w:pPr>
      <w:r w:rsidRPr="00577E85">
        <w:rPr>
          <w:rFonts w:cstheme="minorHAnsi"/>
          <w:b/>
          <w:bCs/>
        </w:rPr>
        <w:t>b) Integration Testing:</w:t>
      </w:r>
    </w:p>
    <w:p w14:paraId="279B6419" w14:textId="77777777" w:rsidR="0038423B" w:rsidRPr="00577E85" w:rsidRDefault="0038423B" w:rsidP="008C5B8A">
      <w:pPr>
        <w:ind w:left="720"/>
        <w:jc w:val="both"/>
        <w:rPr>
          <w:rFonts w:cstheme="minorHAnsi"/>
        </w:rPr>
      </w:pPr>
      <w:r w:rsidRPr="00577E85">
        <w:rPr>
          <w:rFonts w:cstheme="minorHAnsi"/>
        </w:rPr>
        <w:t>Integration testing aims to verify the proper integration of various components and modules within the software. It also includes whether the proposed project management software perfectly aligns with the existing OpenText products/solutions. Test cases will be designed to test the interactions between these integrated parts. The goal is to identify any issues arising from the interconnections and data flow between different components. In case of any discrepancies, the testing team will notify the development team about the defect, which the development team can manage before proceeding to the next phase.</w:t>
      </w:r>
    </w:p>
    <w:p w14:paraId="0F5BD9AB" w14:textId="77777777" w:rsidR="0038423B" w:rsidRPr="00577E85" w:rsidRDefault="0038423B" w:rsidP="008C5B8A">
      <w:pPr>
        <w:jc w:val="both"/>
        <w:rPr>
          <w:rFonts w:cstheme="minorHAnsi"/>
        </w:rPr>
      </w:pPr>
    </w:p>
    <w:p w14:paraId="51BA2CA4" w14:textId="77777777" w:rsidR="0038423B" w:rsidRPr="00577E85" w:rsidRDefault="0038423B" w:rsidP="008C5B8A">
      <w:pPr>
        <w:ind w:firstLine="720"/>
        <w:jc w:val="both"/>
        <w:rPr>
          <w:rFonts w:cstheme="minorHAnsi"/>
          <w:b/>
          <w:bCs/>
        </w:rPr>
      </w:pPr>
      <w:r w:rsidRPr="00577E85">
        <w:rPr>
          <w:rFonts w:cstheme="minorHAnsi"/>
          <w:b/>
          <w:bCs/>
        </w:rPr>
        <w:t>c) System Testing:</w:t>
      </w:r>
    </w:p>
    <w:p w14:paraId="6E4F8045" w14:textId="77777777" w:rsidR="0038423B" w:rsidRPr="00577E85" w:rsidRDefault="0038423B" w:rsidP="008C5B8A">
      <w:pPr>
        <w:ind w:left="720"/>
        <w:jc w:val="both"/>
        <w:rPr>
          <w:rFonts w:cstheme="minorHAnsi"/>
        </w:rPr>
      </w:pPr>
      <w:r w:rsidRPr="00577E85">
        <w:rPr>
          <w:rFonts w:cstheme="minorHAnsi"/>
        </w:rPr>
        <w:t>System testing evaluates the entire project management software system. It involves testing the software's end-to-end functionality and features in a controlled environment that simulates real-world usage scenarios. The focus is ensuring the software works cohesively and meets all the specified requirements.</w:t>
      </w:r>
    </w:p>
    <w:p w14:paraId="7AF8B818" w14:textId="77777777" w:rsidR="0038423B" w:rsidRPr="00577E85" w:rsidRDefault="0038423B" w:rsidP="008C5B8A">
      <w:pPr>
        <w:jc w:val="both"/>
        <w:rPr>
          <w:rFonts w:cstheme="minorHAnsi"/>
        </w:rPr>
      </w:pPr>
    </w:p>
    <w:p w14:paraId="32BB799D" w14:textId="77777777" w:rsidR="0038423B" w:rsidRPr="00577E85" w:rsidRDefault="0038423B" w:rsidP="008C5B8A">
      <w:pPr>
        <w:ind w:firstLine="720"/>
        <w:jc w:val="both"/>
        <w:rPr>
          <w:rFonts w:cstheme="minorHAnsi"/>
          <w:b/>
          <w:bCs/>
        </w:rPr>
      </w:pPr>
      <w:r w:rsidRPr="00577E85">
        <w:rPr>
          <w:rFonts w:cstheme="minorHAnsi"/>
          <w:b/>
          <w:bCs/>
        </w:rPr>
        <w:t>d) User Acceptance Testing (UAT):</w:t>
      </w:r>
    </w:p>
    <w:p w14:paraId="5D35507A" w14:textId="77777777" w:rsidR="0038423B" w:rsidRPr="00577E85" w:rsidRDefault="0038423B" w:rsidP="008C5B8A">
      <w:pPr>
        <w:ind w:left="720"/>
        <w:jc w:val="both"/>
        <w:rPr>
          <w:rFonts w:cstheme="minorHAnsi"/>
        </w:rPr>
      </w:pPr>
      <w:r w:rsidRPr="00577E85">
        <w:rPr>
          <w:rFonts w:cstheme="minorHAnsi"/>
        </w:rPr>
        <w:t>UAT involves end-users testing the software – “OpenText Integra” in a real-world setting. Users will perform tasks and scenarios relevant to their business needs. Their feedback will be gathered to assess how well the software aligns with their expectations and requirements. Based on user feedback, any necessary improvements or adjustments will be considered and performed.</w:t>
      </w:r>
    </w:p>
    <w:p w14:paraId="00259C5B" w14:textId="77777777" w:rsidR="005339C2" w:rsidRPr="00577E85" w:rsidRDefault="005339C2" w:rsidP="008C5B8A">
      <w:pPr>
        <w:ind w:left="720"/>
        <w:jc w:val="both"/>
        <w:rPr>
          <w:rFonts w:cstheme="minorHAnsi"/>
        </w:rPr>
      </w:pPr>
    </w:p>
    <w:p w14:paraId="24353BE8" w14:textId="77777777" w:rsidR="005339C2" w:rsidRDefault="005339C2" w:rsidP="008C5B8A">
      <w:pPr>
        <w:ind w:left="720"/>
        <w:jc w:val="both"/>
        <w:rPr>
          <w:rFonts w:cstheme="minorHAnsi"/>
        </w:rPr>
      </w:pPr>
    </w:p>
    <w:p w14:paraId="41D744F6" w14:textId="77777777" w:rsidR="00334A82" w:rsidRPr="00577E85" w:rsidRDefault="00334A82" w:rsidP="008C5B8A">
      <w:pPr>
        <w:ind w:left="720"/>
        <w:jc w:val="both"/>
        <w:rPr>
          <w:rFonts w:cstheme="minorHAnsi"/>
        </w:rPr>
      </w:pPr>
    </w:p>
    <w:p w14:paraId="615D4D5B" w14:textId="77777777" w:rsidR="0038423B" w:rsidRPr="00577E85" w:rsidRDefault="0038423B" w:rsidP="008C5B8A">
      <w:pPr>
        <w:ind w:firstLine="720"/>
        <w:jc w:val="both"/>
        <w:rPr>
          <w:rFonts w:cstheme="minorHAnsi"/>
          <w:b/>
          <w:bCs/>
        </w:rPr>
      </w:pPr>
      <w:r w:rsidRPr="00577E85">
        <w:rPr>
          <w:rFonts w:cstheme="minorHAnsi"/>
          <w:b/>
          <w:bCs/>
        </w:rPr>
        <w:t>e) Performance Testing:</w:t>
      </w:r>
    </w:p>
    <w:p w14:paraId="536D919F" w14:textId="77777777" w:rsidR="0038423B" w:rsidRPr="00577E85" w:rsidRDefault="0038423B" w:rsidP="008C5B8A">
      <w:pPr>
        <w:ind w:left="720"/>
        <w:jc w:val="both"/>
        <w:rPr>
          <w:rFonts w:cstheme="minorHAnsi"/>
        </w:rPr>
      </w:pPr>
      <w:r w:rsidRPr="00577E85">
        <w:rPr>
          <w:rFonts w:cstheme="minorHAnsi"/>
        </w:rPr>
        <w:t>Performance testing assesses the software's responsiveness, scalability, and stability under various load conditions. It includes load testing to determine the proposed solution performance under expected user loads and stress testing to identify its breaking point under extreme conditions. The software will undergo various stages to determine its ability to handle large volumes of data and users.</w:t>
      </w:r>
    </w:p>
    <w:p w14:paraId="2D785A61" w14:textId="77777777" w:rsidR="0038423B" w:rsidRPr="00577E85" w:rsidRDefault="0038423B" w:rsidP="008C5B8A">
      <w:pPr>
        <w:jc w:val="both"/>
        <w:rPr>
          <w:rFonts w:cstheme="minorHAnsi"/>
        </w:rPr>
      </w:pPr>
    </w:p>
    <w:p w14:paraId="7D2FF800" w14:textId="77777777" w:rsidR="0038423B" w:rsidRPr="00577E85" w:rsidRDefault="0038423B" w:rsidP="008C5B8A">
      <w:pPr>
        <w:ind w:firstLine="720"/>
        <w:jc w:val="both"/>
        <w:rPr>
          <w:rFonts w:cstheme="minorHAnsi"/>
          <w:b/>
          <w:bCs/>
        </w:rPr>
      </w:pPr>
      <w:r w:rsidRPr="00577E85">
        <w:rPr>
          <w:rFonts w:cstheme="minorHAnsi"/>
          <w:b/>
          <w:bCs/>
        </w:rPr>
        <w:t>f) Security Testing:</w:t>
      </w:r>
    </w:p>
    <w:p w14:paraId="344A241E" w14:textId="77777777" w:rsidR="0038423B" w:rsidRPr="00577E85" w:rsidRDefault="0038423B" w:rsidP="008C5B8A">
      <w:pPr>
        <w:ind w:left="720"/>
        <w:jc w:val="both"/>
        <w:rPr>
          <w:rFonts w:cstheme="minorHAnsi"/>
        </w:rPr>
      </w:pPr>
      <w:r w:rsidRPr="00577E85">
        <w:rPr>
          <w:rFonts w:cstheme="minorHAnsi"/>
        </w:rPr>
        <w:t>Security testing is conducted to validate the software to secure critical data and prevent harmful access. To find possible safety loopholes, particularly vulnerabilities penetration testing is performed. Ensuring robust security is crucial, especially for cloud-based software that deals with sensitive information.</w:t>
      </w:r>
    </w:p>
    <w:p w14:paraId="1B586027" w14:textId="77777777" w:rsidR="0038423B" w:rsidRPr="00577E85" w:rsidRDefault="0038423B" w:rsidP="008C5B8A">
      <w:pPr>
        <w:ind w:left="425"/>
        <w:jc w:val="both"/>
        <w:rPr>
          <w:rFonts w:cstheme="minorHAnsi"/>
        </w:rPr>
      </w:pPr>
    </w:p>
    <w:p w14:paraId="286D760F" w14:textId="77777777" w:rsidR="0038423B" w:rsidRPr="00577E85" w:rsidRDefault="0038423B">
      <w:pPr>
        <w:pStyle w:val="Heading2"/>
        <w:numPr>
          <w:ilvl w:val="1"/>
          <w:numId w:val="131"/>
        </w:numPr>
        <w:jc w:val="both"/>
        <w:rPr>
          <w:rFonts w:asciiTheme="minorHAnsi" w:hAnsiTheme="minorHAnsi" w:cstheme="minorHAnsi"/>
          <w:b/>
          <w:bCs/>
          <w:color w:val="auto"/>
          <w:sz w:val="22"/>
          <w:szCs w:val="22"/>
          <w:lang w:val="en-CA"/>
        </w:rPr>
      </w:pPr>
      <w:bookmarkStart w:id="187" w:name="_Toc141468915"/>
      <w:bookmarkStart w:id="188" w:name="_Toc142685454"/>
      <w:r w:rsidRPr="00577E85">
        <w:rPr>
          <w:rFonts w:asciiTheme="minorHAnsi" w:hAnsiTheme="minorHAnsi" w:cstheme="minorHAnsi"/>
          <w:b/>
          <w:bCs/>
          <w:color w:val="auto"/>
          <w:sz w:val="22"/>
          <w:szCs w:val="22"/>
          <w:lang w:val="en-CA"/>
        </w:rPr>
        <w:t>Test Environment</w:t>
      </w:r>
      <w:bookmarkEnd w:id="187"/>
      <w:bookmarkEnd w:id="188"/>
    </w:p>
    <w:p w14:paraId="0A56F8A4" w14:textId="77777777" w:rsidR="0038423B" w:rsidRPr="00577E85" w:rsidRDefault="0038423B" w:rsidP="008C5B8A">
      <w:pPr>
        <w:jc w:val="both"/>
        <w:rPr>
          <w:rFonts w:cstheme="minorHAnsi"/>
        </w:rPr>
      </w:pPr>
    </w:p>
    <w:p w14:paraId="458D613A" w14:textId="77777777" w:rsidR="0038423B" w:rsidRPr="00577E85" w:rsidRDefault="0038423B" w:rsidP="008C5B8A">
      <w:pPr>
        <w:ind w:left="720" w:firstLine="1"/>
        <w:jc w:val="both"/>
        <w:rPr>
          <w:rFonts w:cstheme="minorHAnsi"/>
        </w:rPr>
      </w:pPr>
      <w:r w:rsidRPr="00577E85">
        <w:rPr>
          <w:rFonts w:cstheme="minorHAnsi"/>
        </w:rPr>
        <w:t xml:space="preserve">Test environment refers to the software or hardware set up required for executing the test cases. </w:t>
      </w:r>
      <w:r w:rsidRPr="00577E85">
        <w:rPr>
          <w:rFonts w:cstheme="minorHAnsi"/>
          <w:lang w:val="en-IN"/>
        </w:rPr>
        <w:t xml:space="preserve">Familiar test environments include Production test environment and staging test environment. The proposed project “OpenText Integra” is supposed to undergo staging followed by production environment. In the staging process, the final tests including coding, builds and updates will be performed before the deployment. Any required changes in code will be made in this environment. </w:t>
      </w:r>
      <w:r w:rsidRPr="00577E85">
        <w:rPr>
          <w:rFonts w:cstheme="minorHAnsi"/>
        </w:rPr>
        <w:t>To set a test environment for testing “OpenText Integra” we may require the following:</w:t>
      </w:r>
    </w:p>
    <w:p w14:paraId="5BD7CA02" w14:textId="77777777" w:rsidR="0038423B" w:rsidRPr="00577E85" w:rsidRDefault="0038423B">
      <w:pPr>
        <w:numPr>
          <w:ilvl w:val="0"/>
          <w:numId w:val="47"/>
        </w:numPr>
        <w:jc w:val="both"/>
        <w:rPr>
          <w:rFonts w:cstheme="minorHAnsi"/>
        </w:rPr>
      </w:pPr>
      <w:r w:rsidRPr="00577E85">
        <w:rPr>
          <w:rFonts w:cstheme="minorHAnsi"/>
        </w:rPr>
        <w:t>Test server set up.</w:t>
      </w:r>
    </w:p>
    <w:p w14:paraId="006D83B3" w14:textId="4E8D4212" w:rsidR="0038423B" w:rsidRPr="00577E85" w:rsidRDefault="0038423B">
      <w:pPr>
        <w:numPr>
          <w:ilvl w:val="0"/>
          <w:numId w:val="47"/>
        </w:numPr>
        <w:jc w:val="both"/>
        <w:rPr>
          <w:rFonts w:cstheme="minorHAnsi"/>
        </w:rPr>
      </w:pPr>
      <w:r w:rsidRPr="00577E85">
        <w:rPr>
          <w:rFonts w:cstheme="minorHAnsi"/>
        </w:rPr>
        <w:t>Test P</w:t>
      </w:r>
      <w:r w:rsidR="00231877">
        <w:rPr>
          <w:rFonts w:cstheme="minorHAnsi"/>
        </w:rPr>
        <w:t>C</w:t>
      </w:r>
    </w:p>
    <w:p w14:paraId="04621CC2" w14:textId="77777777" w:rsidR="0038423B" w:rsidRPr="00577E85" w:rsidRDefault="0038423B">
      <w:pPr>
        <w:numPr>
          <w:ilvl w:val="0"/>
          <w:numId w:val="47"/>
        </w:numPr>
        <w:jc w:val="both"/>
        <w:rPr>
          <w:rFonts w:cstheme="minorHAnsi"/>
        </w:rPr>
      </w:pPr>
      <w:r w:rsidRPr="00577E85">
        <w:rPr>
          <w:rFonts w:cstheme="minorHAnsi"/>
        </w:rPr>
        <w:t>Network</w:t>
      </w:r>
    </w:p>
    <w:p w14:paraId="42F5F0D4" w14:textId="77777777" w:rsidR="0038423B" w:rsidRPr="00577E85" w:rsidRDefault="0038423B">
      <w:pPr>
        <w:numPr>
          <w:ilvl w:val="0"/>
          <w:numId w:val="47"/>
        </w:numPr>
        <w:jc w:val="both"/>
        <w:rPr>
          <w:rFonts w:cstheme="minorHAnsi"/>
        </w:rPr>
      </w:pPr>
      <w:r w:rsidRPr="00577E85">
        <w:rPr>
          <w:rFonts w:cstheme="minorHAnsi"/>
        </w:rPr>
        <w:t>Test data</w:t>
      </w:r>
    </w:p>
    <w:p w14:paraId="7024DCBF" w14:textId="77777777" w:rsidR="0038423B" w:rsidRPr="00577E85" w:rsidRDefault="0038423B">
      <w:pPr>
        <w:numPr>
          <w:ilvl w:val="0"/>
          <w:numId w:val="47"/>
        </w:numPr>
        <w:jc w:val="both"/>
        <w:rPr>
          <w:rFonts w:cstheme="minorHAnsi"/>
        </w:rPr>
      </w:pPr>
      <w:r w:rsidRPr="00577E85">
        <w:rPr>
          <w:rFonts w:cstheme="minorHAnsi"/>
        </w:rPr>
        <w:t>Bug reporting tools</w:t>
      </w:r>
    </w:p>
    <w:p w14:paraId="51358345" w14:textId="77777777" w:rsidR="0038423B" w:rsidRPr="00577E85" w:rsidRDefault="0038423B" w:rsidP="008C5B8A">
      <w:pPr>
        <w:jc w:val="both"/>
        <w:rPr>
          <w:rFonts w:cstheme="minorHAnsi"/>
          <w:lang w:val="en-IN"/>
        </w:rPr>
      </w:pPr>
    </w:p>
    <w:p w14:paraId="0CF9DFE3" w14:textId="77777777" w:rsidR="0038423B" w:rsidRPr="00577E85" w:rsidRDefault="0038423B" w:rsidP="008C5B8A">
      <w:pPr>
        <w:ind w:left="708"/>
        <w:jc w:val="both"/>
        <w:rPr>
          <w:rFonts w:cstheme="minorHAnsi"/>
          <w:lang w:val="en-IN"/>
        </w:rPr>
      </w:pPr>
      <w:r w:rsidRPr="00577E85">
        <w:rPr>
          <w:rFonts w:cstheme="minorHAnsi"/>
          <w:lang w:val="en-IN"/>
        </w:rPr>
        <w:t>Different test environments include Development/Test Environment, System Test Environment, User Acceptance Testing (UAT) Environment, Performance Testing Environment, Security Testing Environment, and Regression Testing Environment. Each test environment should be isolated and represent the production environment to produce accurate test results.</w:t>
      </w:r>
    </w:p>
    <w:p w14:paraId="690EB791" w14:textId="77777777" w:rsidR="0038423B" w:rsidRPr="00577E85" w:rsidRDefault="0038423B" w:rsidP="008C5B8A">
      <w:pPr>
        <w:ind w:left="708"/>
        <w:jc w:val="both"/>
        <w:rPr>
          <w:rFonts w:cstheme="minorHAnsi"/>
          <w:lang w:val="en-IN"/>
        </w:rPr>
      </w:pPr>
      <w:r w:rsidRPr="00577E85">
        <w:rPr>
          <w:rFonts w:cstheme="minorHAnsi"/>
          <w:lang w:val="en-IN"/>
        </w:rPr>
        <w:t xml:space="preserve">Each test environment is set up with technological equipment that resembles or is similar to the production environment. The software will undergo testing under each environment to help the team understand the bugs or issues involved. Under the test environment the software and hardware elements of “OpenText Integra” will be tested. The integration capability of the software will also be tested in this stage.  </w:t>
      </w:r>
    </w:p>
    <w:p w14:paraId="251F8A6C" w14:textId="51B2BB58" w:rsidR="0038423B" w:rsidRPr="00577E85" w:rsidRDefault="0038423B" w:rsidP="008C5B8A">
      <w:pPr>
        <w:ind w:left="708"/>
        <w:jc w:val="both"/>
        <w:rPr>
          <w:rFonts w:cstheme="minorHAnsi"/>
          <w:lang w:val="en-IN"/>
        </w:rPr>
      </w:pPr>
      <w:r w:rsidRPr="00577E85">
        <w:rPr>
          <w:rFonts w:cstheme="minorHAnsi"/>
          <w:lang w:val="en-IN"/>
        </w:rPr>
        <w:t>A backup strategy will be employed to ensure the preservation of the test environment's integrity and minimize the risk of data loss. This method involves scheduling regular backups of data and configuration of the test environment, thereby enabling the recovery of data in the event of any failures or accidents.</w:t>
      </w:r>
    </w:p>
    <w:p w14:paraId="0D4E7C9B" w14:textId="77777777" w:rsidR="00144953" w:rsidRPr="00577E85" w:rsidRDefault="00144953" w:rsidP="008C5B8A">
      <w:pPr>
        <w:ind w:left="708"/>
        <w:jc w:val="both"/>
        <w:rPr>
          <w:rFonts w:cstheme="minorHAnsi"/>
          <w:lang w:val="en-IN"/>
        </w:rPr>
      </w:pPr>
    </w:p>
    <w:p w14:paraId="781F1F32" w14:textId="77777777" w:rsidR="0038423B" w:rsidRPr="00577E85" w:rsidRDefault="0038423B">
      <w:pPr>
        <w:pStyle w:val="Heading2"/>
        <w:numPr>
          <w:ilvl w:val="1"/>
          <w:numId w:val="131"/>
        </w:numPr>
        <w:rPr>
          <w:rStyle w:val="Heading3Char"/>
          <w:rFonts w:asciiTheme="minorHAnsi" w:hAnsiTheme="minorHAnsi" w:cstheme="minorHAnsi"/>
          <w:b/>
          <w:bCs/>
          <w:color w:val="auto"/>
          <w:sz w:val="22"/>
          <w:szCs w:val="22"/>
          <w:lang w:val="en-IN"/>
        </w:rPr>
      </w:pPr>
      <w:bookmarkStart w:id="189" w:name="_Toc141468916"/>
      <w:bookmarkStart w:id="190" w:name="_Toc142685455"/>
      <w:r w:rsidRPr="00577E85">
        <w:rPr>
          <w:rStyle w:val="Heading3Char"/>
          <w:rFonts w:asciiTheme="minorHAnsi" w:hAnsiTheme="minorHAnsi" w:cstheme="minorHAnsi"/>
          <w:b/>
          <w:bCs/>
          <w:color w:val="auto"/>
          <w:sz w:val="22"/>
          <w:szCs w:val="22"/>
          <w:lang w:val="en-IN"/>
        </w:rPr>
        <w:t>Backup and Restore Strategy</w:t>
      </w:r>
      <w:bookmarkEnd w:id="189"/>
      <w:bookmarkEnd w:id="190"/>
    </w:p>
    <w:p w14:paraId="5CFCBCB8" w14:textId="77777777" w:rsidR="0038423B" w:rsidRPr="00577E85" w:rsidRDefault="0038423B" w:rsidP="008C5B8A">
      <w:pPr>
        <w:jc w:val="both"/>
        <w:rPr>
          <w:rFonts w:cstheme="minorHAnsi"/>
          <w:lang w:val="en-IN"/>
        </w:rPr>
      </w:pPr>
    </w:p>
    <w:p w14:paraId="66E0CCE9" w14:textId="77777777" w:rsidR="0038423B" w:rsidRPr="00577E85" w:rsidRDefault="0038423B" w:rsidP="008C5B8A">
      <w:pPr>
        <w:ind w:left="928"/>
        <w:jc w:val="both"/>
        <w:rPr>
          <w:rFonts w:cstheme="minorHAnsi"/>
        </w:rPr>
      </w:pPr>
      <w:r w:rsidRPr="00577E85">
        <w:rPr>
          <w:rFonts w:cstheme="minorHAnsi"/>
        </w:rPr>
        <w:t xml:space="preserve">To mitigate the risk of data loss and uphold the integrity of the test environment, a backup strategy will be implemented during the testing process. This strategy encompasses several key components: </w:t>
      </w:r>
    </w:p>
    <w:p w14:paraId="59220054" w14:textId="77777777" w:rsidR="0038423B" w:rsidRPr="00577E85" w:rsidRDefault="0038423B">
      <w:pPr>
        <w:numPr>
          <w:ilvl w:val="0"/>
          <w:numId w:val="48"/>
        </w:numPr>
        <w:jc w:val="both"/>
        <w:rPr>
          <w:rFonts w:cstheme="minorHAnsi"/>
        </w:rPr>
      </w:pPr>
      <w:r w:rsidRPr="00577E85">
        <w:rPr>
          <w:rFonts w:cstheme="minorHAnsi"/>
        </w:rPr>
        <w:t>Scheduling regular backups of the information along the configuration of the test environment.</w:t>
      </w:r>
    </w:p>
    <w:p w14:paraId="08736FC2" w14:textId="77777777" w:rsidR="0038423B" w:rsidRPr="00577E85" w:rsidRDefault="0038423B">
      <w:pPr>
        <w:numPr>
          <w:ilvl w:val="0"/>
          <w:numId w:val="48"/>
        </w:numPr>
        <w:jc w:val="both"/>
        <w:rPr>
          <w:rFonts w:cstheme="minorHAnsi"/>
        </w:rPr>
      </w:pPr>
      <w:r w:rsidRPr="00577E85">
        <w:rPr>
          <w:rFonts w:cstheme="minorHAnsi"/>
        </w:rPr>
        <w:t>Securely storing these backups in a separate location to ensure redundancy.</w:t>
      </w:r>
    </w:p>
    <w:p w14:paraId="4F9325C4" w14:textId="77777777" w:rsidR="0038423B" w:rsidRPr="00577E85" w:rsidRDefault="0038423B">
      <w:pPr>
        <w:numPr>
          <w:ilvl w:val="0"/>
          <w:numId w:val="48"/>
        </w:numPr>
        <w:jc w:val="both"/>
        <w:rPr>
          <w:rFonts w:cstheme="minorHAnsi"/>
        </w:rPr>
      </w:pPr>
      <w:r w:rsidRPr="00577E85">
        <w:rPr>
          <w:rFonts w:cstheme="minorHAnsi"/>
        </w:rPr>
        <w:t>Periodically verifying the integrity and storability of the backups to ensure their reliability.</w:t>
      </w:r>
    </w:p>
    <w:p w14:paraId="5B1CA432" w14:textId="77777777" w:rsidR="0038423B" w:rsidRPr="00577E85" w:rsidRDefault="0038423B">
      <w:pPr>
        <w:numPr>
          <w:ilvl w:val="0"/>
          <w:numId w:val="48"/>
        </w:numPr>
        <w:jc w:val="both"/>
        <w:rPr>
          <w:rFonts w:cstheme="minorHAnsi"/>
        </w:rPr>
      </w:pPr>
      <w:r w:rsidRPr="00577E85">
        <w:rPr>
          <w:rFonts w:cstheme="minorHAnsi"/>
        </w:rPr>
        <w:t>Primarily documenting a well-defined and tested procedure for restoring the test environment from these backups in the case of data corruption or other critical issues.</w:t>
      </w:r>
    </w:p>
    <w:p w14:paraId="3762E53B" w14:textId="77777777" w:rsidR="00144953" w:rsidRPr="00577E85" w:rsidRDefault="00144953" w:rsidP="008C5B8A">
      <w:pPr>
        <w:pStyle w:val="ListParagraph"/>
        <w:spacing w:after="160" w:line="259" w:lineRule="auto"/>
        <w:ind w:left="1146"/>
        <w:jc w:val="both"/>
        <w:rPr>
          <w:rStyle w:val="Heading3Char"/>
          <w:rFonts w:asciiTheme="minorHAnsi" w:hAnsiTheme="minorHAnsi" w:cstheme="minorHAnsi"/>
          <w:b/>
          <w:bCs/>
          <w:color w:val="auto"/>
          <w:sz w:val="22"/>
          <w:szCs w:val="22"/>
          <w:lang w:val="en-CA"/>
        </w:rPr>
      </w:pPr>
      <w:bookmarkStart w:id="191" w:name="_Toc141468917"/>
    </w:p>
    <w:p w14:paraId="04A0EB0B" w14:textId="3F8606DC" w:rsidR="0038423B" w:rsidRPr="00577E85" w:rsidRDefault="0038423B">
      <w:pPr>
        <w:pStyle w:val="Heading2"/>
        <w:numPr>
          <w:ilvl w:val="1"/>
          <w:numId w:val="131"/>
        </w:numPr>
        <w:rPr>
          <w:rStyle w:val="Heading3Char"/>
          <w:rFonts w:asciiTheme="minorHAnsi" w:hAnsiTheme="minorHAnsi" w:cstheme="minorHAnsi"/>
          <w:b/>
          <w:bCs/>
          <w:color w:val="auto"/>
          <w:sz w:val="22"/>
          <w:szCs w:val="22"/>
          <w:lang w:val="en-IN"/>
          <w14:ligatures w14:val="standardContextual"/>
        </w:rPr>
      </w:pPr>
      <w:bookmarkStart w:id="192" w:name="_Toc142685456"/>
      <w:r w:rsidRPr="00577E85">
        <w:rPr>
          <w:rStyle w:val="Heading3Char"/>
          <w:rFonts w:asciiTheme="minorHAnsi" w:hAnsiTheme="minorHAnsi" w:cstheme="minorHAnsi"/>
          <w:b/>
          <w:bCs/>
          <w:color w:val="auto"/>
          <w:sz w:val="22"/>
          <w:szCs w:val="22"/>
          <w:lang w:val="en-IN"/>
          <w14:ligatures w14:val="standardContextual"/>
        </w:rPr>
        <w:t>Test Environment Setup</w:t>
      </w:r>
      <w:bookmarkEnd w:id="191"/>
      <w:bookmarkEnd w:id="192"/>
    </w:p>
    <w:p w14:paraId="051AC76D" w14:textId="77777777" w:rsidR="00144953" w:rsidRPr="00577E85" w:rsidRDefault="00144953" w:rsidP="008C5B8A">
      <w:pPr>
        <w:pStyle w:val="ListParagraph"/>
        <w:spacing w:after="160" w:line="259" w:lineRule="auto"/>
        <w:ind w:left="1146"/>
        <w:jc w:val="both"/>
        <w:rPr>
          <w:rFonts w:asciiTheme="minorHAnsi" w:hAnsiTheme="minorHAnsi" w:cstheme="minorHAnsi"/>
          <w:b/>
          <w:bCs/>
          <w:sz w:val="22"/>
          <w:szCs w:val="22"/>
          <w:lang w:val="en-CA"/>
        </w:rPr>
      </w:pPr>
    </w:p>
    <w:p w14:paraId="2C65B613" w14:textId="3A0D9057" w:rsidR="0038423B" w:rsidRPr="00577E85" w:rsidRDefault="0038423B">
      <w:pPr>
        <w:numPr>
          <w:ilvl w:val="1"/>
          <w:numId w:val="46"/>
        </w:numPr>
        <w:jc w:val="both"/>
        <w:rPr>
          <w:rFonts w:cstheme="minorHAnsi"/>
        </w:rPr>
      </w:pPr>
      <w:r w:rsidRPr="00577E85">
        <w:rPr>
          <w:rFonts w:cstheme="minorHAnsi"/>
          <w:b/>
          <w:bCs/>
        </w:rPr>
        <w:t>Hardware and Infrastructure:</w:t>
      </w:r>
      <w:r w:rsidRPr="00577E85">
        <w:rPr>
          <w:rFonts w:cstheme="minorHAnsi"/>
        </w:rPr>
        <w:t xml:space="preserve"> An environment that closely matches the production environment will be created. The hardware specifications for each set will be </w:t>
      </w:r>
      <w:r w:rsidR="00334A82" w:rsidRPr="00577E85">
        <w:rPr>
          <w:rFonts w:cstheme="minorHAnsi"/>
        </w:rPr>
        <w:t>like</w:t>
      </w:r>
      <w:r w:rsidRPr="00577E85">
        <w:rPr>
          <w:rFonts w:cstheme="minorHAnsi"/>
        </w:rPr>
        <w:t xml:space="preserve"> ensure a successful testing process. </w:t>
      </w:r>
    </w:p>
    <w:p w14:paraId="5506CFC4" w14:textId="77777777" w:rsidR="0038423B" w:rsidRPr="00577E85" w:rsidRDefault="0038423B">
      <w:pPr>
        <w:numPr>
          <w:ilvl w:val="1"/>
          <w:numId w:val="46"/>
        </w:numPr>
        <w:jc w:val="both"/>
        <w:rPr>
          <w:rFonts w:cstheme="minorHAnsi"/>
        </w:rPr>
      </w:pPr>
      <w:r w:rsidRPr="00577E85">
        <w:rPr>
          <w:rFonts w:cstheme="minorHAnsi"/>
          <w:b/>
          <w:bCs/>
        </w:rPr>
        <w:t>Software Configuration:</w:t>
      </w:r>
      <w:r w:rsidRPr="00577E85">
        <w:rPr>
          <w:rFonts w:cstheme="minorHAnsi"/>
        </w:rPr>
        <w:t xml:space="preserve"> The necessary operating systems, databases, web servers, and other essential software will be installed to replicate the production setup.</w:t>
      </w:r>
    </w:p>
    <w:p w14:paraId="015D7C61" w14:textId="77777777" w:rsidR="0038423B" w:rsidRPr="00577E85" w:rsidRDefault="0038423B">
      <w:pPr>
        <w:numPr>
          <w:ilvl w:val="1"/>
          <w:numId w:val="46"/>
        </w:numPr>
        <w:jc w:val="both"/>
        <w:rPr>
          <w:rFonts w:cstheme="minorHAnsi"/>
        </w:rPr>
      </w:pPr>
      <w:r w:rsidRPr="00577E85">
        <w:rPr>
          <w:rFonts w:cstheme="minorHAnsi"/>
          <w:b/>
          <w:bCs/>
        </w:rPr>
        <w:t>Test Data Preparation</w:t>
      </w:r>
      <w:r w:rsidRPr="00577E85">
        <w:rPr>
          <w:rFonts w:cstheme="minorHAnsi"/>
        </w:rPr>
        <w:t>: The test databases will be populated with realistic and representative data to facilitate accurate testing.</w:t>
      </w:r>
    </w:p>
    <w:p w14:paraId="7A795779" w14:textId="77777777" w:rsidR="0038423B" w:rsidRPr="00577E85" w:rsidRDefault="0038423B" w:rsidP="008C5B8A">
      <w:pPr>
        <w:jc w:val="both"/>
        <w:rPr>
          <w:rFonts w:cstheme="minorHAnsi"/>
          <w:b/>
          <w:bCs/>
        </w:rPr>
      </w:pPr>
    </w:p>
    <w:p w14:paraId="76C94195" w14:textId="7BFA37FC" w:rsidR="00D40A93" w:rsidRPr="00577E85" w:rsidRDefault="0038423B">
      <w:pPr>
        <w:pStyle w:val="ListParagraph"/>
        <w:numPr>
          <w:ilvl w:val="1"/>
          <w:numId w:val="131"/>
        </w:numPr>
        <w:jc w:val="both"/>
        <w:rPr>
          <w:rStyle w:val="Heading2Char"/>
          <w:rFonts w:asciiTheme="minorHAnsi" w:hAnsiTheme="minorHAnsi" w:cstheme="minorHAnsi"/>
          <w:b/>
          <w:bCs/>
          <w:color w:val="auto"/>
          <w:sz w:val="22"/>
          <w:szCs w:val="22"/>
          <w:lang w:val="en-CA"/>
        </w:rPr>
      </w:pPr>
      <w:bookmarkStart w:id="193" w:name="_Toc141468918"/>
      <w:bookmarkStart w:id="194" w:name="_Toc142685457"/>
      <w:r w:rsidRPr="00577E85">
        <w:rPr>
          <w:rStyle w:val="Heading2Char"/>
          <w:rFonts w:asciiTheme="minorHAnsi" w:hAnsiTheme="minorHAnsi" w:cstheme="minorHAnsi"/>
          <w:b/>
          <w:bCs/>
          <w:color w:val="auto"/>
          <w:sz w:val="22"/>
          <w:szCs w:val="22"/>
          <w:lang w:val="en-CA"/>
        </w:rPr>
        <w:t>Testing Tools</w:t>
      </w:r>
      <w:bookmarkEnd w:id="193"/>
      <w:bookmarkEnd w:id="194"/>
    </w:p>
    <w:p w14:paraId="2C4FC766" w14:textId="77777777" w:rsidR="00D40A93" w:rsidRPr="00577E85" w:rsidRDefault="00D40A93" w:rsidP="008C5B8A">
      <w:pPr>
        <w:ind w:firstLine="710"/>
        <w:jc w:val="both"/>
        <w:rPr>
          <w:rFonts w:eastAsiaTheme="majorEastAsia" w:cstheme="minorHAnsi"/>
          <w:b/>
          <w:bCs/>
          <w:kern w:val="2"/>
        </w:rPr>
      </w:pPr>
    </w:p>
    <w:p w14:paraId="397647A2" w14:textId="77777777" w:rsidR="0038423B" w:rsidRPr="00577E85" w:rsidRDefault="0038423B" w:rsidP="008C5B8A">
      <w:pPr>
        <w:ind w:firstLine="720"/>
        <w:jc w:val="both"/>
        <w:rPr>
          <w:rFonts w:cstheme="minorHAnsi"/>
        </w:rPr>
      </w:pPr>
      <w:r w:rsidRPr="00577E85">
        <w:rPr>
          <w:rFonts w:cstheme="minorHAnsi"/>
        </w:rPr>
        <w:t>Automation and Test Management Tools Selection:</w:t>
      </w:r>
    </w:p>
    <w:p w14:paraId="09A6E314" w14:textId="77777777" w:rsidR="0038423B" w:rsidRPr="00577E85" w:rsidRDefault="0038423B">
      <w:pPr>
        <w:numPr>
          <w:ilvl w:val="0"/>
          <w:numId w:val="53"/>
        </w:numPr>
        <w:jc w:val="both"/>
        <w:rPr>
          <w:rFonts w:cstheme="minorHAnsi"/>
        </w:rPr>
      </w:pPr>
      <w:r w:rsidRPr="00577E85">
        <w:rPr>
          <w:rFonts w:cstheme="minorHAnsi"/>
          <w:b/>
          <w:bCs/>
        </w:rPr>
        <w:t>Identifying testing requirements:</w:t>
      </w:r>
      <w:r w:rsidRPr="00577E85">
        <w:rPr>
          <w:rFonts w:cstheme="minorHAnsi"/>
        </w:rPr>
        <w:t xml:space="preserve"> To choose automation in addition to test management solutions, the testing process will be reviewed, considering various kinds of testing (e.g., functional, performance, security) and the scope of testing (e.g., online applications, mobile apps, desktop applications).</w:t>
      </w:r>
    </w:p>
    <w:p w14:paraId="626225D8" w14:textId="77777777" w:rsidR="0038423B" w:rsidRPr="00577E85" w:rsidRDefault="0038423B">
      <w:pPr>
        <w:numPr>
          <w:ilvl w:val="0"/>
          <w:numId w:val="53"/>
        </w:numPr>
        <w:jc w:val="both"/>
        <w:rPr>
          <w:rFonts w:cstheme="minorHAnsi"/>
        </w:rPr>
      </w:pPr>
      <w:r w:rsidRPr="00577E85">
        <w:rPr>
          <w:rFonts w:cstheme="minorHAnsi"/>
          <w:b/>
          <w:bCs/>
        </w:rPr>
        <w:t>Research Testing Tools:</w:t>
      </w:r>
      <w:r w:rsidRPr="00577E85">
        <w:rPr>
          <w:rFonts w:cstheme="minorHAnsi"/>
        </w:rPr>
        <w:t xml:space="preserve"> The market's various automation to evaluate management tools should be explored and linked with individual testing objectives.</w:t>
      </w:r>
    </w:p>
    <w:p w14:paraId="6A52B66B" w14:textId="77777777" w:rsidR="0038423B" w:rsidRPr="00577E85" w:rsidRDefault="0038423B">
      <w:pPr>
        <w:numPr>
          <w:ilvl w:val="0"/>
          <w:numId w:val="53"/>
        </w:numPr>
        <w:jc w:val="both"/>
        <w:rPr>
          <w:rFonts w:cstheme="minorHAnsi"/>
        </w:rPr>
      </w:pPr>
      <w:r w:rsidRPr="00577E85">
        <w:rPr>
          <w:rFonts w:cstheme="minorHAnsi"/>
          <w:b/>
          <w:bCs/>
        </w:rPr>
        <w:t>Evaluate Tool Features:</w:t>
      </w:r>
      <w:r w:rsidRPr="00577E85">
        <w:rPr>
          <w:rFonts w:cstheme="minorHAnsi"/>
        </w:rPr>
        <w:t xml:space="preserve"> Different tools' features, capabilities, and integration possibilities will be compared to ensure they meet the testing team's requirements.</w:t>
      </w:r>
    </w:p>
    <w:p w14:paraId="1204BDFC" w14:textId="5F16C924" w:rsidR="00CB47F9" w:rsidRDefault="0038423B">
      <w:pPr>
        <w:numPr>
          <w:ilvl w:val="0"/>
          <w:numId w:val="53"/>
        </w:numPr>
        <w:jc w:val="both"/>
        <w:rPr>
          <w:rFonts w:cstheme="minorHAnsi"/>
        </w:rPr>
      </w:pPr>
      <w:r w:rsidRPr="00577E85">
        <w:rPr>
          <w:rFonts w:cstheme="minorHAnsi"/>
          <w:b/>
          <w:bCs/>
        </w:rPr>
        <w:t>Consider Budget and Licensing</w:t>
      </w:r>
      <w:r w:rsidRPr="00577E85">
        <w:rPr>
          <w:rFonts w:cstheme="minorHAnsi"/>
        </w:rPr>
        <w:t>: Budget and licensing costs involved in executing the testing process must be considered before selecting the testing tool. The following criteria will be considered to determine the costs associated with testing:</w:t>
      </w:r>
    </w:p>
    <w:p w14:paraId="082F492A" w14:textId="77777777" w:rsidR="00217C0A" w:rsidRDefault="00217C0A" w:rsidP="00217C0A">
      <w:pPr>
        <w:ind w:left="1068"/>
        <w:jc w:val="both"/>
        <w:rPr>
          <w:rFonts w:cstheme="minorHAnsi"/>
        </w:rPr>
      </w:pPr>
    </w:p>
    <w:p w14:paraId="4FA116F4" w14:textId="77777777" w:rsidR="00334A82" w:rsidRPr="00217C0A" w:rsidRDefault="00334A82" w:rsidP="00217C0A">
      <w:pPr>
        <w:ind w:left="1068"/>
        <w:jc w:val="both"/>
        <w:rPr>
          <w:rFonts w:cstheme="minorHAnsi"/>
        </w:rPr>
      </w:pPr>
    </w:p>
    <w:p w14:paraId="7142A1C5" w14:textId="12AB53BC" w:rsidR="0038423B" w:rsidRPr="00577E85" w:rsidRDefault="00217C0A">
      <w:pPr>
        <w:numPr>
          <w:ilvl w:val="0"/>
          <w:numId w:val="49"/>
        </w:numPr>
        <w:jc w:val="both"/>
        <w:rPr>
          <w:rFonts w:cstheme="minorHAnsi"/>
          <w:b/>
          <w:bCs/>
        </w:rPr>
      </w:pPr>
      <w:r>
        <w:rPr>
          <w:rFonts w:cstheme="minorHAnsi"/>
          <w:b/>
          <w:bCs/>
        </w:rPr>
        <w:t>The number</w:t>
      </w:r>
      <w:r w:rsidR="0038423B" w:rsidRPr="00577E85">
        <w:rPr>
          <w:rFonts w:cstheme="minorHAnsi"/>
          <w:b/>
          <w:bCs/>
        </w:rPr>
        <w:t xml:space="preserve"> of tools required:</w:t>
      </w:r>
    </w:p>
    <w:p w14:paraId="2444EC24" w14:textId="77777777" w:rsidR="0038423B" w:rsidRPr="00577E85" w:rsidRDefault="0038423B">
      <w:pPr>
        <w:numPr>
          <w:ilvl w:val="0"/>
          <w:numId w:val="50"/>
        </w:numPr>
        <w:jc w:val="both"/>
        <w:rPr>
          <w:rFonts w:cstheme="minorHAnsi"/>
        </w:rPr>
      </w:pPr>
      <w:r w:rsidRPr="00577E85">
        <w:rPr>
          <w:rFonts w:cstheme="minorHAnsi"/>
          <w:b/>
          <w:bCs/>
        </w:rPr>
        <w:t>Based on Diversity of Testing Needs:</w:t>
      </w:r>
      <w:r w:rsidRPr="00577E85">
        <w:rPr>
          <w:rFonts w:cstheme="minorHAnsi"/>
        </w:rPr>
        <w:t xml:space="preserve"> Multiple testing tools may be necessary depending on the complexity and diversity of testing requirements. For instance, functional, performance, and security testing might demand different tools.</w:t>
      </w:r>
    </w:p>
    <w:p w14:paraId="0323F860" w14:textId="77777777" w:rsidR="0038423B" w:rsidRPr="00577E85" w:rsidRDefault="0038423B">
      <w:pPr>
        <w:numPr>
          <w:ilvl w:val="0"/>
          <w:numId w:val="50"/>
        </w:numPr>
        <w:jc w:val="both"/>
        <w:rPr>
          <w:rFonts w:cstheme="minorHAnsi"/>
        </w:rPr>
      </w:pPr>
      <w:r w:rsidRPr="00577E85">
        <w:rPr>
          <w:rFonts w:cstheme="minorHAnsi"/>
          <w:b/>
          <w:bCs/>
        </w:rPr>
        <w:t>Open-Source vs. Commercial:</w:t>
      </w:r>
      <w:r w:rsidRPr="00577E85">
        <w:rPr>
          <w:rFonts w:cstheme="minorHAnsi"/>
        </w:rPr>
        <w:t xml:space="preserve"> Evaluate whether open-source or commercial tools are better suited for specific testing aspects and choose accordingly.</w:t>
      </w:r>
    </w:p>
    <w:p w14:paraId="15FC1F71" w14:textId="77777777" w:rsidR="0038423B" w:rsidRDefault="0038423B">
      <w:pPr>
        <w:numPr>
          <w:ilvl w:val="0"/>
          <w:numId w:val="50"/>
        </w:numPr>
        <w:jc w:val="both"/>
        <w:rPr>
          <w:rFonts w:cstheme="minorHAnsi"/>
        </w:rPr>
      </w:pPr>
      <w:r w:rsidRPr="00577E85">
        <w:rPr>
          <w:rFonts w:cstheme="minorHAnsi"/>
          <w:b/>
          <w:bCs/>
        </w:rPr>
        <w:t>Tool Integration:</w:t>
      </w:r>
      <w:r w:rsidRPr="00577E85">
        <w:rPr>
          <w:rFonts w:cstheme="minorHAnsi"/>
        </w:rPr>
        <w:t xml:space="preserve"> Determine that the chosen tools can integrate with the existing research and evaluation environments, accelerating the testing process.</w:t>
      </w:r>
    </w:p>
    <w:p w14:paraId="19AC7121" w14:textId="77777777" w:rsidR="00B049F9" w:rsidRPr="00577E85" w:rsidRDefault="00B049F9" w:rsidP="00B049F9">
      <w:pPr>
        <w:ind w:left="1495"/>
        <w:jc w:val="both"/>
        <w:rPr>
          <w:rFonts w:cstheme="minorHAnsi"/>
        </w:rPr>
      </w:pPr>
    </w:p>
    <w:p w14:paraId="044EFE1C" w14:textId="77777777" w:rsidR="0038423B" w:rsidRPr="00577E85" w:rsidRDefault="0038423B">
      <w:pPr>
        <w:numPr>
          <w:ilvl w:val="0"/>
          <w:numId w:val="49"/>
        </w:numPr>
        <w:jc w:val="both"/>
        <w:rPr>
          <w:rFonts w:cstheme="minorHAnsi"/>
          <w:b/>
          <w:bCs/>
        </w:rPr>
      </w:pPr>
      <w:r w:rsidRPr="00577E85">
        <w:rPr>
          <w:rFonts w:cstheme="minorHAnsi"/>
          <w:b/>
          <w:bCs/>
        </w:rPr>
        <w:t>The Number of Users and Planning:</w:t>
      </w:r>
    </w:p>
    <w:p w14:paraId="65772A4C" w14:textId="77777777" w:rsidR="0038423B" w:rsidRPr="00577E85" w:rsidRDefault="0038423B">
      <w:pPr>
        <w:numPr>
          <w:ilvl w:val="0"/>
          <w:numId w:val="51"/>
        </w:numPr>
        <w:jc w:val="both"/>
        <w:rPr>
          <w:rFonts w:cstheme="minorHAnsi"/>
        </w:rPr>
      </w:pPr>
      <w:r w:rsidRPr="00577E85">
        <w:rPr>
          <w:rFonts w:cstheme="minorHAnsi"/>
        </w:rPr>
        <w:t>Determine the testing team's size and the count of users actively utilizing the testing tools.</w:t>
      </w:r>
    </w:p>
    <w:p w14:paraId="279E934E" w14:textId="77777777" w:rsidR="0038423B" w:rsidRPr="00577E85" w:rsidRDefault="0038423B">
      <w:pPr>
        <w:numPr>
          <w:ilvl w:val="0"/>
          <w:numId w:val="51"/>
        </w:numPr>
        <w:jc w:val="both"/>
        <w:rPr>
          <w:rFonts w:cstheme="minorHAnsi"/>
        </w:rPr>
      </w:pPr>
      <w:r w:rsidRPr="00577E85">
        <w:rPr>
          <w:rFonts w:cstheme="minorHAnsi"/>
        </w:rPr>
        <w:t>Consider the number of users who need simultaneous access to the testing tools, as this can impact licensing and server needs.</w:t>
      </w:r>
    </w:p>
    <w:p w14:paraId="0985EE2E" w14:textId="77777777" w:rsidR="0038423B" w:rsidRPr="00577E85" w:rsidRDefault="0038423B">
      <w:pPr>
        <w:numPr>
          <w:ilvl w:val="0"/>
          <w:numId w:val="51"/>
        </w:numPr>
        <w:jc w:val="both"/>
        <w:rPr>
          <w:rFonts w:cstheme="minorHAnsi"/>
        </w:rPr>
      </w:pPr>
      <w:r w:rsidRPr="00577E85">
        <w:rPr>
          <w:rFonts w:cstheme="minorHAnsi"/>
        </w:rPr>
        <w:t>Choose licensing options and hardware/software setups to accommodate the expected user count, ensuring scalability for future expansion.</w:t>
      </w:r>
    </w:p>
    <w:p w14:paraId="720F2231" w14:textId="77777777" w:rsidR="0038423B" w:rsidRPr="00577E85" w:rsidRDefault="0038423B">
      <w:pPr>
        <w:numPr>
          <w:ilvl w:val="0"/>
          <w:numId w:val="51"/>
        </w:numPr>
        <w:jc w:val="both"/>
        <w:rPr>
          <w:rFonts w:cstheme="minorHAnsi"/>
        </w:rPr>
      </w:pPr>
      <w:r w:rsidRPr="00577E85">
        <w:rPr>
          <w:rFonts w:cstheme="minorHAnsi"/>
        </w:rPr>
        <w:t>Prepare sufficient training and support resources to enable users to utilize the testing tools effectively.</w:t>
      </w:r>
    </w:p>
    <w:p w14:paraId="499F9694" w14:textId="77777777" w:rsidR="0038423B" w:rsidRPr="00577E85" w:rsidRDefault="0038423B" w:rsidP="008C5B8A">
      <w:pPr>
        <w:jc w:val="both"/>
        <w:rPr>
          <w:rFonts w:cstheme="minorHAnsi"/>
          <w:b/>
          <w:bCs/>
        </w:rPr>
      </w:pPr>
    </w:p>
    <w:p w14:paraId="0A609172" w14:textId="77777777" w:rsidR="0038423B" w:rsidRPr="00577E85" w:rsidRDefault="0038423B">
      <w:pPr>
        <w:pStyle w:val="Heading2"/>
        <w:numPr>
          <w:ilvl w:val="1"/>
          <w:numId w:val="131"/>
        </w:numPr>
        <w:rPr>
          <w:rFonts w:asciiTheme="minorHAnsi" w:hAnsiTheme="minorHAnsi" w:cstheme="minorHAnsi"/>
          <w:b/>
          <w:bCs/>
          <w:color w:val="auto"/>
          <w:sz w:val="22"/>
          <w:szCs w:val="22"/>
        </w:rPr>
      </w:pPr>
      <w:bookmarkStart w:id="195" w:name="_Toc141468919"/>
      <w:bookmarkStart w:id="196" w:name="_Toc142685458"/>
      <w:r w:rsidRPr="00577E85">
        <w:rPr>
          <w:rFonts w:asciiTheme="minorHAnsi" w:hAnsiTheme="minorHAnsi" w:cstheme="minorHAnsi"/>
          <w:b/>
          <w:bCs/>
          <w:color w:val="auto"/>
          <w:sz w:val="22"/>
          <w:szCs w:val="22"/>
        </w:rPr>
        <w:t>Release Control</w:t>
      </w:r>
      <w:bookmarkEnd w:id="195"/>
      <w:bookmarkEnd w:id="196"/>
    </w:p>
    <w:p w14:paraId="35B8888C" w14:textId="77777777" w:rsidR="0038423B" w:rsidRPr="00577E85" w:rsidRDefault="0038423B" w:rsidP="008C5B8A">
      <w:pPr>
        <w:jc w:val="both"/>
        <w:rPr>
          <w:rFonts w:cstheme="minorHAnsi"/>
        </w:rPr>
      </w:pPr>
    </w:p>
    <w:p w14:paraId="035B3D4D" w14:textId="77777777" w:rsidR="0038423B" w:rsidRPr="00577E85" w:rsidRDefault="0038423B" w:rsidP="008C5B8A">
      <w:pPr>
        <w:ind w:left="708"/>
        <w:jc w:val="both"/>
        <w:rPr>
          <w:rFonts w:cstheme="minorHAnsi"/>
        </w:rPr>
      </w:pPr>
      <w:r w:rsidRPr="00577E85">
        <w:rPr>
          <w:rFonts w:cstheme="minorHAnsi"/>
        </w:rPr>
        <w:t>The release management plan provides an overview of the test execution and release management strategies involved in the implementation of “OpenText Integra”. The following are considered while creating the release management plan for the proposed document:</w:t>
      </w:r>
    </w:p>
    <w:p w14:paraId="5E4B6FAA" w14:textId="77777777" w:rsidR="0038423B" w:rsidRPr="00577E85" w:rsidRDefault="0038423B" w:rsidP="008C5B8A">
      <w:pPr>
        <w:jc w:val="both"/>
        <w:rPr>
          <w:rFonts w:cstheme="minorHAnsi"/>
          <w:b/>
          <w:bCs/>
        </w:rPr>
      </w:pPr>
    </w:p>
    <w:p w14:paraId="0F07AB8C"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Versioning and Naming Convention</w:t>
      </w:r>
      <w:r w:rsidRPr="00577E85">
        <w:rPr>
          <w:rFonts w:asciiTheme="minorHAnsi" w:hAnsiTheme="minorHAnsi" w:cstheme="minorHAnsi"/>
          <w:sz w:val="22"/>
          <w:szCs w:val="22"/>
          <w:lang w:val="en-CA"/>
        </w:rPr>
        <w:t>: A clear, uniform framework for updating and describing software releases will be created.</w:t>
      </w:r>
    </w:p>
    <w:p w14:paraId="344CC4B8" w14:textId="77777777" w:rsidR="0038423B" w:rsidRPr="00577E85" w:rsidRDefault="0038423B" w:rsidP="008C5B8A">
      <w:pPr>
        <w:pStyle w:val="ListParagraph"/>
        <w:ind w:left="1495"/>
        <w:jc w:val="both"/>
        <w:rPr>
          <w:rFonts w:asciiTheme="minorHAnsi" w:hAnsiTheme="minorHAnsi" w:cstheme="minorHAnsi"/>
          <w:sz w:val="22"/>
          <w:szCs w:val="22"/>
          <w:lang w:val="en-CA"/>
        </w:rPr>
      </w:pPr>
    </w:p>
    <w:p w14:paraId="00239CCA"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Release Schedule:</w:t>
      </w:r>
      <w:r w:rsidRPr="00577E85">
        <w:rPr>
          <w:rFonts w:asciiTheme="minorHAnsi" w:hAnsiTheme="minorHAnsi" w:cstheme="minorHAnsi"/>
          <w:sz w:val="22"/>
          <w:szCs w:val="22"/>
          <w:lang w:val="en-CA"/>
        </w:rPr>
        <w:t xml:space="preserve"> A comprehensive release schedule that outlines planned release dates and intervals will be developed.</w:t>
      </w:r>
    </w:p>
    <w:p w14:paraId="7142B1F8" w14:textId="77777777" w:rsidR="0038423B" w:rsidRPr="00577E85" w:rsidRDefault="0038423B" w:rsidP="008C5B8A">
      <w:pPr>
        <w:pStyle w:val="ListParagraph"/>
        <w:jc w:val="both"/>
        <w:rPr>
          <w:rFonts w:asciiTheme="minorHAnsi" w:hAnsiTheme="minorHAnsi" w:cstheme="minorHAnsi"/>
          <w:b/>
          <w:bCs/>
          <w:sz w:val="22"/>
          <w:szCs w:val="22"/>
          <w:lang w:val="en-CA"/>
        </w:rPr>
      </w:pPr>
    </w:p>
    <w:p w14:paraId="26B266F7"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Change Management Process:</w:t>
      </w:r>
      <w:r w:rsidRPr="00577E85">
        <w:rPr>
          <w:rFonts w:asciiTheme="minorHAnsi" w:hAnsiTheme="minorHAnsi" w:cstheme="minorHAnsi"/>
          <w:sz w:val="22"/>
          <w:szCs w:val="22"/>
          <w:lang w:val="en-CA"/>
        </w:rPr>
        <w:t xml:space="preserve"> A robust process for change management will be implemented. The plan will capture each release's modifications, enhancements, and bug fixes.</w:t>
      </w:r>
    </w:p>
    <w:p w14:paraId="2524DAF0" w14:textId="77777777" w:rsidR="0038423B" w:rsidRPr="00577E85" w:rsidRDefault="0038423B" w:rsidP="008C5B8A">
      <w:pPr>
        <w:pStyle w:val="ListParagraph"/>
        <w:jc w:val="both"/>
        <w:rPr>
          <w:rFonts w:asciiTheme="minorHAnsi" w:hAnsiTheme="minorHAnsi" w:cstheme="minorHAnsi"/>
          <w:b/>
          <w:bCs/>
          <w:sz w:val="22"/>
          <w:szCs w:val="22"/>
          <w:lang w:val="en-CA"/>
        </w:rPr>
      </w:pPr>
    </w:p>
    <w:p w14:paraId="11EFEE6D"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Test Strategy:</w:t>
      </w:r>
      <w:r w:rsidRPr="00577E85">
        <w:rPr>
          <w:rFonts w:asciiTheme="minorHAnsi" w:hAnsiTheme="minorHAnsi" w:cstheme="minorHAnsi"/>
          <w:sz w:val="22"/>
          <w:szCs w:val="22"/>
          <w:lang w:val="en-CA"/>
        </w:rPr>
        <w:t xml:space="preserve"> A test strategy plan is essential for successful project implementation. A thorough test strategy for each release will be defined, specifying the scope of testing activities.</w:t>
      </w:r>
    </w:p>
    <w:p w14:paraId="3C9A78C8" w14:textId="77777777" w:rsidR="0038423B" w:rsidRPr="00577E85" w:rsidRDefault="0038423B" w:rsidP="008C5B8A">
      <w:pPr>
        <w:pStyle w:val="ListParagraph"/>
        <w:jc w:val="both"/>
        <w:rPr>
          <w:rFonts w:asciiTheme="minorHAnsi" w:hAnsiTheme="minorHAnsi" w:cstheme="minorHAnsi"/>
          <w:b/>
          <w:bCs/>
          <w:sz w:val="22"/>
          <w:szCs w:val="22"/>
          <w:lang w:val="en-CA"/>
        </w:rPr>
      </w:pPr>
    </w:p>
    <w:p w14:paraId="0D185871"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Test Scope</w:t>
      </w:r>
      <w:r w:rsidRPr="00577E85">
        <w:rPr>
          <w:rFonts w:asciiTheme="minorHAnsi" w:hAnsiTheme="minorHAnsi" w:cstheme="minorHAnsi"/>
          <w:sz w:val="22"/>
          <w:szCs w:val="22"/>
          <w:lang w:val="en-CA"/>
        </w:rPr>
        <w:t>: Separate test environments replicating the production environment for testing each release will be developed and maintained throughout the testing cycle.</w:t>
      </w:r>
    </w:p>
    <w:p w14:paraId="7A059AF9" w14:textId="77777777" w:rsidR="0038423B" w:rsidRPr="00577E85" w:rsidRDefault="0038423B" w:rsidP="008C5B8A">
      <w:pPr>
        <w:pStyle w:val="ListParagraph"/>
        <w:jc w:val="both"/>
        <w:rPr>
          <w:rFonts w:asciiTheme="minorHAnsi" w:hAnsiTheme="minorHAnsi" w:cstheme="minorHAnsi"/>
          <w:b/>
          <w:bCs/>
          <w:sz w:val="22"/>
          <w:szCs w:val="22"/>
          <w:lang w:val="en-CA"/>
        </w:rPr>
      </w:pPr>
    </w:p>
    <w:p w14:paraId="44173DF0"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Test Execution Plan:</w:t>
      </w:r>
      <w:r w:rsidRPr="00577E85">
        <w:rPr>
          <w:rFonts w:asciiTheme="minorHAnsi" w:hAnsiTheme="minorHAnsi" w:cstheme="minorHAnsi"/>
          <w:sz w:val="22"/>
          <w:szCs w:val="22"/>
          <w:lang w:val="en-CA"/>
        </w:rPr>
        <w:t xml:space="preserve"> Opportunities for test automation to expedite testing efforts will be identified that can help enhance test coverage for repetitive tasks.</w:t>
      </w:r>
    </w:p>
    <w:p w14:paraId="4AB00737" w14:textId="77777777" w:rsidR="0038423B" w:rsidRPr="00577E85" w:rsidRDefault="0038423B" w:rsidP="008C5B8A">
      <w:pPr>
        <w:pStyle w:val="ListParagraph"/>
        <w:jc w:val="both"/>
        <w:rPr>
          <w:rFonts w:asciiTheme="minorHAnsi" w:hAnsiTheme="minorHAnsi" w:cstheme="minorHAnsi"/>
          <w:b/>
          <w:bCs/>
          <w:sz w:val="22"/>
          <w:szCs w:val="22"/>
          <w:lang w:val="en-CA"/>
        </w:rPr>
      </w:pPr>
    </w:p>
    <w:p w14:paraId="5E119974" w14:textId="77777777" w:rsidR="0038423B" w:rsidRPr="00577E85" w:rsidRDefault="0038423B">
      <w:pPr>
        <w:pStyle w:val="ListParagraph"/>
        <w:numPr>
          <w:ilvl w:val="3"/>
          <w:numId w:val="52"/>
        </w:numPr>
        <w:spacing w:after="160" w:line="259" w:lineRule="auto"/>
        <w:jc w:val="both"/>
        <w:rPr>
          <w:rFonts w:asciiTheme="minorHAnsi" w:hAnsiTheme="minorHAnsi" w:cstheme="minorHAnsi"/>
          <w:sz w:val="22"/>
          <w:szCs w:val="22"/>
          <w:lang w:val="en-CA"/>
        </w:rPr>
      </w:pPr>
      <w:r w:rsidRPr="00577E85">
        <w:rPr>
          <w:rFonts w:asciiTheme="minorHAnsi" w:hAnsiTheme="minorHAnsi" w:cstheme="minorHAnsi"/>
          <w:b/>
          <w:bCs/>
          <w:sz w:val="22"/>
          <w:szCs w:val="22"/>
          <w:lang w:val="en-CA"/>
        </w:rPr>
        <w:t>Test Automation:</w:t>
      </w:r>
      <w:r w:rsidRPr="00577E85">
        <w:rPr>
          <w:rFonts w:asciiTheme="minorHAnsi" w:hAnsiTheme="minorHAnsi" w:cstheme="minorHAnsi"/>
          <w:sz w:val="22"/>
          <w:szCs w:val="22"/>
          <w:lang w:val="en-CA"/>
        </w:rPr>
        <w:t xml:space="preserve"> A comprehensive release documentation containing release notes, details of modifications made, and information on known issues will be maintained.</w:t>
      </w:r>
    </w:p>
    <w:p w14:paraId="6438D420" w14:textId="77777777" w:rsidR="0038423B" w:rsidRPr="00577E85" w:rsidRDefault="0038423B" w:rsidP="008C5B8A">
      <w:pPr>
        <w:jc w:val="both"/>
        <w:rPr>
          <w:rFonts w:cstheme="minorHAnsi"/>
        </w:rPr>
      </w:pPr>
    </w:p>
    <w:p w14:paraId="732EB96C" w14:textId="77777777" w:rsidR="0038423B" w:rsidRPr="00577E85" w:rsidRDefault="0038423B">
      <w:pPr>
        <w:pStyle w:val="Heading1"/>
        <w:numPr>
          <w:ilvl w:val="0"/>
          <w:numId w:val="131"/>
        </w:numPr>
        <w:jc w:val="both"/>
        <w:rPr>
          <w:rFonts w:asciiTheme="minorHAnsi" w:hAnsiTheme="minorHAnsi" w:cstheme="minorHAnsi"/>
          <w:b/>
          <w:bCs/>
          <w:color w:val="auto"/>
          <w:sz w:val="22"/>
          <w:szCs w:val="22"/>
        </w:rPr>
      </w:pPr>
      <w:bookmarkStart w:id="197" w:name="_Toc141468920"/>
      <w:bookmarkStart w:id="198" w:name="_Toc142685459"/>
      <w:r w:rsidRPr="00577E85">
        <w:rPr>
          <w:rFonts w:asciiTheme="minorHAnsi" w:hAnsiTheme="minorHAnsi" w:cstheme="minorHAnsi"/>
          <w:b/>
          <w:bCs/>
          <w:color w:val="auto"/>
          <w:sz w:val="22"/>
          <w:szCs w:val="22"/>
        </w:rPr>
        <w:t>Version History</w:t>
      </w:r>
      <w:bookmarkEnd w:id="197"/>
      <w:bookmarkEnd w:id="198"/>
    </w:p>
    <w:p w14:paraId="628C505B" w14:textId="77777777" w:rsidR="0038423B" w:rsidRPr="00577E85" w:rsidRDefault="0038423B" w:rsidP="008C5B8A">
      <w:pPr>
        <w:jc w:val="both"/>
        <w:rPr>
          <w:rFonts w:cstheme="minorHAnsi"/>
        </w:rPr>
      </w:pPr>
    </w:p>
    <w:p w14:paraId="3BF39118" w14:textId="77777777" w:rsidR="0038423B" w:rsidRPr="00577E85" w:rsidRDefault="0038423B">
      <w:pPr>
        <w:numPr>
          <w:ilvl w:val="0"/>
          <w:numId w:val="52"/>
        </w:numPr>
        <w:jc w:val="both"/>
        <w:rPr>
          <w:rFonts w:cstheme="minorHAnsi"/>
        </w:rPr>
      </w:pPr>
      <w:r w:rsidRPr="00577E85">
        <w:rPr>
          <w:rFonts w:cstheme="minorHAnsi"/>
          <w:b/>
          <w:bCs/>
        </w:rPr>
        <w:t>Changelogs:</w:t>
      </w:r>
      <w:r w:rsidRPr="00577E85">
        <w:rPr>
          <w:rFonts w:cstheme="minorHAnsi"/>
        </w:rPr>
        <w:t xml:space="preserve"> A detailed changelog for each release, documenting all software changes, such as bug fixes, new features, and improvements, will be maintained.</w:t>
      </w:r>
    </w:p>
    <w:p w14:paraId="0A121DFD" w14:textId="77777777" w:rsidR="0038423B" w:rsidRPr="00577E85" w:rsidRDefault="0038423B">
      <w:pPr>
        <w:numPr>
          <w:ilvl w:val="0"/>
          <w:numId w:val="52"/>
        </w:numPr>
        <w:jc w:val="both"/>
        <w:rPr>
          <w:rFonts w:cstheme="minorHAnsi"/>
        </w:rPr>
      </w:pPr>
      <w:r w:rsidRPr="00577E85">
        <w:rPr>
          <w:rFonts w:cstheme="minorHAnsi"/>
          <w:b/>
          <w:bCs/>
        </w:rPr>
        <w:t>Version Repository:</w:t>
      </w:r>
      <w:r w:rsidRPr="00577E85">
        <w:rPr>
          <w:rFonts w:cstheme="minorHAnsi"/>
        </w:rPr>
        <w:t xml:space="preserve"> A version repository containing all the released software versions will be stored for easy access and reference.</w:t>
      </w:r>
    </w:p>
    <w:p w14:paraId="74152556" w14:textId="77777777" w:rsidR="0038423B" w:rsidRPr="00577E85" w:rsidRDefault="0038423B">
      <w:pPr>
        <w:numPr>
          <w:ilvl w:val="0"/>
          <w:numId w:val="52"/>
        </w:numPr>
        <w:jc w:val="both"/>
        <w:rPr>
          <w:rFonts w:cstheme="minorHAnsi"/>
        </w:rPr>
      </w:pPr>
      <w:r w:rsidRPr="00577E85">
        <w:rPr>
          <w:rFonts w:cstheme="minorHAnsi"/>
          <w:b/>
          <w:bCs/>
        </w:rPr>
        <w:t>Tagging and Branching:</w:t>
      </w:r>
      <w:r w:rsidRPr="00577E85">
        <w:rPr>
          <w:rFonts w:cstheme="minorHAnsi"/>
        </w:rPr>
        <w:t xml:space="preserve"> Specialized version control systems will be utilized to tag and branch code for different releases. This can simplify the tracing of changes specific to each version.</w:t>
      </w:r>
    </w:p>
    <w:p w14:paraId="1D9BC052" w14:textId="37603ED7" w:rsidR="002213FF" w:rsidRPr="00577E85" w:rsidRDefault="0038423B">
      <w:pPr>
        <w:numPr>
          <w:ilvl w:val="0"/>
          <w:numId w:val="52"/>
        </w:numPr>
        <w:jc w:val="both"/>
        <w:rPr>
          <w:rFonts w:cstheme="minorHAnsi"/>
        </w:rPr>
      </w:pPr>
      <w:r w:rsidRPr="00577E85">
        <w:rPr>
          <w:rFonts w:cstheme="minorHAnsi"/>
          <w:b/>
          <w:bCs/>
        </w:rPr>
        <w:t>Release Archive:</w:t>
      </w:r>
      <w:r w:rsidRPr="00577E85">
        <w:rPr>
          <w:rFonts w:cstheme="minorHAnsi"/>
        </w:rPr>
        <w:t xml:space="preserve"> All previous releases and their documentation will be archived. This record can facilitate future audits or reviews involved in the proposed software.</w:t>
      </w:r>
    </w:p>
    <w:p w14:paraId="71901D12" w14:textId="77777777" w:rsidR="00D40A93" w:rsidRPr="00577E85" w:rsidRDefault="00D40A93" w:rsidP="008C5B8A">
      <w:pPr>
        <w:ind w:left="1068"/>
        <w:jc w:val="both"/>
        <w:rPr>
          <w:rFonts w:cstheme="minorHAnsi"/>
        </w:rPr>
      </w:pPr>
    </w:p>
    <w:p w14:paraId="0A7262DC" w14:textId="2F4DDC3F" w:rsidR="00A51FE2" w:rsidRPr="00577E85" w:rsidRDefault="00A51FE2">
      <w:pPr>
        <w:pStyle w:val="Heading1"/>
        <w:numPr>
          <w:ilvl w:val="0"/>
          <w:numId w:val="131"/>
        </w:numPr>
        <w:jc w:val="both"/>
        <w:rPr>
          <w:rFonts w:asciiTheme="minorHAnsi" w:hAnsiTheme="minorHAnsi" w:cstheme="minorHAnsi"/>
          <w:sz w:val="22"/>
          <w:szCs w:val="22"/>
        </w:rPr>
      </w:pPr>
      <w:bookmarkStart w:id="199" w:name="_Toc142082143"/>
      <w:bookmarkStart w:id="200" w:name="_Toc142685460"/>
      <w:r w:rsidRPr="00577E85">
        <w:rPr>
          <w:rFonts w:asciiTheme="minorHAnsi" w:hAnsiTheme="minorHAnsi" w:cstheme="minorHAnsi"/>
          <w:b/>
          <w:bCs/>
          <w:color w:val="auto"/>
          <w:sz w:val="22"/>
          <w:szCs w:val="22"/>
        </w:rPr>
        <w:t>ROI (Return on Investment</w:t>
      </w:r>
      <w:bookmarkEnd w:id="199"/>
      <w:bookmarkEnd w:id="200"/>
    </w:p>
    <w:p w14:paraId="045E1429" w14:textId="77777777" w:rsidR="00D40A93" w:rsidRPr="00577E85" w:rsidRDefault="00D40A93" w:rsidP="008C5B8A">
      <w:pPr>
        <w:jc w:val="both"/>
        <w:rPr>
          <w:rFonts w:cstheme="minorHAnsi"/>
          <w:lang w:val="en-IN"/>
        </w:rPr>
      </w:pPr>
    </w:p>
    <w:p w14:paraId="61473789" w14:textId="77777777" w:rsidR="00A51FE2" w:rsidRPr="00577E85" w:rsidRDefault="00A51FE2" w:rsidP="008C5B8A">
      <w:pPr>
        <w:jc w:val="both"/>
        <w:rPr>
          <w:rFonts w:cstheme="minorHAnsi"/>
        </w:rPr>
      </w:pPr>
      <w:r w:rsidRPr="00577E85">
        <w:rPr>
          <w:rFonts w:cstheme="minorHAnsi"/>
        </w:rPr>
        <w:t xml:space="preserve">The financial feasibility report (refer to the Excel file: INFO 8685 CANINE BUSINESS SOLUTIONS FINANCIAL FEASIBILITY REPORT) shows that the expected ROI for the possible solution #1 (“OpenText Integra”) during the third year is 5%. Achieving a positive ROI within the third year of implementation is a positive sign. As the project progresses, the ROI is projected to be at 15% during the fifth year. This trend continues to increase in the upcoming years, where the ROI is expected to reach 20% in year 7 and 25% in year 9, showing a consistent upward trend. It is evident from the report that the ROI for the proposed solution is projected to increase drastically from -26% in year 1 to an impressive growth of 25% in year nine. The ROI is expected to stay at 25% after year 12, showing consistency and stability over an extended period.  A tremendous increase in ROI projection proves the profitable nature of the proposed project. </w:t>
      </w:r>
    </w:p>
    <w:p w14:paraId="042A63A8" w14:textId="7A90D3CA" w:rsidR="00A51FE2" w:rsidRPr="00577E85" w:rsidRDefault="002213FF" w:rsidP="00A51FE2">
      <w:pPr>
        <w:rPr>
          <w:rFonts w:cstheme="minorHAnsi"/>
        </w:rPr>
      </w:pPr>
      <w:r w:rsidRPr="00577E85">
        <w:rPr>
          <w:rFonts w:cstheme="minorHAnsi"/>
          <w:noProof/>
        </w:rPr>
        <w:drawing>
          <wp:anchor distT="0" distB="0" distL="114300" distR="114300" simplePos="0" relativeHeight="251743232" behindDoc="0" locked="0" layoutInCell="1" allowOverlap="1" wp14:anchorId="29276DBA" wp14:editId="6E6B4656">
            <wp:simplePos x="0" y="0"/>
            <wp:positionH relativeFrom="margin">
              <wp:align>center</wp:align>
            </wp:positionH>
            <wp:positionV relativeFrom="paragraph">
              <wp:posOffset>231775</wp:posOffset>
            </wp:positionV>
            <wp:extent cx="7092950" cy="3451860"/>
            <wp:effectExtent l="0" t="0" r="0" b="0"/>
            <wp:wrapSquare wrapText="bothSides"/>
            <wp:docPr id="2036015580" name="Picture 2036015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2229" name="Picture 2" descr="A screenshot of a computer&#10;&#10;Description automatically generated"/>
                    <pic:cNvPicPr/>
                  </pic:nvPicPr>
                  <pic:blipFill rotWithShape="1">
                    <a:blip r:embed="rId100" cstate="print">
                      <a:extLst>
                        <a:ext uri="{28A0092B-C50C-407E-A947-70E740481C1C}">
                          <a14:useLocalDpi xmlns:a14="http://schemas.microsoft.com/office/drawing/2010/main" val="0"/>
                        </a:ext>
                      </a:extLst>
                    </a:blip>
                    <a:srcRect l="1729" t="23163" r="17572" b="10419"/>
                    <a:stretch/>
                  </pic:blipFill>
                  <pic:spPr bwMode="auto">
                    <a:xfrm>
                      <a:off x="0" y="0"/>
                      <a:ext cx="709295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EB67A" w14:textId="5A69697A" w:rsidR="00A51FE2" w:rsidRPr="00577E85" w:rsidRDefault="00A51FE2" w:rsidP="00A51FE2">
      <w:pPr>
        <w:jc w:val="both"/>
        <w:rPr>
          <w:rFonts w:cstheme="minorHAnsi"/>
        </w:rPr>
      </w:pPr>
    </w:p>
    <w:p w14:paraId="4B27C453" w14:textId="77777777" w:rsidR="002213FF" w:rsidRPr="00577E85" w:rsidRDefault="002213FF">
      <w:pPr>
        <w:pStyle w:val="Heading2"/>
        <w:numPr>
          <w:ilvl w:val="1"/>
          <w:numId w:val="131"/>
        </w:numPr>
        <w:jc w:val="both"/>
        <w:rPr>
          <w:rFonts w:asciiTheme="minorHAnsi" w:hAnsiTheme="minorHAnsi" w:cstheme="minorHAnsi"/>
          <w:b/>
          <w:bCs/>
          <w:color w:val="auto"/>
          <w:sz w:val="22"/>
          <w:szCs w:val="22"/>
          <w:lang w:val="en-CA"/>
        </w:rPr>
      </w:pPr>
      <w:bookmarkStart w:id="201" w:name="_Toc142082144"/>
      <w:bookmarkStart w:id="202" w:name="_Toc142685461"/>
      <w:r w:rsidRPr="00577E85">
        <w:rPr>
          <w:rFonts w:asciiTheme="minorHAnsi" w:hAnsiTheme="minorHAnsi" w:cstheme="minorHAnsi"/>
          <w:b/>
          <w:bCs/>
          <w:color w:val="auto"/>
          <w:sz w:val="22"/>
          <w:szCs w:val="22"/>
          <w:lang w:val="en-CA"/>
        </w:rPr>
        <w:t>Expenditures</w:t>
      </w:r>
      <w:bookmarkEnd w:id="201"/>
      <w:bookmarkEnd w:id="202"/>
    </w:p>
    <w:p w14:paraId="00BA51EB" w14:textId="77777777" w:rsidR="009D13E9" w:rsidRPr="00577E85" w:rsidRDefault="009D13E9" w:rsidP="009D13E9">
      <w:pPr>
        <w:rPr>
          <w:rFonts w:cstheme="minorHAnsi"/>
        </w:rPr>
      </w:pPr>
    </w:p>
    <w:p w14:paraId="3BDD532D" w14:textId="70966020" w:rsidR="002213FF" w:rsidRPr="00577E85" w:rsidRDefault="002213FF" w:rsidP="009D13E9">
      <w:pPr>
        <w:jc w:val="both"/>
        <w:rPr>
          <w:rFonts w:cstheme="minorHAnsi"/>
        </w:rPr>
      </w:pPr>
      <w:r w:rsidRPr="00577E85">
        <w:rPr>
          <w:rFonts w:cstheme="minorHAnsi"/>
        </w:rPr>
        <w:t>The total cost of implementing solution #1 is expected to be $2,000</w:t>
      </w:r>
      <w:r w:rsidR="00231877">
        <w:rPr>
          <w:rFonts w:cstheme="minorHAnsi"/>
        </w:rPr>
        <w:t>,000</w:t>
      </w:r>
      <w:r w:rsidRPr="00577E85">
        <w:rPr>
          <w:rFonts w:cstheme="minorHAnsi"/>
        </w:rPr>
        <w:t>(this includes Cloud infrastructure costs, development, and customization) in year 1(refer to the Excel file: INFO 8685 CANINE BUSINESS SOLUTIONS FINANCIAL FEASIBILITY REPORT- CCA sheet) and year 9 sees an additional investment of $400</w:t>
      </w:r>
      <w:r w:rsidR="00231877">
        <w:rPr>
          <w:rFonts w:cstheme="minorHAnsi"/>
        </w:rPr>
        <w:t>,000</w:t>
      </w:r>
      <w:r w:rsidRPr="00577E85">
        <w:rPr>
          <w:rFonts w:cstheme="minorHAnsi"/>
        </w:rPr>
        <w:t xml:space="preserve"> equivalent to 20% of the initial investment. This cost is calculated considering the CCA at 30% (refer to Canada Revenue Agency). Considering the depreciated capital cost and other factors, the total expense for implementing the proposed solution#1 in year one will be $2,290</w:t>
      </w:r>
      <w:r w:rsidR="00231877">
        <w:rPr>
          <w:rFonts w:cstheme="minorHAnsi"/>
        </w:rPr>
        <w:t>,000</w:t>
      </w:r>
      <w:r w:rsidRPr="00577E85">
        <w:rPr>
          <w:rFonts w:cstheme="minorHAnsi"/>
        </w:rPr>
        <w:t xml:space="preserve"> approximately. This expense is calculated to be less than year one in the following years until year 7. </w:t>
      </w:r>
      <w:r w:rsidR="006F23F4" w:rsidRPr="006F23F4">
        <w:rPr>
          <w:rFonts w:cstheme="minorHAnsi"/>
        </w:rPr>
        <w:t>Year 10 is projected to see a slight expense spike due to the added investment in year nine. Additionally, staff and consultation costs expected to increase annually at a certain percentage</w:t>
      </w:r>
      <w:r w:rsidRPr="00577E85">
        <w:rPr>
          <w:rFonts w:cstheme="minorHAnsi"/>
        </w:rPr>
        <w:t>. The total expenses at the end of year 20 are projected to be $3,969</w:t>
      </w:r>
      <w:r w:rsidR="00231877">
        <w:rPr>
          <w:rFonts w:cstheme="minorHAnsi"/>
        </w:rPr>
        <w:t>,000</w:t>
      </w:r>
      <w:r w:rsidRPr="00577E85">
        <w:rPr>
          <w:rFonts w:cstheme="minorHAnsi"/>
        </w:rPr>
        <w:t>, which is not a big concern compared with the profit and ROI the solution should bring.</w:t>
      </w:r>
      <w:r w:rsidR="0030763D">
        <w:rPr>
          <w:rFonts w:cstheme="minorHAnsi"/>
        </w:rPr>
        <w:t xml:space="preserve"> </w:t>
      </w:r>
      <w:r w:rsidRPr="00577E85">
        <w:rPr>
          <w:rFonts w:cstheme="minorHAnsi"/>
        </w:rPr>
        <w:t>The expenses incurred in the development and maintenance of the cloud-based project management application OpenText Integra, can be categorized into two main groups:</w:t>
      </w:r>
    </w:p>
    <w:p w14:paraId="47DD47A9" w14:textId="77777777" w:rsidR="002213FF" w:rsidRPr="00577E85" w:rsidRDefault="002213FF" w:rsidP="002213FF">
      <w:pPr>
        <w:ind w:left="-720"/>
        <w:jc w:val="both"/>
        <w:rPr>
          <w:rFonts w:cstheme="minorHAnsi"/>
        </w:rPr>
      </w:pPr>
    </w:p>
    <w:p w14:paraId="34CCCA34" w14:textId="605131A6" w:rsidR="002213FF" w:rsidRPr="00577E85" w:rsidRDefault="002213FF" w:rsidP="002213FF">
      <w:pPr>
        <w:rPr>
          <w:rFonts w:cstheme="minorHAnsi"/>
          <w:b/>
          <w:bCs/>
        </w:rPr>
      </w:pPr>
      <w:r w:rsidRPr="00577E85">
        <w:rPr>
          <w:rFonts w:cstheme="minorHAnsi"/>
          <w:b/>
          <w:bCs/>
        </w:rPr>
        <w:t>1. Capital Cost:</w:t>
      </w:r>
    </w:p>
    <w:p w14:paraId="2F75F31A" w14:textId="56CD2D47" w:rsidR="002213FF" w:rsidRPr="00577E85" w:rsidRDefault="002213FF" w:rsidP="002213FF">
      <w:pPr>
        <w:rPr>
          <w:rFonts w:cstheme="minorHAnsi"/>
        </w:rPr>
      </w:pPr>
      <w:r w:rsidRPr="00577E85">
        <w:rPr>
          <w:rFonts w:cstheme="minorHAnsi"/>
        </w:rPr>
        <w:t xml:space="preserve">The capital cost is further divided into two categories: </w:t>
      </w:r>
    </w:p>
    <w:p w14:paraId="5AFBE77D" w14:textId="1798AFAF" w:rsidR="002213FF" w:rsidRPr="00577E85" w:rsidRDefault="002213FF" w:rsidP="002213FF">
      <w:pPr>
        <w:rPr>
          <w:rFonts w:cstheme="minorHAnsi"/>
          <w:b/>
          <w:bCs/>
        </w:rPr>
      </w:pPr>
      <w:r w:rsidRPr="00577E85">
        <w:rPr>
          <w:rFonts w:cstheme="minorHAnsi"/>
          <w:b/>
          <w:bCs/>
        </w:rPr>
        <w:t>Cloud Infrastructure:</w:t>
      </w:r>
    </w:p>
    <w:p w14:paraId="0CEC8559" w14:textId="02FC2ABA" w:rsidR="002213FF" w:rsidRPr="00577E85" w:rsidRDefault="002213FF" w:rsidP="002213FF">
      <w:pPr>
        <w:rPr>
          <w:rFonts w:cstheme="minorHAnsi"/>
        </w:rPr>
      </w:pPr>
      <w:r w:rsidRPr="00577E85">
        <w:rPr>
          <w:rFonts w:cstheme="minorHAnsi"/>
        </w:rPr>
        <w:t xml:space="preserve">The initial investment for cloud infrastructure amounts to 1.7 million dollars, covering expenses for Network H/W &amp; S/W, Server H/W &amp; S/W, and third-party software licenses. </w:t>
      </w:r>
    </w:p>
    <w:p w14:paraId="2E254CC1" w14:textId="77777777" w:rsidR="00334A82" w:rsidRDefault="00334A82" w:rsidP="002213FF">
      <w:pPr>
        <w:rPr>
          <w:rFonts w:cstheme="minorHAnsi"/>
          <w:b/>
          <w:bCs/>
        </w:rPr>
      </w:pPr>
    </w:p>
    <w:p w14:paraId="22EFB71C" w14:textId="77777777" w:rsidR="00334A82" w:rsidRDefault="00334A82" w:rsidP="002213FF">
      <w:pPr>
        <w:rPr>
          <w:rFonts w:cstheme="minorHAnsi"/>
          <w:b/>
          <w:bCs/>
        </w:rPr>
      </w:pPr>
    </w:p>
    <w:p w14:paraId="68C46020" w14:textId="67FE542A" w:rsidR="002213FF" w:rsidRPr="00577E85" w:rsidRDefault="002213FF" w:rsidP="002213FF">
      <w:pPr>
        <w:rPr>
          <w:rFonts w:cstheme="minorHAnsi"/>
        </w:rPr>
      </w:pPr>
      <w:r w:rsidRPr="00577E85">
        <w:rPr>
          <w:rFonts w:cstheme="minorHAnsi"/>
          <w:b/>
          <w:bCs/>
        </w:rPr>
        <w:t>Development &amp; Customization:</w:t>
      </w:r>
    </w:p>
    <w:p w14:paraId="50A89FB0" w14:textId="6B479058" w:rsidR="002213FF" w:rsidRPr="00577E85" w:rsidRDefault="00231877" w:rsidP="002213FF">
      <w:pPr>
        <w:rPr>
          <w:rFonts w:cstheme="minorHAnsi"/>
        </w:rPr>
      </w:pPr>
      <w:r>
        <w:rPr>
          <w:rFonts w:cstheme="minorHAnsi"/>
        </w:rPr>
        <w:t xml:space="preserve">$ </w:t>
      </w:r>
      <w:r w:rsidR="002213FF" w:rsidRPr="00577E85">
        <w:rPr>
          <w:rFonts w:cstheme="minorHAnsi"/>
        </w:rPr>
        <w:t>300</w:t>
      </w:r>
      <w:r>
        <w:rPr>
          <w:rFonts w:cstheme="minorHAnsi"/>
        </w:rPr>
        <w:t>,000</w:t>
      </w:r>
      <w:r w:rsidR="002213FF" w:rsidRPr="00577E85">
        <w:rPr>
          <w:rFonts w:cstheme="minorHAnsi"/>
        </w:rPr>
        <w:t xml:space="preserve"> </w:t>
      </w:r>
      <w:r>
        <w:rPr>
          <w:rFonts w:cstheme="minorHAnsi"/>
        </w:rPr>
        <w:t>is</w:t>
      </w:r>
      <w:r w:rsidR="002213FF" w:rsidRPr="00577E85">
        <w:rPr>
          <w:rFonts w:cstheme="minorHAnsi"/>
        </w:rPr>
        <w:t xml:space="preserve"> allocated for development &amp; customization, including Initial Development, Integration, Security &amp; Compliance, and Training &amp; Documentation. </w:t>
      </w:r>
    </w:p>
    <w:p w14:paraId="70030AA3" w14:textId="1D8AB218" w:rsidR="002213FF" w:rsidRPr="00577E85" w:rsidRDefault="002213FF" w:rsidP="002213FF">
      <w:pPr>
        <w:rPr>
          <w:rFonts w:cstheme="minorHAnsi"/>
        </w:rPr>
      </w:pPr>
      <w:r w:rsidRPr="00577E85">
        <w:rPr>
          <w:rFonts w:cstheme="minorHAnsi"/>
        </w:rPr>
        <w:t xml:space="preserve">The total capital cost investment for both categories comes to 2 million dollars. However, as per Canadian revenue agency guidelines, depreciable property like network and server </w:t>
      </w:r>
      <w:r w:rsidR="006F23F4">
        <w:rPr>
          <w:rFonts w:cstheme="minorHAnsi"/>
        </w:rPr>
        <w:t>(</w:t>
      </w:r>
      <w:r w:rsidRPr="00577E85">
        <w:rPr>
          <w:rFonts w:cstheme="minorHAnsi"/>
        </w:rPr>
        <w:t>h/w and s/w</w:t>
      </w:r>
      <w:r w:rsidR="006F23F4">
        <w:rPr>
          <w:rFonts w:cstheme="minorHAnsi"/>
        </w:rPr>
        <w:t xml:space="preserve"> </w:t>
      </w:r>
      <w:r w:rsidRPr="00577E85">
        <w:rPr>
          <w:rFonts w:cstheme="minorHAnsi"/>
        </w:rPr>
        <w:t>falling under class 10) can be deducted over several years at a CCA rate of 30%. Therefore, 30% of the overall capital cost is treated as an expense for the current year, with the remainder carried forward for subsequent years' deductions. Additionally, an extra investment of $400,000 is planned in year 10 to accommodate technology growth and equipment replacement.</w:t>
      </w:r>
    </w:p>
    <w:p w14:paraId="3FBBF80A" w14:textId="77777777" w:rsidR="002213FF" w:rsidRPr="00577E85" w:rsidRDefault="002213FF" w:rsidP="002213FF">
      <w:pPr>
        <w:rPr>
          <w:rFonts w:cstheme="minorHAnsi"/>
        </w:rPr>
      </w:pPr>
    </w:p>
    <w:p w14:paraId="292775F8" w14:textId="77777777" w:rsidR="002213FF" w:rsidRPr="00577E85" w:rsidRDefault="002213FF" w:rsidP="002213FF">
      <w:pPr>
        <w:ind w:left="-360"/>
        <w:rPr>
          <w:rFonts w:cstheme="minorHAnsi"/>
        </w:rPr>
      </w:pPr>
      <w:r w:rsidRPr="00577E85">
        <w:rPr>
          <w:rFonts w:cstheme="minorHAnsi"/>
          <w:noProof/>
        </w:rPr>
        <w:drawing>
          <wp:inline distT="0" distB="0" distL="0" distR="0" wp14:anchorId="1FA79218" wp14:editId="71404807">
            <wp:extent cx="6614160" cy="2643505"/>
            <wp:effectExtent l="0" t="0" r="0" b="4445"/>
            <wp:docPr id="102634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4098" name="Picture 1" descr="A screenshot of a computer&#10;&#10;Description automatically generated"/>
                    <pic:cNvPicPr/>
                  </pic:nvPicPr>
                  <pic:blipFill>
                    <a:blip r:embed="rId101"/>
                    <a:stretch>
                      <a:fillRect/>
                    </a:stretch>
                  </pic:blipFill>
                  <pic:spPr>
                    <a:xfrm>
                      <a:off x="0" y="0"/>
                      <a:ext cx="6622047" cy="2646657"/>
                    </a:xfrm>
                    <a:prstGeom prst="rect">
                      <a:avLst/>
                    </a:prstGeom>
                  </pic:spPr>
                </pic:pic>
              </a:graphicData>
            </a:graphic>
          </wp:inline>
        </w:drawing>
      </w:r>
    </w:p>
    <w:p w14:paraId="69E578DE" w14:textId="77777777" w:rsidR="002213FF" w:rsidRPr="00577E85" w:rsidRDefault="002213FF" w:rsidP="002213FF">
      <w:pPr>
        <w:rPr>
          <w:rFonts w:cstheme="minorHAnsi"/>
        </w:rPr>
      </w:pPr>
    </w:p>
    <w:p w14:paraId="235ACB52" w14:textId="77777777" w:rsidR="002213FF" w:rsidRPr="00577E85" w:rsidRDefault="002213FF" w:rsidP="002213FF">
      <w:pPr>
        <w:rPr>
          <w:rFonts w:cstheme="minorHAnsi"/>
          <w:b/>
          <w:bCs/>
        </w:rPr>
      </w:pPr>
      <w:r w:rsidRPr="00577E85">
        <w:rPr>
          <w:rFonts w:cstheme="minorHAnsi"/>
          <w:b/>
          <w:bCs/>
        </w:rPr>
        <w:t>2. Operational Expenses:</w:t>
      </w:r>
    </w:p>
    <w:p w14:paraId="09BB742F" w14:textId="77777777" w:rsidR="00A92F73" w:rsidRDefault="00A92F73" w:rsidP="002213FF">
      <w:pPr>
        <w:rPr>
          <w:rFonts w:cstheme="minorHAnsi"/>
        </w:rPr>
      </w:pPr>
    </w:p>
    <w:p w14:paraId="6D36C721" w14:textId="7D809742" w:rsidR="002213FF" w:rsidRPr="00577E85" w:rsidRDefault="002213FF" w:rsidP="002213FF">
      <w:pPr>
        <w:rPr>
          <w:rFonts w:cstheme="minorHAnsi"/>
        </w:rPr>
      </w:pPr>
      <w:r w:rsidRPr="00577E85">
        <w:rPr>
          <w:rFonts w:cstheme="minorHAnsi"/>
        </w:rPr>
        <w:t xml:space="preserve">Operational expenses encompass costs related to the development </w:t>
      </w:r>
      <w:r w:rsidR="00A92F73">
        <w:rPr>
          <w:rFonts w:cstheme="minorHAnsi"/>
        </w:rPr>
        <w:t>or</w:t>
      </w:r>
      <w:r w:rsidRPr="00577E85">
        <w:rPr>
          <w:rFonts w:cstheme="minorHAnsi"/>
        </w:rPr>
        <w:t xml:space="preserve"> maintenance phase of OpenText Integra, excluding equipment and licenses. These expenses are further categorized as follows:</w:t>
      </w:r>
    </w:p>
    <w:p w14:paraId="69821B9F" w14:textId="77777777" w:rsidR="002213FF" w:rsidRPr="00577E85" w:rsidRDefault="002213FF" w:rsidP="002213FF">
      <w:pPr>
        <w:rPr>
          <w:rFonts w:cstheme="minorHAnsi"/>
        </w:rPr>
      </w:pPr>
      <w:r w:rsidRPr="00577E85">
        <w:rPr>
          <w:rFonts w:cstheme="minorHAnsi"/>
          <w:b/>
          <w:bCs/>
        </w:rPr>
        <w:t>Consultant Fees:</w:t>
      </w:r>
      <w:r w:rsidRPr="00577E85">
        <w:rPr>
          <w:rFonts w:cstheme="minorHAnsi"/>
        </w:rPr>
        <w:t xml:space="preserve"> This covers the amount charged by CANINE Business Solutions for acting as a business consultant for OpenText Corporation.</w:t>
      </w:r>
    </w:p>
    <w:p w14:paraId="4FFF00B8" w14:textId="77777777" w:rsidR="0030763D" w:rsidRDefault="002213FF" w:rsidP="002213FF">
      <w:pPr>
        <w:rPr>
          <w:rFonts w:cstheme="minorHAnsi"/>
        </w:rPr>
      </w:pPr>
      <w:r w:rsidRPr="00577E85">
        <w:rPr>
          <w:rFonts w:cstheme="minorHAnsi"/>
          <w:b/>
          <w:bCs/>
        </w:rPr>
        <w:t>Maintenance &amp; Support:</w:t>
      </w:r>
      <w:r w:rsidRPr="00577E85">
        <w:rPr>
          <w:rFonts w:cstheme="minorHAnsi"/>
        </w:rPr>
        <w:t xml:space="preserve"> </w:t>
      </w:r>
      <w:r w:rsidR="0030763D" w:rsidRPr="0030763D">
        <w:rPr>
          <w:rFonts w:cstheme="minorHAnsi"/>
        </w:rPr>
        <w:t>These expenditures include keeping all of the gear and software programs that you use up to date as well as maintained.</w:t>
      </w:r>
    </w:p>
    <w:p w14:paraId="759C5632" w14:textId="2DFEE708" w:rsidR="002213FF" w:rsidRPr="00577E85" w:rsidRDefault="002213FF" w:rsidP="002213FF">
      <w:pPr>
        <w:rPr>
          <w:rFonts w:cstheme="minorHAnsi"/>
        </w:rPr>
      </w:pPr>
      <w:r w:rsidRPr="00577E85">
        <w:rPr>
          <w:rFonts w:cstheme="minorHAnsi"/>
          <w:b/>
          <w:bCs/>
        </w:rPr>
        <w:t>Personnel:</w:t>
      </w:r>
      <w:r w:rsidRPr="00577E85">
        <w:rPr>
          <w:rFonts w:cstheme="minorHAnsi"/>
        </w:rPr>
        <w:t xml:space="preserve"> This includes salaries</w:t>
      </w:r>
      <w:r w:rsidR="00A92F73">
        <w:rPr>
          <w:rFonts w:cstheme="minorHAnsi"/>
        </w:rPr>
        <w:t xml:space="preserve"> or</w:t>
      </w:r>
      <w:r w:rsidRPr="00577E85">
        <w:rPr>
          <w:rFonts w:cstheme="minorHAnsi"/>
        </w:rPr>
        <w:t xml:space="preserve"> benefits provided to IT and support staff.</w:t>
      </w:r>
    </w:p>
    <w:p w14:paraId="09A3C49D" w14:textId="77777777" w:rsidR="002213FF" w:rsidRPr="00577E85" w:rsidRDefault="002213FF" w:rsidP="002213FF">
      <w:pPr>
        <w:rPr>
          <w:rFonts w:cstheme="minorHAnsi"/>
        </w:rPr>
      </w:pPr>
      <w:r w:rsidRPr="0030763D">
        <w:rPr>
          <w:rFonts w:cstheme="minorHAnsi"/>
          <w:b/>
          <w:bCs/>
        </w:rPr>
        <w:t>Utilities &amp; Infrastructure:</w:t>
      </w:r>
      <w:r w:rsidRPr="00577E85">
        <w:rPr>
          <w:rFonts w:cstheme="minorHAnsi"/>
        </w:rPr>
        <w:t xml:space="preserve"> These expenses are for maintaining basic facilities like Internet, electricity, and building supplies.</w:t>
      </w:r>
    </w:p>
    <w:p w14:paraId="6ABA65AB" w14:textId="77777777" w:rsidR="002213FF" w:rsidRPr="00577E85" w:rsidRDefault="002213FF" w:rsidP="002213FF">
      <w:pPr>
        <w:rPr>
          <w:rFonts w:cstheme="minorHAnsi"/>
        </w:rPr>
      </w:pPr>
      <w:r w:rsidRPr="00577E85">
        <w:rPr>
          <w:rFonts w:cstheme="minorHAnsi"/>
          <w:b/>
          <w:bCs/>
        </w:rPr>
        <w:t>Licensing &amp; Compliance:</w:t>
      </w:r>
      <w:r w:rsidRPr="00577E85">
        <w:rPr>
          <w:rFonts w:cstheme="minorHAnsi"/>
        </w:rPr>
        <w:t xml:space="preserve"> This accounts for the amount spent on ensuring the application complies with all relevant guidelines and compliance requirements.</w:t>
      </w:r>
    </w:p>
    <w:p w14:paraId="0BDB3887" w14:textId="77777777" w:rsidR="002213FF" w:rsidRPr="00577E85" w:rsidRDefault="002213FF" w:rsidP="002213FF">
      <w:pPr>
        <w:rPr>
          <w:rFonts w:cstheme="minorHAnsi"/>
        </w:rPr>
      </w:pPr>
      <w:r w:rsidRPr="00577E85">
        <w:rPr>
          <w:rFonts w:cstheme="minorHAnsi"/>
          <w:b/>
          <w:bCs/>
        </w:rPr>
        <w:t>Marketing &amp; Advertising</w:t>
      </w:r>
      <w:r w:rsidRPr="00577E85">
        <w:rPr>
          <w:rFonts w:cstheme="minorHAnsi"/>
        </w:rPr>
        <w:t>: In order to spread awareness and attract more customers, the new product will be marketed until year 5.</w:t>
      </w:r>
    </w:p>
    <w:p w14:paraId="741439A1" w14:textId="77777777" w:rsidR="002213FF" w:rsidRPr="00577E85" w:rsidRDefault="002213FF" w:rsidP="002213FF">
      <w:pPr>
        <w:rPr>
          <w:rFonts w:cstheme="minorHAnsi"/>
        </w:rPr>
      </w:pPr>
    </w:p>
    <w:p w14:paraId="46F3C43B" w14:textId="77777777" w:rsidR="002213FF" w:rsidRPr="00577E85" w:rsidRDefault="002213FF" w:rsidP="002213FF">
      <w:pPr>
        <w:rPr>
          <w:rFonts w:cstheme="minorHAnsi"/>
        </w:rPr>
      </w:pPr>
      <w:r w:rsidRPr="00577E85">
        <w:rPr>
          <w:rFonts w:cstheme="minorHAnsi"/>
          <w:noProof/>
        </w:rPr>
        <w:drawing>
          <wp:inline distT="0" distB="0" distL="0" distR="0" wp14:anchorId="5C4A1AD3" wp14:editId="21F3F223">
            <wp:extent cx="5943600" cy="3566160"/>
            <wp:effectExtent l="0" t="0" r="6350" b="0"/>
            <wp:docPr id="1391738138"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8138" name="Picture 1" descr="A pie chart with numbers and text&#10;&#10;Description automatically generated"/>
                    <pic:cNvPicPr/>
                  </pic:nvPicPr>
                  <pic:blipFill>
                    <a:blip r:embed="rId102"/>
                    <a:stretch>
                      <a:fillRect/>
                    </a:stretch>
                  </pic:blipFill>
                  <pic:spPr>
                    <a:xfrm>
                      <a:off x="0" y="0"/>
                      <a:ext cx="5943600" cy="3566160"/>
                    </a:xfrm>
                    <a:prstGeom prst="rect">
                      <a:avLst/>
                    </a:prstGeom>
                  </pic:spPr>
                </pic:pic>
              </a:graphicData>
            </a:graphic>
          </wp:inline>
        </w:drawing>
      </w:r>
    </w:p>
    <w:p w14:paraId="10BBF742" w14:textId="77777777" w:rsidR="002213FF" w:rsidRPr="00577E85" w:rsidRDefault="002213FF" w:rsidP="002213FF">
      <w:pPr>
        <w:rPr>
          <w:rFonts w:cstheme="minorHAnsi"/>
        </w:rPr>
      </w:pPr>
    </w:p>
    <w:p w14:paraId="16096111" w14:textId="77777777" w:rsidR="002213FF" w:rsidRPr="00577E85" w:rsidRDefault="002213FF" w:rsidP="002213FF">
      <w:pPr>
        <w:rPr>
          <w:rFonts w:cstheme="minorHAnsi"/>
        </w:rPr>
      </w:pPr>
      <w:r w:rsidRPr="00577E85">
        <w:rPr>
          <w:rFonts w:cstheme="minorHAnsi"/>
        </w:rPr>
        <w:t>The pie chart above depicts the expense breakdown for year 1. For the subsequent years, all expenses, except for capital costs, will increase at specific rates. The depreciation of capital costs will follow the numbers provided in the previous image.</w:t>
      </w:r>
    </w:p>
    <w:p w14:paraId="4D3496A1" w14:textId="4A18204A" w:rsidR="002213FF" w:rsidRPr="00577E85" w:rsidRDefault="002213FF" w:rsidP="002213FF">
      <w:pPr>
        <w:rPr>
          <w:rFonts w:cstheme="minorHAnsi"/>
        </w:rPr>
      </w:pPr>
      <w:r w:rsidRPr="00577E85">
        <w:rPr>
          <w:rFonts w:cstheme="minorHAnsi"/>
        </w:rPr>
        <w:t>Expenditure on Personnel &amp; Consultation fees will experience an annual increase of 5%. This means that the amount spent on personnel salaries and benefits, as well as the fees charged by CANINE Business Solutions as consultants, will rise by 5% each year.</w:t>
      </w:r>
    </w:p>
    <w:p w14:paraId="75838F67" w14:textId="62D9FB30" w:rsidR="002213FF" w:rsidRPr="00577E85" w:rsidRDefault="002213FF" w:rsidP="00C20EFA">
      <w:pPr>
        <w:jc w:val="both"/>
        <w:rPr>
          <w:rFonts w:cstheme="minorHAnsi"/>
        </w:rPr>
      </w:pPr>
      <w:r w:rsidRPr="00577E85">
        <w:rPr>
          <w:rFonts w:cstheme="minorHAnsi"/>
        </w:rPr>
        <w:t xml:space="preserve">Similarly, Expenditure on maintenance and compliance will see an annual increase of 2%. </w:t>
      </w:r>
      <w:r w:rsidR="00A92F73" w:rsidRPr="00A92F73">
        <w:rPr>
          <w:rFonts w:cstheme="minorHAnsi"/>
        </w:rPr>
        <w:t xml:space="preserve">This encompasses costs linked to updating </w:t>
      </w:r>
      <w:r w:rsidR="00A92F73">
        <w:rPr>
          <w:rFonts w:cstheme="minorHAnsi"/>
        </w:rPr>
        <w:t xml:space="preserve">the </w:t>
      </w:r>
      <w:r w:rsidR="00A92F73" w:rsidRPr="00A92F73">
        <w:rPr>
          <w:rFonts w:cstheme="minorHAnsi"/>
        </w:rPr>
        <w:t>software applications and hardware equipment. It also involves expenses tied to ensuring the application's compliance with relevant guidelines and regulations.</w:t>
      </w:r>
    </w:p>
    <w:p w14:paraId="66AA1D61" w14:textId="2AD985FC" w:rsidR="002213FF" w:rsidRDefault="002213FF" w:rsidP="00C20EFA">
      <w:pPr>
        <w:jc w:val="both"/>
        <w:rPr>
          <w:rFonts w:cstheme="minorHAnsi"/>
        </w:rPr>
      </w:pPr>
      <w:r w:rsidRPr="00577E85">
        <w:rPr>
          <w:rFonts w:cstheme="minorHAnsi"/>
        </w:rPr>
        <w:t xml:space="preserve">By taking these inflation-adjusted expense projections into account, OpenText Corporation can plan for the future financial requirements of the OpenText Integra project effectively. </w:t>
      </w:r>
      <w:r w:rsidR="0030763D" w:rsidRPr="0030763D">
        <w:rPr>
          <w:rFonts w:cstheme="minorHAnsi"/>
        </w:rPr>
        <w:t>It gives the organization the ability to make decisions based on accurate information along with properly distribute resources so that it can continue the development and operations of the project over the long term.</w:t>
      </w:r>
    </w:p>
    <w:p w14:paraId="75F5DB5A" w14:textId="77777777" w:rsidR="0030763D" w:rsidRPr="00577E85" w:rsidRDefault="0030763D" w:rsidP="00C20EFA">
      <w:pPr>
        <w:jc w:val="both"/>
        <w:rPr>
          <w:rFonts w:cstheme="minorHAnsi"/>
          <w:b/>
          <w:bCs/>
        </w:rPr>
      </w:pPr>
    </w:p>
    <w:p w14:paraId="42FF3D70" w14:textId="672B7B66" w:rsidR="002213FF" w:rsidRPr="00577E85" w:rsidRDefault="002213FF">
      <w:pPr>
        <w:pStyle w:val="Heading2"/>
        <w:numPr>
          <w:ilvl w:val="1"/>
          <w:numId w:val="131"/>
        </w:numPr>
        <w:rPr>
          <w:rFonts w:asciiTheme="minorHAnsi" w:hAnsiTheme="minorHAnsi" w:cstheme="minorHAnsi"/>
          <w:b/>
          <w:bCs/>
          <w:color w:val="auto"/>
          <w:sz w:val="22"/>
          <w:szCs w:val="22"/>
        </w:rPr>
      </w:pPr>
      <w:bookmarkStart w:id="203" w:name="_Toc142685462"/>
      <w:r w:rsidRPr="00577E85">
        <w:rPr>
          <w:rFonts w:asciiTheme="minorHAnsi" w:hAnsiTheme="minorHAnsi" w:cstheme="minorHAnsi"/>
          <w:b/>
          <w:bCs/>
          <w:color w:val="auto"/>
          <w:sz w:val="22"/>
          <w:szCs w:val="22"/>
        </w:rPr>
        <w:t>Income tax</w:t>
      </w:r>
      <w:bookmarkEnd w:id="203"/>
    </w:p>
    <w:p w14:paraId="019CAD69" w14:textId="77777777" w:rsidR="009D13E9" w:rsidRPr="00577E85" w:rsidRDefault="009D13E9" w:rsidP="009D13E9">
      <w:pPr>
        <w:rPr>
          <w:rFonts w:cstheme="minorHAnsi"/>
          <w:lang w:val="en-IN"/>
        </w:rPr>
      </w:pPr>
    </w:p>
    <w:p w14:paraId="54E4DCD6" w14:textId="77777777" w:rsidR="002213FF" w:rsidRDefault="002213FF" w:rsidP="00C20EFA">
      <w:pPr>
        <w:jc w:val="both"/>
        <w:rPr>
          <w:rFonts w:cstheme="minorHAnsi"/>
        </w:rPr>
      </w:pPr>
      <w:r w:rsidRPr="00577E85">
        <w:rPr>
          <w:rFonts w:cstheme="minorHAnsi"/>
        </w:rPr>
        <w:t>The income tax rate utilized for calculating the ROI in the feasibility report is 25.13%. This rate is derived from the average of income tax rates paid by OpenText Corporation over the past 5 years, ensuring an accurate representation of the company's tax obligations.</w:t>
      </w:r>
    </w:p>
    <w:p w14:paraId="0514E15A" w14:textId="77777777" w:rsidR="00AC0C25" w:rsidRDefault="00AC0C25" w:rsidP="00C20EFA">
      <w:pPr>
        <w:jc w:val="both"/>
        <w:rPr>
          <w:rFonts w:cstheme="minorHAnsi"/>
        </w:rPr>
      </w:pPr>
    </w:p>
    <w:p w14:paraId="1E04997A" w14:textId="77777777" w:rsidR="00AC0C25" w:rsidRPr="00577E85" w:rsidRDefault="00AC0C25" w:rsidP="00C20EFA">
      <w:pPr>
        <w:jc w:val="both"/>
        <w:rPr>
          <w:rFonts w:cstheme="minorHAnsi"/>
        </w:rPr>
      </w:pPr>
    </w:p>
    <w:tbl>
      <w:tblPr>
        <w:tblStyle w:val="TableGrid"/>
        <w:tblW w:w="0" w:type="auto"/>
        <w:jc w:val="center"/>
        <w:tblLook w:val="04A0" w:firstRow="1" w:lastRow="0" w:firstColumn="1" w:lastColumn="0" w:noHBand="0" w:noVBand="1"/>
      </w:tblPr>
      <w:tblGrid>
        <w:gridCol w:w="1890"/>
        <w:gridCol w:w="2160"/>
      </w:tblGrid>
      <w:tr w:rsidR="002213FF" w:rsidRPr="00577E85" w14:paraId="4BC80C13" w14:textId="77777777" w:rsidTr="00AB089A">
        <w:trPr>
          <w:jc w:val="center"/>
        </w:trPr>
        <w:tc>
          <w:tcPr>
            <w:tcW w:w="1890" w:type="dxa"/>
          </w:tcPr>
          <w:p w14:paraId="6AF8CDD7" w14:textId="77777777" w:rsidR="002213FF" w:rsidRPr="00577E85" w:rsidRDefault="002213FF" w:rsidP="00C20EFA">
            <w:pPr>
              <w:jc w:val="both"/>
              <w:rPr>
                <w:rFonts w:cstheme="minorHAnsi"/>
              </w:rPr>
            </w:pPr>
            <w:r w:rsidRPr="00577E85">
              <w:rPr>
                <w:rFonts w:cstheme="minorHAnsi"/>
              </w:rPr>
              <w:t>Year</w:t>
            </w:r>
          </w:p>
        </w:tc>
        <w:tc>
          <w:tcPr>
            <w:tcW w:w="2160" w:type="dxa"/>
          </w:tcPr>
          <w:p w14:paraId="65FD919C" w14:textId="77777777" w:rsidR="002213FF" w:rsidRPr="00577E85" w:rsidRDefault="002213FF" w:rsidP="00C20EFA">
            <w:pPr>
              <w:jc w:val="both"/>
              <w:rPr>
                <w:rFonts w:cstheme="minorHAnsi"/>
              </w:rPr>
            </w:pPr>
            <w:r w:rsidRPr="00577E85">
              <w:rPr>
                <w:rFonts w:cstheme="minorHAnsi"/>
              </w:rPr>
              <w:t>Tax Rate</w:t>
            </w:r>
          </w:p>
        </w:tc>
      </w:tr>
      <w:tr w:rsidR="002213FF" w:rsidRPr="00577E85" w14:paraId="3C64FC1C" w14:textId="77777777" w:rsidTr="00AB089A">
        <w:trPr>
          <w:jc w:val="center"/>
        </w:trPr>
        <w:tc>
          <w:tcPr>
            <w:tcW w:w="1890" w:type="dxa"/>
          </w:tcPr>
          <w:p w14:paraId="54841F26" w14:textId="77777777" w:rsidR="002213FF" w:rsidRPr="00577E85" w:rsidRDefault="002213FF" w:rsidP="00C20EFA">
            <w:pPr>
              <w:jc w:val="both"/>
              <w:rPr>
                <w:rFonts w:cstheme="minorHAnsi"/>
              </w:rPr>
            </w:pPr>
            <w:r w:rsidRPr="00577E85">
              <w:rPr>
                <w:rFonts w:cstheme="minorHAnsi"/>
              </w:rPr>
              <w:t xml:space="preserve">2022 </w:t>
            </w:r>
          </w:p>
        </w:tc>
        <w:tc>
          <w:tcPr>
            <w:tcW w:w="2160" w:type="dxa"/>
          </w:tcPr>
          <w:p w14:paraId="6BABE45F" w14:textId="77777777" w:rsidR="002213FF" w:rsidRPr="00577E85" w:rsidRDefault="002213FF" w:rsidP="00C20EFA">
            <w:pPr>
              <w:jc w:val="both"/>
              <w:rPr>
                <w:rFonts w:cstheme="minorHAnsi"/>
              </w:rPr>
            </w:pPr>
            <w:r w:rsidRPr="00577E85">
              <w:rPr>
                <w:rFonts w:cstheme="minorHAnsi"/>
              </w:rPr>
              <w:t>11.68%</w:t>
            </w:r>
          </w:p>
        </w:tc>
      </w:tr>
      <w:tr w:rsidR="002213FF" w:rsidRPr="00577E85" w14:paraId="49105F6A" w14:textId="77777777" w:rsidTr="00AB089A">
        <w:trPr>
          <w:jc w:val="center"/>
        </w:trPr>
        <w:tc>
          <w:tcPr>
            <w:tcW w:w="1890" w:type="dxa"/>
          </w:tcPr>
          <w:p w14:paraId="092891B8" w14:textId="77777777" w:rsidR="002213FF" w:rsidRPr="00577E85" w:rsidRDefault="002213FF" w:rsidP="00C20EFA">
            <w:pPr>
              <w:jc w:val="both"/>
              <w:rPr>
                <w:rFonts w:cstheme="minorHAnsi"/>
              </w:rPr>
            </w:pPr>
            <w:r w:rsidRPr="00577E85">
              <w:rPr>
                <w:rFonts w:cstheme="minorHAnsi"/>
              </w:rPr>
              <w:t>2021</w:t>
            </w:r>
          </w:p>
        </w:tc>
        <w:tc>
          <w:tcPr>
            <w:tcW w:w="2160" w:type="dxa"/>
          </w:tcPr>
          <w:p w14:paraId="746B079F" w14:textId="77777777" w:rsidR="002213FF" w:rsidRPr="00577E85" w:rsidRDefault="002213FF" w:rsidP="00C20EFA">
            <w:pPr>
              <w:jc w:val="both"/>
              <w:rPr>
                <w:rFonts w:cstheme="minorHAnsi"/>
              </w:rPr>
            </w:pPr>
            <w:r w:rsidRPr="00577E85">
              <w:rPr>
                <w:rFonts w:cstheme="minorHAnsi"/>
              </w:rPr>
              <w:t>20.03%</w:t>
            </w:r>
          </w:p>
        </w:tc>
      </w:tr>
      <w:tr w:rsidR="002213FF" w:rsidRPr="00577E85" w14:paraId="69555988" w14:textId="77777777" w:rsidTr="00AB089A">
        <w:trPr>
          <w:jc w:val="center"/>
        </w:trPr>
        <w:tc>
          <w:tcPr>
            <w:tcW w:w="1890" w:type="dxa"/>
          </w:tcPr>
          <w:p w14:paraId="14293AB4" w14:textId="77777777" w:rsidR="002213FF" w:rsidRPr="00577E85" w:rsidRDefault="002213FF" w:rsidP="00C20EFA">
            <w:pPr>
              <w:jc w:val="both"/>
              <w:rPr>
                <w:rFonts w:cstheme="minorHAnsi"/>
              </w:rPr>
            </w:pPr>
            <w:r w:rsidRPr="00577E85">
              <w:rPr>
                <w:rFonts w:cstheme="minorHAnsi"/>
              </w:rPr>
              <w:t>2020</w:t>
            </w:r>
          </w:p>
        </w:tc>
        <w:tc>
          <w:tcPr>
            <w:tcW w:w="2160" w:type="dxa"/>
          </w:tcPr>
          <w:p w14:paraId="0CBDD307" w14:textId="77777777" w:rsidR="002213FF" w:rsidRPr="00577E85" w:rsidRDefault="002213FF" w:rsidP="00C20EFA">
            <w:pPr>
              <w:jc w:val="both"/>
              <w:rPr>
                <w:rFonts w:cstheme="minorHAnsi"/>
              </w:rPr>
            </w:pPr>
            <w:r w:rsidRPr="00577E85">
              <w:rPr>
                <w:rFonts w:cstheme="minorHAnsi"/>
              </w:rPr>
              <w:t>27.38%</w:t>
            </w:r>
          </w:p>
        </w:tc>
      </w:tr>
      <w:tr w:rsidR="002213FF" w:rsidRPr="00577E85" w14:paraId="70CAC232" w14:textId="77777777" w:rsidTr="00AB089A">
        <w:trPr>
          <w:jc w:val="center"/>
        </w:trPr>
        <w:tc>
          <w:tcPr>
            <w:tcW w:w="1890" w:type="dxa"/>
          </w:tcPr>
          <w:p w14:paraId="0A5893C5" w14:textId="77777777" w:rsidR="002213FF" w:rsidRPr="00577E85" w:rsidRDefault="002213FF" w:rsidP="00C20EFA">
            <w:pPr>
              <w:jc w:val="both"/>
              <w:rPr>
                <w:rFonts w:cstheme="minorHAnsi"/>
              </w:rPr>
            </w:pPr>
            <w:r w:rsidRPr="00577E85">
              <w:rPr>
                <w:rFonts w:cstheme="minorHAnsi"/>
              </w:rPr>
              <w:t>2019</w:t>
            </w:r>
          </w:p>
        </w:tc>
        <w:tc>
          <w:tcPr>
            <w:tcW w:w="2160" w:type="dxa"/>
          </w:tcPr>
          <w:p w14:paraId="0329AC7C" w14:textId="77777777" w:rsidR="002213FF" w:rsidRPr="00577E85" w:rsidRDefault="002213FF" w:rsidP="00C20EFA">
            <w:pPr>
              <w:jc w:val="both"/>
              <w:rPr>
                <w:rFonts w:cstheme="minorHAnsi"/>
              </w:rPr>
            </w:pPr>
            <w:r w:rsidRPr="00577E85">
              <w:rPr>
                <w:rFonts w:cstheme="minorHAnsi"/>
              </w:rPr>
              <w:t>32.20%</w:t>
            </w:r>
          </w:p>
        </w:tc>
      </w:tr>
      <w:tr w:rsidR="002213FF" w:rsidRPr="00577E85" w14:paraId="5352843A" w14:textId="77777777" w:rsidTr="00AB089A">
        <w:trPr>
          <w:jc w:val="center"/>
        </w:trPr>
        <w:tc>
          <w:tcPr>
            <w:tcW w:w="1890" w:type="dxa"/>
          </w:tcPr>
          <w:p w14:paraId="2D88FE5D" w14:textId="77777777" w:rsidR="002213FF" w:rsidRPr="00577E85" w:rsidRDefault="002213FF" w:rsidP="00C20EFA">
            <w:pPr>
              <w:jc w:val="both"/>
              <w:rPr>
                <w:rFonts w:cstheme="minorHAnsi"/>
              </w:rPr>
            </w:pPr>
            <w:r w:rsidRPr="00577E85">
              <w:rPr>
                <w:rFonts w:cstheme="minorHAnsi"/>
              </w:rPr>
              <w:t xml:space="preserve">2018 </w:t>
            </w:r>
          </w:p>
        </w:tc>
        <w:tc>
          <w:tcPr>
            <w:tcW w:w="2160" w:type="dxa"/>
          </w:tcPr>
          <w:p w14:paraId="7B930C79" w14:textId="77777777" w:rsidR="002213FF" w:rsidRPr="00577E85" w:rsidRDefault="002213FF" w:rsidP="00C20EFA">
            <w:pPr>
              <w:jc w:val="both"/>
              <w:rPr>
                <w:rFonts w:cstheme="minorHAnsi"/>
              </w:rPr>
            </w:pPr>
            <w:r w:rsidRPr="00577E85">
              <w:rPr>
                <w:rFonts w:cstheme="minorHAnsi"/>
              </w:rPr>
              <w:t xml:space="preserve">34.36% </w:t>
            </w:r>
          </w:p>
        </w:tc>
      </w:tr>
    </w:tbl>
    <w:p w14:paraId="4B454062" w14:textId="77777777" w:rsidR="00A51FE2" w:rsidRPr="00577E85" w:rsidRDefault="00A51FE2" w:rsidP="00C20EFA">
      <w:pPr>
        <w:jc w:val="both"/>
        <w:rPr>
          <w:rFonts w:cstheme="minorHAnsi"/>
          <w:b/>
          <w:bCs/>
        </w:rPr>
      </w:pPr>
    </w:p>
    <w:p w14:paraId="3AC3DAF9" w14:textId="77777777" w:rsidR="00A51FE2" w:rsidRPr="00577E85" w:rsidRDefault="00A51FE2" w:rsidP="00C20EFA">
      <w:pPr>
        <w:jc w:val="both"/>
        <w:rPr>
          <w:rFonts w:cstheme="minorHAnsi"/>
          <w:b/>
          <w:bCs/>
        </w:rPr>
      </w:pPr>
    </w:p>
    <w:p w14:paraId="06B46777" w14:textId="01C158FA" w:rsidR="00A51FE2" w:rsidRPr="00577E85" w:rsidRDefault="00D86E32">
      <w:pPr>
        <w:pStyle w:val="Heading2"/>
        <w:numPr>
          <w:ilvl w:val="1"/>
          <w:numId w:val="131"/>
        </w:numPr>
        <w:jc w:val="both"/>
        <w:rPr>
          <w:rFonts w:asciiTheme="minorHAnsi" w:hAnsiTheme="minorHAnsi" w:cstheme="minorHAnsi"/>
          <w:b/>
          <w:bCs/>
          <w:color w:val="auto"/>
          <w:sz w:val="22"/>
          <w:szCs w:val="22"/>
          <w:lang w:val="en-CA"/>
        </w:rPr>
      </w:pPr>
      <w:bookmarkStart w:id="204" w:name="_Toc142082145"/>
      <w:bookmarkStart w:id="205" w:name="_Toc142685463"/>
      <w:r w:rsidRPr="00577E85">
        <w:rPr>
          <w:rFonts w:asciiTheme="minorHAnsi" w:hAnsiTheme="minorHAnsi" w:cstheme="minorHAnsi"/>
          <w:b/>
          <w:bCs/>
          <w:noProof/>
        </w:rPr>
        <w:drawing>
          <wp:anchor distT="0" distB="0" distL="114300" distR="114300" simplePos="0" relativeHeight="251745280" behindDoc="0" locked="0" layoutInCell="1" allowOverlap="1" wp14:anchorId="37F95378" wp14:editId="717F2E22">
            <wp:simplePos x="0" y="0"/>
            <wp:positionH relativeFrom="margin">
              <wp:align>right</wp:align>
            </wp:positionH>
            <wp:positionV relativeFrom="paragraph">
              <wp:posOffset>308610</wp:posOffset>
            </wp:positionV>
            <wp:extent cx="6288405" cy="3291840"/>
            <wp:effectExtent l="0" t="0" r="0" b="3810"/>
            <wp:wrapSquare wrapText="bothSides"/>
            <wp:docPr id="118919561" name="Picture 1189195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18208" name="Picture 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1729" t="23163" r="55594" b="7347"/>
                    <a:stretch/>
                  </pic:blipFill>
                  <pic:spPr bwMode="auto">
                    <a:xfrm>
                      <a:off x="0" y="0"/>
                      <a:ext cx="6288405"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1FE2" w:rsidRPr="00577E85">
        <w:rPr>
          <w:rFonts w:asciiTheme="minorHAnsi" w:hAnsiTheme="minorHAnsi" w:cstheme="minorHAnsi"/>
          <w:b/>
          <w:bCs/>
          <w:color w:val="auto"/>
          <w:sz w:val="22"/>
          <w:szCs w:val="22"/>
          <w:lang w:val="en-CA"/>
        </w:rPr>
        <w:t>Revenue</w:t>
      </w:r>
      <w:bookmarkEnd w:id="204"/>
      <w:bookmarkEnd w:id="205"/>
    </w:p>
    <w:p w14:paraId="36B2C987" w14:textId="488FF52E" w:rsidR="002213FF" w:rsidRPr="00577E85" w:rsidRDefault="002213FF" w:rsidP="00C20EFA">
      <w:pPr>
        <w:jc w:val="both"/>
        <w:rPr>
          <w:rFonts w:cstheme="minorHAnsi"/>
        </w:rPr>
      </w:pPr>
    </w:p>
    <w:p w14:paraId="4F083036" w14:textId="001578E8" w:rsidR="002213FF" w:rsidRPr="00577E85" w:rsidRDefault="002213FF" w:rsidP="00C20EFA">
      <w:pPr>
        <w:jc w:val="both"/>
        <w:rPr>
          <w:rFonts w:cstheme="minorHAnsi"/>
        </w:rPr>
      </w:pPr>
      <w:r w:rsidRPr="00577E85">
        <w:rPr>
          <w:rFonts w:cstheme="minorHAnsi"/>
        </w:rPr>
        <w:t>The revenue breakdown (refer to the Excel file: INFO 8685 CANINE BUSINESS SOLUTIONS FINANCIAL FEASIBILITY -  Revenue sheet) of the proposed solution #1 shows that the expected revenue by implementing the project will be $1,700</w:t>
      </w:r>
      <w:r w:rsidR="00231877">
        <w:rPr>
          <w:rFonts w:cstheme="minorHAnsi"/>
        </w:rPr>
        <w:t>,000</w:t>
      </w:r>
      <w:r w:rsidRPr="00577E85">
        <w:rPr>
          <w:rFonts w:cstheme="minorHAnsi"/>
        </w:rPr>
        <w:t xml:space="preserve"> in year one. This number is expected to increase to $2,510</w:t>
      </w:r>
      <w:r w:rsidR="00231877">
        <w:rPr>
          <w:rFonts w:cstheme="minorHAnsi"/>
        </w:rPr>
        <w:t>,000</w:t>
      </w:r>
      <w:r w:rsidRPr="00577E85">
        <w:rPr>
          <w:rFonts w:cstheme="minorHAnsi"/>
        </w:rPr>
        <w:t xml:space="preserve"> by the end of the fifth year; by the year 20, the revenue is expected to be $5,280</w:t>
      </w:r>
      <w:r w:rsidR="00231877">
        <w:rPr>
          <w:rFonts w:cstheme="minorHAnsi"/>
        </w:rPr>
        <w:t>,000</w:t>
      </w:r>
      <w:r w:rsidRPr="00577E85">
        <w:rPr>
          <w:rFonts w:cstheme="minorHAnsi"/>
        </w:rPr>
        <w:t xml:space="preserve">. Based on the report, the revenue increase percentage is projected to reach </w:t>
      </w:r>
      <w:r w:rsidR="00231877">
        <w:rPr>
          <w:rFonts w:cstheme="minorHAnsi"/>
        </w:rPr>
        <w:t>1</w:t>
      </w:r>
      <w:r w:rsidRPr="00577E85">
        <w:rPr>
          <w:rFonts w:cstheme="minorHAnsi"/>
        </w:rPr>
        <w:t>47.64% in the year 5 and 210% in year 20. This percentage shows the significance of proceeding with implementing the solution #1.</w:t>
      </w:r>
    </w:p>
    <w:p w14:paraId="5E2F6496" w14:textId="77777777" w:rsidR="002213FF" w:rsidRPr="00577E85" w:rsidRDefault="002213FF" w:rsidP="00C20EFA">
      <w:pPr>
        <w:jc w:val="both"/>
        <w:rPr>
          <w:rFonts w:cstheme="minorHAnsi"/>
        </w:rPr>
      </w:pPr>
    </w:p>
    <w:p w14:paraId="7AC1131F" w14:textId="27360375" w:rsidR="002213FF" w:rsidRPr="00577E85" w:rsidRDefault="002213FF" w:rsidP="00C20EFA">
      <w:pPr>
        <w:jc w:val="both"/>
        <w:rPr>
          <w:rFonts w:cstheme="minorHAnsi"/>
        </w:rPr>
      </w:pPr>
      <w:r w:rsidRPr="00577E85">
        <w:rPr>
          <w:rFonts w:cstheme="minorHAnsi"/>
        </w:rPr>
        <w:t>In the new cloud-based project management solution for OpenText Corporation, the revenue will be derived from three sources: Subscriptions/licenses, Customer support, and Indirect revenues.</w:t>
      </w:r>
    </w:p>
    <w:p w14:paraId="5C078D36" w14:textId="77777777" w:rsidR="002213FF" w:rsidRPr="00577E85" w:rsidRDefault="002213FF" w:rsidP="00C20EFA">
      <w:pPr>
        <w:jc w:val="both"/>
        <w:rPr>
          <w:rFonts w:cstheme="minorHAnsi"/>
        </w:rPr>
      </w:pPr>
      <w:r w:rsidRPr="00577E85">
        <w:rPr>
          <w:rFonts w:cstheme="minorHAnsi"/>
        </w:rPr>
        <w:t>1. Subscriptions/licenses: The projected revenue for year 1 is $1,500,000. It will experience a gradual increase of 7% per year until year 10. From year 10 to year 20, the revenue will have a yearly increase of 5%.</w:t>
      </w:r>
    </w:p>
    <w:p w14:paraId="28C141B0" w14:textId="77777777" w:rsidR="002213FF" w:rsidRPr="00577E85" w:rsidRDefault="002213FF" w:rsidP="00C20EFA">
      <w:pPr>
        <w:jc w:val="both"/>
        <w:rPr>
          <w:rFonts w:cstheme="minorHAnsi"/>
        </w:rPr>
      </w:pPr>
      <w:r w:rsidRPr="00577E85">
        <w:rPr>
          <w:rFonts w:cstheme="minorHAnsi"/>
        </w:rPr>
        <w:t>2. Customer support: The revenue from customer support will be $0 for year 1 as it will be offered as a free service. Starting from year 2, the revenue will be $300,000 and will increase by 2.5% each year until year 20.</w:t>
      </w:r>
    </w:p>
    <w:p w14:paraId="1901B416" w14:textId="77777777" w:rsidR="002213FF" w:rsidRPr="00577E85" w:rsidRDefault="002213FF" w:rsidP="00C20EFA">
      <w:pPr>
        <w:jc w:val="both"/>
        <w:rPr>
          <w:rFonts w:cstheme="minorHAnsi"/>
        </w:rPr>
      </w:pPr>
      <w:r w:rsidRPr="00577E85">
        <w:rPr>
          <w:rFonts w:cstheme="minorHAnsi"/>
        </w:rPr>
        <w:t>3. Indirect revenues: The projected income for year 1 from indirect revenues is $200,000. This revenue source will also see a gradual increase of 2.5% per year until year 20.</w:t>
      </w:r>
    </w:p>
    <w:p w14:paraId="71667DD7" w14:textId="77777777" w:rsidR="002213FF" w:rsidRPr="00577E85" w:rsidRDefault="002213FF" w:rsidP="00C20EFA">
      <w:pPr>
        <w:jc w:val="both"/>
        <w:rPr>
          <w:rFonts w:cstheme="minorHAnsi"/>
        </w:rPr>
      </w:pPr>
      <w:r w:rsidRPr="00577E85">
        <w:rPr>
          <w:rFonts w:cstheme="minorHAnsi"/>
        </w:rPr>
        <w:t>Overall, the cloud-based project solution for OpenText is expected to generate revenue from diverse sources, with steady growth projections for the next 20 years.</w:t>
      </w:r>
    </w:p>
    <w:p w14:paraId="03F696BF" w14:textId="77777777" w:rsidR="002213FF" w:rsidRPr="00577E85" w:rsidRDefault="002213FF" w:rsidP="00C20EFA">
      <w:pPr>
        <w:jc w:val="both"/>
        <w:rPr>
          <w:rFonts w:cstheme="minorHAnsi"/>
        </w:rPr>
      </w:pPr>
    </w:p>
    <w:p w14:paraId="2601D7C2" w14:textId="77777777" w:rsidR="002213FF" w:rsidRPr="00577E85" w:rsidRDefault="002213FF" w:rsidP="00C20EFA">
      <w:pPr>
        <w:jc w:val="both"/>
        <w:rPr>
          <w:rFonts w:cstheme="minorHAnsi"/>
        </w:rPr>
      </w:pPr>
      <w:r w:rsidRPr="00577E85">
        <w:rPr>
          <w:rFonts w:cstheme="minorHAnsi"/>
          <w:noProof/>
        </w:rPr>
        <w:drawing>
          <wp:inline distT="0" distB="0" distL="0" distR="0" wp14:anchorId="41630159" wp14:editId="0E378528">
            <wp:extent cx="5943600" cy="4061460"/>
            <wp:effectExtent l="0" t="0" r="0" b="0"/>
            <wp:docPr id="1782911090" name="Picture 1" descr="A graph of growth in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1090" name="Picture 1" descr="A graph of growth in a bar&#10;&#10;Description automatically generated with medium confidence"/>
                    <pic:cNvPicPr/>
                  </pic:nvPicPr>
                  <pic:blipFill>
                    <a:blip r:embed="rId104"/>
                    <a:stretch>
                      <a:fillRect/>
                    </a:stretch>
                  </pic:blipFill>
                  <pic:spPr>
                    <a:xfrm>
                      <a:off x="0" y="0"/>
                      <a:ext cx="5943600" cy="4061460"/>
                    </a:xfrm>
                    <a:prstGeom prst="rect">
                      <a:avLst/>
                    </a:prstGeom>
                  </pic:spPr>
                </pic:pic>
              </a:graphicData>
            </a:graphic>
          </wp:inline>
        </w:drawing>
      </w:r>
    </w:p>
    <w:p w14:paraId="06C62413" w14:textId="77777777" w:rsidR="002213FF" w:rsidRPr="00577E85" w:rsidRDefault="002213FF" w:rsidP="00C20EFA">
      <w:pPr>
        <w:jc w:val="both"/>
        <w:rPr>
          <w:rFonts w:cstheme="minorHAnsi"/>
        </w:rPr>
      </w:pPr>
      <w:r w:rsidRPr="00577E85">
        <w:rPr>
          <w:rFonts w:cstheme="minorHAnsi"/>
        </w:rPr>
        <w:t>Pricing:</w:t>
      </w:r>
    </w:p>
    <w:p w14:paraId="7A62A8FE" w14:textId="77777777" w:rsidR="002213FF" w:rsidRPr="00577E85" w:rsidRDefault="002213FF" w:rsidP="00C20EFA">
      <w:pPr>
        <w:jc w:val="both"/>
        <w:rPr>
          <w:rFonts w:cstheme="minorHAnsi"/>
        </w:rPr>
      </w:pPr>
      <w:r w:rsidRPr="00577E85">
        <w:rPr>
          <w:rFonts w:cstheme="minorHAnsi"/>
        </w:rPr>
        <w:t xml:space="preserve">Based on extensive market research, revenue projections for the new application are formulated. The pricing model is structured to offer flexibility and cater to different user requirements. For a license covering 25 users, the subscription fee is set at $100 per user per year, and customer support is priced at $3000 annually. As the user base expands, the pricing becomes more competitive to accommodate larger organizations. For a license covering 100 users, the subscription fee decreases to $90 per user per year, and customer support costs $4800 per year. Similarly, for a license encompassing 1000 users, the subscription fee further reduces to $80 per user per year, with customer support priced at $6000 yearly. To cater to clients with more extensive user requirements, such as those with 1000 or more users, the subscription fee is set at $60 per user per year, and customer support costs $8000 annually. </w:t>
      </w:r>
    </w:p>
    <w:p w14:paraId="35FA0C0A" w14:textId="77777777" w:rsidR="002213FF" w:rsidRPr="00577E85" w:rsidRDefault="002213FF" w:rsidP="00C20EFA">
      <w:pPr>
        <w:jc w:val="both"/>
        <w:rPr>
          <w:rFonts w:cstheme="minorHAnsi"/>
        </w:rPr>
      </w:pPr>
      <w:r w:rsidRPr="00577E85">
        <w:rPr>
          <w:rFonts w:cstheme="minorHAnsi"/>
          <w:noProof/>
        </w:rPr>
        <w:drawing>
          <wp:inline distT="0" distB="0" distL="0" distR="0" wp14:anchorId="02FC1080" wp14:editId="1B119E1F">
            <wp:extent cx="6015281" cy="1493520"/>
            <wp:effectExtent l="0" t="0" r="5080" b="0"/>
            <wp:docPr id="201421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1244" cy="1495000"/>
                    </a:xfrm>
                    <a:prstGeom prst="rect">
                      <a:avLst/>
                    </a:prstGeom>
                    <a:noFill/>
                    <a:ln>
                      <a:noFill/>
                    </a:ln>
                  </pic:spPr>
                </pic:pic>
              </a:graphicData>
            </a:graphic>
          </wp:inline>
        </w:drawing>
      </w:r>
    </w:p>
    <w:p w14:paraId="54ACA789" w14:textId="77777777" w:rsidR="002213FF" w:rsidRPr="00577E85" w:rsidRDefault="002213FF" w:rsidP="00C20EFA">
      <w:pPr>
        <w:jc w:val="both"/>
        <w:rPr>
          <w:rFonts w:cstheme="minorHAnsi"/>
        </w:rPr>
      </w:pPr>
      <w:r w:rsidRPr="00577E85">
        <w:rPr>
          <w:rFonts w:cstheme="minorHAnsi"/>
        </w:rPr>
        <w:t xml:space="preserve">The calculation of indirect revenue draws upon data from OpenText Corporation's existing products and services. The primary drivers of this indirect revenue comprise three key factors: </w:t>
      </w:r>
    </w:p>
    <w:p w14:paraId="7EA40CAE" w14:textId="77777777" w:rsidR="002213FF" w:rsidRPr="00577E85" w:rsidRDefault="002213FF">
      <w:pPr>
        <w:pStyle w:val="ListParagraph"/>
        <w:numPr>
          <w:ilvl w:val="0"/>
          <w:numId w:val="63"/>
        </w:numPr>
        <w:spacing w:after="160" w:line="259" w:lineRule="auto"/>
        <w:jc w:val="both"/>
        <w:rPr>
          <w:rFonts w:asciiTheme="minorHAnsi" w:hAnsiTheme="minorHAnsi" w:cstheme="minorHAnsi"/>
          <w:sz w:val="22"/>
          <w:szCs w:val="22"/>
        </w:rPr>
      </w:pPr>
      <w:r w:rsidRPr="00577E85">
        <w:rPr>
          <w:rFonts w:asciiTheme="minorHAnsi" w:hAnsiTheme="minorHAnsi" w:cstheme="minorHAnsi"/>
          <w:sz w:val="22"/>
          <w:szCs w:val="22"/>
        </w:rPr>
        <w:t xml:space="preserve">Customization and consulting services. </w:t>
      </w:r>
    </w:p>
    <w:p w14:paraId="76876E36" w14:textId="77777777" w:rsidR="002213FF" w:rsidRPr="00577E85" w:rsidRDefault="002213FF">
      <w:pPr>
        <w:pStyle w:val="ListParagraph"/>
        <w:numPr>
          <w:ilvl w:val="0"/>
          <w:numId w:val="63"/>
        </w:numPr>
        <w:spacing w:after="160" w:line="259" w:lineRule="auto"/>
        <w:jc w:val="both"/>
        <w:rPr>
          <w:rFonts w:asciiTheme="minorHAnsi" w:hAnsiTheme="minorHAnsi" w:cstheme="minorHAnsi"/>
          <w:sz w:val="22"/>
          <w:szCs w:val="22"/>
        </w:rPr>
      </w:pPr>
      <w:r w:rsidRPr="00577E85">
        <w:rPr>
          <w:rFonts w:asciiTheme="minorHAnsi" w:hAnsiTheme="minorHAnsi" w:cstheme="minorHAnsi"/>
          <w:sz w:val="22"/>
          <w:szCs w:val="22"/>
        </w:rPr>
        <w:t xml:space="preserve">Advertising opportunities. </w:t>
      </w:r>
    </w:p>
    <w:p w14:paraId="449C0953" w14:textId="77777777" w:rsidR="002213FF" w:rsidRPr="00577E85" w:rsidRDefault="002213FF">
      <w:pPr>
        <w:pStyle w:val="ListParagraph"/>
        <w:numPr>
          <w:ilvl w:val="0"/>
          <w:numId w:val="63"/>
        </w:numPr>
        <w:spacing w:after="160" w:line="259" w:lineRule="auto"/>
        <w:jc w:val="both"/>
        <w:rPr>
          <w:rFonts w:asciiTheme="minorHAnsi" w:hAnsiTheme="minorHAnsi" w:cstheme="minorHAnsi"/>
          <w:sz w:val="22"/>
          <w:szCs w:val="22"/>
        </w:rPr>
      </w:pPr>
      <w:r w:rsidRPr="00577E85">
        <w:rPr>
          <w:rFonts w:asciiTheme="minorHAnsi" w:hAnsiTheme="minorHAnsi" w:cstheme="minorHAnsi"/>
          <w:sz w:val="22"/>
          <w:szCs w:val="22"/>
        </w:rPr>
        <w:t xml:space="preserve">White-labeling arrangements. </w:t>
      </w:r>
    </w:p>
    <w:p w14:paraId="311E8ACC" w14:textId="77777777" w:rsidR="002213FF" w:rsidRPr="00577E85" w:rsidRDefault="002213FF" w:rsidP="00C20EFA">
      <w:pPr>
        <w:jc w:val="both"/>
        <w:rPr>
          <w:rFonts w:cstheme="minorHAnsi"/>
        </w:rPr>
      </w:pPr>
      <w:r w:rsidRPr="00577E85">
        <w:rPr>
          <w:rFonts w:cstheme="minorHAnsi"/>
        </w:rPr>
        <w:t>Customer acquisition:</w:t>
      </w:r>
    </w:p>
    <w:p w14:paraId="7BBF7F2F" w14:textId="187E7AF2" w:rsidR="002213FF" w:rsidRPr="00577E85" w:rsidRDefault="002213FF" w:rsidP="00C20EFA">
      <w:pPr>
        <w:jc w:val="both"/>
        <w:rPr>
          <w:rFonts w:cstheme="minorHAnsi"/>
        </w:rPr>
      </w:pPr>
      <w:r w:rsidRPr="00577E85">
        <w:rPr>
          <w:rFonts w:cstheme="minorHAnsi"/>
        </w:rPr>
        <w:t>Considering OpenText's current customer base, the projected number of potential clients that can be acquired is estimated. The application is expected to attract 15 clients with 1000 employees, 25 clients with 100 employees, and 30 clients with 25 employees. These projections are based on the application's features, competitive pricing, and OpenText's brand reputation. As the application offers flexible licensing options and competitive pricing</w:t>
      </w:r>
      <w:r w:rsidR="0030763D">
        <w:rPr>
          <w:rFonts w:cstheme="minorHAnsi"/>
        </w:rPr>
        <w:t>. I</w:t>
      </w:r>
      <w:r w:rsidRPr="00577E85">
        <w:rPr>
          <w:rFonts w:cstheme="minorHAnsi"/>
        </w:rPr>
        <w:t xml:space="preserve">t is </w:t>
      </w:r>
      <w:r w:rsidR="0030763D">
        <w:rPr>
          <w:rFonts w:cstheme="minorHAnsi"/>
        </w:rPr>
        <w:t>well-positioned</w:t>
      </w:r>
      <w:r w:rsidRPr="00577E85">
        <w:rPr>
          <w:rFonts w:cstheme="minorHAnsi"/>
        </w:rPr>
        <w:t xml:space="preserve"> to address a diverse range of user needs and capture a significant share of the market.</w:t>
      </w:r>
    </w:p>
    <w:p w14:paraId="3626858F" w14:textId="77777777" w:rsidR="002213FF" w:rsidRPr="00577E85" w:rsidRDefault="002213FF" w:rsidP="00C20EFA">
      <w:pPr>
        <w:jc w:val="both"/>
        <w:rPr>
          <w:rFonts w:cstheme="minorHAnsi"/>
        </w:rPr>
      </w:pPr>
      <w:r w:rsidRPr="00577E85">
        <w:rPr>
          <w:rFonts w:cstheme="minorHAnsi"/>
          <w:noProof/>
        </w:rPr>
        <w:drawing>
          <wp:inline distT="0" distB="0" distL="0" distR="0" wp14:anchorId="0DEBD7C5" wp14:editId="2BC15624">
            <wp:extent cx="5943600" cy="716915"/>
            <wp:effectExtent l="0" t="0" r="0" b="6985"/>
            <wp:docPr id="790414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16915"/>
                    </a:xfrm>
                    <a:prstGeom prst="rect">
                      <a:avLst/>
                    </a:prstGeom>
                    <a:noFill/>
                    <a:ln>
                      <a:noFill/>
                    </a:ln>
                  </pic:spPr>
                </pic:pic>
              </a:graphicData>
            </a:graphic>
          </wp:inline>
        </w:drawing>
      </w:r>
    </w:p>
    <w:p w14:paraId="1DCCFBDE" w14:textId="23DB7BBB" w:rsidR="00A51FE2" w:rsidRPr="00577E85" w:rsidRDefault="00A51FE2" w:rsidP="00C20EFA">
      <w:pPr>
        <w:jc w:val="both"/>
        <w:rPr>
          <w:rFonts w:cstheme="minorHAnsi"/>
        </w:rPr>
      </w:pPr>
      <w:r w:rsidRPr="00577E85">
        <w:rPr>
          <w:rFonts w:cstheme="minorHAnsi"/>
          <w:b/>
          <w:bCs/>
        </w:rPr>
        <w:t>Note:</w:t>
      </w:r>
      <w:r w:rsidRPr="00577E85">
        <w:rPr>
          <w:rFonts w:cstheme="minorHAnsi"/>
        </w:rPr>
        <w:t xml:space="preserve"> All values mentioned above are in thousands of Canadian dollars </w:t>
      </w:r>
    </w:p>
    <w:p w14:paraId="5BE726D3" w14:textId="77777777" w:rsidR="00A51FE2" w:rsidRPr="00577E85" w:rsidRDefault="00A51FE2" w:rsidP="00C20EFA">
      <w:pPr>
        <w:ind w:left="720"/>
        <w:jc w:val="both"/>
        <w:rPr>
          <w:rFonts w:cstheme="minorHAnsi"/>
        </w:rPr>
      </w:pPr>
    </w:p>
    <w:p w14:paraId="4DC948D0" w14:textId="7C6623E5" w:rsidR="00A51FE2" w:rsidRPr="00577E85" w:rsidRDefault="00A51FE2">
      <w:pPr>
        <w:pStyle w:val="Heading2"/>
        <w:numPr>
          <w:ilvl w:val="1"/>
          <w:numId w:val="131"/>
        </w:numPr>
        <w:rPr>
          <w:rFonts w:asciiTheme="minorHAnsi" w:hAnsiTheme="minorHAnsi" w:cstheme="minorHAnsi"/>
          <w:b/>
          <w:bCs/>
          <w:color w:val="auto"/>
          <w:sz w:val="22"/>
          <w:szCs w:val="22"/>
        </w:rPr>
      </w:pPr>
      <w:bookmarkStart w:id="206" w:name="_Toc142082146"/>
      <w:bookmarkStart w:id="207" w:name="_Toc142685464"/>
      <w:r w:rsidRPr="00577E85">
        <w:rPr>
          <w:rFonts w:asciiTheme="minorHAnsi" w:hAnsiTheme="minorHAnsi" w:cstheme="minorHAnsi"/>
          <w:b/>
          <w:bCs/>
          <w:color w:val="auto"/>
          <w:sz w:val="22"/>
          <w:szCs w:val="22"/>
        </w:rPr>
        <w:t>Cost benefit analysis</w:t>
      </w:r>
      <w:bookmarkEnd w:id="206"/>
      <w:bookmarkEnd w:id="207"/>
    </w:p>
    <w:p w14:paraId="027D5F4F" w14:textId="77777777" w:rsidR="00653A05" w:rsidRPr="00577E85" w:rsidRDefault="00653A05" w:rsidP="00653A05">
      <w:pPr>
        <w:rPr>
          <w:rFonts w:cstheme="minorHAnsi"/>
          <w:lang w:val="en-IN"/>
        </w:rPr>
      </w:pPr>
    </w:p>
    <w:p w14:paraId="3DFB3D70" w14:textId="65AF67CE" w:rsidR="00A51FE2" w:rsidRPr="00577E85" w:rsidRDefault="00A51FE2" w:rsidP="00C20EFA">
      <w:pPr>
        <w:ind w:left="720"/>
        <w:jc w:val="both"/>
        <w:rPr>
          <w:rFonts w:cstheme="minorHAnsi"/>
        </w:rPr>
      </w:pPr>
      <w:r w:rsidRPr="00577E85">
        <w:rPr>
          <w:rFonts w:cstheme="minorHAnsi"/>
        </w:rPr>
        <w:t xml:space="preserve">The proposed project “OpenText Integra” is expected to bring more benefits to the OpenText Corporation. Even though the product is more focused on increasing the cloud-based revenue of the organization, “OpenText Integra” can bring some indirect revenues as well. The direct revenue through subscriptions/ licensing makes </w:t>
      </w:r>
      <w:r w:rsidR="0030763D">
        <w:rPr>
          <w:rFonts w:cstheme="minorHAnsi"/>
        </w:rPr>
        <w:t xml:space="preserve">a </w:t>
      </w:r>
      <w:r w:rsidRPr="00577E85">
        <w:rPr>
          <w:rFonts w:cstheme="minorHAnsi"/>
        </w:rPr>
        <w:t>major part of the total revenue. Through subscriptions/licensing the product is projected to make $1,500,000 in year 1 itself which shows the profitable nature of the product. In year 3, the revenue is projected to reach $1,717,350 whereas in year 5 it may reach up to $1,966,194. In the following years, “OpenText Integra” is expected to reach more customers and can bring up more revenues. The revenue through subscriptions/licensing in year 10 is expected to be $2,757,689 whereas in year 20 it is projected to reach $4,491,984.</w:t>
      </w:r>
    </w:p>
    <w:p w14:paraId="6A70BE69" w14:textId="77777777" w:rsidR="00A51FE2" w:rsidRPr="00577E85" w:rsidRDefault="00A51FE2" w:rsidP="00C20EFA">
      <w:pPr>
        <w:ind w:left="720"/>
        <w:jc w:val="both"/>
        <w:rPr>
          <w:rFonts w:cstheme="minorHAnsi"/>
        </w:rPr>
      </w:pPr>
      <w:r w:rsidRPr="00577E85">
        <w:rPr>
          <w:rFonts w:cstheme="minorHAnsi"/>
        </w:rPr>
        <w:t xml:space="preserve">The expected revenue breakdown (refer to the Excel file: INFO 8685 CANINE BUSINESS SOLUTIONS FINANCIAL FEASIBILITY - Revenue sheet) of the proposed solution shows that the product can bring in some revenues through customer support. Even though, year 1 doesn’t have any revenue through customer support services, in year 3 the revenue through customer support services is projected to be $307,500 and $323,067 in year 5. In year 10 the revenue expected to increase to $365,521 whereas in year 20, it will be $467,898. </w:t>
      </w:r>
    </w:p>
    <w:p w14:paraId="0245C25A" w14:textId="77777777" w:rsidR="00A51FE2" w:rsidRPr="00577E85" w:rsidRDefault="00A51FE2" w:rsidP="00A51FE2">
      <w:pPr>
        <w:ind w:left="720"/>
        <w:jc w:val="both"/>
        <w:rPr>
          <w:rFonts w:cstheme="minorHAnsi"/>
        </w:rPr>
      </w:pPr>
      <w:r w:rsidRPr="00577E85">
        <w:rPr>
          <w:rFonts w:cstheme="minorHAnsi"/>
        </w:rPr>
        <w:t>Additionally, the product is supposed to bring some indirect revenues, which means customer ending up buying other products/ solutions from OpenText Corporation. The indirect revenues made up from the proposed solution in year 1 itself $200,000 which shows the competency of the solution “OpenText Integra”. In year 5, its expected to be $220,763 and in year 10 it can increase up to $249,773. By the year 20, more customers will end up buying more OpenText Corporation’s products to facilitate integration with “OpenText Integra”. As a result, the indirect revenue at the year 20 will be $319,730.</w:t>
      </w:r>
    </w:p>
    <w:p w14:paraId="21A7FD5E" w14:textId="2BE292EF" w:rsidR="00A51FE2" w:rsidRPr="00577E85" w:rsidRDefault="00A51FE2" w:rsidP="00A92F73">
      <w:pPr>
        <w:ind w:left="720"/>
        <w:jc w:val="both"/>
        <w:rPr>
          <w:rFonts w:cstheme="minorHAnsi"/>
        </w:rPr>
      </w:pPr>
      <w:r w:rsidRPr="00577E85">
        <w:rPr>
          <w:rFonts w:cstheme="minorHAnsi"/>
        </w:rPr>
        <w:t xml:space="preserve">The cost-benefit analysis shows the significance of implementing “OpenText Integra. “From the above numbers, it is evident that the proposed solution #1 is supposed to bring more benefits to the OpenText Organization.    </w:t>
      </w:r>
    </w:p>
    <w:p w14:paraId="44AFB6AC" w14:textId="77777777" w:rsidR="00A51FE2" w:rsidRPr="00577E85" w:rsidRDefault="00A51FE2">
      <w:pPr>
        <w:pStyle w:val="Heading2"/>
        <w:numPr>
          <w:ilvl w:val="1"/>
          <w:numId w:val="131"/>
        </w:numPr>
        <w:rPr>
          <w:rFonts w:asciiTheme="minorHAnsi" w:hAnsiTheme="minorHAnsi" w:cstheme="minorHAnsi"/>
        </w:rPr>
      </w:pPr>
      <w:bookmarkStart w:id="208" w:name="_Toc142685465"/>
      <w:r w:rsidRPr="00577E85">
        <w:rPr>
          <w:rFonts w:asciiTheme="minorHAnsi" w:hAnsiTheme="minorHAnsi" w:cstheme="minorHAnsi"/>
          <w:b/>
          <w:bCs/>
          <w:color w:val="auto"/>
          <w:sz w:val="22"/>
          <w:szCs w:val="22"/>
        </w:rPr>
        <w:t>Return on Investment</w:t>
      </w:r>
      <w:r w:rsidRPr="00577E85">
        <w:rPr>
          <w:rFonts w:asciiTheme="minorHAnsi" w:hAnsiTheme="minorHAnsi" w:cstheme="minorHAnsi"/>
        </w:rPr>
        <w:t>:</w:t>
      </w:r>
      <w:bookmarkEnd w:id="208"/>
    </w:p>
    <w:p w14:paraId="49266684" w14:textId="77777777" w:rsidR="00873901" w:rsidRPr="00577E85" w:rsidRDefault="00873901" w:rsidP="00873901">
      <w:pPr>
        <w:rPr>
          <w:rFonts w:cstheme="minorHAnsi"/>
          <w:lang w:val="en-IN"/>
        </w:rPr>
      </w:pPr>
    </w:p>
    <w:p w14:paraId="23FFAED1" w14:textId="77777777" w:rsidR="00A51FE2" w:rsidRPr="00577E85" w:rsidRDefault="00A51FE2" w:rsidP="00873901">
      <w:pPr>
        <w:ind w:left="360"/>
        <w:jc w:val="both"/>
        <w:rPr>
          <w:rFonts w:cstheme="minorHAnsi"/>
        </w:rPr>
      </w:pPr>
      <w:r w:rsidRPr="00577E85">
        <w:rPr>
          <w:rFonts w:cstheme="minorHAnsi"/>
        </w:rPr>
        <w:t>The return on investment (ROI) for OpenText Integra appears highly promising. As with any new product, the initial years are expected to yield a negative ROI. However, starting from year 3, the product is projected to become profitable, and the ROI will exhibit a consistent positive trend thereafter. By year 9, the ROI is anticipated to reach the impressive 25% mark, validating the project's significant benefits and long-term profitability.</w:t>
      </w:r>
    </w:p>
    <w:p w14:paraId="325C9987" w14:textId="77777777" w:rsidR="00873901" w:rsidRPr="00577E85" w:rsidRDefault="00A51FE2" w:rsidP="002213FF">
      <w:pPr>
        <w:rPr>
          <w:rFonts w:cstheme="minorHAnsi"/>
          <w:b/>
          <w:bCs/>
        </w:rPr>
      </w:pPr>
      <w:r w:rsidRPr="00577E85">
        <w:rPr>
          <w:rFonts w:cstheme="minorHAnsi"/>
          <w:noProof/>
        </w:rPr>
        <w:drawing>
          <wp:inline distT="0" distB="0" distL="0" distR="0" wp14:anchorId="2E9743A7" wp14:editId="7C0B327C">
            <wp:extent cx="5943600" cy="4341495"/>
            <wp:effectExtent l="0" t="0" r="0" b="1905"/>
            <wp:docPr id="2107567904"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7904" name="Picture 1" descr="A graph of green bars&#10;&#10;Description automatically generated"/>
                    <pic:cNvPicPr/>
                  </pic:nvPicPr>
                  <pic:blipFill>
                    <a:blip r:embed="rId107"/>
                    <a:stretch>
                      <a:fillRect/>
                    </a:stretch>
                  </pic:blipFill>
                  <pic:spPr>
                    <a:xfrm>
                      <a:off x="0" y="0"/>
                      <a:ext cx="5943600" cy="4341495"/>
                    </a:xfrm>
                    <a:prstGeom prst="rect">
                      <a:avLst/>
                    </a:prstGeom>
                  </pic:spPr>
                </pic:pic>
              </a:graphicData>
            </a:graphic>
          </wp:inline>
        </w:drawing>
      </w:r>
    </w:p>
    <w:p w14:paraId="75BECDB3" w14:textId="6137BD0E" w:rsidR="002213FF" w:rsidRPr="00577E85" w:rsidRDefault="002213FF" w:rsidP="00873901">
      <w:pPr>
        <w:ind w:firstLine="720"/>
        <w:rPr>
          <w:rFonts w:cstheme="minorHAnsi"/>
          <w:b/>
          <w:bCs/>
        </w:rPr>
      </w:pPr>
      <w:r w:rsidRPr="00577E85">
        <w:rPr>
          <w:rFonts w:cstheme="minorHAnsi"/>
          <w:b/>
          <w:bCs/>
        </w:rPr>
        <w:t>Note:</w:t>
      </w:r>
    </w:p>
    <w:p w14:paraId="33E63899" w14:textId="77777777" w:rsidR="002213FF" w:rsidRPr="00577E85" w:rsidRDefault="002213FF" w:rsidP="00873901">
      <w:pPr>
        <w:ind w:left="720"/>
        <w:jc w:val="both"/>
        <w:rPr>
          <w:rFonts w:cstheme="minorHAnsi"/>
        </w:rPr>
      </w:pPr>
      <w:r w:rsidRPr="00577E85">
        <w:rPr>
          <w:rFonts w:cstheme="minorHAnsi"/>
        </w:rPr>
        <w:t>Refer to the Excel file INFO 8685 CANINE BUSINESS SOLUTIONS FINANCIAL FEASIBILITY REPORT for a detailed cost-benefit analysis report.</w:t>
      </w:r>
    </w:p>
    <w:p w14:paraId="7DEDAD96" w14:textId="77777777" w:rsidR="00DB73EC" w:rsidRPr="00577E85" w:rsidRDefault="00DB73EC" w:rsidP="00A51FE2">
      <w:pPr>
        <w:rPr>
          <w:rFonts w:cstheme="minorHAnsi"/>
        </w:rPr>
      </w:pPr>
    </w:p>
    <w:p w14:paraId="5976E8D5" w14:textId="77777777" w:rsidR="00AF741E" w:rsidRPr="00577E85" w:rsidRDefault="00AF741E" w:rsidP="00AF741E">
      <w:pPr>
        <w:pStyle w:val="Heading1"/>
        <w:rPr>
          <w:rFonts w:asciiTheme="minorHAnsi" w:hAnsiTheme="minorHAnsi" w:cstheme="minorHAnsi"/>
          <w:b/>
          <w:bCs/>
          <w:color w:val="auto"/>
          <w:sz w:val="24"/>
          <w:szCs w:val="24"/>
        </w:rPr>
      </w:pPr>
    </w:p>
    <w:p w14:paraId="2EB6DC91" w14:textId="4B6EE668" w:rsidR="00AF741E" w:rsidRDefault="00AF741E">
      <w:pPr>
        <w:pStyle w:val="Heading1"/>
        <w:numPr>
          <w:ilvl w:val="0"/>
          <w:numId w:val="131"/>
        </w:numPr>
        <w:rPr>
          <w:rFonts w:asciiTheme="minorHAnsi" w:hAnsiTheme="minorHAnsi" w:cstheme="minorHAnsi"/>
          <w:b/>
          <w:bCs/>
          <w:color w:val="auto"/>
          <w:sz w:val="24"/>
          <w:szCs w:val="24"/>
        </w:rPr>
      </w:pPr>
      <w:bookmarkStart w:id="209" w:name="_Toc142685466"/>
      <w:r w:rsidRPr="00577E85">
        <w:rPr>
          <w:rFonts w:asciiTheme="minorHAnsi" w:hAnsiTheme="minorHAnsi" w:cstheme="minorHAnsi"/>
          <w:b/>
          <w:bCs/>
          <w:color w:val="auto"/>
          <w:sz w:val="24"/>
          <w:szCs w:val="24"/>
        </w:rPr>
        <w:t>Conclusion</w:t>
      </w:r>
      <w:bookmarkEnd w:id="209"/>
    </w:p>
    <w:p w14:paraId="26EFD130" w14:textId="026A301C" w:rsidR="007D11EB" w:rsidRP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In summary, CANINE Business Solutions, an established IT powerhouse renowned for strategic excellence, extends its impressive portfolio to conceive a transformative project poised to elevate OpenText Corporation's prominence within the competitive cloud sector. This endeavour, underpinned by a legacy of pioneering accomplishments and profit generation, underscores the enterprise's commitment to innovation. Leveraging its expertise and research acumen, CANINE Business Solutions applies a meticulous approach to shape an idea that promises OpenText Corporation a definitive edge in the cloud landscape. This process involves an in-depth exploration of OpenText Corporation's market positioning relative to competitors, facilitated by industry-standard tools, including SWOT, PESTEL, and Balanced Scorecard analys</w:t>
      </w:r>
      <w:r w:rsidR="006F34B7">
        <w:rPr>
          <w:rFonts w:asciiTheme="minorHAnsi" w:hAnsiTheme="minorHAnsi" w:cstheme="minorHAnsi"/>
          <w:sz w:val="22"/>
          <w:szCs w:val="22"/>
        </w:rPr>
        <w:t>is</w:t>
      </w:r>
      <w:r w:rsidRPr="007D11EB">
        <w:rPr>
          <w:rFonts w:asciiTheme="minorHAnsi" w:hAnsiTheme="minorHAnsi" w:cstheme="minorHAnsi"/>
          <w:sz w:val="22"/>
          <w:szCs w:val="22"/>
        </w:rPr>
        <w:t xml:space="preserve">. The resultant insights illuminate OpenText Corporation's core competencies and vulnerabilities. This unveils a roadmap for leveraging technical expertise to secure supremacy in the cloud domain. </w:t>
      </w:r>
    </w:p>
    <w:p w14:paraId="7B7F4063" w14:textId="77777777" w:rsidR="00231877" w:rsidRDefault="00231877" w:rsidP="007D11EB">
      <w:pPr>
        <w:pStyle w:val="ListParagraph"/>
        <w:ind w:left="0"/>
        <w:jc w:val="both"/>
        <w:rPr>
          <w:rFonts w:asciiTheme="minorHAnsi" w:hAnsiTheme="minorHAnsi" w:cstheme="minorHAnsi"/>
          <w:sz w:val="22"/>
          <w:szCs w:val="22"/>
        </w:rPr>
      </w:pPr>
    </w:p>
    <w:p w14:paraId="5938E9AA" w14:textId="52CC1CF2" w:rsidR="007D11EB" w:rsidRP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A comprehensive assessment of its financial landscape highlights OpenText Corporation's triumphs in cloud-based applications and the trust garnered from clients. However, a discrepancy emerges beneath this success—applications predominantly working in the backend rely on third-party infrastructure, resulting in a revenue gap with cloud-derived income below 50%. Notably, despite OpenText Corporation's reputation for innovation, metrics like a Net Promoter Score of 22 and an 88% customer retention rate challenge this image. These factors collectively propel the decision to develop a sought-after application that addresses industry demands and rectifies existing gaps. The caveat—a unique solution, unmatched by competitors, poised to instantly position OpenText Corporation at the forefront upon deployment. This strategic step signifies OpenText Corporation's adaptability, innovation, and competitive edge within the ever-evolving IT landscape.</w:t>
      </w:r>
    </w:p>
    <w:p w14:paraId="776906AE" w14:textId="7318AD3C" w:rsidR="007D11EB" w:rsidRPr="007D11EB" w:rsidRDefault="007D11EB" w:rsidP="007D11EB">
      <w:pPr>
        <w:jc w:val="both"/>
        <w:rPr>
          <w:rFonts w:cstheme="minorHAnsi"/>
        </w:rPr>
      </w:pPr>
      <w:r w:rsidRPr="007D11EB">
        <w:rPr>
          <w:rFonts w:cstheme="minorHAnsi"/>
        </w:rPr>
        <w:t xml:space="preserve">From these insights, CANINE Business Solutions ingeniously generated multiple project ideas that held the potential to address the identified gaps. Subsequently, a meticulous organizational readiness and feasibility evaluation ensued to identify the optimal solution. This comprehensive assessment, incorporating OpenText Corporation's financial capacity, infrastructure prerequisites, stakeholder engagement dynamics, technical proficiency, organizational viability, and the inherent revenue potential of each option, culminating in selecting a transformative solution—a cloud-based project management software named </w:t>
      </w:r>
      <w:r w:rsidR="00886B97">
        <w:rPr>
          <w:rFonts w:cstheme="minorHAnsi"/>
        </w:rPr>
        <w:t>“</w:t>
      </w:r>
      <w:r w:rsidRPr="007D11EB">
        <w:rPr>
          <w:rFonts w:cstheme="minorHAnsi"/>
          <w:b/>
          <w:bCs/>
        </w:rPr>
        <w:t>OpenText Integra</w:t>
      </w:r>
      <w:r w:rsidRPr="007D11EB">
        <w:rPr>
          <w:rFonts w:cstheme="minorHAnsi"/>
        </w:rPr>
        <w:t>.</w:t>
      </w:r>
      <w:r w:rsidR="00886B97">
        <w:rPr>
          <w:rFonts w:cstheme="minorHAnsi"/>
        </w:rPr>
        <w:t>”</w:t>
      </w:r>
    </w:p>
    <w:p w14:paraId="13323EF2" w14:textId="77777777" w:rsidR="007D11EB" w:rsidRP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In its strategic consulting role, CANINE Business Solutions performed an in-depth feasibility evaluation and crafted a comprehensive development roadmap for the project. The project's scope was meticulously defined, encompassing essential components such as application development, seamless integration with existing systems, a secure UI ensuring data confidentiality, and user training provisions, with out-of-scope elements, also clarified. An impactful analysis pinpointed eight departments poised to be affected, spanning business processes, finance, technical/IT aspects, existing products, marketing/sales, and infrastructure. Moreover, a rigorous risk assessment unveiled potential budget overruns and delays, with proactive mitigation strategies outlined. This meticulous approach underscores CANINE Business Solution's commitment to effective project management, aligning foresight with opportunities to ensure success.</w:t>
      </w:r>
    </w:p>
    <w:p w14:paraId="3BE1669D" w14:textId="77777777" w:rsidR="00231877" w:rsidRDefault="00231877" w:rsidP="007D11EB">
      <w:pPr>
        <w:pStyle w:val="ListParagraph"/>
        <w:ind w:left="0"/>
        <w:jc w:val="both"/>
        <w:rPr>
          <w:rFonts w:asciiTheme="minorHAnsi" w:hAnsiTheme="minorHAnsi" w:cstheme="minorHAnsi"/>
          <w:sz w:val="22"/>
          <w:szCs w:val="22"/>
        </w:rPr>
      </w:pPr>
    </w:p>
    <w:p w14:paraId="09A5759A" w14:textId="5BD60096" w:rsidR="007D11EB" w:rsidRP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The application's high-level and low-level designs were meticulously crafted to illuminate its pivotal components—the presentation, business, data access, and database layers. Upon formulating this design, an exhaustive exploration identified business, functional, and nonfunctional requirements integral to the proposed solution's implementation. Functional requirements delineated the anticipated features, including task management, resource allocation, reporting, and file sharing. Meanwhile, nonfunctional requirements emerged as a cornerstone, encapsulating critical attributes dictating the software system's performance—efficiency, reliability, security, and user-friendliness.</w:t>
      </w:r>
    </w:p>
    <w:p w14:paraId="648A71EF" w14:textId="77777777" w:rsidR="00231877" w:rsidRDefault="00231877" w:rsidP="007D11EB">
      <w:pPr>
        <w:pStyle w:val="ListParagraph"/>
        <w:ind w:left="0"/>
        <w:jc w:val="both"/>
        <w:rPr>
          <w:rFonts w:asciiTheme="minorHAnsi" w:hAnsiTheme="minorHAnsi" w:cstheme="minorHAnsi"/>
          <w:sz w:val="22"/>
          <w:szCs w:val="22"/>
        </w:rPr>
      </w:pPr>
    </w:p>
    <w:p w14:paraId="2B9D4474" w14:textId="512A72FF" w:rsid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Additionally, the report encompasses pivotal components, including transition requirements—comprising indispensable activities and strategic plans crucial for the seamless implementation of the project management software. A notable feature within the report is the incorporation of AS-IS and TO-BE diagrams. This proved instrumental in visualizing the current business processes at OpenText Corporation and envisaging the transformed state following project implementation. These graphical representations serve as invaluable tools, facilitating a comprehensive grasp of the precise alterations that will be introduced to OpenText Corporation's existing processes.</w:t>
      </w:r>
    </w:p>
    <w:p w14:paraId="1E207563" w14:textId="77777777" w:rsidR="00092C3A" w:rsidRPr="007D11EB" w:rsidRDefault="00092C3A" w:rsidP="007D11EB">
      <w:pPr>
        <w:pStyle w:val="ListParagraph"/>
        <w:ind w:left="0"/>
        <w:jc w:val="both"/>
        <w:rPr>
          <w:rFonts w:asciiTheme="minorHAnsi" w:hAnsiTheme="minorHAnsi" w:cstheme="minorHAnsi"/>
          <w:sz w:val="22"/>
          <w:szCs w:val="22"/>
        </w:rPr>
      </w:pPr>
    </w:p>
    <w:p w14:paraId="4B57CFC3" w14:textId="77777777" w:rsidR="007D11EB" w:rsidRPr="007D11EB" w:rsidRDefault="007D11EB" w:rsidP="007D11EB">
      <w:pPr>
        <w:jc w:val="both"/>
        <w:rPr>
          <w:rFonts w:cstheme="minorHAnsi"/>
        </w:rPr>
      </w:pPr>
      <w:r w:rsidRPr="007D11EB">
        <w:rPr>
          <w:rFonts w:cstheme="minorHAnsi"/>
        </w:rPr>
        <w:t>CANINE Business Solutions' database design forges a comprehensive portrayal of the logical data model underpinning the proposed solution, "OpenText Integra." This design is a pivotal cornerstone in application development, furnishing a structured blueprint that guarantees streamlined data storage, retrieval, and manipulation. This strategic foundation culminates in heightened system performance, scalability, and data integrity, solidifying its indispensability in ensuring the project's success.</w:t>
      </w:r>
    </w:p>
    <w:p w14:paraId="02CA3978" w14:textId="77777777" w:rsidR="007D11EB" w:rsidRPr="007D11EB" w:rsidRDefault="007D11EB" w:rsidP="007D11EB">
      <w:pPr>
        <w:jc w:val="both"/>
        <w:rPr>
          <w:rFonts w:cstheme="minorHAnsi"/>
        </w:rPr>
      </w:pPr>
      <w:r w:rsidRPr="007D11EB">
        <w:rPr>
          <w:rFonts w:cstheme="minorHAnsi"/>
        </w:rPr>
        <w:t>Following the database design, the report offers an exhaustive insight into the implementation strategy, delving into both the Big Bang and phased approaches. A meticulous evaluation of the pros and cons of each approach culminates in the endorsement of the phased approach by CANINE Business Solutions for the proposed solution. The plan encompasses all project phases, proving indispensable during actual implementation. In tandem, a comprehensive business analysis approach aligns with the development plan, augmenting business analysis activities. A stakeholder engagement plan, a cornerstone for project success, is meticulously outlined. Furthermore, risk mitigation finds prominence, including a risk log and testing strategy to ensure a flawless, thoroughly tested application resilient against potential pitfalls.</w:t>
      </w:r>
    </w:p>
    <w:p w14:paraId="230B6AF7" w14:textId="77777777" w:rsidR="007D11EB" w:rsidRPr="007D11EB" w:rsidRDefault="007D11EB" w:rsidP="007D11EB">
      <w:pPr>
        <w:pStyle w:val="ListParagraph"/>
        <w:ind w:left="0"/>
        <w:jc w:val="both"/>
        <w:rPr>
          <w:rFonts w:asciiTheme="minorHAnsi" w:hAnsiTheme="minorHAnsi" w:cstheme="minorHAnsi"/>
          <w:sz w:val="22"/>
          <w:szCs w:val="22"/>
        </w:rPr>
      </w:pPr>
      <w:r w:rsidRPr="007D11EB">
        <w:rPr>
          <w:rFonts w:asciiTheme="minorHAnsi" w:hAnsiTheme="minorHAnsi" w:cstheme="minorHAnsi"/>
          <w:sz w:val="22"/>
          <w:szCs w:val="22"/>
        </w:rPr>
        <w:t>Ultimately, a comprehensive financial feasibility study takes center stage, culminating in the projection of OpenText Integra's revenue over the next two decades. Rooted in meticulous market research and grounded in pragmatic assumptions, these figures herald a remarkably positive trajectory for the project. Remarkably, these insights forecast a substantial return on investment, with the 25% threshold projected to be achieved by the ninth year of project implementation. This financial analysis crystallizes the project's potential, aligning strategic vision with fiscal prudence and underscoring the promise of OpenText Integra's enduring success.</w:t>
      </w:r>
    </w:p>
    <w:p w14:paraId="39700162" w14:textId="77777777" w:rsidR="00AF741E" w:rsidRPr="00577E85" w:rsidRDefault="00AF741E" w:rsidP="00AF741E">
      <w:pPr>
        <w:rPr>
          <w:rFonts w:cstheme="minorHAnsi"/>
          <w:lang w:val="en-IN"/>
        </w:rPr>
      </w:pPr>
    </w:p>
    <w:p w14:paraId="42BB96BB" w14:textId="59EB0A50" w:rsidR="00AF741E" w:rsidRPr="00577E85" w:rsidRDefault="00AF741E">
      <w:pPr>
        <w:pStyle w:val="Heading1"/>
        <w:numPr>
          <w:ilvl w:val="0"/>
          <w:numId w:val="131"/>
        </w:numPr>
        <w:rPr>
          <w:rFonts w:asciiTheme="minorHAnsi" w:hAnsiTheme="minorHAnsi" w:cstheme="minorHAnsi"/>
          <w:b/>
          <w:bCs/>
          <w:color w:val="auto"/>
          <w:sz w:val="24"/>
          <w:szCs w:val="24"/>
        </w:rPr>
      </w:pPr>
      <w:bookmarkStart w:id="210" w:name="_Toc142685467"/>
      <w:r w:rsidRPr="00577E85">
        <w:rPr>
          <w:rFonts w:asciiTheme="minorHAnsi" w:hAnsiTheme="minorHAnsi" w:cstheme="minorHAnsi"/>
          <w:b/>
          <w:bCs/>
          <w:color w:val="auto"/>
          <w:sz w:val="24"/>
          <w:szCs w:val="24"/>
        </w:rPr>
        <w:t>Call of action</w:t>
      </w:r>
      <w:bookmarkEnd w:id="210"/>
    </w:p>
    <w:p w14:paraId="7BE7107F" w14:textId="77777777" w:rsidR="00AF741E" w:rsidRPr="00577E85" w:rsidRDefault="00AF741E" w:rsidP="00AF741E">
      <w:pPr>
        <w:rPr>
          <w:rFonts w:cstheme="minorHAnsi"/>
          <w:lang w:val="en-IN"/>
        </w:rPr>
      </w:pPr>
    </w:p>
    <w:p w14:paraId="31925F1F" w14:textId="77777777" w:rsidR="00AF741E" w:rsidRPr="00577E85" w:rsidRDefault="00AF741E" w:rsidP="00AF741E">
      <w:pPr>
        <w:jc w:val="both"/>
        <w:rPr>
          <w:rFonts w:cstheme="minorHAnsi"/>
        </w:rPr>
      </w:pPr>
      <w:r w:rsidRPr="00577E85">
        <w:rPr>
          <w:rFonts w:cstheme="minorHAnsi"/>
        </w:rPr>
        <w:t>CANINE Business Solutions expects OpenText Corporation to review the final report thoroughly and take necessary actions. The final report provides a detailed picture of opportunities to improve OpenText Corporation’s profit and enhance customer experience. OpenText Corporation must understand the gap (in terms of revenue) between the existing state and the organization’s desired position by reviewing the existing functionality section of the document. The existing functionality section illustrates what OpenText Corporation lacks in achieving the expected financial status. It also provides a detailed view of the customer satisfaction and retention rate of the OpenText Corporation. OpenText Corporation must investigate this section keenly to understand what the organization requires to maintain its leadership position in the market.</w:t>
      </w:r>
    </w:p>
    <w:p w14:paraId="122B19D9" w14:textId="77777777" w:rsidR="00AF741E" w:rsidRPr="00577E85" w:rsidRDefault="00AF741E" w:rsidP="00AF741E">
      <w:pPr>
        <w:jc w:val="both"/>
        <w:rPr>
          <w:rFonts w:cstheme="minorHAnsi"/>
        </w:rPr>
      </w:pPr>
    </w:p>
    <w:p w14:paraId="57580446" w14:textId="77777777" w:rsidR="00AF741E" w:rsidRPr="00577E85" w:rsidRDefault="00AF741E" w:rsidP="00AF741E">
      <w:pPr>
        <w:jc w:val="both"/>
        <w:rPr>
          <w:rFonts w:cstheme="minorHAnsi"/>
          <w:b/>
          <w:bCs/>
        </w:rPr>
      </w:pPr>
      <w:r w:rsidRPr="00577E85">
        <w:rPr>
          <w:rFonts w:cstheme="minorHAnsi"/>
          <w:b/>
          <w:bCs/>
        </w:rPr>
        <w:t>Need for Opportunity:</w:t>
      </w:r>
    </w:p>
    <w:p w14:paraId="66A8CD5D" w14:textId="77777777" w:rsidR="00AF741E" w:rsidRPr="00577E85" w:rsidRDefault="00AF741E" w:rsidP="00AF741E">
      <w:pPr>
        <w:jc w:val="both"/>
        <w:rPr>
          <w:rFonts w:cstheme="minorHAnsi"/>
          <w:b/>
          <w:bCs/>
        </w:rPr>
      </w:pPr>
      <w:r w:rsidRPr="00577E85">
        <w:rPr>
          <w:rFonts w:cstheme="minorHAnsi"/>
        </w:rPr>
        <w:t xml:space="preserve">Based on the preliminary results, CANINE Business Solutions has identified various possible solutions to address the gap in the OpenText Corporation. This section describes the OpenText Corporation's need to identify an opportunity to reach its desired goals. The possible solution options section describes each opportunity/ solution identified by CANINE Business Solutions. OpenText Corporation must review this section to understand the different solution options, their features, benefits, and non-benefits of the proposed opportunities. </w:t>
      </w:r>
      <w:r w:rsidRPr="00577E85">
        <w:rPr>
          <w:rFonts w:cstheme="minorHAnsi"/>
          <w:b/>
          <w:bCs/>
        </w:rPr>
        <w:t>By reviewing this section, OpenText Corporation can understand why CANINE Business Solutions strongly believes “OpenText Integra” is viable.</w:t>
      </w:r>
    </w:p>
    <w:p w14:paraId="6E6F125E" w14:textId="77777777" w:rsidR="00AF741E" w:rsidRPr="00577E85" w:rsidRDefault="00AF741E" w:rsidP="00AF741E">
      <w:pPr>
        <w:jc w:val="both"/>
        <w:rPr>
          <w:rFonts w:cstheme="minorHAnsi"/>
        </w:rPr>
      </w:pPr>
    </w:p>
    <w:p w14:paraId="74DB641D" w14:textId="77777777" w:rsidR="00AF741E" w:rsidRPr="00577E85" w:rsidRDefault="00AF741E" w:rsidP="00AF741E">
      <w:pPr>
        <w:jc w:val="both"/>
        <w:rPr>
          <w:rFonts w:cstheme="minorHAnsi"/>
          <w:b/>
          <w:bCs/>
        </w:rPr>
      </w:pPr>
      <w:r w:rsidRPr="00577E85">
        <w:rPr>
          <w:rFonts w:cstheme="minorHAnsi"/>
          <w:b/>
          <w:bCs/>
        </w:rPr>
        <w:t>Why “OpenText Integra”?</w:t>
      </w:r>
    </w:p>
    <w:p w14:paraId="1F9CABFE" w14:textId="77777777" w:rsidR="00AF741E" w:rsidRPr="00577E85" w:rsidRDefault="00AF741E" w:rsidP="00AF741E">
      <w:pPr>
        <w:jc w:val="both"/>
        <w:rPr>
          <w:rFonts w:cstheme="minorHAnsi"/>
        </w:rPr>
      </w:pPr>
      <w:r w:rsidRPr="00577E85">
        <w:rPr>
          <w:rFonts w:cstheme="minorHAnsi"/>
        </w:rPr>
        <w:t xml:space="preserve">By analyzing various available opportunities, CANINE Business Solutions has identified potential solutions for the OpenText Corporation. CANINE Business Solutions expects OpenText Corporation to carefully review this section to understand the potential solution options for the organization clearly. </w:t>
      </w:r>
    </w:p>
    <w:p w14:paraId="587EE1B3" w14:textId="45559554" w:rsidR="00AF741E" w:rsidRPr="00577E85" w:rsidRDefault="00AF741E" w:rsidP="00AF741E">
      <w:pPr>
        <w:jc w:val="both"/>
        <w:rPr>
          <w:rFonts w:cstheme="minorHAnsi"/>
          <w:b/>
          <w:bCs/>
        </w:rPr>
      </w:pPr>
      <w:r w:rsidRPr="00577E85">
        <w:rPr>
          <w:rFonts w:cstheme="minorHAnsi"/>
        </w:rPr>
        <w:t xml:space="preserve">Keeping Doing Nothing as the baseline option, CANINE Business Solutions has identified two other opportunities as potential solutions from the list of options. CANINE Business Solutions has conducted a detailed analysis to understand the feasibility of all three potential solutions. To conduct this analysis, CANINE Business Solutions has performed an analysis to understand the Organizational readiness, </w:t>
      </w:r>
      <w:r w:rsidR="00C0603F" w:rsidRPr="00577E85">
        <w:rPr>
          <w:rFonts w:cstheme="minorHAnsi"/>
        </w:rPr>
        <w:t>risks,</w:t>
      </w:r>
      <w:r w:rsidRPr="00577E85">
        <w:rPr>
          <w:rFonts w:cstheme="minorHAnsi"/>
        </w:rPr>
        <w:t xml:space="preserve"> and constraints in implementing or proceeding with the potential solutions. While performing this study, </w:t>
      </w:r>
      <w:r w:rsidRPr="00577E85">
        <w:rPr>
          <w:rFonts w:cstheme="minorHAnsi"/>
          <w:b/>
          <w:bCs/>
        </w:rPr>
        <w:t>CANINE Business Solutions has identified that solution #1 – Implementing the “OpenText Integra” perfectly satisfies all the above criteria, proving that it is a prominent choice among all other solutions.</w:t>
      </w:r>
    </w:p>
    <w:p w14:paraId="19FCCDBE" w14:textId="77777777" w:rsidR="00AF741E" w:rsidRPr="00577E85" w:rsidRDefault="00AF741E" w:rsidP="00AF741E">
      <w:pPr>
        <w:jc w:val="both"/>
        <w:rPr>
          <w:rFonts w:cstheme="minorHAnsi"/>
          <w:b/>
          <w:bCs/>
        </w:rPr>
      </w:pPr>
    </w:p>
    <w:p w14:paraId="16A5733C" w14:textId="77777777" w:rsidR="00AF741E" w:rsidRPr="00577E85" w:rsidRDefault="00AF741E" w:rsidP="00AF741E">
      <w:pPr>
        <w:jc w:val="both"/>
        <w:rPr>
          <w:rFonts w:cstheme="minorHAnsi"/>
          <w:b/>
          <w:bCs/>
        </w:rPr>
      </w:pPr>
      <w:r w:rsidRPr="00577E85">
        <w:rPr>
          <w:rFonts w:cstheme="minorHAnsi"/>
          <w:b/>
          <w:bCs/>
        </w:rPr>
        <w:t>What did Feasibility studies imply?</w:t>
      </w:r>
    </w:p>
    <w:p w14:paraId="64428B27" w14:textId="77777777" w:rsidR="00AF741E" w:rsidRPr="00577E85" w:rsidRDefault="00AF741E" w:rsidP="00AF741E">
      <w:pPr>
        <w:jc w:val="both"/>
        <w:rPr>
          <w:rFonts w:cstheme="minorHAnsi"/>
          <w:b/>
          <w:bCs/>
        </w:rPr>
      </w:pPr>
      <w:r w:rsidRPr="00577E85">
        <w:rPr>
          <w:rFonts w:cstheme="minorHAnsi"/>
        </w:rPr>
        <w:t xml:space="preserve">To get a better understanding, CANINE Business Solutions continued to conduct a feasibility analysis for the identified potential solutions. To perform feasibility studies, CANINE Business Solutions has considered different standards like design, impact, risks, benefits, and ROI. A step-by-step comparison has been performed between the three solutions. CANINE Business Solutions has mainly focused on understanding each solution's risks, benefits and expected ROI (will be discussed later). Along with these, different technical, organizational, and economic feasibility studies have also been considered. </w:t>
      </w:r>
      <w:r w:rsidRPr="00577E85">
        <w:rPr>
          <w:rFonts w:cstheme="minorHAnsi"/>
          <w:b/>
          <w:bCs/>
        </w:rPr>
        <w:t>The results of these feasibility studies implied that the opportunity – Implementing the “OpenText Integra” proposed by CANINE Business Solutions is a feasible option for the OpenText Corporation.</w:t>
      </w:r>
    </w:p>
    <w:p w14:paraId="1467462F" w14:textId="77777777" w:rsidR="00AF741E" w:rsidRPr="00577E85" w:rsidRDefault="00AF741E" w:rsidP="00AF741E">
      <w:pPr>
        <w:jc w:val="both"/>
        <w:rPr>
          <w:rFonts w:cstheme="minorHAnsi"/>
          <w:b/>
          <w:bCs/>
        </w:rPr>
      </w:pPr>
    </w:p>
    <w:p w14:paraId="67E14682" w14:textId="77777777" w:rsidR="00AF741E" w:rsidRPr="00577E85" w:rsidRDefault="00AF741E" w:rsidP="00AF741E">
      <w:pPr>
        <w:jc w:val="both"/>
        <w:rPr>
          <w:rFonts w:cstheme="minorHAnsi"/>
          <w:b/>
          <w:bCs/>
        </w:rPr>
      </w:pPr>
      <w:r w:rsidRPr="00577E85">
        <w:rPr>
          <w:rFonts w:cstheme="minorHAnsi"/>
          <w:b/>
          <w:bCs/>
        </w:rPr>
        <w:t>Which solution scored highest in Solution evaluation?</w:t>
      </w:r>
    </w:p>
    <w:p w14:paraId="485AE648" w14:textId="77777777" w:rsidR="00AF741E" w:rsidRPr="00577E85" w:rsidRDefault="00AF741E" w:rsidP="00AF741E">
      <w:pPr>
        <w:jc w:val="both"/>
        <w:rPr>
          <w:rFonts w:cstheme="minorHAnsi"/>
        </w:rPr>
      </w:pPr>
      <w:r w:rsidRPr="00577E85">
        <w:rPr>
          <w:rFonts w:cstheme="minorHAnsi"/>
        </w:rPr>
        <w:t xml:space="preserve">To better understand, CANINE Business Solutions further evaluated the potential solution options using the weighted scoring model. The weighted scoring model evaluated different aspects of the three solutions. </w:t>
      </w:r>
      <w:r w:rsidRPr="00577E85">
        <w:rPr>
          <w:rFonts w:cstheme="minorHAnsi"/>
          <w:b/>
          <w:bCs/>
        </w:rPr>
        <w:t xml:space="preserve">Out of all the aspects, Solution #1 – Implementing the “OpenText Integra” got higher scores (90/100) in the three most important areas: revenue increase, customer satisfaction and financial feasibility. Surprisingly, OpenText Corporation expects to enhance the above three areas, proving that solution #1 is a better opportunity than the others. </w:t>
      </w:r>
      <w:r w:rsidRPr="00577E85">
        <w:rPr>
          <w:rFonts w:cstheme="minorHAnsi"/>
        </w:rPr>
        <w:t>CANINE Business Solutions expects OpenText Corporation to review the results of the weighted scoring model (refer to section 12 Solution Evaluation) to better understand the highest-scoring potential solution. Reviewing this section, OpenText can understand why CANINE Business Solutions strongly agrees with solution #1 – “OpenText Integra.”</w:t>
      </w:r>
    </w:p>
    <w:p w14:paraId="62413810" w14:textId="77777777" w:rsidR="00AF741E" w:rsidRPr="00577E85" w:rsidRDefault="00AF741E" w:rsidP="00AF741E">
      <w:pPr>
        <w:jc w:val="both"/>
        <w:rPr>
          <w:rFonts w:cstheme="minorHAnsi"/>
          <w:b/>
          <w:bCs/>
        </w:rPr>
      </w:pPr>
      <w:r w:rsidRPr="00577E85">
        <w:rPr>
          <w:rFonts w:cstheme="minorHAnsi"/>
          <w:b/>
          <w:bCs/>
        </w:rPr>
        <w:t>The most crucial part – ROI:</w:t>
      </w:r>
    </w:p>
    <w:p w14:paraId="7B10AAD4" w14:textId="77777777" w:rsidR="00AF741E" w:rsidRPr="00577E85" w:rsidRDefault="00AF741E" w:rsidP="00AF741E">
      <w:pPr>
        <w:jc w:val="both"/>
        <w:rPr>
          <w:rFonts w:cstheme="minorHAnsi"/>
        </w:rPr>
      </w:pPr>
      <w:r w:rsidRPr="00577E85">
        <w:rPr>
          <w:rFonts w:cstheme="minorHAnsi"/>
        </w:rPr>
        <w:t xml:space="preserve">CANINE Business Solutions strongly proposes that OpenText Corporation review the ROI section (Section 28: ROI) to get detailed insights about the project selection. The projected ROI for solution #1 in year 5 is 15%, whereas the expected ROI for solution #2 is only 2% in year 5. Also, suppose OpenText Corporation decides to proceed with the “Do Nothing” option. In that case, the organization may face high competition and loss of revenue due to the higher demand for cloud-based products/services. </w:t>
      </w:r>
      <w:r w:rsidRPr="00577E85">
        <w:rPr>
          <w:rFonts w:cstheme="minorHAnsi"/>
          <w:b/>
          <w:bCs/>
        </w:rPr>
        <w:t xml:space="preserve">Comparing the expected ROI and other benefits, CANINE Business Solutions has identified that implementing solution#1 - “OpenText Integra” is the best option for the OpenText Corporation. </w:t>
      </w:r>
      <w:r w:rsidRPr="00577E85">
        <w:rPr>
          <w:rFonts w:cstheme="minorHAnsi"/>
        </w:rPr>
        <w:t>To further understand the benefits of the opted solution, CANINE Business Solutions calls OpenText Corporation to review the ROI section in detail. OpenText Corporation is expected to review the ROI section thoroughly and approve the profitable solution for the organization. The cost-benefit analysis section demonstrates the expected benefits of the product to the OpenText Corporation. The proposed product, “OpenText Integra,” generates more revenues and is expected to bring more clients to the organization. Since “OpenText Integra” is supposed to integrate with all other OpenText products/ solutions, the clients may buy more products/ services from the organization to facilitate easy and seamless integration. As a result, the proposed project can generate income through licensing/subscriptions and indirect revenues. Additionally, the proposed project is a cloud-based solution, which OpenText Corporation has been more interested in recently. Implementing the “OpenText Integra” will help OpenText Corporation to tap and establish itself in the cloud market.</w:t>
      </w:r>
    </w:p>
    <w:p w14:paraId="4976923B" w14:textId="77777777" w:rsidR="00AF741E" w:rsidRPr="00577E85" w:rsidRDefault="00AF741E" w:rsidP="00AF741E">
      <w:pPr>
        <w:jc w:val="both"/>
        <w:rPr>
          <w:rFonts w:cstheme="minorHAnsi"/>
          <w:b/>
          <w:bCs/>
        </w:rPr>
      </w:pPr>
      <w:r w:rsidRPr="00577E85">
        <w:rPr>
          <w:rFonts w:cstheme="minorHAnsi"/>
        </w:rPr>
        <w:t xml:space="preserve">The ROI section discusses that the solution proposed by CANINE Business Solutions - Introducing a cloud-based project management software – "OpenText Integra"- is projected to bring a positive ROI of 5% in the third year. In contrast, all the other solutions are failing to do the same. Also, the revenue for Solution#1 (proposed by CANINE Business Solutions) is expected to be $1.7 million in year one. In contrast, Solution #2's revenue is $850,000 (refer to ROI Section &amp; Excel Sheet: INFO 8685 CANINE BUSINESS SOLUTIONS FINANCIAL FEASIBILITY REPORT). </w:t>
      </w:r>
      <w:r w:rsidRPr="00577E85">
        <w:rPr>
          <w:rFonts w:cstheme="minorHAnsi"/>
          <w:b/>
          <w:bCs/>
        </w:rPr>
        <w:t>The difference in revenue generated by the two solutions is much higher, proving the significance of approving the project proposed by CANINE Business Solutions.</w:t>
      </w:r>
    </w:p>
    <w:p w14:paraId="5C741855" w14:textId="77777777" w:rsidR="00AF741E" w:rsidRPr="00577E85" w:rsidRDefault="00AF741E" w:rsidP="00AF741E">
      <w:pPr>
        <w:jc w:val="both"/>
        <w:rPr>
          <w:rFonts w:cstheme="minorHAnsi"/>
          <w:b/>
          <w:bCs/>
        </w:rPr>
      </w:pPr>
    </w:p>
    <w:p w14:paraId="64D4CE27" w14:textId="77777777" w:rsidR="00AF741E" w:rsidRPr="00577E85" w:rsidRDefault="00AF741E" w:rsidP="00AF741E">
      <w:pPr>
        <w:jc w:val="both"/>
        <w:rPr>
          <w:rFonts w:cstheme="minorHAnsi"/>
          <w:b/>
          <w:bCs/>
        </w:rPr>
      </w:pPr>
      <w:r w:rsidRPr="00577E85">
        <w:rPr>
          <w:rFonts w:cstheme="minorHAnsi"/>
          <w:b/>
          <w:bCs/>
        </w:rPr>
        <w:t>Final Call:</w:t>
      </w:r>
    </w:p>
    <w:p w14:paraId="272EDD65" w14:textId="52F59D83" w:rsidR="00DB73EC" w:rsidRDefault="00AF741E" w:rsidP="00AF741E">
      <w:pPr>
        <w:jc w:val="both"/>
        <w:rPr>
          <w:rFonts w:cstheme="minorHAnsi"/>
          <w:b/>
          <w:bCs/>
        </w:rPr>
      </w:pPr>
      <w:r w:rsidRPr="00577E85">
        <w:rPr>
          <w:rFonts w:cstheme="minorHAnsi"/>
          <w:b/>
          <w:bCs/>
        </w:rPr>
        <w:t>According to the OpenText Corporation’s latest Press release (Aug 03, 2023), OpenText Corporation has entered a new venture by introducing OpenText Aviator (a private cloud as an extension to the existing cloud infrastructure) along with releasing the updated OpenText Cloud Editions 23.3. CANINE Business Solutions finds this as a better opportunity to implement the proposed project “OpenText Integra.” As the proposed solution is prominently based on a cloud-based infrastructure, CANINE Business Solutions firmly believes that the proposed project “OpenText Integra” will bring more benefits and success to the OpenText Corporation. Considering all the discussed advantages, CANINE Business Solutions calls on OpenText Corporation to make a favourable decision by approving the proposed project “OpenText Integra</w:t>
      </w:r>
    </w:p>
    <w:p w14:paraId="197FE188" w14:textId="77777777" w:rsidR="00E9323C" w:rsidRDefault="00E9323C" w:rsidP="00AF741E">
      <w:pPr>
        <w:jc w:val="both"/>
        <w:rPr>
          <w:rFonts w:cstheme="minorHAnsi"/>
          <w:b/>
          <w:bCs/>
        </w:rPr>
      </w:pPr>
    </w:p>
    <w:p w14:paraId="300521C1" w14:textId="1C0349B5" w:rsidR="00E9323C" w:rsidRDefault="00E9323C" w:rsidP="004D5958">
      <w:pPr>
        <w:pStyle w:val="Heading1"/>
        <w:numPr>
          <w:ilvl w:val="0"/>
          <w:numId w:val="131"/>
        </w:numPr>
        <w:rPr>
          <w:rFonts w:asciiTheme="minorHAnsi" w:hAnsiTheme="minorHAnsi" w:cstheme="minorHAnsi"/>
          <w:b/>
          <w:bCs/>
          <w:color w:val="auto"/>
          <w:sz w:val="24"/>
          <w:szCs w:val="24"/>
        </w:rPr>
      </w:pPr>
      <w:bookmarkStart w:id="211" w:name="_Toc142685468"/>
      <w:r w:rsidRPr="00E9323C">
        <w:rPr>
          <w:rFonts w:asciiTheme="minorHAnsi" w:hAnsiTheme="minorHAnsi" w:cstheme="minorHAnsi"/>
          <w:b/>
          <w:bCs/>
          <w:color w:val="auto"/>
          <w:sz w:val="24"/>
          <w:szCs w:val="24"/>
        </w:rPr>
        <w:t>Glossary</w:t>
      </w:r>
      <w:bookmarkEnd w:id="211"/>
    </w:p>
    <w:p w14:paraId="0D77B022" w14:textId="77777777" w:rsidR="00F9292E" w:rsidRPr="00F9292E" w:rsidRDefault="00F9292E" w:rsidP="00F9292E">
      <w:pPr>
        <w:rPr>
          <w:b/>
          <w:bCs/>
        </w:rPr>
      </w:pPr>
    </w:p>
    <w:tbl>
      <w:tblPr>
        <w:tblStyle w:val="TableGrid"/>
        <w:tblW w:w="9387" w:type="dxa"/>
        <w:tblInd w:w="360" w:type="dxa"/>
        <w:tblLook w:val="04A0" w:firstRow="1" w:lastRow="0" w:firstColumn="1" w:lastColumn="0" w:noHBand="0" w:noVBand="1"/>
      </w:tblPr>
      <w:tblGrid>
        <w:gridCol w:w="852"/>
        <w:gridCol w:w="1250"/>
        <w:gridCol w:w="7285"/>
      </w:tblGrid>
      <w:tr w:rsidR="00EA296D" w:rsidRPr="00FC2D29" w14:paraId="17CD91BB" w14:textId="77777777" w:rsidTr="008E79C8">
        <w:trPr>
          <w:trHeight w:val="413"/>
        </w:trPr>
        <w:tc>
          <w:tcPr>
            <w:tcW w:w="852" w:type="dxa"/>
          </w:tcPr>
          <w:p w14:paraId="61A1F2C9" w14:textId="77777777" w:rsidR="00FC2D29" w:rsidRPr="00FC2D29" w:rsidRDefault="00FC2D29" w:rsidP="00FC2D29">
            <w:pPr>
              <w:spacing w:after="160" w:line="259" w:lineRule="auto"/>
              <w:rPr>
                <w:b/>
                <w:bCs/>
                <w:lang w:val="en-CA"/>
              </w:rPr>
            </w:pPr>
            <w:r w:rsidRPr="00FC2D29">
              <w:rPr>
                <w:b/>
                <w:bCs/>
                <w:lang w:val="en-CA"/>
              </w:rPr>
              <w:t>S. No</w:t>
            </w:r>
          </w:p>
        </w:tc>
        <w:tc>
          <w:tcPr>
            <w:tcW w:w="1250" w:type="dxa"/>
          </w:tcPr>
          <w:p w14:paraId="1CEBF5F8" w14:textId="77777777" w:rsidR="00FC2D29" w:rsidRPr="00FC2D29" w:rsidRDefault="00FC2D29" w:rsidP="00FC2D29">
            <w:pPr>
              <w:spacing w:after="160" w:line="259" w:lineRule="auto"/>
              <w:rPr>
                <w:b/>
                <w:bCs/>
                <w:lang w:val="en-CA"/>
              </w:rPr>
            </w:pPr>
            <w:r w:rsidRPr="00FC2D29">
              <w:rPr>
                <w:b/>
                <w:bCs/>
                <w:lang w:val="en-CA"/>
              </w:rPr>
              <w:t>Acronyms</w:t>
            </w:r>
          </w:p>
        </w:tc>
        <w:tc>
          <w:tcPr>
            <w:tcW w:w="7285" w:type="dxa"/>
          </w:tcPr>
          <w:p w14:paraId="2347E29E" w14:textId="77777777" w:rsidR="00FC2D29" w:rsidRPr="00FC2D29" w:rsidRDefault="00FC2D29" w:rsidP="00FC2D29">
            <w:pPr>
              <w:spacing w:after="160" w:line="259" w:lineRule="auto"/>
              <w:rPr>
                <w:b/>
                <w:bCs/>
                <w:lang w:val="en-CA"/>
              </w:rPr>
            </w:pPr>
            <w:r w:rsidRPr="00FC2D29">
              <w:rPr>
                <w:b/>
                <w:bCs/>
                <w:lang w:val="en-CA"/>
              </w:rPr>
              <w:t>Definition</w:t>
            </w:r>
          </w:p>
        </w:tc>
      </w:tr>
      <w:tr w:rsidR="00EA296D" w:rsidRPr="00FC2D29" w14:paraId="6D26571D" w14:textId="77777777" w:rsidTr="008E79C8">
        <w:trPr>
          <w:trHeight w:val="264"/>
        </w:trPr>
        <w:tc>
          <w:tcPr>
            <w:tcW w:w="852" w:type="dxa"/>
          </w:tcPr>
          <w:p w14:paraId="445C6D9A" w14:textId="77777777" w:rsidR="00FC2D29" w:rsidRPr="00FC2D29" w:rsidRDefault="00FC2D29" w:rsidP="00FC2D29">
            <w:pPr>
              <w:spacing w:after="160" w:line="259" w:lineRule="auto"/>
              <w:rPr>
                <w:rFonts w:cstheme="minorHAnsi"/>
                <w:lang w:val="en-CA"/>
              </w:rPr>
            </w:pPr>
            <w:r w:rsidRPr="00FC2D29">
              <w:rPr>
                <w:rFonts w:cstheme="minorHAnsi"/>
                <w:lang w:val="en-CA"/>
              </w:rPr>
              <w:t>1.</w:t>
            </w:r>
          </w:p>
        </w:tc>
        <w:tc>
          <w:tcPr>
            <w:tcW w:w="1250" w:type="dxa"/>
          </w:tcPr>
          <w:p w14:paraId="28E58F67" w14:textId="43D2425A" w:rsidR="00FC2D29" w:rsidRPr="00FC2D29" w:rsidRDefault="00FC2D29" w:rsidP="00FC2D29">
            <w:pPr>
              <w:spacing w:after="160" w:line="259" w:lineRule="auto"/>
              <w:rPr>
                <w:b/>
                <w:bCs/>
                <w:lang w:val="en-CA"/>
              </w:rPr>
            </w:pPr>
            <w:r w:rsidRPr="00FC2D29">
              <w:rPr>
                <w:lang w:val="en-CA"/>
              </w:rPr>
              <w:t>EHR</w:t>
            </w:r>
          </w:p>
        </w:tc>
        <w:tc>
          <w:tcPr>
            <w:tcW w:w="7285" w:type="dxa"/>
          </w:tcPr>
          <w:p w14:paraId="09BB2FD3" w14:textId="4B890B3C" w:rsidR="00FC2D29" w:rsidRPr="00FC2D29" w:rsidRDefault="003512E9" w:rsidP="00FC2D29">
            <w:pPr>
              <w:spacing w:after="160" w:line="259" w:lineRule="auto"/>
              <w:rPr>
                <w:lang w:val="en-CA"/>
              </w:rPr>
            </w:pPr>
            <w:r>
              <w:rPr>
                <w:lang w:val="en-CA"/>
              </w:rPr>
              <w:t>E</w:t>
            </w:r>
            <w:r w:rsidR="00FC2D29" w:rsidRPr="00FC2D29">
              <w:rPr>
                <w:lang w:val="en-CA"/>
              </w:rPr>
              <w:t xml:space="preserve">lectronic </w:t>
            </w:r>
            <w:r>
              <w:rPr>
                <w:lang w:val="en-CA"/>
              </w:rPr>
              <w:t>H</w:t>
            </w:r>
            <w:r w:rsidR="00FC2D29" w:rsidRPr="00FC2D29">
              <w:rPr>
                <w:lang w:val="en-CA"/>
              </w:rPr>
              <w:t xml:space="preserve">ealth </w:t>
            </w:r>
            <w:r>
              <w:rPr>
                <w:lang w:val="en-CA"/>
              </w:rPr>
              <w:t>R</w:t>
            </w:r>
            <w:r w:rsidR="00FC2D29" w:rsidRPr="00FC2D29">
              <w:rPr>
                <w:lang w:val="en-CA"/>
              </w:rPr>
              <w:t xml:space="preserve">ecords </w:t>
            </w:r>
          </w:p>
        </w:tc>
      </w:tr>
      <w:tr w:rsidR="00EA296D" w:rsidRPr="00FC2D29" w14:paraId="12C91D7A" w14:textId="77777777" w:rsidTr="008E79C8">
        <w:trPr>
          <w:trHeight w:val="413"/>
        </w:trPr>
        <w:tc>
          <w:tcPr>
            <w:tcW w:w="852" w:type="dxa"/>
          </w:tcPr>
          <w:p w14:paraId="72E8ECD7" w14:textId="77777777" w:rsidR="00FC2D29" w:rsidRPr="00FC2D29" w:rsidRDefault="00FC2D29" w:rsidP="00FC2D29">
            <w:pPr>
              <w:spacing w:after="160" w:line="259" w:lineRule="auto"/>
              <w:rPr>
                <w:rFonts w:cstheme="minorHAnsi"/>
                <w:lang w:val="en-CA"/>
              </w:rPr>
            </w:pPr>
            <w:r w:rsidRPr="00FC2D29">
              <w:rPr>
                <w:rFonts w:cstheme="minorHAnsi"/>
                <w:lang w:val="en-CA"/>
              </w:rPr>
              <w:t>2.</w:t>
            </w:r>
          </w:p>
        </w:tc>
        <w:tc>
          <w:tcPr>
            <w:tcW w:w="1250" w:type="dxa"/>
          </w:tcPr>
          <w:p w14:paraId="6CD2F74D" w14:textId="7040BA6F" w:rsidR="00FC2D29" w:rsidRPr="00FC2D29" w:rsidRDefault="00FC2D29" w:rsidP="00FC2D29">
            <w:pPr>
              <w:spacing w:after="160" w:line="259" w:lineRule="auto"/>
              <w:rPr>
                <w:lang w:val="en-CA"/>
              </w:rPr>
            </w:pPr>
            <w:r w:rsidRPr="00F9292E">
              <w:rPr>
                <w:lang w:val="en-CA"/>
                <w14:ligatures w14:val="standardContextual"/>
              </w:rPr>
              <w:t>KPIs</w:t>
            </w:r>
          </w:p>
        </w:tc>
        <w:tc>
          <w:tcPr>
            <w:tcW w:w="7285" w:type="dxa"/>
          </w:tcPr>
          <w:p w14:paraId="74664745" w14:textId="6CA7DC3F" w:rsidR="00FC2D29" w:rsidRPr="00FC2D29" w:rsidRDefault="00FC2D29" w:rsidP="00FC2D29">
            <w:pPr>
              <w:spacing w:after="160" w:line="259" w:lineRule="auto"/>
              <w:rPr>
                <w:lang w:val="en-CA"/>
              </w:rPr>
            </w:pPr>
            <w:r w:rsidRPr="00FC2D29">
              <w:rPr>
                <w:lang w:val="en-CA"/>
              </w:rPr>
              <w:t xml:space="preserve">Key </w:t>
            </w:r>
            <w:r w:rsidR="003512E9">
              <w:rPr>
                <w:lang w:val="en-CA"/>
              </w:rPr>
              <w:t>P</w:t>
            </w:r>
            <w:r w:rsidRPr="00FC2D29">
              <w:rPr>
                <w:lang w:val="en-CA"/>
              </w:rPr>
              <w:t xml:space="preserve">erformance </w:t>
            </w:r>
            <w:r w:rsidR="003512E9">
              <w:rPr>
                <w:lang w:val="en-CA"/>
              </w:rPr>
              <w:t>I</w:t>
            </w:r>
            <w:r w:rsidRPr="00FC2D29">
              <w:rPr>
                <w:lang w:val="en-CA"/>
              </w:rPr>
              <w:t xml:space="preserve">ndicators </w:t>
            </w:r>
          </w:p>
        </w:tc>
      </w:tr>
      <w:tr w:rsidR="00EA296D" w:rsidRPr="00FC2D29" w14:paraId="218984B2" w14:textId="77777777" w:rsidTr="008E79C8">
        <w:trPr>
          <w:trHeight w:val="413"/>
        </w:trPr>
        <w:tc>
          <w:tcPr>
            <w:tcW w:w="852" w:type="dxa"/>
          </w:tcPr>
          <w:p w14:paraId="487C8B17" w14:textId="77777777" w:rsidR="00FC2D29" w:rsidRPr="00FC2D29" w:rsidRDefault="00FC2D29" w:rsidP="00FC2D29">
            <w:pPr>
              <w:spacing w:after="160" w:line="259" w:lineRule="auto"/>
              <w:rPr>
                <w:rFonts w:cstheme="minorHAnsi"/>
                <w:lang w:val="en-CA"/>
              </w:rPr>
            </w:pPr>
            <w:r w:rsidRPr="00FC2D29">
              <w:rPr>
                <w:rFonts w:cstheme="minorHAnsi"/>
                <w:lang w:val="en-CA"/>
              </w:rPr>
              <w:t>3.</w:t>
            </w:r>
          </w:p>
        </w:tc>
        <w:tc>
          <w:tcPr>
            <w:tcW w:w="1250" w:type="dxa"/>
          </w:tcPr>
          <w:p w14:paraId="6CF0CCEA" w14:textId="77777777" w:rsidR="00FC2D29" w:rsidRPr="00FC2D29" w:rsidRDefault="00FC2D29" w:rsidP="00FC2D29">
            <w:pPr>
              <w:spacing w:after="160" w:line="259" w:lineRule="auto"/>
              <w:rPr>
                <w:lang w:val="en-CA"/>
              </w:rPr>
            </w:pPr>
            <w:r w:rsidRPr="00FC2D29">
              <w:rPr>
                <w:lang w:val="en-CA"/>
              </w:rPr>
              <w:t>IoT</w:t>
            </w:r>
          </w:p>
        </w:tc>
        <w:tc>
          <w:tcPr>
            <w:tcW w:w="7285" w:type="dxa"/>
          </w:tcPr>
          <w:p w14:paraId="6CF22BDC" w14:textId="77777777" w:rsidR="00FC2D29" w:rsidRPr="00FC2D29" w:rsidRDefault="00FC2D29" w:rsidP="00FC2D29">
            <w:pPr>
              <w:spacing w:after="160" w:line="259" w:lineRule="auto"/>
              <w:rPr>
                <w:lang w:val="en-CA"/>
              </w:rPr>
            </w:pPr>
            <w:r w:rsidRPr="00FC2D29">
              <w:t>Internet of Things</w:t>
            </w:r>
          </w:p>
        </w:tc>
      </w:tr>
      <w:tr w:rsidR="00EA296D" w:rsidRPr="00FC2D29" w14:paraId="7633EB40" w14:textId="77777777" w:rsidTr="008E79C8">
        <w:trPr>
          <w:trHeight w:val="424"/>
        </w:trPr>
        <w:tc>
          <w:tcPr>
            <w:tcW w:w="852" w:type="dxa"/>
          </w:tcPr>
          <w:p w14:paraId="33B45830" w14:textId="77777777" w:rsidR="00FC2D29" w:rsidRPr="00FC2D29" w:rsidRDefault="00FC2D29" w:rsidP="00FC2D29">
            <w:pPr>
              <w:spacing w:after="160" w:line="259" w:lineRule="auto"/>
              <w:rPr>
                <w:rFonts w:cstheme="minorHAnsi"/>
                <w:lang w:val="en-CA"/>
              </w:rPr>
            </w:pPr>
            <w:r w:rsidRPr="00FC2D29">
              <w:rPr>
                <w:rFonts w:cstheme="minorHAnsi"/>
                <w:lang w:val="en-CA"/>
              </w:rPr>
              <w:t>4.</w:t>
            </w:r>
          </w:p>
        </w:tc>
        <w:tc>
          <w:tcPr>
            <w:tcW w:w="1250" w:type="dxa"/>
          </w:tcPr>
          <w:p w14:paraId="28A7F3C5" w14:textId="77777777" w:rsidR="00FC2D29" w:rsidRPr="00FC2D29" w:rsidRDefault="00FC2D29" w:rsidP="00FC2D29">
            <w:pPr>
              <w:spacing w:after="160" w:line="259" w:lineRule="auto"/>
              <w:rPr>
                <w:lang w:val="en-CA"/>
              </w:rPr>
            </w:pPr>
            <w:r w:rsidRPr="00FC2D29">
              <w:rPr>
                <w:lang w:val="en-CA"/>
              </w:rPr>
              <w:t>B2B</w:t>
            </w:r>
          </w:p>
        </w:tc>
        <w:tc>
          <w:tcPr>
            <w:tcW w:w="7285" w:type="dxa"/>
          </w:tcPr>
          <w:p w14:paraId="4E3F873C" w14:textId="5B46C222" w:rsidR="00FC2D29" w:rsidRPr="00FC2D29" w:rsidRDefault="00FC2D29" w:rsidP="00FC2D29">
            <w:pPr>
              <w:spacing w:after="160" w:line="259" w:lineRule="auto"/>
              <w:rPr>
                <w:lang w:val="en-CA"/>
              </w:rPr>
            </w:pPr>
            <w:r>
              <w:rPr>
                <w:lang w:val="en-CA"/>
              </w:rPr>
              <w:t>Business</w:t>
            </w:r>
            <w:r w:rsidR="00181B8B">
              <w:rPr>
                <w:lang w:val="en-CA"/>
              </w:rPr>
              <w:t>-</w:t>
            </w:r>
            <w:r>
              <w:rPr>
                <w:lang w:val="en-CA"/>
              </w:rPr>
              <w:t>to</w:t>
            </w:r>
            <w:r w:rsidR="00181B8B">
              <w:rPr>
                <w:lang w:val="en-CA"/>
              </w:rPr>
              <w:t>-</w:t>
            </w:r>
            <w:r>
              <w:rPr>
                <w:lang w:val="en-CA"/>
              </w:rPr>
              <w:t>Business</w:t>
            </w:r>
          </w:p>
        </w:tc>
      </w:tr>
      <w:tr w:rsidR="00EA296D" w:rsidRPr="00FC2D29" w14:paraId="57471419" w14:textId="77777777" w:rsidTr="008E79C8">
        <w:trPr>
          <w:trHeight w:val="413"/>
        </w:trPr>
        <w:tc>
          <w:tcPr>
            <w:tcW w:w="852" w:type="dxa"/>
          </w:tcPr>
          <w:p w14:paraId="40D4EA04" w14:textId="77777777" w:rsidR="00FC2D29" w:rsidRPr="00FC2D29" w:rsidRDefault="00FC2D29" w:rsidP="00FC2D29">
            <w:pPr>
              <w:spacing w:after="160" w:line="259" w:lineRule="auto"/>
              <w:rPr>
                <w:rFonts w:cstheme="minorHAnsi"/>
                <w:lang w:val="en-CA"/>
              </w:rPr>
            </w:pPr>
            <w:r w:rsidRPr="00FC2D29">
              <w:rPr>
                <w:rFonts w:cstheme="minorHAnsi"/>
                <w:lang w:val="en-CA"/>
              </w:rPr>
              <w:t>5.</w:t>
            </w:r>
          </w:p>
        </w:tc>
        <w:tc>
          <w:tcPr>
            <w:tcW w:w="1250" w:type="dxa"/>
          </w:tcPr>
          <w:p w14:paraId="4322675B" w14:textId="77777777" w:rsidR="00FC2D29" w:rsidRPr="00FC2D29" w:rsidRDefault="00FC2D29" w:rsidP="00FC2D29">
            <w:pPr>
              <w:spacing w:after="160" w:line="259" w:lineRule="auto"/>
              <w:rPr>
                <w:lang w:val="en-CA"/>
              </w:rPr>
            </w:pPr>
            <w:r w:rsidRPr="00FC2D29">
              <w:rPr>
                <w:lang w:val="en-CA"/>
              </w:rPr>
              <w:t>SaaS,</w:t>
            </w:r>
          </w:p>
        </w:tc>
        <w:tc>
          <w:tcPr>
            <w:tcW w:w="7285" w:type="dxa"/>
          </w:tcPr>
          <w:p w14:paraId="19E3E7FA" w14:textId="5EED5A1E" w:rsidR="00FC2D29" w:rsidRPr="00FC2D29" w:rsidRDefault="00FC2D29" w:rsidP="00FC2D29">
            <w:pPr>
              <w:spacing w:after="160" w:line="259" w:lineRule="auto"/>
              <w:rPr>
                <w:lang w:val="en-CA"/>
              </w:rPr>
            </w:pPr>
            <w:r>
              <w:rPr>
                <w:lang w:val="en-CA"/>
              </w:rPr>
              <w:t>Software</w:t>
            </w:r>
            <w:r w:rsidR="00181B8B">
              <w:rPr>
                <w:lang w:val="en-CA"/>
              </w:rPr>
              <w:t>-</w:t>
            </w:r>
            <w:r>
              <w:rPr>
                <w:lang w:val="en-CA"/>
              </w:rPr>
              <w:t>a</w:t>
            </w:r>
            <w:r w:rsidR="00181B8B">
              <w:rPr>
                <w:lang w:val="en-CA"/>
              </w:rPr>
              <w:t>s-</w:t>
            </w:r>
            <w:r>
              <w:rPr>
                <w:lang w:val="en-CA"/>
              </w:rPr>
              <w:t>a</w:t>
            </w:r>
            <w:r w:rsidR="00181B8B">
              <w:rPr>
                <w:lang w:val="en-CA"/>
              </w:rPr>
              <w:t>-</w:t>
            </w:r>
            <w:r>
              <w:rPr>
                <w:lang w:val="en-CA"/>
              </w:rPr>
              <w:t>service</w:t>
            </w:r>
          </w:p>
        </w:tc>
      </w:tr>
      <w:tr w:rsidR="00EA296D" w:rsidRPr="00FC2D29" w14:paraId="0060CFD8" w14:textId="77777777" w:rsidTr="008E79C8">
        <w:trPr>
          <w:trHeight w:val="413"/>
        </w:trPr>
        <w:tc>
          <w:tcPr>
            <w:tcW w:w="852" w:type="dxa"/>
          </w:tcPr>
          <w:p w14:paraId="5CDAD859" w14:textId="77777777" w:rsidR="00FC2D29" w:rsidRPr="00FC2D29" w:rsidRDefault="00FC2D29" w:rsidP="00FC2D29">
            <w:pPr>
              <w:spacing w:after="160" w:line="259" w:lineRule="auto"/>
              <w:rPr>
                <w:rFonts w:cstheme="minorHAnsi"/>
                <w:lang w:val="en-CA"/>
              </w:rPr>
            </w:pPr>
            <w:r w:rsidRPr="00FC2D29">
              <w:rPr>
                <w:rFonts w:cstheme="minorHAnsi"/>
                <w:lang w:val="en-CA"/>
              </w:rPr>
              <w:t>6.</w:t>
            </w:r>
          </w:p>
        </w:tc>
        <w:tc>
          <w:tcPr>
            <w:tcW w:w="1250" w:type="dxa"/>
          </w:tcPr>
          <w:p w14:paraId="52AAC34B" w14:textId="77777777" w:rsidR="00FC2D29" w:rsidRPr="00FC2D29" w:rsidRDefault="00FC2D29" w:rsidP="00FC2D29">
            <w:pPr>
              <w:spacing w:after="160" w:line="259" w:lineRule="auto"/>
              <w:rPr>
                <w:lang w:val="en-CA"/>
              </w:rPr>
            </w:pPr>
            <w:r w:rsidRPr="00FC2D29">
              <w:rPr>
                <w:lang w:val="en-AE"/>
              </w:rPr>
              <w:t>PaaS</w:t>
            </w:r>
          </w:p>
        </w:tc>
        <w:tc>
          <w:tcPr>
            <w:tcW w:w="7285" w:type="dxa"/>
          </w:tcPr>
          <w:p w14:paraId="7C1302D6" w14:textId="28B06856" w:rsidR="00FC2D29" w:rsidRPr="00FC2D29" w:rsidRDefault="00FC2D29" w:rsidP="00FC2D29">
            <w:pPr>
              <w:spacing w:after="160" w:line="259" w:lineRule="auto"/>
              <w:rPr>
                <w:lang w:val="en-CA"/>
              </w:rPr>
            </w:pPr>
            <w:r w:rsidRPr="00F9292E">
              <w:rPr>
                <w:lang w:val="en-CA"/>
                <w14:ligatures w14:val="standardContextual"/>
              </w:rPr>
              <w:t>Platform</w:t>
            </w:r>
            <w:r w:rsidR="00181B8B">
              <w:rPr>
                <w:lang w:val="en-CA"/>
                <w14:ligatures w14:val="standardContextual"/>
              </w:rPr>
              <w:t>-</w:t>
            </w:r>
            <w:r>
              <w:rPr>
                <w:lang w:val="en-CA"/>
                <w14:ligatures w14:val="standardContextual"/>
              </w:rPr>
              <w:t>a</w:t>
            </w:r>
            <w:r w:rsidRPr="00F9292E">
              <w:rPr>
                <w:lang w:val="en-CA"/>
                <w14:ligatures w14:val="standardContextual"/>
              </w:rPr>
              <w:t>s</w:t>
            </w:r>
            <w:r w:rsidR="00181B8B">
              <w:rPr>
                <w:lang w:val="en-CA"/>
                <w14:ligatures w14:val="standardContextual"/>
              </w:rPr>
              <w:t>-</w:t>
            </w:r>
            <w:r w:rsidRPr="00F9292E">
              <w:rPr>
                <w:lang w:val="en-CA"/>
                <w14:ligatures w14:val="standardContextual"/>
              </w:rPr>
              <w:t>a</w:t>
            </w:r>
            <w:r w:rsidR="00181B8B">
              <w:rPr>
                <w:lang w:val="en-CA"/>
                <w14:ligatures w14:val="standardContextual"/>
              </w:rPr>
              <w:t>-</w:t>
            </w:r>
            <w:r>
              <w:rPr>
                <w:lang w:val="en-CA"/>
                <w14:ligatures w14:val="standardContextual"/>
              </w:rPr>
              <w:t>s</w:t>
            </w:r>
            <w:r w:rsidRPr="00F9292E">
              <w:rPr>
                <w:lang w:val="en-CA"/>
                <w14:ligatures w14:val="standardContextual"/>
              </w:rPr>
              <w:t>ervice</w:t>
            </w:r>
          </w:p>
        </w:tc>
      </w:tr>
      <w:tr w:rsidR="00EA296D" w:rsidRPr="00FC2D29" w14:paraId="66C923D3" w14:textId="77777777" w:rsidTr="008E79C8">
        <w:trPr>
          <w:trHeight w:val="424"/>
        </w:trPr>
        <w:tc>
          <w:tcPr>
            <w:tcW w:w="852" w:type="dxa"/>
          </w:tcPr>
          <w:p w14:paraId="1D124DF0" w14:textId="124BB47B"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244BA11" w14:textId="77777777" w:rsidR="00FC2D29" w:rsidRPr="00FC2D29" w:rsidRDefault="00FC2D29" w:rsidP="00FC2D29">
            <w:pPr>
              <w:spacing w:after="160" w:line="259" w:lineRule="auto"/>
            </w:pPr>
            <w:r w:rsidRPr="00FC2D29">
              <w:rPr>
                <w:lang w:val="en-CA"/>
              </w:rPr>
              <w:t>IaaS</w:t>
            </w:r>
          </w:p>
        </w:tc>
        <w:tc>
          <w:tcPr>
            <w:tcW w:w="7285" w:type="dxa"/>
          </w:tcPr>
          <w:p w14:paraId="01A30A27" w14:textId="6C74FF4E" w:rsidR="00FC2D29" w:rsidRPr="00FC2D29" w:rsidRDefault="00FC2D29" w:rsidP="00FC2D29">
            <w:pPr>
              <w:spacing w:after="160" w:line="259" w:lineRule="auto"/>
              <w:rPr>
                <w:lang w:val="en-CA"/>
              </w:rPr>
            </w:pPr>
            <w:r w:rsidRPr="00FC2D29">
              <w:rPr>
                <w:lang w:val="en-CA"/>
              </w:rPr>
              <w:t>Infrastructure-as-a-service</w:t>
            </w:r>
          </w:p>
        </w:tc>
      </w:tr>
      <w:tr w:rsidR="00EA296D" w:rsidRPr="00FC2D29" w14:paraId="7ED70956" w14:textId="77777777" w:rsidTr="008E79C8">
        <w:trPr>
          <w:trHeight w:val="413"/>
        </w:trPr>
        <w:tc>
          <w:tcPr>
            <w:tcW w:w="852" w:type="dxa"/>
          </w:tcPr>
          <w:p w14:paraId="4D70558E" w14:textId="77AE4715"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98F1036" w14:textId="77777777" w:rsidR="00FC2D29" w:rsidRPr="00FC2D29" w:rsidRDefault="00FC2D29" w:rsidP="00FC2D29">
            <w:pPr>
              <w:spacing w:after="160" w:line="259" w:lineRule="auto"/>
              <w:rPr>
                <w:lang w:val="en-CA"/>
              </w:rPr>
            </w:pPr>
            <w:r w:rsidRPr="00FC2D29">
              <w:rPr>
                <w:lang w:val="en-CA"/>
              </w:rPr>
              <w:t>ECM</w:t>
            </w:r>
          </w:p>
        </w:tc>
        <w:tc>
          <w:tcPr>
            <w:tcW w:w="7285" w:type="dxa"/>
          </w:tcPr>
          <w:p w14:paraId="306DC97A" w14:textId="6EF65EAE" w:rsidR="00FC2D29" w:rsidRPr="00FC2D29" w:rsidRDefault="00D74A37" w:rsidP="00FC2D29">
            <w:pPr>
              <w:spacing w:after="160" w:line="259" w:lineRule="auto"/>
              <w:rPr>
                <w:lang w:val="en-CA"/>
              </w:rPr>
            </w:pPr>
            <w:r w:rsidRPr="00D74A37">
              <w:rPr>
                <w:lang w:val="en-CA"/>
              </w:rPr>
              <w:t>Enterprise content management</w:t>
            </w:r>
          </w:p>
        </w:tc>
      </w:tr>
      <w:tr w:rsidR="00EA296D" w:rsidRPr="00FC2D29" w14:paraId="424DF14F" w14:textId="77777777" w:rsidTr="008E79C8">
        <w:trPr>
          <w:trHeight w:val="413"/>
        </w:trPr>
        <w:tc>
          <w:tcPr>
            <w:tcW w:w="852" w:type="dxa"/>
          </w:tcPr>
          <w:p w14:paraId="1A8E150A" w14:textId="3E0A4D3D"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7C9F095" w14:textId="77777777" w:rsidR="00FC2D29" w:rsidRPr="00FC2D29" w:rsidRDefault="00FC2D29" w:rsidP="00FC2D29">
            <w:pPr>
              <w:spacing w:after="160" w:line="259" w:lineRule="auto"/>
              <w:rPr>
                <w:lang w:val="en-CA"/>
              </w:rPr>
            </w:pPr>
            <w:r w:rsidRPr="00FC2D29">
              <w:rPr>
                <w:lang w:val="en-CA"/>
              </w:rPr>
              <w:t>SAP</w:t>
            </w:r>
          </w:p>
        </w:tc>
        <w:tc>
          <w:tcPr>
            <w:tcW w:w="7285" w:type="dxa"/>
          </w:tcPr>
          <w:p w14:paraId="791F56B2" w14:textId="2199198F" w:rsidR="00FC2D29" w:rsidRPr="00FC2D29" w:rsidRDefault="00D74A37" w:rsidP="00FC2D29">
            <w:pPr>
              <w:spacing w:after="160" w:line="259" w:lineRule="auto"/>
              <w:rPr>
                <w:lang w:val="en-CA"/>
              </w:rPr>
            </w:pPr>
            <w:r w:rsidRPr="00D74A37">
              <w:rPr>
                <w:lang w:val="en-CA"/>
              </w:rPr>
              <w:t>System Applications and Products</w:t>
            </w:r>
          </w:p>
        </w:tc>
      </w:tr>
      <w:tr w:rsidR="00EA296D" w:rsidRPr="00FC2D29" w14:paraId="738509E0" w14:textId="77777777" w:rsidTr="008E79C8">
        <w:trPr>
          <w:trHeight w:val="424"/>
        </w:trPr>
        <w:tc>
          <w:tcPr>
            <w:tcW w:w="852" w:type="dxa"/>
          </w:tcPr>
          <w:p w14:paraId="432F4D46" w14:textId="1CD078FC"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8B44DA6" w14:textId="77777777" w:rsidR="00FC2D29" w:rsidRPr="00FC2D29" w:rsidRDefault="00FC2D29" w:rsidP="00FC2D29">
            <w:pPr>
              <w:spacing w:after="160" w:line="259" w:lineRule="auto"/>
              <w:rPr>
                <w:lang w:val="en-CA"/>
              </w:rPr>
            </w:pPr>
            <w:r w:rsidRPr="00FC2D29">
              <w:t>R&amp;D</w:t>
            </w:r>
          </w:p>
        </w:tc>
        <w:tc>
          <w:tcPr>
            <w:tcW w:w="7285" w:type="dxa"/>
          </w:tcPr>
          <w:p w14:paraId="08139D45" w14:textId="00950994" w:rsidR="00FC2D29" w:rsidRPr="00FC2D29" w:rsidRDefault="009305A1" w:rsidP="00FC2D29">
            <w:pPr>
              <w:spacing w:after="160" w:line="259" w:lineRule="auto"/>
              <w:rPr>
                <w:lang w:val="en-CA"/>
              </w:rPr>
            </w:pPr>
            <w:r>
              <w:rPr>
                <w:lang w:val="en-CA"/>
              </w:rPr>
              <w:t>Research and Development</w:t>
            </w:r>
          </w:p>
        </w:tc>
      </w:tr>
      <w:tr w:rsidR="00EA296D" w:rsidRPr="00FC2D29" w14:paraId="50F01378" w14:textId="77777777" w:rsidTr="008E79C8">
        <w:trPr>
          <w:trHeight w:val="413"/>
        </w:trPr>
        <w:tc>
          <w:tcPr>
            <w:tcW w:w="852" w:type="dxa"/>
          </w:tcPr>
          <w:p w14:paraId="51D8BDDA" w14:textId="599049F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2F82832" w14:textId="77777777" w:rsidR="00FC2D29" w:rsidRPr="00FC2D29" w:rsidRDefault="00FC2D29" w:rsidP="00FC2D29">
            <w:pPr>
              <w:spacing w:after="160" w:line="259" w:lineRule="auto"/>
            </w:pPr>
            <w:r w:rsidRPr="00FC2D29">
              <w:t>LLC</w:t>
            </w:r>
          </w:p>
        </w:tc>
        <w:tc>
          <w:tcPr>
            <w:tcW w:w="7285" w:type="dxa"/>
          </w:tcPr>
          <w:p w14:paraId="052AAB08" w14:textId="6E45237A" w:rsidR="00FC2D29" w:rsidRPr="00FC2D29" w:rsidRDefault="00711E8B" w:rsidP="00FC2D29">
            <w:pPr>
              <w:spacing w:after="160" w:line="259" w:lineRule="auto"/>
              <w:rPr>
                <w:lang w:val="en-CA"/>
              </w:rPr>
            </w:pPr>
            <w:r w:rsidRPr="00711E8B">
              <w:rPr>
                <w:lang w:val="en-CA"/>
              </w:rPr>
              <w:t>Limited liability company</w:t>
            </w:r>
          </w:p>
        </w:tc>
      </w:tr>
      <w:tr w:rsidR="00EA296D" w:rsidRPr="00FC2D29" w14:paraId="2C918798" w14:textId="77777777" w:rsidTr="008E79C8">
        <w:trPr>
          <w:trHeight w:val="413"/>
        </w:trPr>
        <w:tc>
          <w:tcPr>
            <w:tcW w:w="852" w:type="dxa"/>
          </w:tcPr>
          <w:p w14:paraId="2527D0F5" w14:textId="305A0E4A"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388008E" w14:textId="77777777" w:rsidR="00FC2D29" w:rsidRPr="00FC2D29" w:rsidRDefault="00FC2D29" w:rsidP="00FC2D29">
            <w:pPr>
              <w:spacing w:after="160" w:line="259" w:lineRule="auto"/>
            </w:pPr>
            <w:r w:rsidRPr="00FC2D29">
              <w:t>AI</w:t>
            </w:r>
          </w:p>
        </w:tc>
        <w:tc>
          <w:tcPr>
            <w:tcW w:w="7285" w:type="dxa"/>
          </w:tcPr>
          <w:p w14:paraId="1389E7E2" w14:textId="35A79C27" w:rsidR="00FC2D29" w:rsidRPr="00FC2D29" w:rsidRDefault="00711E8B" w:rsidP="00FC2D29">
            <w:pPr>
              <w:spacing w:after="160" w:line="259" w:lineRule="auto"/>
              <w:rPr>
                <w:lang w:val="en-CA"/>
              </w:rPr>
            </w:pPr>
            <w:r>
              <w:rPr>
                <w:lang w:val="en-CA"/>
              </w:rPr>
              <w:t>Artificial Intelligence</w:t>
            </w:r>
          </w:p>
        </w:tc>
      </w:tr>
      <w:tr w:rsidR="00EA296D" w:rsidRPr="00FC2D29" w14:paraId="17163AC5" w14:textId="77777777" w:rsidTr="008E79C8">
        <w:trPr>
          <w:trHeight w:val="424"/>
        </w:trPr>
        <w:tc>
          <w:tcPr>
            <w:tcW w:w="852" w:type="dxa"/>
          </w:tcPr>
          <w:p w14:paraId="660B986D" w14:textId="617B4E68"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5E36F01" w14:textId="77777777" w:rsidR="00FC2D29" w:rsidRPr="00FC2D29" w:rsidRDefault="00FC2D29" w:rsidP="00FC2D29">
            <w:pPr>
              <w:spacing w:after="160" w:line="259" w:lineRule="auto"/>
            </w:pPr>
            <w:r w:rsidRPr="00FC2D29">
              <w:rPr>
                <w:lang w:val="en-CA"/>
              </w:rPr>
              <w:t>BSC</w:t>
            </w:r>
          </w:p>
        </w:tc>
        <w:tc>
          <w:tcPr>
            <w:tcW w:w="7285" w:type="dxa"/>
          </w:tcPr>
          <w:p w14:paraId="6126584C" w14:textId="77777777" w:rsidR="00FC2D29" w:rsidRPr="00FC2D29" w:rsidRDefault="00FC2D29" w:rsidP="00FC2D29">
            <w:pPr>
              <w:spacing w:after="160" w:line="259" w:lineRule="auto"/>
              <w:rPr>
                <w:lang w:val="en-CA"/>
              </w:rPr>
            </w:pPr>
            <w:r w:rsidRPr="00FC2D29">
              <w:t>Balanced Scorecard</w:t>
            </w:r>
          </w:p>
        </w:tc>
      </w:tr>
      <w:tr w:rsidR="00EA296D" w:rsidRPr="00FC2D29" w14:paraId="6F72F1C8" w14:textId="77777777" w:rsidTr="008E79C8">
        <w:trPr>
          <w:trHeight w:val="413"/>
        </w:trPr>
        <w:tc>
          <w:tcPr>
            <w:tcW w:w="852" w:type="dxa"/>
          </w:tcPr>
          <w:p w14:paraId="4AD96544" w14:textId="2C9E649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10EC968" w14:textId="77777777" w:rsidR="00FC2D29" w:rsidRPr="00FC2D29" w:rsidRDefault="00FC2D29" w:rsidP="00FC2D29">
            <w:pPr>
              <w:spacing w:after="160" w:line="259" w:lineRule="auto"/>
              <w:rPr>
                <w:lang w:val="en-CA"/>
              </w:rPr>
            </w:pPr>
            <w:r w:rsidRPr="00FC2D29">
              <w:rPr>
                <w:lang w:val="en-CA"/>
              </w:rPr>
              <w:t>EPS</w:t>
            </w:r>
          </w:p>
        </w:tc>
        <w:tc>
          <w:tcPr>
            <w:tcW w:w="7285" w:type="dxa"/>
          </w:tcPr>
          <w:p w14:paraId="7F515D3D" w14:textId="77777777" w:rsidR="00FC2D29" w:rsidRPr="00FC2D29" w:rsidRDefault="00FC2D29" w:rsidP="00FC2D29">
            <w:pPr>
              <w:spacing w:after="160" w:line="259" w:lineRule="auto"/>
            </w:pPr>
            <w:r w:rsidRPr="00FC2D29">
              <w:t>Earnings per Share</w:t>
            </w:r>
          </w:p>
        </w:tc>
      </w:tr>
      <w:tr w:rsidR="00EA296D" w:rsidRPr="00FC2D29" w14:paraId="68B92FB0" w14:textId="77777777" w:rsidTr="008E79C8">
        <w:trPr>
          <w:trHeight w:val="413"/>
        </w:trPr>
        <w:tc>
          <w:tcPr>
            <w:tcW w:w="852" w:type="dxa"/>
          </w:tcPr>
          <w:p w14:paraId="27B272FA" w14:textId="68257B7F"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3F1BB43" w14:textId="098A8F10" w:rsidR="00FC2D29" w:rsidRPr="00FC2D29" w:rsidRDefault="00D16C6D" w:rsidP="00FC2D29">
            <w:pPr>
              <w:spacing w:after="160" w:line="259" w:lineRule="auto"/>
              <w:rPr>
                <w:lang w:val="en-CA"/>
              </w:rPr>
            </w:pPr>
            <w:r>
              <w:rPr>
                <w:lang w:val="en-CA"/>
              </w:rPr>
              <w:t>NPS</w:t>
            </w:r>
          </w:p>
        </w:tc>
        <w:tc>
          <w:tcPr>
            <w:tcW w:w="7285" w:type="dxa"/>
          </w:tcPr>
          <w:p w14:paraId="6BA9B608" w14:textId="77777777" w:rsidR="00FC2D29" w:rsidRPr="00FC2D29" w:rsidRDefault="00FC2D29" w:rsidP="00FC2D29">
            <w:pPr>
              <w:spacing w:after="160" w:line="259" w:lineRule="auto"/>
            </w:pPr>
            <w:r w:rsidRPr="00FC2D29">
              <w:t>Net Promoter Score</w:t>
            </w:r>
          </w:p>
        </w:tc>
      </w:tr>
      <w:tr w:rsidR="00EA296D" w:rsidRPr="00FC2D29" w14:paraId="77D6E42F" w14:textId="77777777" w:rsidTr="008E79C8">
        <w:trPr>
          <w:trHeight w:val="413"/>
        </w:trPr>
        <w:tc>
          <w:tcPr>
            <w:tcW w:w="852" w:type="dxa"/>
          </w:tcPr>
          <w:p w14:paraId="23676A9A" w14:textId="10C6044C"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1714C7E" w14:textId="77777777" w:rsidR="00FC2D29" w:rsidRPr="00FC2D29" w:rsidRDefault="00FC2D29" w:rsidP="00FC2D29">
            <w:pPr>
              <w:spacing w:after="160" w:line="259" w:lineRule="auto"/>
              <w:rPr>
                <w:lang w:val="en-CA"/>
              </w:rPr>
            </w:pPr>
            <w:r w:rsidRPr="00FC2D29">
              <w:t>ROIC</w:t>
            </w:r>
          </w:p>
        </w:tc>
        <w:tc>
          <w:tcPr>
            <w:tcW w:w="7285" w:type="dxa"/>
          </w:tcPr>
          <w:p w14:paraId="0290609C" w14:textId="77777777" w:rsidR="00FC2D29" w:rsidRPr="00FC2D29" w:rsidRDefault="00FC2D29" w:rsidP="00FC2D29">
            <w:pPr>
              <w:spacing w:after="160" w:line="259" w:lineRule="auto"/>
              <w:rPr>
                <w:lang w:val=""/>
              </w:rPr>
            </w:pPr>
            <w:r w:rsidRPr="00FC2D29">
              <w:rPr>
                <w:lang w:val="en-CA"/>
              </w:rPr>
              <w:t>Return on Investment Capital</w:t>
            </w:r>
          </w:p>
        </w:tc>
      </w:tr>
      <w:tr w:rsidR="00EA296D" w:rsidRPr="00FC2D29" w14:paraId="556AB68F" w14:textId="77777777" w:rsidTr="008E79C8">
        <w:trPr>
          <w:trHeight w:val="424"/>
        </w:trPr>
        <w:tc>
          <w:tcPr>
            <w:tcW w:w="852" w:type="dxa"/>
          </w:tcPr>
          <w:p w14:paraId="09FCE307" w14:textId="1CC021FF"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459E4900" w14:textId="186189BD" w:rsidR="00FC2D29" w:rsidRPr="00FC2D29" w:rsidRDefault="00FC2D29" w:rsidP="00FC2D29">
            <w:pPr>
              <w:spacing w:after="160" w:line="259" w:lineRule="auto"/>
              <w:rPr>
                <w:lang w:val="en-CA"/>
              </w:rPr>
            </w:pPr>
            <w:r w:rsidRPr="00FC2D29">
              <w:rPr>
                <w:lang w:val="en-CA"/>
              </w:rPr>
              <w:t>EBITDA</w:t>
            </w:r>
          </w:p>
        </w:tc>
        <w:tc>
          <w:tcPr>
            <w:tcW w:w="7285" w:type="dxa"/>
          </w:tcPr>
          <w:p w14:paraId="64636D73" w14:textId="3273807D" w:rsidR="00FC2D29" w:rsidRPr="00FC2D29" w:rsidRDefault="003459F5" w:rsidP="00FC2D29">
            <w:pPr>
              <w:spacing w:after="160" w:line="259" w:lineRule="auto"/>
            </w:pPr>
            <w:r w:rsidRPr="003459F5">
              <w:rPr>
                <w:lang w:val="en-CA"/>
              </w:rPr>
              <w:t>Earnings Before Interest, Taxes, Depreciation, and Amortization</w:t>
            </w:r>
          </w:p>
        </w:tc>
      </w:tr>
      <w:tr w:rsidR="00EA296D" w:rsidRPr="00FC2D29" w14:paraId="7A0A7CAC" w14:textId="77777777" w:rsidTr="008E79C8">
        <w:trPr>
          <w:trHeight w:val="681"/>
        </w:trPr>
        <w:tc>
          <w:tcPr>
            <w:tcW w:w="852" w:type="dxa"/>
          </w:tcPr>
          <w:p w14:paraId="79EA675C" w14:textId="628EE545"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308C2557" w14:textId="17DB5E16" w:rsidR="00FC2D29" w:rsidRPr="00FC2D29" w:rsidRDefault="00FC2D29" w:rsidP="00FC2D29">
            <w:pPr>
              <w:spacing w:after="160" w:line="259" w:lineRule="auto"/>
              <w:rPr>
                <w:lang w:val="en-CA"/>
              </w:rPr>
            </w:pPr>
            <w:r w:rsidRPr="00FC2D29">
              <w:rPr>
                <w:lang w:val="en-CA"/>
              </w:rPr>
              <w:t>L.O.</w:t>
            </w:r>
            <w:r w:rsidR="00592327" w:rsidRPr="00FC2D29">
              <w:rPr>
                <w:lang w:val="en-CA"/>
              </w:rPr>
              <w:t>V. E</w:t>
            </w:r>
            <w:r w:rsidR="00592327">
              <w:rPr>
                <w:lang w:val="en-CA"/>
              </w:rPr>
              <w:t xml:space="preserve"> model</w:t>
            </w:r>
          </w:p>
        </w:tc>
        <w:tc>
          <w:tcPr>
            <w:tcW w:w="7285" w:type="dxa"/>
          </w:tcPr>
          <w:p w14:paraId="0B814A42" w14:textId="77777777" w:rsidR="00FC2D29" w:rsidRPr="00FC2D29" w:rsidRDefault="00FC2D29" w:rsidP="00FC2D29">
            <w:pPr>
              <w:spacing w:after="160" w:line="259" w:lineRule="auto"/>
            </w:pPr>
            <w:r w:rsidRPr="00FC2D29">
              <w:rPr>
                <w:lang w:val="en-CA"/>
              </w:rPr>
              <w:t>Land, Operate, value, Expand</w:t>
            </w:r>
          </w:p>
        </w:tc>
      </w:tr>
      <w:tr w:rsidR="00EA296D" w:rsidRPr="00FC2D29" w14:paraId="4D8C9907" w14:textId="77777777" w:rsidTr="008E79C8">
        <w:trPr>
          <w:trHeight w:val="424"/>
        </w:trPr>
        <w:tc>
          <w:tcPr>
            <w:tcW w:w="852" w:type="dxa"/>
          </w:tcPr>
          <w:p w14:paraId="7F5DC33F" w14:textId="4B6BDF65"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4B185653" w14:textId="77777777" w:rsidR="00FC2D29" w:rsidRPr="00FC2D29" w:rsidRDefault="00FC2D29" w:rsidP="00FC2D29">
            <w:pPr>
              <w:spacing w:after="160" w:line="259" w:lineRule="auto"/>
              <w:rPr>
                <w:lang w:val="en-CA"/>
              </w:rPr>
            </w:pPr>
            <w:r w:rsidRPr="00FC2D29">
              <w:t>AWS</w:t>
            </w:r>
          </w:p>
        </w:tc>
        <w:tc>
          <w:tcPr>
            <w:tcW w:w="7285" w:type="dxa"/>
          </w:tcPr>
          <w:p w14:paraId="7FB49387" w14:textId="77777777" w:rsidR="00FC2D29" w:rsidRPr="00FC2D29" w:rsidRDefault="00FC2D29" w:rsidP="00FC2D29">
            <w:pPr>
              <w:spacing w:after="160" w:line="259" w:lineRule="auto"/>
            </w:pPr>
            <w:r w:rsidRPr="00FC2D29">
              <w:t>Amazon Web Services</w:t>
            </w:r>
          </w:p>
        </w:tc>
      </w:tr>
      <w:tr w:rsidR="00EA296D" w:rsidRPr="00FC2D29" w14:paraId="2584A2BF" w14:textId="77777777" w:rsidTr="008E79C8">
        <w:trPr>
          <w:trHeight w:val="413"/>
        </w:trPr>
        <w:tc>
          <w:tcPr>
            <w:tcW w:w="852" w:type="dxa"/>
          </w:tcPr>
          <w:p w14:paraId="25D78C78"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93492C9" w14:textId="77777777" w:rsidR="00FC2D29" w:rsidRPr="00FC2D29" w:rsidRDefault="00FC2D29" w:rsidP="00FC2D29">
            <w:pPr>
              <w:spacing w:after="160" w:line="259" w:lineRule="auto"/>
              <w:rPr>
                <w:lang w:val="en-CA"/>
              </w:rPr>
            </w:pPr>
            <w:r w:rsidRPr="00FC2D29">
              <w:rPr>
                <w:lang w:val="en-CA"/>
              </w:rPr>
              <w:t>EIM</w:t>
            </w:r>
          </w:p>
        </w:tc>
        <w:tc>
          <w:tcPr>
            <w:tcW w:w="7285" w:type="dxa"/>
          </w:tcPr>
          <w:p w14:paraId="50F015E4" w14:textId="77777777" w:rsidR="00FC2D29" w:rsidRPr="00FC2D29" w:rsidRDefault="00FC2D29" w:rsidP="00FC2D29">
            <w:pPr>
              <w:spacing w:after="160" w:line="259" w:lineRule="auto"/>
            </w:pPr>
            <w:r w:rsidRPr="00FC2D29">
              <w:t>Enterprise Information Management</w:t>
            </w:r>
          </w:p>
        </w:tc>
      </w:tr>
      <w:tr w:rsidR="00EA296D" w:rsidRPr="00FC2D29" w14:paraId="30AC4CA8" w14:textId="77777777" w:rsidTr="008E79C8">
        <w:trPr>
          <w:trHeight w:val="413"/>
        </w:trPr>
        <w:tc>
          <w:tcPr>
            <w:tcW w:w="852" w:type="dxa"/>
          </w:tcPr>
          <w:p w14:paraId="6C6447D6"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E24BD66" w14:textId="77777777" w:rsidR="00FC2D29" w:rsidRPr="00FC2D29" w:rsidRDefault="00FC2D29" w:rsidP="00FC2D29">
            <w:pPr>
              <w:spacing w:after="160" w:line="259" w:lineRule="auto"/>
              <w:rPr>
                <w:lang w:val="en-CA"/>
              </w:rPr>
            </w:pPr>
            <w:r w:rsidRPr="00FC2D29">
              <w:rPr>
                <w:lang w:val="en-CA"/>
              </w:rPr>
              <w:t>NLP</w:t>
            </w:r>
          </w:p>
        </w:tc>
        <w:tc>
          <w:tcPr>
            <w:tcW w:w="7285" w:type="dxa"/>
          </w:tcPr>
          <w:p w14:paraId="4282D82F" w14:textId="77777777" w:rsidR="00FC2D29" w:rsidRPr="00FC2D29" w:rsidRDefault="00FC2D29" w:rsidP="00FC2D29">
            <w:pPr>
              <w:spacing w:after="160" w:line="259" w:lineRule="auto"/>
            </w:pPr>
            <w:r w:rsidRPr="00FC2D29">
              <w:t>Natural Language Processing</w:t>
            </w:r>
          </w:p>
        </w:tc>
      </w:tr>
      <w:tr w:rsidR="00EA296D" w:rsidRPr="00FC2D29" w14:paraId="1A57C0AB" w14:textId="77777777" w:rsidTr="008E79C8">
        <w:trPr>
          <w:trHeight w:val="424"/>
        </w:trPr>
        <w:tc>
          <w:tcPr>
            <w:tcW w:w="852" w:type="dxa"/>
          </w:tcPr>
          <w:p w14:paraId="5D058ABE"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38A88054" w14:textId="77777777" w:rsidR="00FC2D29" w:rsidRPr="00FC2D29" w:rsidRDefault="00FC2D29" w:rsidP="00FC2D29">
            <w:pPr>
              <w:spacing w:after="160" w:line="259" w:lineRule="auto"/>
              <w:rPr>
                <w:lang w:val="en-CA"/>
              </w:rPr>
            </w:pPr>
            <w:r w:rsidRPr="00FC2D29">
              <w:t>UI</w:t>
            </w:r>
          </w:p>
        </w:tc>
        <w:tc>
          <w:tcPr>
            <w:tcW w:w="7285" w:type="dxa"/>
          </w:tcPr>
          <w:p w14:paraId="334FE02C" w14:textId="68966EA3" w:rsidR="00FC2D29" w:rsidRPr="00FC2D29" w:rsidRDefault="008B2FA6" w:rsidP="00FC2D29">
            <w:pPr>
              <w:spacing w:after="160" w:line="259" w:lineRule="auto"/>
            </w:pPr>
            <w:r>
              <w:t>User Interface</w:t>
            </w:r>
          </w:p>
        </w:tc>
      </w:tr>
      <w:tr w:rsidR="00EA296D" w:rsidRPr="00FC2D29" w14:paraId="7571D975" w14:textId="77777777" w:rsidTr="008E79C8">
        <w:trPr>
          <w:trHeight w:val="413"/>
        </w:trPr>
        <w:tc>
          <w:tcPr>
            <w:tcW w:w="852" w:type="dxa"/>
          </w:tcPr>
          <w:p w14:paraId="33871AF1"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1215994" w14:textId="77777777" w:rsidR="00FC2D29" w:rsidRPr="00FC2D29" w:rsidRDefault="00FC2D29" w:rsidP="00FC2D29">
            <w:pPr>
              <w:spacing w:after="160" w:line="259" w:lineRule="auto"/>
            </w:pPr>
            <w:r w:rsidRPr="00FC2D29">
              <w:t>CRM</w:t>
            </w:r>
          </w:p>
        </w:tc>
        <w:tc>
          <w:tcPr>
            <w:tcW w:w="7285" w:type="dxa"/>
          </w:tcPr>
          <w:p w14:paraId="57766E49" w14:textId="77777777" w:rsidR="00FC2D29" w:rsidRPr="00FC2D29" w:rsidRDefault="00FC2D29" w:rsidP="00FC2D29">
            <w:pPr>
              <w:spacing w:after="160" w:line="259" w:lineRule="auto"/>
            </w:pPr>
            <w:r w:rsidRPr="00FC2D29">
              <w:rPr>
                <w:lang w:val="en-IN"/>
              </w:rPr>
              <w:t>Customer Relationship Management</w:t>
            </w:r>
          </w:p>
        </w:tc>
      </w:tr>
      <w:tr w:rsidR="00EA296D" w:rsidRPr="00FC2D29" w14:paraId="3AD79C50" w14:textId="77777777" w:rsidTr="008E79C8">
        <w:trPr>
          <w:trHeight w:val="413"/>
        </w:trPr>
        <w:tc>
          <w:tcPr>
            <w:tcW w:w="852" w:type="dxa"/>
          </w:tcPr>
          <w:p w14:paraId="2BB04FC5"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25F1128F" w14:textId="77777777" w:rsidR="00FC2D29" w:rsidRPr="00FC2D29" w:rsidRDefault="00FC2D29" w:rsidP="00FC2D29">
            <w:pPr>
              <w:spacing w:after="160" w:line="259" w:lineRule="auto"/>
            </w:pPr>
            <w:r w:rsidRPr="00FC2D29">
              <w:t>ROI</w:t>
            </w:r>
          </w:p>
        </w:tc>
        <w:tc>
          <w:tcPr>
            <w:tcW w:w="7285" w:type="dxa"/>
          </w:tcPr>
          <w:p w14:paraId="2C61B132" w14:textId="77777777" w:rsidR="00FC2D29" w:rsidRPr="00FC2D29" w:rsidRDefault="00FC2D29" w:rsidP="00FC2D29">
            <w:pPr>
              <w:spacing w:after="160" w:line="259" w:lineRule="auto"/>
              <w:rPr>
                <w:lang w:val="en-IN"/>
              </w:rPr>
            </w:pPr>
            <w:r w:rsidRPr="00FC2D29">
              <w:rPr>
                <w:lang w:val="en-CA"/>
              </w:rPr>
              <w:t>Return on Investment</w:t>
            </w:r>
          </w:p>
        </w:tc>
      </w:tr>
      <w:tr w:rsidR="00EA296D" w:rsidRPr="00FC2D29" w14:paraId="2586B495" w14:textId="77777777" w:rsidTr="008E79C8">
        <w:trPr>
          <w:trHeight w:val="424"/>
        </w:trPr>
        <w:tc>
          <w:tcPr>
            <w:tcW w:w="852" w:type="dxa"/>
          </w:tcPr>
          <w:p w14:paraId="7C947809"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6CDDC57" w14:textId="77777777" w:rsidR="00FC2D29" w:rsidRPr="00FC2D29" w:rsidRDefault="00FC2D29" w:rsidP="00FC2D29">
            <w:pPr>
              <w:spacing w:after="160" w:line="259" w:lineRule="auto"/>
            </w:pPr>
            <w:r w:rsidRPr="00FC2D29">
              <w:rPr>
                <w:lang w:val="en-CA"/>
              </w:rPr>
              <w:t>solution #1</w:t>
            </w:r>
          </w:p>
        </w:tc>
        <w:tc>
          <w:tcPr>
            <w:tcW w:w="7285" w:type="dxa"/>
          </w:tcPr>
          <w:p w14:paraId="028AE52E" w14:textId="363B7435" w:rsidR="00FC2D29" w:rsidRPr="00FC2D29" w:rsidRDefault="00FC2D29" w:rsidP="00FC2D29">
            <w:pPr>
              <w:spacing w:after="160" w:line="259" w:lineRule="auto"/>
              <w:rPr>
                <w:lang w:val="en-CA"/>
              </w:rPr>
            </w:pPr>
            <w:r w:rsidRPr="00FC2D29">
              <w:t xml:space="preserve">Introducing </w:t>
            </w:r>
            <w:r w:rsidR="008E79C8">
              <w:t>cloud</w:t>
            </w:r>
            <w:r w:rsidRPr="00FC2D29">
              <w:t>-based project management software.</w:t>
            </w:r>
            <w:r w:rsidRPr="00FC2D29">
              <w:rPr>
                <w:lang w:val="en-CA"/>
              </w:rPr>
              <w:tab/>
            </w:r>
          </w:p>
        </w:tc>
      </w:tr>
      <w:tr w:rsidR="00EA296D" w:rsidRPr="00FC2D29" w14:paraId="5BFA80D8" w14:textId="77777777" w:rsidTr="008E79C8">
        <w:trPr>
          <w:trHeight w:val="413"/>
        </w:trPr>
        <w:tc>
          <w:tcPr>
            <w:tcW w:w="852" w:type="dxa"/>
          </w:tcPr>
          <w:p w14:paraId="3BCA8BAD"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45D4AA1" w14:textId="77777777" w:rsidR="00FC2D29" w:rsidRPr="00FC2D29" w:rsidRDefault="00FC2D29" w:rsidP="00FC2D29">
            <w:pPr>
              <w:spacing w:after="160" w:line="259" w:lineRule="auto"/>
              <w:rPr>
                <w:lang w:val="en-CA"/>
              </w:rPr>
            </w:pPr>
            <w:r w:rsidRPr="00FC2D29">
              <w:t>GDPR</w:t>
            </w:r>
          </w:p>
        </w:tc>
        <w:tc>
          <w:tcPr>
            <w:tcW w:w="7285" w:type="dxa"/>
          </w:tcPr>
          <w:p w14:paraId="6A04FA12" w14:textId="48E5740D" w:rsidR="00FC2D29" w:rsidRPr="00FC2D29" w:rsidRDefault="00E83A3A" w:rsidP="00FC2D29">
            <w:pPr>
              <w:spacing w:after="160" w:line="259" w:lineRule="auto"/>
            </w:pPr>
            <w:r w:rsidRPr="00E83A3A">
              <w:rPr>
                <w:lang w:val="en-CA"/>
              </w:rPr>
              <w:t>General Data Protection Regulation</w:t>
            </w:r>
          </w:p>
        </w:tc>
      </w:tr>
      <w:tr w:rsidR="00EA296D" w:rsidRPr="00FC2D29" w14:paraId="715760A0" w14:textId="77777777" w:rsidTr="008E79C8">
        <w:trPr>
          <w:trHeight w:val="413"/>
        </w:trPr>
        <w:tc>
          <w:tcPr>
            <w:tcW w:w="852" w:type="dxa"/>
          </w:tcPr>
          <w:p w14:paraId="342DC56C"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AFB89BD" w14:textId="77777777" w:rsidR="00FC2D29" w:rsidRPr="00FC2D29" w:rsidRDefault="00FC2D29" w:rsidP="00FC2D29">
            <w:pPr>
              <w:spacing w:after="160" w:line="259" w:lineRule="auto"/>
            </w:pPr>
            <w:r w:rsidRPr="00FC2D29">
              <w:t>HIPAA</w:t>
            </w:r>
          </w:p>
        </w:tc>
        <w:tc>
          <w:tcPr>
            <w:tcW w:w="7285" w:type="dxa"/>
          </w:tcPr>
          <w:p w14:paraId="7EDFF8C4" w14:textId="04986A08" w:rsidR="00FC2D29" w:rsidRPr="00FC2D29" w:rsidRDefault="00847BFC" w:rsidP="00FC2D29">
            <w:pPr>
              <w:spacing w:after="160" w:line="259" w:lineRule="auto"/>
            </w:pPr>
            <w:r w:rsidRPr="00847BFC">
              <w:rPr>
                <w:lang w:val="en-CA"/>
              </w:rPr>
              <w:t>Health Insurance Portability and Accountability Act</w:t>
            </w:r>
          </w:p>
        </w:tc>
      </w:tr>
      <w:tr w:rsidR="00EA296D" w:rsidRPr="00FC2D29" w14:paraId="4D5A9C86" w14:textId="77777777" w:rsidTr="008E79C8">
        <w:trPr>
          <w:trHeight w:val="413"/>
        </w:trPr>
        <w:tc>
          <w:tcPr>
            <w:tcW w:w="852" w:type="dxa"/>
          </w:tcPr>
          <w:p w14:paraId="4022C9D8"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1A636B8" w14:textId="77777777" w:rsidR="00FC2D29" w:rsidRPr="00FC2D29" w:rsidRDefault="00FC2D29" w:rsidP="00FC2D29">
            <w:pPr>
              <w:spacing w:after="160" w:line="259" w:lineRule="auto"/>
            </w:pPr>
            <w:r w:rsidRPr="00FC2D29">
              <w:t>CCPA</w:t>
            </w:r>
          </w:p>
        </w:tc>
        <w:tc>
          <w:tcPr>
            <w:tcW w:w="7285" w:type="dxa"/>
          </w:tcPr>
          <w:p w14:paraId="308DDCC1" w14:textId="3E791703" w:rsidR="00FC2D29" w:rsidRPr="00FC2D29" w:rsidRDefault="00E43077" w:rsidP="00FC2D29">
            <w:pPr>
              <w:spacing w:after="160" w:line="259" w:lineRule="auto"/>
            </w:pPr>
            <w:r w:rsidRPr="00E43077">
              <w:rPr>
                <w:lang w:val="en-CA"/>
              </w:rPr>
              <w:t> California Consumer Privacy Act</w:t>
            </w:r>
          </w:p>
        </w:tc>
      </w:tr>
      <w:tr w:rsidR="00EA296D" w:rsidRPr="00FC2D29" w14:paraId="75C8275D" w14:textId="77777777" w:rsidTr="008E79C8">
        <w:trPr>
          <w:trHeight w:val="424"/>
        </w:trPr>
        <w:tc>
          <w:tcPr>
            <w:tcW w:w="852" w:type="dxa"/>
          </w:tcPr>
          <w:p w14:paraId="2833944D"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DCD1CB9" w14:textId="77777777" w:rsidR="00FC2D29" w:rsidRPr="00FC2D29" w:rsidRDefault="00FC2D29" w:rsidP="00FC2D29">
            <w:pPr>
              <w:spacing w:after="160" w:line="259" w:lineRule="auto"/>
            </w:pPr>
            <w:r w:rsidRPr="00FC2D29">
              <w:rPr>
                <w:lang w:val="en-IN"/>
              </w:rPr>
              <w:t>HR</w:t>
            </w:r>
          </w:p>
        </w:tc>
        <w:tc>
          <w:tcPr>
            <w:tcW w:w="7285" w:type="dxa"/>
          </w:tcPr>
          <w:p w14:paraId="20D3BB60" w14:textId="0EA0E9E8" w:rsidR="00FC2D29" w:rsidRPr="00FC2D29" w:rsidRDefault="00FF4A9D" w:rsidP="00FC2D29">
            <w:pPr>
              <w:spacing w:after="160" w:line="259" w:lineRule="auto"/>
            </w:pPr>
            <w:r w:rsidRPr="00FF4A9D">
              <w:rPr>
                <w:lang w:val="en-CA"/>
              </w:rPr>
              <w:t>Human resources</w:t>
            </w:r>
          </w:p>
        </w:tc>
      </w:tr>
      <w:tr w:rsidR="00EA296D" w:rsidRPr="00FC2D29" w14:paraId="4C45D4B3" w14:textId="77777777" w:rsidTr="008E79C8">
        <w:trPr>
          <w:trHeight w:val="413"/>
        </w:trPr>
        <w:tc>
          <w:tcPr>
            <w:tcW w:w="852" w:type="dxa"/>
          </w:tcPr>
          <w:p w14:paraId="1A9B24A8"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4CD9FCE6" w14:textId="77777777" w:rsidR="00FC2D29" w:rsidRPr="00FC2D29" w:rsidRDefault="00FC2D29" w:rsidP="00FC2D29">
            <w:pPr>
              <w:spacing w:after="160" w:line="259" w:lineRule="auto"/>
              <w:rPr>
                <w:lang w:val="en-IN"/>
              </w:rPr>
            </w:pPr>
            <w:r w:rsidRPr="00FC2D29">
              <w:rPr>
                <w:lang w:val="en-AE"/>
              </w:rPr>
              <w:t>HLD</w:t>
            </w:r>
          </w:p>
        </w:tc>
        <w:tc>
          <w:tcPr>
            <w:tcW w:w="7285" w:type="dxa"/>
          </w:tcPr>
          <w:p w14:paraId="61C7E26A" w14:textId="03C84AB0" w:rsidR="00FC2D29" w:rsidRPr="00FC2D29" w:rsidRDefault="00FC2D29" w:rsidP="00FC2D29">
            <w:pPr>
              <w:spacing w:after="160" w:line="259" w:lineRule="auto"/>
            </w:pPr>
            <w:r w:rsidRPr="00FC2D29">
              <w:t>High Level Desig</w:t>
            </w:r>
            <w:r w:rsidR="00FF4A9D">
              <w:t>n</w:t>
            </w:r>
          </w:p>
        </w:tc>
      </w:tr>
      <w:tr w:rsidR="00EA296D" w:rsidRPr="00FC2D29" w14:paraId="3C639A64" w14:textId="77777777" w:rsidTr="008E79C8">
        <w:trPr>
          <w:trHeight w:val="413"/>
        </w:trPr>
        <w:tc>
          <w:tcPr>
            <w:tcW w:w="852" w:type="dxa"/>
          </w:tcPr>
          <w:p w14:paraId="2DFDA8DA"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77437428" w14:textId="77777777" w:rsidR="00FC2D29" w:rsidRPr="00FC2D29" w:rsidRDefault="00FC2D29" w:rsidP="00FC2D29">
            <w:pPr>
              <w:spacing w:after="160" w:line="259" w:lineRule="auto"/>
              <w:rPr>
                <w:lang w:val="en-AE"/>
              </w:rPr>
            </w:pPr>
            <w:r w:rsidRPr="00FC2D29">
              <w:rPr>
                <w:lang w:val="en-AE"/>
              </w:rPr>
              <w:t>LLD</w:t>
            </w:r>
          </w:p>
        </w:tc>
        <w:tc>
          <w:tcPr>
            <w:tcW w:w="7285" w:type="dxa"/>
          </w:tcPr>
          <w:p w14:paraId="71CC0EE0" w14:textId="77777777" w:rsidR="00FC2D29" w:rsidRPr="00FC2D29" w:rsidRDefault="00FC2D29" w:rsidP="00FC2D29">
            <w:pPr>
              <w:spacing w:after="160" w:line="259" w:lineRule="auto"/>
            </w:pPr>
            <w:r w:rsidRPr="00FC2D29">
              <w:t>Low Level Design</w:t>
            </w:r>
          </w:p>
        </w:tc>
      </w:tr>
      <w:tr w:rsidR="00EA296D" w:rsidRPr="00FC2D29" w14:paraId="1754E9DD" w14:textId="77777777" w:rsidTr="008E79C8">
        <w:trPr>
          <w:trHeight w:val="424"/>
        </w:trPr>
        <w:tc>
          <w:tcPr>
            <w:tcW w:w="852" w:type="dxa"/>
          </w:tcPr>
          <w:p w14:paraId="5426C146"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DD17730" w14:textId="77777777" w:rsidR="00FC2D29" w:rsidRPr="00FC2D29" w:rsidRDefault="00FC2D29" w:rsidP="00FC2D29">
            <w:pPr>
              <w:spacing w:after="160" w:line="259" w:lineRule="auto"/>
              <w:rPr>
                <w:lang w:val="en-AE"/>
              </w:rPr>
            </w:pPr>
            <w:r w:rsidRPr="00FC2D29">
              <w:t>GUI</w:t>
            </w:r>
          </w:p>
        </w:tc>
        <w:tc>
          <w:tcPr>
            <w:tcW w:w="7285" w:type="dxa"/>
          </w:tcPr>
          <w:p w14:paraId="17D667B3" w14:textId="77777777" w:rsidR="00FC2D29" w:rsidRPr="00FC2D29" w:rsidRDefault="00FC2D29" w:rsidP="00FC2D29">
            <w:pPr>
              <w:spacing w:after="160" w:line="259" w:lineRule="auto"/>
            </w:pPr>
            <w:r w:rsidRPr="00FC2D29">
              <w:t>Graphical User Interface</w:t>
            </w:r>
          </w:p>
        </w:tc>
      </w:tr>
      <w:tr w:rsidR="00EA296D" w:rsidRPr="00FC2D29" w14:paraId="3E629061" w14:textId="77777777" w:rsidTr="008E79C8">
        <w:trPr>
          <w:trHeight w:val="413"/>
        </w:trPr>
        <w:tc>
          <w:tcPr>
            <w:tcW w:w="852" w:type="dxa"/>
          </w:tcPr>
          <w:p w14:paraId="2F9C80BA"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22033750" w14:textId="77777777" w:rsidR="00FC2D29" w:rsidRPr="00FC2D29" w:rsidRDefault="00FC2D29" w:rsidP="00FC2D29">
            <w:pPr>
              <w:spacing w:after="160" w:line="259" w:lineRule="auto"/>
            </w:pPr>
            <w:r w:rsidRPr="00FC2D29">
              <w:t>SCM</w:t>
            </w:r>
          </w:p>
        </w:tc>
        <w:tc>
          <w:tcPr>
            <w:tcW w:w="7285" w:type="dxa"/>
          </w:tcPr>
          <w:p w14:paraId="706DC66F" w14:textId="77777777" w:rsidR="00FC2D29" w:rsidRPr="00FC2D29" w:rsidRDefault="00FC2D29" w:rsidP="00FC2D29">
            <w:pPr>
              <w:spacing w:after="160" w:line="259" w:lineRule="auto"/>
            </w:pPr>
            <w:r w:rsidRPr="00FC2D29">
              <w:rPr>
                <w:lang w:val="en-CA"/>
              </w:rPr>
              <w:t>Software Configuration Management</w:t>
            </w:r>
          </w:p>
        </w:tc>
      </w:tr>
      <w:tr w:rsidR="00EA296D" w:rsidRPr="00FC2D29" w14:paraId="295D3F61" w14:textId="77777777" w:rsidTr="008E79C8">
        <w:trPr>
          <w:trHeight w:val="413"/>
        </w:trPr>
        <w:tc>
          <w:tcPr>
            <w:tcW w:w="852" w:type="dxa"/>
          </w:tcPr>
          <w:p w14:paraId="66499D0C"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311ABDF6" w14:textId="77777777" w:rsidR="00FC2D29" w:rsidRPr="00FC2D29" w:rsidRDefault="00FC2D29" w:rsidP="00FC2D29">
            <w:pPr>
              <w:spacing w:after="160" w:line="259" w:lineRule="auto"/>
            </w:pPr>
            <w:r w:rsidRPr="00FC2D29">
              <w:t>IDEs</w:t>
            </w:r>
          </w:p>
        </w:tc>
        <w:tc>
          <w:tcPr>
            <w:tcW w:w="7285" w:type="dxa"/>
          </w:tcPr>
          <w:p w14:paraId="69F64FB8" w14:textId="77777777" w:rsidR="00FC2D29" w:rsidRPr="00FC2D29" w:rsidRDefault="00FC2D29" w:rsidP="00FC2D29">
            <w:pPr>
              <w:spacing w:after="160" w:line="259" w:lineRule="auto"/>
              <w:rPr>
                <w:b/>
                <w:bCs/>
                <w:lang w:val="en-CA"/>
              </w:rPr>
            </w:pPr>
            <w:r w:rsidRPr="00FC2D29">
              <w:t>Integrated Development Environments IDEs</w:t>
            </w:r>
          </w:p>
        </w:tc>
      </w:tr>
      <w:tr w:rsidR="00EA296D" w:rsidRPr="00FC2D29" w14:paraId="063E72A8" w14:textId="77777777" w:rsidTr="008E79C8">
        <w:trPr>
          <w:trHeight w:val="413"/>
        </w:trPr>
        <w:tc>
          <w:tcPr>
            <w:tcW w:w="852" w:type="dxa"/>
          </w:tcPr>
          <w:p w14:paraId="7955378A"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5409807" w14:textId="77777777" w:rsidR="00FC2D29" w:rsidRPr="00FC2D29" w:rsidRDefault="00FC2D29" w:rsidP="00FC2D29">
            <w:pPr>
              <w:spacing w:after="160" w:line="259" w:lineRule="auto"/>
            </w:pPr>
            <w:r w:rsidRPr="00FC2D29">
              <w:t>SOA</w:t>
            </w:r>
          </w:p>
        </w:tc>
        <w:tc>
          <w:tcPr>
            <w:tcW w:w="7285" w:type="dxa"/>
          </w:tcPr>
          <w:p w14:paraId="2A1517CA" w14:textId="2677D2A2" w:rsidR="00FC2D29" w:rsidRPr="00FC2D29" w:rsidRDefault="0043745B" w:rsidP="00FC2D29">
            <w:pPr>
              <w:spacing w:after="160" w:line="259" w:lineRule="auto"/>
            </w:pPr>
            <w:r w:rsidRPr="0043745B">
              <w:rPr>
                <w:lang w:val="en-CA"/>
              </w:rPr>
              <w:t>Service-oriented architecture</w:t>
            </w:r>
          </w:p>
        </w:tc>
      </w:tr>
      <w:tr w:rsidR="00EA296D" w:rsidRPr="00FC2D29" w14:paraId="7AAE0DF6" w14:textId="77777777" w:rsidTr="008E79C8">
        <w:trPr>
          <w:trHeight w:val="424"/>
        </w:trPr>
        <w:tc>
          <w:tcPr>
            <w:tcW w:w="852" w:type="dxa"/>
          </w:tcPr>
          <w:p w14:paraId="24C15B71"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28DDD1AC" w14:textId="77777777" w:rsidR="00FC2D29" w:rsidRPr="00FC2D29" w:rsidRDefault="00FC2D29" w:rsidP="00FC2D29">
            <w:pPr>
              <w:spacing w:after="160" w:line="259" w:lineRule="auto"/>
            </w:pPr>
            <w:r w:rsidRPr="00FC2D29">
              <w:t>UI</w:t>
            </w:r>
          </w:p>
        </w:tc>
        <w:tc>
          <w:tcPr>
            <w:tcW w:w="7285" w:type="dxa"/>
          </w:tcPr>
          <w:p w14:paraId="60C1823B" w14:textId="77777777" w:rsidR="00FC2D29" w:rsidRPr="00FC2D29" w:rsidRDefault="00FC2D29" w:rsidP="00FC2D29">
            <w:pPr>
              <w:spacing w:after="160" w:line="259" w:lineRule="auto"/>
            </w:pPr>
            <w:r w:rsidRPr="00FC2D29">
              <w:rPr>
                <w:lang w:val="en-GB"/>
              </w:rPr>
              <w:t>User Interface</w:t>
            </w:r>
          </w:p>
        </w:tc>
      </w:tr>
      <w:tr w:rsidR="00EA296D" w:rsidRPr="00FC2D29" w14:paraId="48E69196" w14:textId="77777777" w:rsidTr="008E79C8">
        <w:trPr>
          <w:trHeight w:val="413"/>
        </w:trPr>
        <w:tc>
          <w:tcPr>
            <w:tcW w:w="852" w:type="dxa"/>
          </w:tcPr>
          <w:p w14:paraId="025A923A"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7A87849" w14:textId="77777777" w:rsidR="00FC2D29" w:rsidRPr="00FC2D29" w:rsidRDefault="00FC2D29" w:rsidP="00FC2D29">
            <w:pPr>
              <w:spacing w:after="160" w:line="259" w:lineRule="auto"/>
            </w:pPr>
            <w:r w:rsidRPr="00FC2D29">
              <w:t>APIs</w:t>
            </w:r>
          </w:p>
        </w:tc>
        <w:tc>
          <w:tcPr>
            <w:tcW w:w="7285" w:type="dxa"/>
          </w:tcPr>
          <w:p w14:paraId="451B71B9" w14:textId="6B07B70B" w:rsidR="00FC2D29" w:rsidRPr="00FC2D29" w:rsidRDefault="00374136" w:rsidP="00FC2D29">
            <w:pPr>
              <w:spacing w:after="160" w:line="259" w:lineRule="auto"/>
              <w:rPr>
                <w:b/>
                <w:bCs/>
                <w:lang w:val="en-GB"/>
              </w:rPr>
            </w:pPr>
            <w:r>
              <w:t>A</w:t>
            </w:r>
            <w:r w:rsidR="00FC2D29" w:rsidRPr="00FC2D29">
              <w:t xml:space="preserve">pplication </w:t>
            </w:r>
            <w:r>
              <w:t>P</w:t>
            </w:r>
            <w:r w:rsidR="00FC2D29" w:rsidRPr="00FC2D29">
              <w:t xml:space="preserve">rogramming </w:t>
            </w:r>
            <w:r>
              <w:t>I</w:t>
            </w:r>
            <w:r w:rsidR="00FC2D29" w:rsidRPr="00FC2D29">
              <w:t>nterfaces</w:t>
            </w:r>
          </w:p>
        </w:tc>
      </w:tr>
      <w:tr w:rsidR="00EA296D" w:rsidRPr="00FC2D29" w14:paraId="173F6E48" w14:textId="77777777" w:rsidTr="008E79C8">
        <w:trPr>
          <w:trHeight w:val="413"/>
        </w:trPr>
        <w:tc>
          <w:tcPr>
            <w:tcW w:w="852" w:type="dxa"/>
          </w:tcPr>
          <w:p w14:paraId="506BF6FE"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8EF3D66" w14:textId="77777777" w:rsidR="00FC2D29" w:rsidRPr="00FC2D29" w:rsidRDefault="00FC2D29" w:rsidP="00FC2D29">
            <w:pPr>
              <w:spacing w:after="160" w:line="259" w:lineRule="auto"/>
            </w:pPr>
            <w:r w:rsidRPr="00FC2D29">
              <w:t>REST</w:t>
            </w:r>
          </w:p>
        </w:tc>
        <w:tc>
          <w:tcPr>
            <w:tcW w:w="7285" w:type="dxa"/>
          </w:tcPr>
          <w:p w14:paraId="6D1344B3" w14:textId="77777777" w:rsidR="00FC2D29" w:rsidRPr="00FC2D29" w:rsidRDefault="00FC2D29" w:rsidP="00FC2D29">
            <w:pPr>
              <w:spacing w:after="160" w:line="259" w:lineRule="auto"/>
              <w:rPr>
                <w:lang w:val="en-GB"/>
              </w:rPr>
            </w:pPr>
            <w:r w:rsidRPr="00FC2D29">
              <w:rPr>
                <w:lang w:val="en-AE"/>
              </w:rPr>
              <w:t>Representational state transfer</w:t>
            </w:r>
          </w:p>
        </w:tc>
      </w:tr>
      <w:tr w:rsidR="00EA296D" w:rsidRPr="00FC2D29" w14:paraId="1EE0AD24" w14:textId="77777777" w:rsidTr="008E79C8">
        <w:trPr>
          <w:trHeight w:val="424"/>
        </w:trPr>
        <w:tc>
          <w:tcPr>
            <w:tcW w:w="852" w:type="dxa"/>
          </w:tcPr>
          <w:p w14:paraId="77767F51"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7FF4B5A" w14:textId="77777777" w:rsidR="00FC2D29" w:rsidRPr="00FC2D29" w:rsidRDefault="00FC2D29" w:rsidP="00FC2D29">
            <w:pPr>
              <w:spacing w:after="160" w:line="259" w:lineRule="auto"/>
            </w:pPr>
            <w:r w:rsidRPr="00FC2D29">
              <w:t>SOAP</w:t>
            </w:r>
          </w:p>
        </w:tc>
        <w:tc>
          <w:tcPr>
            <w:tcW w:w="7285" w:type="dxa"/>
          </w:tcPr>
          <w:p w14:paraId="37FA782A" w14:textId="77777777" w:rsidR="00FC2D29" w:rsidRPr="00FC2D29" w:rsidRDefault="00FC2D29" w:rsidP="00FC2D29">
            <w:pPr>
              <w:spacing w:after="160" w:line="259" w:lineRule="auto"/>
              <w:rPr>
                <w:lang w:val="en-AE"/>
              </w:rPr>
            </w:pPr>
            <w:r w:rsidRPr="00FC2D29">
              <w:rPr>
                <w:lang w:val="en-AE"/>
              </w:rPr>
              <w:t>Simple object access protocol</w:t>
            </w:r>
          </w:p>
        </w:tc>
      </w:tr>
      <w:tr w:rsidR="00EA296D" w:rsidRPr="00FC2D29" w14:paraId="45B08D83" w14:textId="77777777" w:rsidTr="008E79C8">
        <w:trPr>
          <w:trHeight w:val="413"/>
        </w:trPr>
        <w:tc>
          <w:tcPr>
            <w:tcW w:w="852" w:type="dxa"/>
          </w:tcPr>
          <w:p w14:paraId="2C5EF54D"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1F55FCA" w14:textId="77777777" w:rsidR="00FC2D29" w:rsidRPr="00FC2D29" w:rsidRDefault="00FC2D29" w:rsidP="00FC2D29">
            <w:pPr>
              <w:spacing w:after="160" w:line="259" w:lineRule="auto"/>
            </w:pPr>
            <w:r w:rsidRPr="00FC2D29">
              <w:t>MTTRS</w:t>
            </w:r>
          </w:p>
        </w:tc>
        <w:tc>
          <w:tcPr>
            <w:tcW w:w="7285" w:type="dxa"/>
          </w:tcPr>
          <w:p w14:paraId="4D68B9E6" w14:textId="77777777" w:rsidR="00FC2D29" w:rsidRPr="00FC2D29" w:rsidRDefault="00FC2D29" w:rsidP="00FC2D29">
            <w:pPr>
              <w:spacing w:after="160" w:line="259" w:lineRule="auto"/>
              <w:rPr>
                <w:b/>
                <w:bCs/>
                <w:lang w:val="en-AE"/>
              </w:rPr>
            </w:pPr>
            <w:r w:rsidRPr="00FC2D29">
              <w:t>Mean Time to Restore Service</w:t>
            </w:r>
          </w:p>
        </w:tc>
      </w:tr>
      <w:tr w:rsidR="00EA296D" w:rsidRPr="00FC2D29" w14:paraId="78549635" w14:textId="77777777" w:rsidTr="008E79C8">
        <w:trPr>
          <w:trHeight w:val="413"/>
        </w:trPr>
        <w:tc>
          <w:tcPr>
            <w:tcW w:w="852" w:type="dxa"/>
          </w:tcPr>
          <w:p w14:paraId="2131B614"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B22EECB" w14:textId="77777777" w:rsidR="00FC2D29" w:rsidRPr="00FC2D29" w:rsidRDefault="00FC2D29" w:rsidP="00FC2D29">
            <w:pPr>
              <w:spacing w:after="160" w:line="259" w:lineRule="auto"/>
            </w:pPr>
            <w:r w:rsidRPr="00FC2D29">
              <w:t>UAT</w:t>
            </w:r>
          </w:p>
        </w:tc>
        <w:tc>
          <w:tcPr>
            <w:tcW w:w="7285" w:type="dxa"/>
          </w:tcPr>
          <w:p w14:paraId="562F86D6" w14:textId="77777777" w:rsidR="00FC2D29" w:rsidRPr="00FC2D29" w:rsidRDefault="00FC2D29" w:rsidP="00FC2D29">
            <w:pPr>
              <w:spacing w:after="160" w:line="259" w:lineRule="auto"/>
            </w:pPr>
            <w:r w:rsidRPr="00FC2D29">
              <w:rPr>
                <w:lang w:val="en-CA"/>
              </w:rPr>
              <w:t>User Acceptance Testing</w:t>
            </w:r>
          </w:p>
        </w:tc>
      </w:tr>
      <w:tr w:rsidR="00EA296D" w:rsidRPr="00FC2D29" w14:paraId="205132A1" w14:textId="77777777" w:rsidTr="008E79C8">
        <w:trPr>
          <w:trHeight w:val="424"/>
        </w:trPr>
        <w:tc>
          <w:tcPr>
            <w:tcW w:w="852" w:type="dxa"/>
          </w:tcPr>
          <w:p w14:paraId="6013609E"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26E86DB" w14:textId="77777777" w:rsidR="00FC2D29" w:rsidRPr="00FC2D29" w:rsidRDefault="00FC2D29" w:rsidP="00FC2D29">
            <w:pPr>
              <w:spacing w:after="160" w:line="259" w:lineRule="auto"/>
            </w:pPr>
            <w:r w:rsidRPr="00FC2D29">
              <w:t>UX</w:t>
            </w:r>
          </w:p>
        </w:tc>
        <w:tc>
          <w:tcPr>
            <w:tcW w:w="7285" w:type="dxa"/>
          </w:tcPr>
          <w:p w14:paraId="45386A42" w14:textId="77777777" w:rsidR="00FC2D29" w:rsidRPr="00FC2D29" w:rsidRDefault="00FC2D29" w:rsidP="00FC2D29">
            <w:pPr>
              <w:spacing w:after="160" w:line="259" w:lineRule="auto"/>
              <w:rPr>
                <w:lang w:val="en-CA"/>
              </w:rPr>
            </w:pPr>
            <w:r w:rsidRPr="00FC2D29">
              <w:rPr>
                <w:lang w:val="en-AE"/>
              </w:rPr>
              <w:t>User Experience</w:t>
            </w:r>
          </w:p>
        </w:tc>
      </w:tr>
      <w:tr w:rsidR="00EA296D" w:rsidRPr="00FC2D29" w14:paraId="1F626E63" w14:textId="77777777" w:rsidTr="008E79C8">
        <w:trPr>
          <w:trHeight w:val="413"/>
        </w:trPr>
        <w:tc>
          <w:tcPr>
            <w:tcW w:w="852" w:type="dxa"/>
          </w:tcPr>
          <w:p w14:paraId="66101D5B"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3432838" w14:textId="77777777" w:rsidR="00FC2D29" w:rsidRPr="00FC2D29" w:rsidRDefault="00FC2D29" w:rsidP="00FC2D29">
            <w:pPr>
              <w:spacing w:after="160" w:line="259" w:lineRule="auto"/>
            </w:pPr>
            <w:r w:rsidRPr="00FC2D29">
              <w:t>BA</w:t>
            </w:r>
          </w:p>
        </w:tc>
        <w:tc>
          <w:tcPr>
            <w:tcW w:w="7285" w:type="dxa"/>
          </w:tcPr>
          <w:p w14:paraId="126A9F00" w14:textId="4D47FAB1" w:rsidR="00FC2D29" w:rsidRPr="00FC2D29" w:rsidRDefault="00AC001F" w:rsidP="00FC2D29">
            <w:pPr>
              <w:spacing w:after="160" w:line="259" w:lineRule="auto"/>
              <w:rPr>
                <w:lang w:val="en-CA"/>
              </w:rPr>
            </w:pPr>
            <w:r>
              <w:rPr>
                <w:lang w:val="en-CA"/>
              </w:rPr>
              <w:t>Business Analyst</w:t>
            </w:r>
          </w:p>
        </w:tc>
      </w:tr>
      <w:tr w:rsidR="00EA296D" w:rsidRPr="00FC2D29" w14:paraId="0DC74274" w14:textId="77777777" w:rsidTr="008E79C8">
        <w:trPr>
          <w:trHeight w:val="413"/>
        </w:trPr>
        <w:tc>
          <w:tcPr>
            <w:tcW w:w="852" w:type="dxa"/>
          </w:tcPr>
          <w:p w14:paraId="1E3185F6"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CECF878" w14:textId="77777777" w:rsidR="00FC2D29" w:rsidRPr="00FC2D29" w:rsidRDefault="00FC2D29" w:rsidP="00FC2D29">
            <w:pPr>
              <w:spacing w:after="160" w:line="259" w:lineRule="auto"/>
            </w:pPr>
            <w:r w:rsidRPr="00FC2D29">
              <w:t>QA</w:t>
            </w:r>
          </w:p>
        </w:tc>
        <w:tc>
          <w:tcPr>
            <w:tcW w:w="7285" w:type="dxa"/>
          </w:tcPr>
          <w:p w14:paraId="5A050615" w14:textId="194EE970" w:rsidR="00FC2D29" w:rsidRPr="00FC2D29" w:rsidRDefault="00B52468" w:rsidP="00FC2D29">
            <w:pPr>
              <w:spacing w:after="160" w:line="259" w:lineRule="auto"/>
              <w:rPr>
                <w:lang w:val="en-CA"/>
              </w:rPr>
            </w:pPr>
            <w:r>
              <w:rPr>
                <w:lang w:val="en-CA"/>
              </w:rPr>
              <w:t>Quality Assurance</w:t>
            </w:r>
          </w:p>
        </w:tc>
      </w:tr>
      <w:tr w:rsidR="00EA296D" w:rsidRPr="00FC2D29" w14:paraId="6E2744FC" w14:textId="77777777" w:rsidTr="008E79C8">
        <w:trPr>
          <w:trHeight w:val="413"/>
        </w:trPr>
        <w:tc>
          <w:tcPr>
            <w:tcW w:w="852" w:type="dxa"/>
          </w:tcPr>
          <w:p w14:paraId="304D020E"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554A97B" w14:textId="77777777" w:rsidR="00FC2D29" w:rsidRPr="00FC2D29" w:rsidRDefault="00FC2D29" w:rsidP="00FC2D29">
            <w:pPr>
              <w:spacing w:after="160" w:line="259" w:lineRule="auto"/>
            </w:pPr>
            <w:r w:rsidRPr="00FC2D29">
              <w:t>1NF</w:t>
            </w:r>
          </w:p>
        </w:tc>
        <w:tc>
          <w:tcPr>
            <w:tcW w:w="7285" w:type="dxa"/>
          </w:tcPr>
          <w:p w14:paraId="6BF697B7" w14:textId="77777777" w:rsidR="00FC2D29" w:rsidRPr="00FC2D29" w:rsidRDefault="00FC2D29" w:rsidP="00FC2D29">
            <w:pPr>
              <w:spacing w:after="160" w:line="259" w:lineRule="auto"/>
              <w:rPr>
                <w:lang w:val="en-CA"/>
              </w:rPr>
            </w:pPr>
            <w:r w:rsidRPr="00FC2D29">
              <w:t>First Normal Form</w:t>
            </w:r>
          </w:p>
        </w:tc>
      </w:tr>
      <w:tr w:rsidR="00EA296D" w:rsidRPr="00FC2D29" w14:paraId="14948E41" w14:textId="77777777" w:rsidTr="008E79C8">
        <w:trPr>
          <w:trHeight w:val="424"/>
        </w:trPr>
        <w:tc>
          <w:tcPr>
            <w:tcW w:w="852" w:type="dxa"/>
          </w:tcPr>
          <w:p w14:paraId="738E5AF9"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37450429" w14:textId="77777777" w:rsidR="00FC2D29" w:rsidRPr="00FC2D29" w:rsidRDefault="00FC2D29" w:rsidP="00FC2D29">
            <w:pPr>
              <w:spacing w:after="160" w:line="259" w:lineRule="auto"/>
            </w:pPr>
            <w:r w:rsidRPr="00FC2D29">
              <w:t>2NF</w:t>
            </w:r>
          </w:p>
        </w:tc>
        <w:tc>
          <w:tcPr>
            <w:tcW w:w="7285" w:type="dxa"/>
          </w:tcPr>
          <w:p w14:paraId="6DBD5C8D" w14:textId="77777777" w:rsidR="00FC2D29" w:rsidRPr="00FC2D29" w:rsidRDefault="00FC2D29" w:rsidP="00FC2D29">
            <w:pPr>
              <w:spacing w:after="160" w:line="259" w:lineRule="auto"/>
              <w:rPr>
                <w:lang w:val="en-CA"/>
              </w:rPr>
            </w:pPr>
            <w:r w:rsidRPr="00FC2D29">
              <w:t>Second Normal Form</w:t>
            </w:r>
          </w:p>
        </w:tc>
      </w:tr>
      <w:tr w:rsidR="00EA296D" w:rsidRPr="00FC2D29" w14:paraId="1E248127" w14:textId="77777777" w:rsidTr="008E79C8">
        <w:trPr>
          <w:trHeight w:val="413"/>
        </w:trPr>
        <w:tc>
          <w:tcPr>
            <w:tcW w:w="852" w:type="dxa"/>
          </w:tcPr>
          <w:p w14:paraId="2221FF00"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D405CFF" w14:textId="77777777" w:rsidR="00FC2D29" w:rsidRPr="00FC2D29" w:rsidRDefault="00FC2D29" w:rsidP="00FC2D29">
            <w:pPr>
              <w:spacing w:after="160" w:line="259" w:lineRule="auto"/>
            </w:pPr>
            <w:r w:rsidRPr="00FC2D29">
              <w:t>3NF</w:t>
            </w:r>
          </w:p>
        </w:tc>
        <w:tc>
          <w:tcPr>
            <w:tcW w:w="7285" w:type="dxa"/>
          </w:tcPr>
          <w:p w14:paraId="793C6CBD" w14:textId="77777777" w:rsidR="00FC2D29" w:rsidRPr="00FC2D29" w:rsidRDefault="00FC2D29" w:rsidP="00FC2D29">
            <w:pPr>
              <w:spacing w:after="160" w:line="259" w:lineRule="auto"/>
              <w:rPr>
                <w:lang w:val="en-CA"/>
              </w:rPr>
            </w:pPr>
            <w:r w:rsidRPr="00FC2D29">
              <w:t>Third Normal Form</w:t>
            </w:r>
          </w:p>
        </w:tc>
      </w:tr>
      <w:tr w:rsidR="00EA296D" w:rsidRPr="00FC2D29" w14:paraId="36D3A757" w14:textId="77777777" w:rsidTr="008E79C8">
        <w:trPr>
          <w:trHeight w:val="413"/>
        </w:trPr>
        <w:tc>
          <w:tcPr>
            <w:tcW w:w="852" w:type="dxa"/>
          </w:tcPr>
          <w:p w14:paraId="797B7D9F"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18F2F68" w14:textId="77777777" w:rsidR="00FC2D29" w:rsidRPr="00FC2D29" w:rsidRDefault="00FC2D29" w:rsidP="00FC2D29">
            <w:pPr>
              <w:spacing w:after="160" w:line="259" w:lineRule="auto"/>
            </w:pPr>
            <w:r w:rsidRPr="00FC2D29">
              <w:t>PK</w:t>
            </w:r>
          </w:p>
        </w:tc>
        <w:tc>
          <w:tcPr>
            <w:tcW w:w="7285" w:type="dxa"/>
          </w:tcPr>
          <w:p w14:paraId="3D1A58F6" w14:textId="22179B63" w:rsidR="00FC2D29" w:rsidRPr="00FC2D29" w:rsidRDefault="004D5A36" w:rsidP="00FC2D29">
            <w:pPr>
              <w:spacing w:after="160" w:line="259" w:lineRule="auto"/>
            </w:pPr>
            <w:r>
              <w:t>Primary Key</w:t>
            </w:r>
          </w:p>
        </w:tc>
      </w:tr>
      <w:tr w:rsidR="00EA296D" w:rsidRPr="00FC2D29" w14:paraId="4FCC5639" w14:textId="77777777" w:rsidTr="008E79C8">
        <w:trPr>
          <w:trHeight w:val="424"/>
        </w:trPr>
        <w:tc>
          <w:tcPr>
            <w:tcW w:w="852" w:type="dxa"/>
          </w:tcPr>
          <w:p w14:paraId="70C78381"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310CCFF8" w14:textId="77777777" w:rsidR="00FC2D29" w:rsidRPr="00FC2D29" w:rsidRDefault="00FC2D29" w:rsidP="00FC2D29">
            <w:pPr>
              <w:spacing w:after="160" w:line="259" w:lineRule="auto"/>
            </w:pPr>
            <w:r w:rsidRPr="00FC2D29">
              <w:t>FK</w:t>
            </w:r>
          </w:p>
        </w:tc>
        <w:tc>
          <w:tcPr>
            <w:tcW w:w="7285" w:type="dxa"/>
          </w:tcPr>
          <w:p w14:paraId="53932A58" w14:textId="707CE3F0" w:rsidR="00FC2D29" w:rsidRPr="00FC2D29" w:rsidRDefault="004D5A36" w:rsidP="00FC2D29">
            <w:pPr>
              <w:spacing w:after="160" w:line="259" w:lineRule="auto"/>
            </w:pPr>
            <w:r>
              <w:t>Foreign Key</w:t>
            </w:r>
          </w:p>
        </w:tc>
      </w:tr>
      <w:tr w:rsidR="00EA296D" w:rsidRPr="00FC2D29" w14:paraId="5B536BFC" w14:textId="77777777" w:rsidTr="008E79C8">
        <w:trPr>
          <w:trHeight w:val="413"/>
        </w:trPr>
        <w:tc>
          <w:tcPr>
            <w:tcW w:w="852" w:type="dxa"/>
          </w:tcPr>
          <w:p w14:paraId="6D14A3E4"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4BE06434" w14:textId="77777777" w:rsidR="00FC2D29" w:rsidRPr="00FC2D29" w:rsidRDefault="00FC2D29" w:rsidP="00FC2D29">
            <w:pPr>
              <w:spacing w:after="160" w:line="259" w:lineRule="auto"/>
            </w:pPr>
            <w:r w:rsidRPr="00FC2D29">
              <w:t>Dev</w:t>
            </w:r>
          </w:p>
        </w:tc>
        <w:tc>
          <w:tcPr>
            <w:tcW w:w="7285" w:type="dxa"/>
          </w:tcPr>
          <w:p w14:paraId="7A70FAD3" w14:textId="77777777" w:rsidR="00FC2D29" w:rsidRPr="00FC2D29" w:rsidRDefault="00FC2D29" w:rsidP="00FC2D29">
            <w:pPr>
              <w:spacing w:after="160" w:line="259" w:lineRule="auto"/>
            </w:pPr>
            <w:r w:rsidRPr="00FC2D29">
              <w:t>Development</w:t>
            </w:r>
          </w:p>
        </w:tc>
      </w:tr>
      <w:tr w:rsidR="00EA296D" w:rsidRPr="00FC2D29" w14:paraId="2A7D7FEA" w14:textId="77777777" w:rsidTr="008E79C8">
        <w:trPr>
          <w:trHeight w:val="413"/>
        </w:trPr>
        <w:tc>
          <w:tcPr>
            <w:tcW w:w="852" w:type="dxa"/>
          </w:tcPr>
          <w:p w14:paraId="2A627BCA"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1F33B4AC" w14:textId="77777777" w:rsidR="00FC2D29" w:rsidRPr="00FC2D29" w:rsidRDefault="00FC2D29" w:rsidP="00FC2D29">
            <w:pPr>
              <w:spacing w:after="160" w:line="259" w:lineRule="auto"/>
            </w:pPr>
            <w:r w:rsidRPr="00FC2D29">
              <w:t>D2C</w:t>
            </w:r>
          </w:p>
        </w:tc>
        <w:tc>
          <w:tcPr>
            <w:tcW w:w="7285" w:type="dxa"/>
          </w:tcPr>
          <w:p w14:paraId="1DA6FE7B" w14:textId="3F02EE26" w:rsidR="00FC2D29" w:rsidRPr="00FC2D29" w:rsidRDefault="00FC2D29" w:rsidP="00FC2D29">
            <w:pPr>
              <w:spacing w:after="160" w:line="259" w:lineRule="auto"/>
            </w:pPr>
            <w:r w:rsidRPr="00FC2D29">
              <w:rPr>
                <w:lang w:val="en-CA"/>
              </w:rPr>
              <w:t>Direct-to-Consumer</w:t>
            </w:r>
          </w:p>
        </w:tc>
      </w:tr>
      <w:tr w:rsidR="00EA296D" w:rsidRPr="00FC2D29" w14:paraId="6C698724" w14:textId="77777777" w:rsidTr="008E79C8">
        <w:trPr>
          <w:trHeight w:val="424"/>
        </w:trPr>
        <w:tc>
          <w:tcPr>
            <w:tcW w:w="852" w:type="dxa"/>
          </w:tcPr>
          <w:p w14:paraId="2BA0F592"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58F9B967" w14:textId="77777777" w:rsidR="00FC2D29" w:rsidRPr="00FC2D29" w:rsidRDefault="00FC2D29" w:rsidP="00FC2D29">
            <w:pPr>
              <w:spacing w:after="160" w:line="259" w:lineRule="auto"/>
            </w:pPr>
            <w:r w:rsidRPr="00FC2D29">
              <w:t>WBS</w:t>
            </w:r>
          </w:p>
        </w:tc>
        <w:tc>
          <w:tcPr>
            <w:tcW w:w="7285" w:type="dxa"/>
          </w:tcPr>
          <w:p w14:paraId="7F4A9CAD" w14:textId="1568B080" w:rsidR="00FC2D29" w:rsidRPr="00FC2D29" w:rsidRDefault="00821D18" w:rsidP="00FC2D29">
            <w:pPr>
              <w:spacing w:after="160" w:line="259" w:lineRule="auto"/>
            </w:pPr>
            <w:r>
              <w:t>W</w:t>
            </w:r>
            <w:r w:rsidR="00FC2D29" w:rsidRPr="00FC2D29">
              <w:t xml:space="preserve">ork </w:t>
            </w:r>
            <w:r>
              <w:t>B</w:t>
            </w:r>
            <w:r w:rsidR="00FC2D29" w:rsidRPr="00FC2D29">
              <w:t xml:space="preserve">reakdown </w:t>
            </w:r>
            <w:r>
              <w:t>S</w:t>
            </w:r>
            <w:r w:rsidR="00FC2D29" w:rsidRPr="00FC2D29">
              <w:t>tructure</w:t>
            </w:r>
          </w:p>
        </w:tc>
      </w:tr>
      <w:tr w:rsidR="00EA296D" w:rsidRPr="00FC2D29" w14:paraId="3D5BD603" w14:textId="77777777" w:rsidTr="008E79C8">
        <w:trPr>
          <w:trHeight w:val="413"/>
        </w:trPr>
        <w:tc>
          <w:tcPr>
            <w:tcW w:w="852" w:type="dxa"/>
          </w:tcPr>
          <w:p w14:paraId="2772584E"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68B27549" w14:textId="77777777" w:rsidR="00FC2D29" w:rsidRPr="00FC2D29" w:rsidRDefault="00FC2D29" w:rsidP="00FC2D29">
            <w:pPr>
              <w:spacing w:after="160" w:line="259" w:lineRule="auto"/>
            </w:pPr>
            <w:r w:rsidRPr="00FC2D29">
              <w:t>BRD</w:t>
            </w:r>
          </w:p>
        </w:tc>
        <w:tc>
          <w:tcPr>
            <w:tcW w:w="7285" w:type="dxa"/>
          </w:tcPr>
          <w:p w14:paraId="214A6044" w14:textId="46C9B0FD" w:rsidR="00FC2D29" w:rsidRPr="00FC2D29" w:rsidRDefault="009B1A22" w:rsidP="00FC2D29">
            <w:pPr>
              <w:spacing w:after="160" w:line="259" w:lineRule="auto"/>
            </w:pPr>
            <w:r>
              <w:t>B</w:t>
            </w:r>
            <w:r w:rsidR="00FC2D29" w:rsidRPr="00FC2D29">
              <w:t xml:space="preserve">usiness </w:t>
            </w:r>
            <w:r>
              <w:t>R</w:t>
            </w:r>
            <w:r w:rsidR="00FC2D29" w:rsidRPr="00FC2D29">
              <w:t xml:space="preserve">equirements </w:t>
            </w:r>
            <w:r>
              <w:t>D</w:t>
            </w:r>
            <w:r w:rsidR="00FC2D29" w:rsidRPr="00FC2D29">
              <w:t>ocument</w:t>
            </w:r>
          </w:p>
        </w:tc>
      </w:tr>
      <w:tr w:rsidR="00EA296D" w:rsidRPr="00FC2D29" w14:paraId="3A763413" w14:textId="77777777" w:rsidTr="008E79C8">
        <w:trPr>
          <w:trHeight w:val="413"/>
        </w:trPr>
        <w:tc>
          <w:tcPr>
            <w:tcW w:w="852" w:type="dxa"/>
          </w:tcPr>
          <w:p w14:paraId="072E0B9B"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0C7FFCF9" w14:textId="77777777" w:rsidR="00FC2D29" w:rsidRPr="00FC2D29" w:rsidRDefault="00FC2D29" w:rsidP="00FC2D29">
            <w:pPr>
              <w:spacing w:after="160" w:line="259" w:lineRule="auto"/>
            </w:pPr>
            <w:r w:rsidRPr="00FC2D29">
              <w:t>SEP</w:t>
            </w:r>
          </w:p>
        </w:tc>
        <w:tc>
          <w:tcPr>
            <w:tcW w:w="7285" w:type="dxa"/>
          </w:tcPr>
          <w:p w14:paraId="251890C2" w14:textId="77777777" w:rsidR="00FC2D29" w:rsidRPr="00FC2D29" w:rsidRDefault="00FC2D29" w:rsidP="00FC2D29">
            <w:pPr>
              <w:spacing w:after="160" w:line="259" w:lineRule="auto"/>
            </w:pPr>
            <w:r w:rsidRPr="00FC2D29">
              <w:t>Stakeholder Engagement Plan</w:t>
            </w:r>
          </w:p>
        </w:tc>
      </w:tr>
      <w:tr w:rsidR="00EA296D" w:rsidRPr="00FC2D29" w14:paraId="453A885C" w14:textId="77777777" w:rsidTr="008E79C8">
        <w:trPr>
          <w:trHeight w:val="460"/>
        </w:trPr>
        <w:tc>
          <w:tcPr>
            <w:tcW w:w="852" w:type="dxa"/>
          </w:tcPr>
          <w:p w14:paraId="63B88F52"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71943AE0" w14:textId="3FAD65B5" w:rsidR="00FC2D29" w:rsidRPr="00FC2D29" w:rsidRDefault="00FC2D29" w:rsidP="00FC2D29">
            <w:pPr>
              <w:spacing w:after="160" w:line="259" w:lineRule="auto"/>
              <w:rPr>
                <w:lang w:val="en-IN"/>
              </w:rPr>
            </w:pPr>
            <w:r w:rsidRPr="00FC2D29">
              <w:rPr>
                <w:lang w:val="en-IN"/>
              </w:rPr>
              <w:t>RACI</w:t>
            </w:r>
          </w:p>
        </w:tc>
        <w:tc>
          <w:tcPr>
            <w:tcW w:w="7285" w:type="dxa"/>
          </w:tcPr>
          <w:p w14:paraId="5EA3993C" w14:textId="16C24299" w:rsidR="00FC2D29" w:rsidRPr="00FC2D29" w:rsidRDefault="00AE0609" w:rsidP="00FC2D29">
            <w:pPr>
              <w:spacing w:after="160" w:line="259" w:lineRule="auto"/>
            </w:pPr>
            <w:r>
              <w:rPr>
                <w:lang w:val="en-CA"/>
              </w:rPr>
              <w:t>R</w:t>
            </w:r>
            <w:r w:rsidRPr="00AE0609">
              <w:rPr>
                <w:lang w:val="en-CA"/>
              </w:rPr>
              <w:t xml:space="preserve">esponsible, </w:t>
            </w:r>
            <w:r>
              <w:rPr>
                <w:lang w:val="en-CA"/>
              </w:rPr>
              <w:t>A</w:t>
            </w:r>
            <w:r w:rsidRPr="00AE0609">
              <w:rPr>
                <w:lang w:val="en-CA"/>
              </w:rPr>
              <w:t xml:space="preserve">ccountable, </w:t>
            </w:r>
            <w:r w:rsidR="00B53550">
              <w:rPr>
                <w:lang w:val="en-CA"/>
              </w:rPr>
              <w:t>C</w:t>
            </w:r>
            <w:r w:rsidR="00B53550" w:rsidRPr="00AE0609">
              <w:rPr>
                <w:lang w:val="en-CA"/>
              </w:rPr>
              <w:t>onsulted,</w:t>
            </w:r>
            <w:r w:rsidRPr="00AE0609">
              <w:rPr>
                <w:lang w:val="en-CA"/>
              </w:rPr>
              <w:t xml:space="preserve"> and </w:t>
            </w:r>
            <w:r>
              <w:rPr>
                <w:lang w:val="en-CA"/>
              </w:rPr>
              <w:t>I</w:t>
            </w:r>
            <w:r w:rsidRPr="00AE0609">
              <w:rPr>
                <w:lang w:val="en-CA"/>
              </w:rPr>
              <w:t>nformed</w:t>
            </w:r>
          </w:p>
        </w:tc>
      </w:tr>
      <w:tr w:rsidR="00EA296D" w:rsidRPr="00FC2D29" w14:paraId="6916BB3E" w14:textId="77777777" w:rsidTr="008E79C8">
        <w:trPr>
          <w:trHeight w:val="424"/>
        </w:trPr>
        <w:tc>
          <w:tcPr>
            <w:tcW w:w="852" w:type="dxa"/>
          </w:tcPr>
          <w:p w14:paraId="718E0B09" w14:textId="77777777" w:rsidR="00FC2D29" w:rsidRPr="00A77E0E" w:rsidRDefault="00FC2D29" w:rsidP="00EA296D">
            <w:pPr>
              <w:pStyle w:val="ListParagraph"/>
              <w:numPr>
                <w:ilvl w:val="0"/>
                <w:numId w:val="109"/>
              </w:numPr>
              <w:rPr>
                <w:rFonts w:asciiTheme="minorHAnsi" w:eastAsia="Calibri" w:hAnsiTheme="minorHAnsi" w:cstheme="minorHAnsi"/>
                <w:sz w:val="22"/>
                <w:szCs w:val="22"/>
              </w:rPr>
            </w:pPr>
          </w:p>
        </w:tc>
        <w:tc>
          <w:tcPr>
            <w:tcW w:w="1250" w:type="dxa"/>
          </w:tcPr>
          <w:p w14:paraId="714A3B66" w14:textId="77777777" w:rsidR="00FC2D29" w:rsidRPr="00FC2D29" w:rsidRDefault="00FC2D29" w:rsidP="00FC2D29">
            <w:pPr>
              <w:spacing w:after="160" w:line="259" w:lineRule="auto"/>
              <w:rPr>
                <w:b/>
                <w:bCs/>
                <w:lang w:val="en-IN"/>
              </w:rPr>
            </w:pPr>
            <w:r w:rsidRPr="00FC2D29">
              <w:rPr>
                <w:lang w:val=""/>
              </w:rPr>
              <w:t>CCA</w:t>
            </w:r>
          </w:p>
        </w:tc>
        <w:tc>
          <w:tcPr>
            <w:tcW w:w="7285" w:type="dxa"/>
          </w:tcPr>
          <w:p w14:paraId="47D59DE2" w14:textId="29FE9C6F" w:rsidR="00FC2D29" w:rsidRPr="00FC2D29" w:rsidRDefault="00761549" w:rsidP="00FC2D29">
            <w:pPr>
              <w:spacing w:after="160" w:line="259" w:lineRule="auto"/>
            </w:pPr>
            <w:r>
              <w:rPr>
                <w:lang w:val="en-CA"/>
              </w:rPr>
              <w:t>C</w:t>
            </w:r>
            <w:r w:rsidRPr="00761549">
              <w:rPr>
                <w:lang w:val="en-CA"/>
              </w:rPr>
              <w:t xml:space="preserve">apital </w:t>
            </w:r>
            <w:r>
              <w:rPr>
                <w:lang w:val="en-CA"/>
              </w:rPr>
              <w:t>C</w:t>
            </w:r>
            <w:r w:rsidRPr="00761549">
              <w:rPr>
                <w:lang w:val="en-CA"/>
              </w:rPr>
              <w:t xml:space="preserve">ost </w:t>
            </w:r>
            <w:r>
              <w:rPr>
                <w:lang w:val="en-CA"/>
              </w:rPr>
              <w:t>A</w:t>
            </w:r>
            <w:r w:rsidRPr="00761549">
              <w:rPr>
                <w:lang w:val="en-CA"/>
              </w:rPr>
              <w:t>llowance</w:t>
            </w:r>
          </w:p>
        </w:tc>
      </w:tr>
      <w:tr w:rsidR="00FC2D29" w:rsidRPr="00FC2D29" w14:paraId="3A6F00EB" w14:textId="77777777" w:rsidTr="008E79C8">
        <w:trPr>
          <w:trHeight w:val="245"/>
        </w:trPr>
        <w:tc>
          <w:tcPr>
            <w:tcW w:w="852" w:type="dxa"/>
          </w:tcPr>
          <w:p w14:paraId="0D7A8107" w14:textId="77777777" w:rsidR="00FC2D29" w:rsidRPr="00A77E0E" w:rsidRDefault="00FC2D29" w:rsidP="00EA296D">
            <w:pPr>
              <w:pStyle w:val="ListParagraph"/>
              <w:numPr>
                <w:ilvl w:val="0"/>
                <w:numId w:val="109"/>
              </w:numPr>
              <w:rPr>
                <w:rFonts w:asciiTheme="minorHAnsi" w:hAnsiTheme="minorHAnsi" w:cstheme="minorHAnsi"/>
                <w:sz w:val="22"/>
                <w:szCs w:val="22"/>
              </w:rPr>
            </w:pPr>
          </w:p>
        </w:tc>
        <w:tc>
          <w:tcPr>
            <w:tcW w:w="1250" w:type="dxa"/>
          </w:tcPr>
          <w:p w14:paraId="2FB4B020" w14:textId="4DA16F7F" w:rsidR="00FC2D29" w:rsidRPr="00FC2D29" w:rsidRDefault="00FC2D29" w:rsidP="00FC2D29">
            <w:pPr>
              <w:rPr>
                <w:lang w:val=""/>
              </w:rPr>
            </w:pPr>
            <w:r>
              <w:rPr>
                <w:lang w:val=""/>
              </w:rPr>
              <w:t>AWS</w:t>
            </w:r>
          </w:p>
        </w:tc>
        <w:tc>
          <w:tcPr>
            <w:tcW w:w="7285" w:type="dxa"/>
          </w:tcPr>
          <w:p w14:paraId="0D4BBACF" w14:textId="77777777" w:rsidR="00FC2D29" w:rsidRDefault="00FC2D29" w:rsidP="00FC2D29">
            <w:pPr>
              <w:rPr>
                <w:lang w:val="en-CA"/>
                <w14:ligatures w14:val="standardContextual"/>
              </w:rPr>
            </w:pPr>
            <w:r w:rsidRPr="00F9292E">
              <w:rPr>
                <w:lang w:val="en-CA"/>
                <w14:ligatures w14:val="standardContextual"/>
              </w:rPr>
              <w:t>Amazon Web Services</w:t>
            </w:r>
          </w:p>
          <w:p w14:paraId="41D59983" w14:textId="4F831867" w:rsidR="008E79C8" w:rsidRPr="00FC2D29" w:rsidRDefault="008E79C8" w:rsidP="00FC2D29"/>
        </w:tc>
      </w:tr>
      <w:tr w:rsidR="00403E46" w:rsidRPr="00FC2D29" w14:paraId="7A6D761C" w14:textId="77777777" w:rsidTr="008E79C8">
        <w:trPr>
          <w:trHeight w:val="245"/>
        </w:trPr>
        <w:tc>
          <w:tcPr>
            <w:tcW w:w="852" w:type="dxa"/>
          </w:tcPr>
          <w:p w14:paraId="77109DFF" w14:textId="77777777" w:rsidR="00403E46" w:rsidRPr="00A77E0E" w:rsidRDefault="00403E46" w:rsidP="00EA296D">
            <w:pPr>
              <w:pStyle w:val="ListParagraph"/>
              <w:numPr>
                <w:ilvl w:val="0"/>
                <w:numId w:val="109"/>
              </w:numPr>
              <w:rPr>
                <w:rFonts w:asciiTheme="minorHAnsi" w:hAnsiTheme="minorHAnsi" w:cstheme="minorHAnsi"/>
                <w:sz w:val="22"/>
                <w:szCs w:val="22"/>
              </w:rPr>
            </w:pPr>
          </w:p>
        </w:tc>
        <w:tc>
          <w:tcPr>
            <w:tcW w:w="1250" w:type="dxa"/>
          </w:tcPr>
          <w:p w14:paraId="538A3B58" w14:textId="0FF89E42" w:rsidR="00403E46" w:rsidRDefault="00403E46" w:rsidP="00FC2D29">
            <w:pPr>
              <w:rPr>
                <w:lang w:val=""/>
              </w:rPr>
            </w:pPr>
            <w:r>
              <w:rPr>
                <w:lang w:val=""/>
              </w:rPr>
              <w:t>SWOT</w:t>
            </w:r>
          </w:p>
        </w:tc>
        <w:tc>
          <w:tcPr>
            <w:tcW w:w="7285" w:type="dxa"/>
          </w:tcPr>
          <w:p w14:paraId="1533EB21" w14:textId="77777777" w:rsidR="00403E46" w:rsidRDefault="00403E46" w:rsidP="00FC2D29">
            <w:pPr>
              <w:rPr>
                <w:lang w:val="en-CA"/>
              </w:rPr>
            </w:pPr>
            <w:r w:rsidRPr="00403E46">
              <w:rPr>
                <w:lang w:val="en-CA"/>
              </w:rPr>
              <w:t>Strengths, Weaknesses, Opportunities, and Threats</w:t>
            </w:r>
          </w:p>
          <w:p w14:paraId="7913749C" w14:textId="37FD393D" w:rsidR="008E79C8" w:rsidRPr="00F9292E" w:rsidRDefault="008E79C8" w:rsidP="00FC2D29"/>
        </w:tc>
      </w:tr>
      <w:tr w:rsidR="00403E46" w:rsidRPr="00FC2D29" w14:paraId="0305858E" w14:textId="77777777" w:rsidTr="008E79C8">
        <w:trPr>
          <w:trHeight w:val="245"/>
        </w:trPr>
        <w:tc>
          <w:tcPr>
            <w:tcW w:w="852" w:type="dxa"/>
          </w:tcPr>
          <w:p w14:paraId="0B4D3855" w14:textId="77777777" w:rsidR="00403E46" w:rsidRPr="00A77E0E" w:rsidRDefault="00403E46" w:rsidP="00EA296D">
            <w:pPr>
              <w:pStyle w:val="ListParagraph"/>
              <w:numPr>
                <w:ilvl w:val="0"/>
                <w:numId w:val="109"/>
              </w:numPr>
              <w:rPr>
                <w:rFonts w:asciiTheme="minorHAnsi" w:hAnsiTheme="minorHAnsi" w:cstheme="minorHAnsi"/>
                <w:sz w:val="22"/>
                <w:szCs w:val="22"/>
              </w:rPr>
            </w:pPr>
          </w:p>
        </w:tc>
        <w:tc>
          <w:tcPr>
            <w:tcW w:w="1250" w:type="dxa"/>
          </w:tcPr>
          <w:p w14:paraId="2C76BA7F" w14:textId="2940CA0E" w:rsidR="00403E46" w:rsidRDefault="00403E46" w:rsidP="00FC2D29">
            <w:pPr>
              <w:rPr>
                <w:lang w:val=""/>
              </w:rPr>
            </w:pPr>
            <w:r>
              <w:rPr>
                <w:lang w:val=""/>
              </w:rPr>
              <w:t>PESTEL</w:t>
            </w:r>
          </w:p>
        </w:tc>
        <w:tc>
          <w:tcPr>
            <w:tcW w:w="7285" w:type="dxa"/>
          </w:tcPr>
          <w:p w14:paraId="5D1D285A" w14:textId="77777777" w:rsidR="00403E46" w:rsidRDefault="00403E46" w:rsidP="00FC2D29">
            <w:pPr>
              <w:rPr>
                <w:lang w:val="en-CA"/>
              </w:rPr>
            </w:pPr>
            <w:r w:rsidRPr="00403E46">
              <w:rPr>
                <w:lang w:val="en-CA"/>
              </w:rPr>
              <w:t>Political, Economic, Social, Technological, Legal, and Environmen</w:t>
            </w:r>
            <w:r>
              <w:rPr>
                <w:lang w:val="en-CA"/>
              </w:rPr>
              <w:t>t</w:t>
            </w:r>
            <w:r w:rsidR="000837AD">
              <w:rPr>
                <w:lang w:val="en-CA"/>
              </w:rPr>
              <w:t>al</w:t>
            </w:r>
          </w:p>
          <w:p w14:paraId="61DD54A7" w14:textId="765CB695" w:rsidR="008E79C8" w:rsidRPr="00F9292E" w:rsidRDefault="008E79C8" w:rsidP="00FC2D29"/>
        </w:tc>
      </w:tr>
    </w:tbl>
    <w:p w14:paraId="666AB886" w14:textId="77777777" w:rsidR="00F9292E" w:rsidRPr="00E9323C" w:rsidRDefault="00F9292E" w:rsidP="00E9323C">
      <w:pPr>
        <w:rPr>
          <w:lang w:val="en-IN"/>
        </w:rPr>
      </w:pPr>
    </w:p>
    <w:p w14:paraId="58D6C48A" w14:textId="77777777" w:rsidR="00DB73EC" w:rsidRPr="00577E85" w:rsidRDefault="00DB73EC" w:rsidP="00A51FE2">
      <w:pPr>
        <w:rPr>
          <w:rFonts w:cstheme="minorHAnsi"/>
        </w:rPr>
      </w:pPr>
    </w:p>
    <w:p w14:paraId="7B76345C" w14:textId="77777777" w:rsidR="00DB73EC" w:rsidRPr="00577E85" w:rsidRDefault="00DB73EC" w:rsidP="00A51FE2">
      <w:pPr>
        <w:rPr>
          <w:rFonts w:cstheme="minorHAnsi"/>
        </w:rPr>
      </w:pPr>
    </w:p>
    <w:p w14:paraId="6C089A64" w14:textId="77777777" w:rsidR="00DB73EC" w:rsidRPr="00577E85" w:rsidRDefault="00DB73EC" w:rsidP="00A51FE2">
      <w:pPr>
        <w:rPr>
          <w:rFonts w:cstheme="minorHAnsi"/>
        </w:rPr>
      </w:pPr>
    </w:p>
    <w:p w14:paraId="2DBC5967" w14:textId="77777777" w:rsidR="00DB73EC" w:rsidRPr="00577E85" w:rsidRDefault="00DB73EC" w:rsidP="00A51FE2">
      <w:pPr>
        <w:rPr>
          <w:rFonts w:cstheme="minorHAnsi"/>
        </w:rPr>
      </w:pPr>
    </w:p>
    <w:p w14:paraId="5D21A3AC" w14:textId="2117EBC3" w:rsidR="00A51FE2" w:rsidRPr="00577E85" w:rsidRDefault="001A438F">
      <w:pPr>
        <w:pStyle w:val="Heading1"/>
        <w:numPr>
          <w:ilvl w:val="0"/>
          <w:numId w:val="131"/>
        </w:numPr>
        <w:rPr>
          <w:rFonts w:asciiTheme="minorHAnsi" w:hAnsiTheme="minorHAnsi" w:cstheme="minorHAnsi"/>
          <w:b/>
          <w:bCs/>
          <w:color w:val="auto"/>
          <w:sz w:val="24"/>
          <w:szCs w:val="24"/>
        </w:rPr>
      </w:pPr>
      <w:bookmarkStart w:id="212" w:name="_Toc142685469"/>
      <w:r w:rsidRPr="00577E85">
        <w:rPr>
          <w:rFonts w:asciiTheme="minorHAnsi" w:hAnsiTheme="minorHAnsi" w:cstheme="minorHAnsi"/>
          <w:b/>
          <w:bCs/>
          <w:color w:val="auto"/>
          <w:sz w:val="24"/>
          <w:szCs w:val="24"/>
        </w:rPr>
        <w:t>References</w:t>
      </w:r>
      <w:bookmarkEnd w:id="212"/>
    </w:p>
    <w:p w14:paraId="52A0EFA1" w14:textId="77777777" w:rsidR="00D40A93" w:rsidRPr="00577E85" w:rsidRDefault="00D40A93" w:rsidP="00D40A93">
      <w:pPr>
        <w:rPr>
          <w:rFonts w:cstheme="minorHAnsi"/>
          <w:lang w:val="en-IN"/>
        </w:rPr>
      </w:pPr>
    </w:p>
    <w:sdt>
      <w:sdtPr>
        <w:rPr>
          <w:rFonts w:cstheme="minorHAnsi"/>
          <w:lang w:val="en-CA"/>
          <w14:ligatures w14:val="standardContextual"/>
        </w:rPr>
        <w:id w:val="-573587230"/>
        <w:bibliography/>
      </w:sdtPr>
      <w:sdtContent>
        <w:p w14:paraId="40779A01" w14:textId="0E40017A" w:rsidR="00D10F95" w:rsidRPr="00577E85" w:rsidRDefault="00D10F95">
          <w:pPr>
            <w:pStyle w:val="Bibliography"/>
            <w:numPr>
              <w:ilvl w:val="0"/>
              <w:numId w:val="178"/>
            </w:numPr>
            <w:rPr>
              <w:rFonts w:cstheme="minorHAnsi"/>
              <w:noProof/>
            </w:rPr>
          </w:pPr>
          <w:r w:rsidRPr="00577E85">
            <w:rPr>
              <w:rFonts w:cstheme="minorHAnsi"/>
              <w:lang w:val="en-CA"/>
              <w14:ligatures w14:val="standardContextual"/>
            </w:rPr>
            <w:t xml:space="preserve">OpenText Corporation Press releases(Aug 03, 2023) Introducing opentext.ai and OpenText Aviator. Retrieved from: </w:t>
          </w:r>
          <w:hyperlink r:id="rId108" w:history="1">
            <w:r w:rsidRPr="00577E85">
              <w:rPr>
                <w:rStyle w:val="Hyperlink"/>
                <w:rFonts w:cstheme="minorHAnsi"/>
                <w:lang w:val="en-CA"/>
                <w14:ligatures w14:val="standardContextual"/>
              </w:rPr>
              <w:t>https://www.opentext.com/about/press-releases/introducing-opentextai-and-opentext-aviator</w:t>
            </w:r>
          </w:hyperlink>
        </w:p>
        <w:p w14:paraId="0C086221" w14:textId="511C29AC" w:rsidR="001A438F" w:rsidRPr="00577E85" w:rsidRDefault="001A438F">
          <w:pPr>
            <w:pStyle w:val="Bibliography"/>
            <w:numPr>
              <w:ilvl w:val="0"/>
              <w:numId w:val="178"/>
            </w:numPr>
            <w:rPr>
              <w:rFonts w:cstheme="minorHAnsi"/>
              <w:noProof/>
            </w:rPr>
          </w:pPr>
          <w:r w:rsidRPr="00577E85">
            <w:rPr>
              <w:rFonts w:cstheme="minorHAnsi"/>
            </w:rPr>
            <w:fldChar w:fldCharType="begin"/>
          </w:r>
          <w:r w:rsidRPr="00577E85">
            <w:rPr>
              <w:rFonts w:cstheme="minorHAnsi"/>
            </w:rPr>
            <w:instrText xml:space="preserve"> BIBLIOGRAPHY </w:instrText>
          </w:r>
          <w:r w:rsidRPr="00577E85">
            <w:rPr>
              <w:rFonts w:cstheme="minorHAnsi"/>
            </w:rPr>
            <w:fldChar w:fldCharType="separate"/>
          </w:r>
          <w:r w:rsidRPr="00577E85">
            <w:rPr>
              <w:rFonts w:cstheme="minorHAnsi"/>
              <w:i/>
              <w:iCs/>
              <w:noProof/>
            </w:rPr>
            <w:t>CGI</w:t>
          </w:r>
          <w:r w:rsidRPr="00577E85">
            <w:rPr>
              <w:rFonts w:cstheme="minorHAnsi"/>
              <w:noProof/>
            </w:rPr>
            <w:t>. (2023). Retrieved from Comparably: https://www.comparably.com/companies/cgi</w:t>
          </w:r>
        </w:p>
        <w:p w14:paraId="38A935E0" w14:textId="77777777" w:rsidR="001A438F" w:rsidRPr="00577E85" w:rsidRDefault="001A438F">
          <w:pPr>
            <w:pStyle w:val="Bibliography"/>
            <w:numPr>
              <w:ilvl w:val="0"/>
              <w:numId w:val="178"/>
            </w:numPr>
            <w:rPr>
              <w:rFonts w:cstheme="minorHAnsi"/>
              <w:noProof/>
            </w:rPr>
          </w:pPr>
          <w:r w:rsidRPr="00577E85">
            <w:rPr>
              <w:rFonts w:cstheme="minorHAnsi"/>
              <w:noProof/>
            </w:rPr>
            <w:t xml:space="preserve">(2023). </w:t>
          </w:r>
          <w:r w:rsidRPr="00577E85">
            <w:rPr>
              <w:rFonts w:cstheme="minorHAnsi"/>
              <w:i/>
              <w:iCs/>
              <w:noProof/>
            </w:rPr>
            <w:t>CGI Fiscal 2022 results.</w:t>
          </w:r>
          <w:r w:rsidRPr="00577E85">
            <w:rPr>
              <w:rFonts w:cstheme="minorHAnsi"/>
              <w:noProof/>
            </w:rPr>
            <w:t xml:space="preserve"> Toronto: CGI. Retrieved from https://www.cgi.com/sites/default/files/2022-12/cgi-2022-annual-report.pdf</w:t>
          </w:r>
        </w:p>
        <w:p w14:paraId="4E849A75" w14:textId="77777777" w:rsidR="001A438F" w:rsidRPr="00577E85" w:rsidRDefault="001A438F">
          <w:pPr>
            <w:pStyle w:val="Bibliography"/>
            <w:numPr>
              <w:ilvl w:val="0"/>
              <w:numId w:val="178"/>
            </w:numPr>
            <w:rPr>
              <w:rFonts w:cstheme="minorHAnsi"/>
              <w:noProof/>
            </w:rPr>
          </w:pPr>
          <w:r w:rsidRPr="00577E85">
            <w:rPr>
              <w:rFonts w:cstheme="minorHAnsi"/>
              <w:i/>
              <w:iCs/>
              <w:noProof/>
            </w:rPr>
            <w:t>CGI Patents – Key Insights and Stats</w:t>
          </w:r>
          <w:r w:rsidRPr="00577E85">
            <w:rPr>
              <w:rFonts w:cstheme="minorHAnsi"/>
              <w:noProof/>
            </w:rPr>
            <w:t>. (2023). Retrieved from Insights: https://insights.greyb.com/cgi-patents/</w:t>
          </w:r>
        </w:p>
        <w:p w14:paraId="50264A4D" w14:textId="77777777" w:rsidR="001A438F" w:rsidRPr="00577E85" w:rsidRDefault="001A438F">
          <w:pPr>
            <w:pStyle w:val="Bibliography"/>
            <w:numPr>
              <w:ilvl w:val="0"/>
              <w:numId w:val="178"/>
            </w:numPr>
            <w:rPr>
              <w:rFonts w:cstheme="minorHAnsi"/>
              <w:noProof/>
            </w:rPr>
          </w:pPr>
          <w:r w:rsidRPr="00577E85">
            <w:rPr>
              <w:rFonts w:cstheme="minorHAnsi"/>
              <w:i/>
              <w:iCs/>
              <w:noProof/>
            </w:rPr>
            <w:t>CGI Reviews</w:t>
          </w:r>
          <w:r w:rsidRPr="00577E85">
            <w:rPr>
              <w:rFonts w:cstheme="minorHAnsi"/>
              <w:noProof/>
            </w:rPr>
            <w:t>. (2023). Retrieved from Gartner: https://www.gartner.com/reviews/market/enterprise-asset-management-software/vendor/cgi-advantage-hrms</w:t>
          </w:r>
        </w:p>
        <w:p w14:paraId="67FD56F8" w14:textId="77777777" w:rsidR="001A438F" w:rsidRPr="00577E85" w:rsidRDefault="001A438F">
          <w:pPr>
            <w:pStyle w:val="Bibliography"/>
            <w:numPr>
              <w:ilvl w:val="0"/>
              <w:numId w:val="178"/>
            </w:numPr>
            <w:rPr>
              <w:rFonts w:cstheme="minorHAnsi"/>
              <w:noProof/>
            </w:rPr>
          </w:pPr>
          <w:r w:rsidRPr="00577E85">
            <w:rPr>
              <w:rFonts w:cstheme="minorHAnsi"/>
              <w:noProof/>
            </w:rPr>
            <w:t xml:space="preserve">Collins, H. (2021, January 12). </w:t>
          </w:r>
          <w:r w:rsidRPr="00577E85">
            <w:rPr>
              <w:rFonts w:cstheme="minorHAnsi"/>
              <w:i/>
              <w:iCs/>
              <w:noProof/>
            </w:rPr>
            <w:t>IBM Tops U.S. Patent List for 28th Consecutive Year with Innovations in Artificial Intelligence, Hybrid Cloud, Quantum Computing and Cyber-Security</w:t>
          </w:r>
          <w:r w:rsidRPr="00577E85">
            <w:rPr>
              <w:rFonts w:cstheme="minorHAnsi"/>
              <w:noProof/>
            </w:rPr>
            <w:t>. Retrieved from IBM Newsroom: https://newsroom.ibm.com/2021-01-12-IBM-Tops-U-S-Patent-List-for-28th-Consecutive-Year-with-Innovations-in-Artificial-Intelligence-Hybrid-Cloud-Quantum-Computing-and-Cyber-Security</w:t>
          </w:r>
        </w:p>
        <w:p w14:paraId="7CFE509E" w14:textId="77777777" w:rsidR="001A438F" w:rsidRPr="00577E85" w:rsidRDefault="001A438F">
          <w:pPr>
            <w:pStyle w:val="Bibliography"/>
            <w:numPr>
              <w:ilvl w:val="0"/>
              <w:numId w:val="178"/>
            </w:numPr>
            <w:rPr>
              <w:rFonts w:cstheme="minorHAnsi"/>
              <w:noProof/>
            </w:rPr>
          </w:pPr>
          <w:r w:rsidRPr="00577E85">
            <w:rPr>
              <w:rFonts w:cstheme="minorHAnsi"/>
              <w:noProof/>
            </w:rPr>
            <w:t xml:space="preserve">Griffiths, C. (2023, August 08). </w:t>
          </w:r>
          <w:r w:rsidRPr="00577E85">
            <w:rPr>
              <w:rFonts w:cstheme="minorHAnsi"/>
              <w:i/>
              <w:iCs/>
              <w:noProof/>
            </w:rPr>
            <w:t>The Latest Cloud Computing Statistics</w:t>
          </w:r>
          <w:r w:rsidRPr="00577E85">
            <w:rPr>
              <w:rFonts w:cstheme="minorHAnsi"/>
              <w:noProof/>
            </w:rPr>
            <w:t>. Retrieved from AAG: https://aag-it.com/the-latest-cloud-computing-statistics/#:~:text=Microsoft%20Azure%20reached%20a%20market,market%20share%20after%20Q1%202023.</w:t>
          </w:r>
        </w:p>
        <w:p w14:paraId="4367A626" w14:textId="77777777" w:rsidR="001A438F" w:rsidRPr="00577E85" w:rsidRDefault="001A438F">
          <w:pPr>
            <w:pStyle w:val="Bibliography"/>
            <w:numPr>
              <w:ilvl w:val="0"/>
              <w:numId w:val="178"/>
            </w:numPr>
            <w:rPr>
              <w:rFonts w:cstheme="minorHAnsi"/>
              <w:noProof/>
            </w:rPr>
          </w:pPr>
          <w:r w:rsidRPr="00577E85">
            <w:rPr>
              <w:rFonts w:cstheme="minorHAnsi"/>
              <w:i/>
              <w:iCs/>
              <w:noProof/>
            </w:rPr>
            <w:t>IBM</w:t>
          </w:r>
          <w:r w:rsidRPr="00577E85">
            <w:rPr>
              <w:rFonts w:cstheme="minorHAnsi"/>
              <w:noProof/>
            </w:rPr>
            <w:t>. (2023). Retrieved from Glassdoor: https://www.glassdoor.com/Overview/Working-at-IBM-EI_IE354.11,14.htm</w:t>
          </w:r>
        </w:p>
        <w:p w14:paraId="7A5DD73E" w14:textId="77777777" w:rsidR="001A438F" w:rsidRPr="00577E85" w:rsidRDefault="001A438F">
          <w:pPr>
            <w:pStyle w:val="Bibliography"/>
            <w:numPr>
              <w:ilvl w:val="0"/>
              <w:numId w:val="178"/>
            </w:numPr>
            <w:rPr>
              <w:rFonts w:cstheme="minorHAnsi"/>
              <w:noProof/>
            </w:rPr>
          </w:pPr>
          <w:r w:rsidRPr="00577E85">
            <w:rPr>
              <w:rFonts w:cstheme="minorHAnsi"/>
              <w:i/>
              <w:iCs/>
              <w:noProof/>
            </w:rPr>
            <w:t>IBM i</w:t>
          </w:r>
          <w:r w:rsidRPr="00577E85">
            <w:rPr>
              <w:rFonts w:cstheme="minorHAnsi"/>
              <w:noProof/>
            </w:rPr>
            <w:t>. (n.d.). Retrieved from 6Sense: https://6sense.com/tech/infrastructure-as-a-service/ibm-i-market-share</w:t>
          </w:r>
        </w:p>
        <w:p w14:paraId="7D1764C0" w14:textId="77777777" w:rsidR="001A438F" w:rsidRPr="00577E85" w:rsidRDefault="001A438F">
          <w:pPr>
            <w:pStyle w:val="Bibliography"/>
            <w:numPr>
              <w:ilvl w:val="0"/>
              <w:numId w:val="178"/>
            </w:numPr>
            <w:rPr>
              <w:rFonts w:cstheme="minorHAnsi"/>
              <w:noProof/>
            </w:rPr>
          </w:pPr>
          <w:r w:rsidRPr="00577E85">
            <w:rPr>
              <w:rFonts w:cstheme="minorHAnsi"/>
              <w:i/>
              <w:iCs/>
              <w:noProof/>
            </w:rPr>
            <w:t>INTERNATIONAL BUSINESS MACHINES CORPORATION.</w:t>
          </w:r>
          <w:r w:rsidRPr="00577E85">
            <w:rPr>
              <w:rFonts w:cstheme="minorHAnsi"/>
              <w:noProof/>
            </w:rPr>
            <w:t xml:space="preserve"> (2023). Retrieved from UNITED STATES SECURITIES AND EXCHANGE COMMISSION: https://www.sec.gov/ix?doc=/Archives/edgar/data/0000051143/000155837023006656/ibm-20230331x10q.htm</w:t>
          </w:r>
        </w:p>
        <w:p w14:paraId="05810414" w14:textId="77777777" w:rsidR="001A438F" w:rsidRPr="00577E85" w:rsidRDefault="001A438F">
          <w:pPr>
            <w:pStyle w:val="Bibliography"/>
            <w:numPr>
              <w:ilvl w:val="0"/>
              <w:numId w:val="178"/>
            </w:numPr>
            <w:rPr>
              <w:rFonts w:cstheme="minorHAnsi"/>
              <w:noProof/>
            </w:rPr>
          </w:pPr>
          <w:r w:rsidRPr="00577E85">
            <w:rPr>
              <w:rFonts w:cstheme="minorHAnsi"/>
              <w:i/>
              <w:iCs/>
              <w:noProof/>
            </w:rPr>
            <w:t>Microsoft</w:t>
          </w:r>
          <w:r w:rsidRPr="00577E85">
            <w:rPr>
              <w:rFonts w:cstheme="minorHAnsi"/>
              <w:noProof/>
            </w:rPr>
            <w:t>. (2023). Retrieved from Comparably: https://www.comparably.com/companies/microsoft</w:t>
          </w:r>
        </w:p>
        <w:p w14:paraId="41861D27" w14:textId="77777777" w:rsidR="001A438F" w:rsidRPr="00577E85" w:rsidRDefault="001A438F">
          <w:pPr>
            <w:pStyle w:val="Bibliography"/>
            <w:numPr>
              <w:ilvl w:val="0"/>
              <w:numId w:val="178"/>
            </w:numPr>
            <w:rPr>
              <w:rFonts w:cstheme="minorHAnsi"/>
              <w:noProof/>
            </w:rPr>
          </w:pPr>
          <w:r w:rsidRPr="00577E85">
            <w:rPr>
              <w:rFonts w:cstheme="minorHAnsi"/>
              <w:i/>
              <w:iCs/>
              <w:noProof/>
            </w:rPr>
            <w:t>Microsoft Azure Reviews</w:t>
          </w:r>
          <w:r w:rsidRPr="00577E85">
            <w:rPr>
              <w:rFonts w:cstheme="minorHAnsi"/>
              <w:noProof/>
            </w:rPr>
            <w:t>. (2023). Retrieved from Gartner: https://www.gartner.com/reviews/market/cloud-infrastructure-and-platform-services/vendor/microsoft/product/azure</w:t>
          </w:r>
        </w:p>
        <w:p w14:paraId="51192940" w14:textId="77777777" w:rsidR="001A438F" w:rsidRPr="00577E85" w:rsidRDefault="001A438F">
          <w:pPr>
            <w:pStyle w:val="Bibliography"/>
            <w:numPr>
              <w:ilvl w:val="0"/>
              <w:numId w:val="178"/>
            </w:numPr>
            <w:rPr>
              <w:rFonts w:cstheme="minorHAnsi"/>
              <w:noProof/>
            </w:rPr>
          </w:pPr>
          <w:r w:rsidRPr="00577E85">
            <w:rPr>
              <w:rFonts w:cstheme="minorHAnsi"/>
              <w:i/>
              <w:iCs/>
              <w:noProof/>
            </w:rPr>
            <w:t>MICROSOFT CORPORATION.</w:t>
          </w:r>
          <w:r w:rsidRPr="00577E85">
            <w:rPr>
              <w:rFonts w:cstheme="minorHAnsi"/>
              <w:noProof/>
            </w:rPr>
            <w:t xml:space="preserve"> (2022). Retrieved from UNITED STATES SECURITIES AND EXCHANGE COMMISSION: https://www.sec.gov/Archives/edgar/data/789019/000156459022026876/msft-10k_20220630.htm#ITEM_8_FINANCIAL_STATEMENTS_AND_SUPPLEM</w:t>
          </w:r>
        </w:p>
        <w:p w14:paraId="1909E430" w14:textId="77777777" w:rsidR="00662EC0" w:rsidRPr="00577E85" w:rsidRDefault="00662EC0">
          <w:pPr>
            <w:numPr>
              <w:ilvl w:val="0"/>
              <w:numId w:val="178"/>
            </w:numPr>
            <w:rPr>
              <w:rFonts w:cstheme="minorHAnsi"/>
            </w:rPr>
          </w:pPr>
          <w:r w:rsidRPr="00577E85">
            <w:rPr>
              <w:rFonts w:cstheme="minorHAnsi"/>
            </w:rPr>
            <w:t xml:space="preserve">Swastika Yadav (July 26,2022). What is Test Environment? A guide to managing your testing. Retrieved from: </w:t>
          </w:r>
          <w:hyperlink r:id="rId109" w:history="1">
            <w:r w:rsidRPr="00577E85">
              <w:rPr>
                <w:rStyle w:val="Hyperlink"/>
                <w:rFonts w:cstheme="minorHAnsi"/>
              </w:rPr>
              <w:t>https://www.lambdatest.com/blog/what-is-test-environment/</w:t>
            </w:r>
          </w:hyperlink>
        </w:p>
        <w:p w14:paraId="2B83B1DF" w14:textId="77777777" w:rsidR="00662EC0" w:rsidRPr="00577E85" w:rsidRDefault="00662EC0">
          <w:pPr>
            <w:numPr>
              <w:ilvl w:val="0"/>
              <w:numId w:val="178"/>
            </w:numPr>
            <w:rPr>
              <w:rFonts w:cstheme="minorHAnsi"/>
            </w:rPr>
          </w:pPr>
          <w:r w:rsidRPr="00577E85">
            <w:rPr>
              <w:rFonts w:cstheme="minorHAnsi"/>
            </w:rPr>
            <w:t xml:space="preserve">Lucidchart. (2023). 5 steps to a successful release management process. </w:t>
          </w:r>
          <w:hyperlink r:id="rId110" w:history="1">
            <w:r w:rsidRPr="00577E85">
              <w:rPr>
                <w:rStyle w:val="Hyperlink"/>
                <w:rFonts w:cstheme="minorHAnsi"/>
              </w:rPr>
              <w:t>https://www.lucidchart.com/blog/release-management-process</w:t>
            </w:r>
          </w:hyperlink>
        </w:p>
        <w:p w14:paraId="764B86D5" w14:textId="77777777" w:rsidR="00662EC0" w:rsidRPr="00577E85" w:rsidRDefault="00662EC0">
          <w:pPr>
            <w:numPr>
              <w:ilvl w:val="0"/>
              <w:numId w:val="178"/>
            </w:numPr>
            <w:rPr>
              <w:rFonts w:cstheme="minorHAnsi"/>
            </w:rPr>
          </w:pPr>
          <w:r w:rsidRPr="00577E85">
            <w:rPr>
              <w:rFonts w:cstheme="minorHAnsi"/>
            </w:rPr>
            <w:t xml:space="preserve">Krutika Khakhkhar. (February 16,2022). How to Build a Software Release Plan. </w:t>
          </w:r>
          <w:hyperlink r:id="rId111" w:history="1">
            <w:r w:rsidRPr="00577E85">
              <w:rPr>
                <w:rStyle w:val="Hyperlink"/>
                <w:rFonts w:cstheme="minorHAnsi"/>
              </w:rPr>
              <w:t>https://www.peerbits.com/blog/software-release-planning.html</w:t>
            </w:r>
          </w:hyperlink>
        </w:p>
        <w:p w14:paraId="4A809CE1" w14:textId="77777777" w:rsidR="00662EC0" w:rsidRPr="00577E85" w:rsidRDefault="00662EC0">
          <w:pPr>
            <w:numPr>
              <w:ilvl w:val="0"/>
              <w:numId w:val="178"/>
            </w:numPr>
            <w:rPr>
              <w:rFonts w:cstheme="minorHAnsi"/>
            </w:rPr>
          </w:pPr>
          <w:r w:rsidRPr="00577E85">
            <w:rPr>
              <w:rFonts w:cstheme="minorHAnsi"/>
            </w:rPr>
            <w:t xml:space="preserve">Tools4ever. (2023). Phased implementation. </w:t>
          </w:r>
          <w:hyperlink r:id="rId112" w:anchor=":~:text=As%20the%20term%20suggests%2C%20%E2%80%9Cphased,for%20your%20organization%20is%20significant" w:history="1">
            <w:r w:rsidRPr="00577E85">
              <w:rPr>
                <w:rStyle w:val="Hyperlink"/>
                <w:rFonts w:cstheme="minorHAnsi"/>
              </w:rPr>
              <w:t>https://www.tools4ever.com/glossary/what-is-phased-implementation/#:~:text=As%20the%20term%20suggests%2C%20%E2%80%9Cphased,for%20your%20organization%20is%20significant</w:t>
            </w:r>
          </w:hyperlink>
          <w:r w:rsidRPr="00577E85">
            <w:rPr>
              <w:rFonts w:cstheme="minorHAnsi"/>
              <w:u w:val="single"/>
            </w:rPr>
            <w:t xml:space="preserve"> </w:t>
          </w:r>
        </w:p>
        <w:p w14:paraId="430F352F" w14:textId="77777777" w:rsidR="00662EC0" w:rsidRPr="00577E85" w:rsidRDefault="00662EC0">
          <w:pPr>
            <w:numPr>
              <w:ilvl w:val="0"/>
              <w:numId w:val="178"/>
            </w:numPr>
            <w:rPr>
              <w:rFonts w:cstheme="minorHAnsi"/>
            </w:rPr>
          </w:pPr>
          <w:r w:rsidRPr="00577E85">
            <w:rPr>
              <w:rFonts w:cstheme="minorHAnsi"/>
            </w:rPr>
            <w:t xml:space="preserve">Slide Team. (2023). Flowchart. </w:t>
          </w:r>
          <w:hyperlink r:id="rId113" w:history="1">
            <w:r w:rsidRPr="00577E85">
              <w:rPr>
                <w:rStyle w:val="Hyperlink"/>
                <w:rFonts w:cstheme="minorHAnsi"/>
              </w:rPr>
              <w:t>https://www.slideteam.net/flowchart-defining-sprint-process-flow-psm-process-it-ppt-diagrams.html</w:t>
            </w:r>
          </w:hyperlink>
          <w:r w:rsidRPr="00577E85">
            <w:rPr>
              <w:rFonts w:cstheme="minorHAnsi"/>
            </w:rPr>
            <w:t xml:space="preserve"> </w:t>
          </w:r>
        </w:p>
        <w:p w14:paraId="397836EC" w14:textId="77777777" w:rsidR="00662EC0" w:rsidRPr="00577E85" w:rsidRDefault="00662EC0">
          <w:pPr>
            <w:pStyle w:val="NoSpacing"/>
            <w:numPr>
              <w:ilvl w:val="0"/>
              <w:numId w:val="178"/>
            </w:numPr>
            <w:rPr>
              <w:rFonts w:cstheme="minorHAnsi"/>
            </w:rPr>
          </w:pPr>
          <w:r w:rsidRPr="00577E85">
            <w:rPr>
              <w:rFonts w:cstheme="minorHAnsi"/>
            </w:rPr>
            <w:t xml:space="preserve">Risk management planning – Project management – 2nd edition. (2014, August 14). BCcampus Open Publishing – Open Textbooks Adapted and Created by BC Faculty.  Retrieved from: </w:t>
          </w:r>
          <w:hyperlink r:id="rId114" w:history="1">
            <w:r w:rsidRPr="00577E85">
              <w:rPr>
                <w:rStyle w:val="Hyperlink"/>
                <w:rFonts w:cstheme="minorHAnsi"/>
              </w:rPr>
              <w:t>https://opentextbc.ca/projectmanagement/chapter/chapter-16-risk-management-planning-project-management/</w:t>
            </w:r>
          </w:hyperlink>
        </w:p>
        <w:p w14:paraId="1F306FAA" w14:textId="77777777" w:rsidR="00662EC0" w:rsidRPr="00577E85" w:rsidRDefault="00662EC0">
          <w:pPr>
            <w:pStyle w:val="ListParagraph"/>
            <w:numPr>
              <w:ilvl w:val="0"/>
              <w:numId w:val="178"/>
            </w:numPr>
            <w:spacing w:after="160" w:line="259" w:lineRule="auto"/>
            <w:rPr>
              <w:rFonts w:asciiTheme="minorHAnsi" w:hAnsiTheme="minorHAnsi" w:cstheme="minorHAnsi"/>
            </w:rPr>
          </w:pPr>
          <w:r w:rsidRPr="00577E85">
            <w:rPr>
              <w:rFonts w:asciiTheme="minorHAnsi" w:hAnsiTheme="minorHAnsi" w:cstheme="minorHAnsi"/>
            </w:rPr>
            <w:t xml:space="preserve">Kathy Schwalbe (ND, 2018). Information Technology Project Management. Retrieved from: Project Risk Management Pg – 463-490. </w:t>
          </w:r>
        </w:p>
        <w:p w14:paraId="75026C10" w14:textId="77777777" w:rsidR="00662EC0" w:rsidRPr="00577E85" w:rsidRDefault="00662EC0" w:rsidP="00662EC0">
          <w:pPr>
            <w:pStyle w:val="ListParagraph"/>
            <w:spacing w:after="160" w:line="259" w:lineRule="auto"/>
            <w:rPr>
              <w:rFonts w:asciiTheme="minorHAnsi" w:hAnsiTheme="minorHAnsi" w:cstheme="minorHAnsi"/>
            </w:rPr>
          </w:pPr>
        </w:p>
        <w:p w14:paraId="4425AB60" w14:textId="77777777" w:rsidR="00662EC0" w:rsidRPr="00577E85" w:rsidRDefault="00662EC0">
          <w:pPr>
            <w:pStyle w:val="ListParagraph"/>
            <w:numPr>
              <w:ilvl w:val="0"/>
              <w:numId w:val="178"/>
            </w:numPr>
            <w:spacing w:after="160" w:line="259" w:lineRule="auto"/>
            <w:rPr>
              <w:rFonts w:asciiTheme="minorHAnsi" w:hAnsiTheme="minorHAnsi" w:cstheme="minorHAnsi"/>
            </w:rPr>
          </w:pPr>
          <w:r w:rsidRPr="00577E85">
            <w:rPr>
              <w:rFonts w:asciiTheme="minorHAnsi" w:eastAsiaTheme="majorEastAsia" w:hAnsiTheme="minorHAnsi" w:cstheme="minorHAnsi"/>
              <w:color w:val="000000" w:themeColor="text1"/>
            </w:rPr>
            <w:t>Pearson (2018). Database Processing. Retrieved from: Data Modelling with the Entity-Relationship Model. Pg 214-218,162-181.</w:t>
          </w:r>
        </w:p>
        <w:p w14:paraId="5A4C49F7" w14:textId="77777777" w:rsidR="00662EC0" w:rsidRPr="00577E85" w:rsidRDefault="00662EC0" w:rsidP="00662EC0">
          <w:pPr>
            <w:pStyle w:val="ListParagraph"/>
            <w:rPr>
              <w:rFonts w:asciiTheme="minorHAnsi" w:hAnsiTheme="minorHAnsi" w:cstheme="minorHAnsi"/>
            </w:rPr>
          </w:pPr>
        </w:p>
        <w:p w14:paraId="711F56A7" w14:textId="77777777" w:rsidR="00662EC0" w:rsidRPr="00577E85" w:rsidRDefault="00662EC0" w:rsidP="00662EC0">
          <w:pPr>
            <w:pStyle w:val="ListParagraph"/>
            <w:spacing w:after="160" w:line="259" w:lineRule="auto"/>
            <w:rPr>
              <w:rFonts w:asciiTheme="minorHAnsi" w:hAnsiTheme="minorHAnsi" w:cstheme="minorHAnsi"/>
            </w:rPr>
          </w:pPr>
        </w:p>
        <w:p w14:paraId="22B937AA"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u w:val="none"/>
            </w:rPr>
          </w:pPr>
          <w:r w:rsidRPr="00577E85">
            <w:rPr>
              <w:rFonts w:asciiTheme="minorHAnsi" w:eastAsiaTheme="majorEastAsia" w:hAnsiTheme="minorHAnsi" w:cstheme="minorHAnsi"/>
              <w:color w:val="000000" w:themeColor="text1"/>
            </w:rPr>
            <w:t xml:space="preserve">Richard Peterson (June 17, 2023). What is Normalization in DBMS(SQL)? 1NF,2NF, 3NF.Retrieved from: </w:t>
          </w:r>
          <w:hyperlink r:id="rId115" w:history="1">
            <w:r w:rsidRPr="00577E85">
              <w:rPr>
                <w:rStyle w:val="Hyperlink"/>
                <w:rFonts w:asciiTheme="minorHAnsi" w:eastAsiaTheme="majorEastAsia" w:hAnsiTheme="minorHAnsi" w:cstheme="minorHAnsi"/>
              </w:rPr>
              <w:t>https://www.guru99.com/database-normalization.html</w:t>
            </w:r>
          </w:hyperlink>
        </w:p>
        <w:p w14:paraId="5D31539F" w14:textId="77777777" w:rsidR="00662EC0" w:rsidRPr="00577E85" w:rsidRDefault="00662EC0" w:rsidP="00662EC0">
          <w:pPr>
            <w:pStyle w:val="ListParagraph"/>
            <w:spacing w:after="160" w:line="259" w:lineRule="auto"/>
            <w:rPr>
              <w:rStyle w:val="Hyperlink"/>
              <w:rFonts w:asciiTheme="minorHAnsi" w:hAnsiTheme="minorHAnsi" w:cstheme="minorHAnsi"/>
              <w:color w:val="auto"/>
              <w:u w:val="none"/>
            </w:rPr>
          </w:pPr>
        </w:p>
        <w:p w14:paraId="6DD0E5D8"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u w:val="none"/>
            </w:rPr>
          </w:pPr>
          <w:r w:rsidRPr="00577E85">
            <w:rPr>
              <w:rFonts w:asciiTheme="minorHAnsi" w:eastAsiaTheme="majorEastAsia" w:hAnsiTheme="minorHAnsi" w:cstheme="minorHAnsi"/>
              <w:color w:val="000000" w:themeColor="text1"/>
            </w:rPr>
            <w:t xml:space="preserve">Database Relationships. Retrieved from: </w:t>
          </w:r>
          <w:hyperlink r:id="rId116" w:history="1">
            <w:r w:rsidRPr="00577E85">
              <w:rPr>
                <w:rStyle w:val="Hyperlink"/>
                <w:rFonts w:asciiTheme="minorHAnsi" w:eastAsiaTheme="majorEastAsia" w:hAnsiTheme="minorHAnsi" w:cstheme="minorHAnsi"/>
              </w:rPr>
              <w:t>https://condor.depaul.edu/gandrus/240IT/accesspages/relationships.htm</w:t>
            </w:r>
          </w:hyperlink>
        </w:p>
        <w:p w14:paraId="14791217" w14:textId="77777777" w:rsidR="00662EC0" w:rsidRPr="00577E85" w:rsidRDefault="00662EC0" w:rsidP="00662EC0">
          <w:pPr>
            <w:pStyle w:val="ListParagraph"/>
            <w:rPr>
              <w:rStyle w:val="Hyperlink"/>
              <w:rFonts w:asciiTheme="minorHAnsi" w:hAnsiTheme="minorHAnsi" w:cstheme="minorHAnsi"/>
              <w:color w:val="auto"/>
              <w:u w:val="none"/>
            </w:rPr>
          </w:pPr>
        </w:p>
        <w:p w14:paraId="70D7738E" w14:textId="77777777" w:rsidR="00662EC0" w:rsidRPr="00577E85" w:rsidRDefault="00662EC0" w:rsidP="00662EC0">
          <w:pPr>
            <w:pStyle w:val="ListParagraph"/>
            <w:spacing w:after="160" w:line="259" w:lineRule="auto"/>
            <w:rPr>
              <w:rStyle w:val="Hyperlink"/>
              <w:rFonts w:asciiTheme="minorHAnsi" w:hAnsiTheme="minorHAnsi" w:cstheme="minorHAnsi"/>
              <w:color w:val="auto"/>
              <w:u w:val="none"/>
            </w:rPr>
          </w:pPr>
        </w:p>
        <w:p w14:paraId="0FBFACDC"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u w:val="none"/>
            </w:rPr>
          </w:pPr>
          <w:r w:rsidRPr="00577E85">
            <w:rPr>
              <w:rFonts w:asciiTheme="minorHAnsi" w:eastAsiaTheme="majorEastAsia" w:hAnsiTheme="minorHAnsi" w:cstheme="minorHAnsi"/>
              <w:color w:val="000000" w:themeColor="text1"/>
            </w:rPr>
            <w:t xml:space="preserve">1Keydata.com (2023). Database Normalization. Retrieved from: </w:t>
          </w:r>
          <w:hyperlink r:id="rId117" w:history="1">
            <w:r w:rsidRPr="00577E85">
              <w:rPr>
                <w:rStyle w:val="Hyperlink"/>
                <w:rFonts w:asciiTheme="minorHAnsi" w:eastAsiaTheme="majorEastAsia" w:hAnsiTheme="minorHAnsi" w:cstheme="minorHAnsi"/>
              </w:rPr>
              <w:t>https://www.1keydata.com/database-normalization/third-normal-form-3nf.php</w:t>
            </w:r>
          </w:hyperlink>
        </w:p>
        <w:p w14:paraId="043532C0" w14:textId="77777777" w:rsidR="00662EC0" w:rsidRPr="00577E85" w:rsidRDefault="00662EC0" w:rsidP="00662EC0">
          <w:pPr>
            <w:pStyle w:val="ListParagraph"/>
            <w:spacing w:after="160" w:line="259" w:lineRule="auto"/>
            <w:rPr>
              <w:rStyle w:val="Hyperlink"/>
              <w:rFonts w:asciiTheme="minorHAnsi" w:hAnsiTheme="minorHAnsi" w:cstheme="minorHAnsi"/>
              <w:color w:val="auto"/>
              <w:u w:val="none"/>
            </w:rPr>
          </w:pPr>
        </w:p>
        <w:p w14:paraId="42149DA4" w14:textId="0FA6DED8"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u w:val="none"/>
            </w:rPr>
          </w:pPr>
          <w:r w:rsidRPr="00577E85">
            <w:rPr>
              <w:rFonts w:asciiTheme="minorHAnsi" w:eastAsiaTheme="majorEastAsia" w:hAnsiTheme="minorHAnsi" w:cstheme="minorHAnsi"/>
              <w:color w:val="000000" w:themeColor="text1"/>
            </w:rPr>
            <w:t xml:space="preserve">Emil Drkusic (Dec 14,2016). A Project Management data model. Retrieved from: </w:t>
          </w:r>
          <w:hyperlink r:id="rId118" w:history="1">
            <w:r w:rsidRPr="00577E85">
              <w:rPr>
                <w:rStyle w:val="Hyperlink"/>
                <w:rFonts w:asciiTheme="minorHAnsi" w:eastAsiaTheme="majorEastAsia" w:hAnsiTheme="minorHAnsi" w:cstheme="minorHAnsi"/>
              </w:rPr>
              <w:t>https://vertabelo.com/blog/organize-your-time-and-resources-a-project-management-data-model/</w:t>
            </w:r>
          </w:hyperlink>
        </w:p>
        <w:p w14:paraId="39F3326F" w14:textId="77777777" w:rsidR="00662EC0" w:rsidRPr="00577E85" w:rsidRDefault="00662EC0" w:rsidP="00662EC0">
          <w:pPr>
            <w:pStyle w:val="ListParagraph"/>
            <w:rPr>
              <w:rFonts w:asciiTheme="minorHAnsi" w:hAnsiTheme="minorHAnsi" w:cstheme="minorHAnsi"/>
            </w:rPr>
          </w:pPr>
        </w:p>
        <w:p w14:paraId="4427CAB7"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Austin Corso (May 17,2020). Software Architecture-Metrics and Alarm Monitoring System. Retrieved from: </w:t>
          </w:r>
          <w:hyperlink r:id="rId119" w:history="1">
            <w:r w:rsidRPr="00577E85">
              <w:rPr>
                <w:rStyle w:val="Hyperlink"/>
                <w:rFonts w:asciiTheme="minorHAnsi" w:eastAsiaTheme="majorEastAsia" w:hAnsiTheme="minorHAnsi" w:cstheme="minorHAnsi"/>
                <w:sz w:val="22"/>
                <w:szCs w:val="22"/>
              </w:rPr>
              <w:t>http://austincorso.com/2020/05/17/metrics-alarms-monitoring-observability-system.html</w:t>
            </w:r>
          </w:hyperlink>
        </w:p>
        <w:p w14:paraId="4BCEF84A" w14:textId="77777777" w:rsidR="00662EC0" w:rsidRPr="00577E85" w:rsidRDefault="00662EC0" w:rsidP="00662EC0">
          <w:pPr>
            <w:pStyle w:val="ListParagraph"/>
            <w:rPr>
              <w:rFonts w:asciiTheme="minorHAnsi" w:hAnsiTheme="minorHAnsi" w:cstheme="minorHAnsi"/>
              <w:sz w:val="22"/>
              <w:szCs w:val="22"/>
            </w:rPr>
          </w:pPr>
        </w:p>
        <w:p w14:paraId="1CF05A90" w14:textId="77777777" w:rsidR="00662EC0" w:rsidRPr="00577E85" w:rsidRDefault="00662EC0" w:rsidP="00662EC0">
          <w:pPr>
            <w:pStyle w:val="ListParagraph"/>
            <w:spacing w:after="160" w:line="259" w:lineRule="auto"/>
            <w:rPr>
              <w:rFonts w:asciiTheme="minorHAnsi" w:hAnsiTheme="minorHAnsi" w:cstheme="minorHAnsi"/>
              <w:sz w:val="22"/>
              <w:szCs w:val="22"/>
            </w:rPr>
          </w:pPr>
        </w:p>
        <w:p w14:paraId="4598B522"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Techno PM (February 10, 2021). Change Impact Assessment Process with Template. Retrieved from: </w:t>
          </w:r>
          <w:hyperlink r:id="rId120" w:history="1">
            <w:r w:rsidRPr="00577E85">
              <w:rPr>
                <w:rStyle w:val="Hyperlink"/>
                <w:rFonts w:asciiTheme="minorHAnsi" w:eastAsiaTheme="majorEastAsia" w:hAnsiTheme="minorHAnsi" w:cstheme="minorHAnsi"/>
                <w:sz w:val="22"/>
                <w:szCs w:val="22"/>
              </w:rPr>
              <w:t>https://www.techno-pm.com/2021/02/change-impact-assessment.html</w:t>
            </w:r>
          </w:hyperlink>
        </w:p>
        <w:p w14:paraId="52C67E97" w14:textId="77777777" w:rsidR="00662EC0" w:rsidRPr="00577E85" w:rsidRDefault="00662EC0" w:rsidP="00662EC0">
          <w:pPr>
            <w:pStyle w:val="ListParagraph"/>
            <w:spacing w:after="160" w:line="259" w:lineRule="auto"/>
            <w:rPr>
              <w:rFonts w:asciiTheme="minorHAnsi" w:hAnsiTheme="minorHAnsi" w:cstheme="minorHAnsi"/>
              <w:sz w:val="22"/>
              <w:szCs w:val="22"/>
            </w:rPr>
          </w:pPr>
        </w:p>
        <w:p w14:paraId="0E69AD59" w14:textId="77777777" w:rsidR="00662EC0" w:rsidRPr="00577E85" w:rsidRDefault="00662EC0">
          <w:pPr>
            <w:pStyle w:val="ListParagraph"/>
            <w:numPr>
              <w:ilvl w:val="0"/>
              <w:numId w:val="178"/>
            </w:numPr>
            <w:spacing w:after="160" w:line="259" w:lineRule="auto"/>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One Washington Readiness Assessment pg. 7,8. Retrieved from: </w:t>
          </w:r>
          <w:hyperlink r:id="rId121" w:history="1">
            <w:r w:rsidRPr="00577E85">
              <w:rPr>
                <w:rStyle w:val="Hyperlink"/>
                <w:rFonts w:asciiTheme="minorHAnsi" w:eastAsiaTheme="majorEastAsia" w:hAnsiTheme="minorHAnsi" w:cstheme="minorHAnsi"/>
                <w:sz w:val="22"/>
                <w:szCs w:val="22"/>
              </w:rPr>
              <w:t>https://www.techno-pm.com/2021/02/change-impact-assessment.html</w:t>
            </w:r>
          </w:hyperlink>
        </w:p>
        <w:p w14:paraId="14DBD8C5" w14:textId="77777777" w:rsidR="00662EC0" w:rsidRPr="00577E85" w:rsidRDefault="00662EC0" w:rsidP="00662EC0">
          <w:pPr>
            <w:pStyle w:val="ListParagraph"/>
            <w:rPr>
              <w:rFonts w:asciiTheme="minorHAnsi" w:hAnsiTheme="minorHAnsi" w:cstheme="minorHAnsi"/>
              <w:sz w:val="22"/>
              <w:szCs w:val="22"/>
            </w:rPr>
          </w:pPr>
        </w:p>
        <w:p w14:paraId="44C6ACB1" w14:textId="77777777" w:rsidR="00662EC0" w:rsidRPr="00577E85" w:rsidRDefault="00662EC0" w:rsidP="00662EC0">
          <w:pPr>
            <w:pStyle w:val="ListParagraph"/>
            <w:spacing w:after="160" w:line="259" w:lineRule="auto"/>
            <w:rPr>
              <w:rFonts w:asciiTheme="minorHAnsi" w:hAnsiTheme="minorHAnsi" w:cstheme="minorHAnsi"/>
              <w:sz w:val="22"/>
              <w:szCs w:val="22"/>
            </w:rPr>
          </w:pPr>
        </w:p>
        <w:p w14:paraId="072BFA90" w14:textId="77777777" w:rsidR="00662EC0" w:rsidRPr="00577E85" w:rsidRDefault="00662EC0">
          <w:pPr>
            <w:pStyle w:val="ListParagraph"/>
            <w:numPr>
              <w:ilvl w:val="0"/>
              <w:numId w:val="1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Kathy Schwalbe (ND, 2018). Information Technology Project Management. Retrieved from: Project Risk Management Pg – 463-490.</w:t>
          </w:r>
        </w:p>
        <w:p w14:paraId="0D26F2D3" w14:textId="77777777" w:rsidR="00662EC0" w:rsidRPr="00577E85" w:rsidRDefault="00662EC0" w:rsidP="00662EC0">
          <w:pPr>
            <w:pStyle w:val="ListParagraph"/>
            <w:spacing w:after="160" w:line="259" w:lineRule="auto"/>
            <w:rPr>
              <w:rFonts w:asciiTheme="minorHAnsi" w:hAnsiTheme="minorHAnsi" w:cstheme="minorHAnsi"/>
              <w:sz w:val="22"/>
              <w:szCs w:val="22"/>
            </w:rPr>
          </w:pPr>
        </w:p>
        <w:p w14:paraId="3D3827E0" w14:textId="77777777" w:rsidR="00662EC0" w:rsidRPr="00577E85" w:rsidRDefault="00662EC0">
          <w:pPr>
            <w:pStyle w:val="ListParagraph"/>
            <w:numPr>
              <w:ilvl w:val="0"/>
              <w:numId w:val="1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 xml:space="preserve">Indeed (March 10,2023). How to write feasibility studies. Retrieved from: </w:t>
          </w:r>
          <w:hyperlink r:id="rId122" w:history="1">
            <w:r w:rsidRPr="00577E85">
              <w:rPr>
                <w:rStyle w:val="Hyperlink"/>
                <w:rFonts w:asciiTheme="minorHAnsi" w:eastAsiaTheme="majorEastAsia" w:hAnsiTheme="minorHAnsi" w:cstheme="minorHAnsi"/>
                <w:sz w:val="22"/>
                <w:szCs w:val="22"/>
              </w:rPr>
              <w:t>https://www.indeed.com/career-advice/career-development/how-to-write-feasibility-studies</w:t>
            </w:r>
          </w:hyperlink>
        </w:p>
        <w:p w14:paraId="2E5E93BE" w14:textId="77777777" w:rsidR="00662EC0" w:rsidRPr="00577E85" w:rsidRDefault="00662EC0">
          <w:pPr>
            <w:pStyle w:val="ListParagraph"/>
            <w:numPr>
              <w:ilvl w:val="0"/>
              <w:numId w:val="178"/>
            </w:numPr>
            <w:rPr>
              <w:rFonts w:asciiTheme="minorHAnsi" w:hAnsiTheme="minorHAnsi" w:cstheme="minorHAnsi"/>
              <w:sz w:val="22"/>
              <w:szCs w:val="22"/>
            </w:rPr>
          </w:pPr>
          <w:r w:rsidRPr="00577E85">
            <w:rPr>
              <w:rFonts w:asciiTheme="minorHAnsi" w:hAnsiTheme="minorHAnsi" w:cstheme="minorHAnsi"/>
              <w:sz w:val="22"/>
              <w:szCs w:val="22"/>
            </w:rPr>
            <w:t>Hans Jonasson (2017) CBAP certification and BABOK study guide. Retrieved from: Strategy Analysis Pg 154-157</w:t>
          </w:r>
        </w:p>
        <w:p w14:paraId="2F1740DD" w14:textId="77777777" w:rsidR="00662EC0" w:rsidRPr="00577E85" w:rsidRDefault="00662EC0" w:rsidP="00662EC0">
          <w:pPr>
            <w:pStyle w:val="ListParagraph"/>
            <w:rPr>
              <w:rFonts w:asciiTheme="minorHAnsi" w:hAnsiTheme="minorHAnsi" w:cstheme="minorHAnsi"/>
              <w:sz w:val="22"/>
              <w:szCs w:val="22"/>
            </w:rPr>
          </w:pPr>
        </w:p>
        <w:p w14:paraId="7D56B1EB" w14:textId="77777777" w:rsidR="00662EC0" w:rsidRPr="00577E85" w:rsidRDefault="00662EC0">
          <w:pPr>
            <w:pStyle w:val="NoSpacing"/>
            <w:numPr>
              <w:ilvl w:val="0"/>
              <w:numId w:val="178"/>
            </w:numPr>
            <w:rPr>
              <w:rStyle w:val="Hyperlink"/>
              <w:rFonts w:cstheme="minorHAnsi"/>
              <w:color w:val="auto"/>
              <w:u w:val="none"/>
            </w:rPr>
          </w:pPr>
          <w:r w:rsidRPr="00577E85">
            <w:rPr>
              <w:rFonts w:cstheme="minorHAnsi"/>
            </w:rPr>
            <w:t xml:space="preserve">Risk management planning – Project management – 2nd edition. (2014, August 14). BCcampus Open Publishing – Open Textbooks Adapted and Created by BC Faculty.  Retrieved from: </w:t>
          </w:r>
          <w:hyperlink r:id="rId123" w:history="1">
            <w:r w:rsidRPr="00577E85">
              <w:rPr>
                <w:rStyle w:val="Hyperlink"/>
                <w:rFonts w:cstheme="minorHAnsi"/>
              </w:rPr>
              <w:t>https://opentextbc.ca/projectmanagement/chapter/chapter-16-risk-management-planning-project-management/</w:t>
            </w:r>
          </w:hyperlink>
        </w:p>
        <w:p w14:paraId="6264C890" w14:textId="77777777" w:rsidR="00662EC0" w:rsidRPr="00577E85" w:rsidRDefault="00662EC0" w:rsidP="00662EC0">
          <w:pPr>
            <w:pStyle w:val="ListParagraph"/>
            <w:rPr>
              <w:rFonts w:asciiTheme="minorHAnsi" w:hAnsiTheme="minorHAnsi" w:cstheme="minorHAnsi"/>
            </w:rPr>
          </w:pPr>
        </w:p>
        <w:p w14:paraId="2CEB8547" w14:textId="77777777" w:rsidR="00662EC0" w:rsidRPr="00577E85" w:rsidRDefault="00662EC0" w:rsidP="00662EC0">
          <w:pPr>
            <w:pStyle w:val="NoSpacing"/>
            <w:ind w:left="720"/>
            <w:rPr>
              <w:rFonts w:cstheme="minorHAnsi"/>
            </w:rPr>
          </w:pPr>
        </w:p>
        <w:p w14:paraId="01F472AB" w14:textId="77777777" w:rsidR="00662EC0" w:rsidRPr="00577E85" w:rsidRDefault="00662EC0">
          <w:pPr>
            <w:pStyle w:val="ListParagraph"/>
            <w:numPr>
              <w:ilvl w:val="0"/>
              <w:numId w:val="178"/>
            </w:numPr>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Object Management Group (2023). Business Process Model and Notation. Retrieved from: </w:t>
          </w:r>
          <w:hyperlink r:id="rId124" w:history="1">
            <w:r w:rsidRPr="00577E85">
              <w:rPr>
                <w:rStyle w:val="Hyperlink"/>
                <w:rFonts w:asciiTheme="minorHAnsi" w:hAnsiTheme="minorHAnsi" w:cstheme="minorHAnsi"/>
              </w:rPr>
              <w:t>http://www.bpmn.org/</w:t>
            </w:r>
          </w:hyperlink>
        </w:p>
        <w:p w14:paraId="741EE2EC" w14:textId="77777777" w:rsidR="00662EC0" w:rsidRPr="00577E85" w:rsidRDefault="00662EC0" w:rsidP="00662EC0">
          <w:pPr>
            <w:pStyle w:val="ListParagraph"/>
            <w:rPr>
              <w:rFonts w:asciiTheme="minorHAnsi" w:hAnsiTheme="minorHAnsi" w:cstheme="minorHAnsi"/>
              <w:sz w:val="22"/>
              <w:szCs w:val="22"/>
            </w:rPr>
          </w:pPr>
        </w:p>
        <w:p w14:paraId="19DFCBFC" w14:textId="77777777" w:rsidR="00662EC0" w:rsidRPr="00577E85" w:rsidRDefault="00662EC0">
          <w:pPr>
            <w:pStyle w:val="ListParagraph"/>
            <w:numPr>
              <w:ilvl w:val="0"/>
              <w:numId w:val="178"/>
            </w:numPr>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Open Text Corporation (2023). Products. Retrieved from: </w:t>
          </w:r>
          <w:hyperlink r:id="rId125" w:history="1">
            <w:r w:rsidRPr="00577E85">
              <w:rPr>
                <w:rStyle w:val="Hyperlink"/>
                <w:rFonts w:asciiTheme="minorHAnsi" w:hAnsiTheme="minorHAnsi" w:cstheme="minorHAnsi"/>
                <w:sz w:val="22"/>
                <w:szCs w:val="22"/>
              </w:rPr>
              <w:t>https://www.opentext.com/products/listing</w:t>
            </w:r>
          </w:hyperlink>
        </w:p>
        <w:p w14:paraId="2831ED6F" w14:textId="77777777" w:rsidR="00662EC0" w:rsidRPr="00577E85" w:rsidRDefault="00662EC0" w:rsidP="00662EC0">
          <w:pPr>
            <w:pStyle w:val="ListParagraph"/>
            <w:rPr>
              <w:rFonts w:asciiTheme="minorHAnsi" w:hAnsiTheme="minorHAnsi" w:cstheme="minorHAnsi"/>
              <w:sz w:val="22"/>
              <w:szCs w:val="22"/>
            </w:rPr>
          </w:pPr>
        </w:p>
        <w:p w14:paraId="40200A24" w14:textId="77777777" w:rsidR="00662EC0" w:rsidRPr="00577E85" w:rsidRDefault="00662EC0" w:rsidP="00662EC0">
          <w:pPr>
            <w:pStyle w:val="ListParagraph"/>
            <w:rPr>
              <w:rFonts w:asciiTheme="minorHAnsi" w:hAnsiTheme="minorHAnsi" w:cstheme="minorHAnsi"/>
              <w:sz w:val="22"/>
              <w:szCs w:val="22"/>
            </w:rPr>
          </w:pPr>
        </w:p>
        <w:p w14:paraId="39A14F6D" w14:textId="77777777" w:rsidR="00662EC0" w:rsidRPr="00577E85" w:rsidRDefault="00662EC0">
          <w:pPr>
            <w:pStyle w:val="ListParagraph"/>
            <w:numPr>
              <w:ilvl w:val="0"/>
              <w:numId w:val="178"/>
            </w:numPr>
            <w:rPr>
              <w:rStyle w:val="Hyperlink"/>
              <w:rFonts w:asciiTheme="minorHAnsi" w:hAnsiTheme="minorHAnsi" w:cstheme="minorHAnsi"/>
              <w:color w:val="auto"/>
              <w:sz w:val="22"/>
              <w:szCs w:val="22"/>
              <w:u w:val="none"/>
            </w:rPr>
          </w:pPr>
          <w:r w:rsidRPr="00577E85">
            <w:rPr>
              <w:rFonts w:asciiTheme="minorHAnsi" w:hAnsiTheme="minorHAnsi" w:cstheme="minorHAnsi"/>
              <w:sz w:val="22"/>
              <w:szCs w:val="22"/>
            </w:rPr>
            <w:t xml:space="preserve">Alina Skachenko (June 02, 2022). Difference between high level design and low level design. Retrieved from : </w:t>
          </w:r>
          <w:hyperlink r:id="rId126" w:history="1">
            <w:r w:rsidRPr="00577E85">
              <w:rPr>
                <w:rStyle w:val="Hyperlink"/>
                <w:rFonts w:asciiTheme="minorHAnsi" w:hAnsiTheme="minorHAnsi" w:cstheme="minorHAnsi"/>
                <w:sz w:val="22"/>
                <w:szCs w:val="22"/>
              </w:rPr>
              <w:t>https://cgsteam.io/blog/difference-between-high-level-design-and-low-level-design</w:t>
            </w:r>
          </w:hyperlink>
        </w:p>
        <w:p w14:paraId="1A2CD3CA" w14:textId="77777777" w:rsidR="00662EC0" w:rsidRPr="00577E85" w:rsidRDefault="00662EC0" w:rsidP="00662EC0">
          <w:pPr>
            <w:pStyle w:val="ListParagraph"/>
            <w:rPr>
              <w:rFonts w:asciiTheme="minorHAnsi" w:hAnsiTheme="minorHAnsi" w:cstheme="minorHAnsi"/>
              <w:sz w:val="22"/>
              <w:szCs w:val="22"/>
            </w:rPr>
          </w:pPr>
        </w:p>
        <w:p w14:paraId="7C70E102" w14:textId="77777777" w:rsidR="00662EC0" w:rsidRPr="00577E85" w:rsidRDefault="00662EC0">
          <w:pPr>
            <w:pStyle w:val="ListParagraph"/>
            <w:numPr>
              <w:ilvl w:val="0"/>
              <w:numId w:val="178"/>
            </w:numPr>
            <w:spacing w:after="160" w:line="259" w:lineRule="auto"/>
            <w:rPr>
              <w:rFonts w:asciiTheme="minorHAnsi" w:hAnsiTheme="minorHAnsi" w:cstheme="minorHAnsi"/>
              <w:sz w:val="22"/>
              <w:szCs w:val="22"/>
            </w:rPr>
          </w:pPr>
          <w:r w:rsidRPr="00577E85">
            <w:rPr>
              <w:rFonts w:asciiTheme="minorHAnsi" w:hAnsiTheme="minorHAnsi" w:cstheme="minorHAnsi"/>
              <w:sz w:val="22"/>
              <w:szCs w:val="22"/>
            </w:rPr>
            <w:t>Kathy Schwalbe (ND, 2018). Information Technology Project Management. Retrieved from: Project Integration Management Pg – 167-169.</w:t>
          </w:r>
        </w:p>
        <w:p w14:paraId="41790EAC" w14:textId="77777777" w:rsidR="00D10F95" w:rsidRPr="00577E85" w:rsidRDefault="00D10F95" w:rsidP="00D10F95">
          <w:pPr>
            <w:pStyle w:val="ListParagraph"/>
            <w:rPr>
              <w:rFonts w:asciiTheme="minorHAnsi" w:hAnsiTheme="minorHAnsi" w:cstheme="minorHAnsi"/>
              <w:sz w:val="22"/>
              <w:szCs w:val="22"/>
            </w:rPr>
          </w:pPr>
        </w:p>
        <w:p w14:paraId="5FB86EA1" w14:textId="77777777" w:rsidR="00D10F95" w:rsidRPr="00577E85" w:rsidRDefault="00D10F95" w:rsidP="00D10F95">
          <w:pPr>
            <w:pStyle w:val="ListParagraph"/>
            <w:spacing w:after="160" w:line="259" w:lineRule="auto"/>
            <w:rPr>
              <w:rFonts w:asciiTheme="minorHAnsi" w:hAnsiTheme="minorHAnsi" w:cstheme="minorHAnsi"/>
              <w:sz w:val="22"/>
              <w:szCs w:val="22"/>
            </w:rPr>
          </w:pPr>
        </w:p>
        <w:p w14:paraId="359D9063" w14:textId="77777777" w:rsidR="00D10F95" w:rsidRPr="00577E85" w:rsidRDefault="00D10F95">
          <w:pPr>
            <w:pStyle w:val="ListParagraph"/>
            <w:numPr>
              <w:ilvl w:val="0"/>
              <w:numId w:val="178"/>
            </w:numPr>
            <w:spacing w:line="256" w:lineRule="auto"/>
            <w:rPr>
              <w:rFonts w:asciiTheme="minorHAnsi" w:eastAsia="Calibri" w:hAnsiTheme="minorHAnsi" w:cstheme="minorHAnsi"/>
              <w:b/>
              <w:bCs/>
              <w:sz w:val="22"/>
              <w:szCs w:val="22"/>
              <w:lang w:val="en-CA"/>
            </w:rPr>
          </w:pPr>
          <w:r w:rsidRPr="00577E85">
            <w:rPr>
              <w:rFonts w:asciiTheme="minorHAnsi" w:eastAsia="Calibri" w:hAnsiTheme="minorHAnsi" w:cstheme="minorHAnsi"/>
              <w:sz w:val="22"/>
              <w:szCs w:val="22"/>
              <w:lang w:val="en-CA"/>
            </w:rPr>
            <w:t>OpenText (2023) Information Management Solutions. Retrieved from: OpenText</w:t>
          </w:r>
          <w:r w:rsidRPr="00577E85">
            <w:rPr>
              <w:rFonts w:asciiTheme="minorHAnsi" w:eastAsia="Calibri" w:hAnsiTheme="minorHAnsi" w:cstheme="minorHAnsi"/>
              <w:b/>
              <w:bCs/>
              <w:sz w:val="22"/>
              <w:szCs w:val="22"/>
              <w:lang w:val="en-CA"/>
            </w:rPr>
            <w:t>. </w:t>
          </w:r>
          <w:hyperlink r:id="rId127" w:history="1">
            <w:r w:rsidRPr="00577E85">
              <w:rPr>
                <w:rStyle w:val="Hyperlink"/>
                <w:rFonts w:asciiTheme="minorHAnsi" w:eastAsia="Calibri" w:hAnsiTheme="minorHAnsi" w:cstheme="minorHAnsi"/>
                <w:b/>
                <w:bCs/>
                <w:sz w:val="22"/>
                <w:szCs w:val="22"/>
                <w:lang w:val="en-CA"/>
              </w:rPr>
              <w:t>https://www.opentext.com/</w:t>
            </w:r>
          </w:hyperlink>
        </w:p>
        <w:p w14:paraId="78B8F769" w14:textId="77777777" w:rsidR="00D10F95" w:rsidRPr="00577E85" w:rsidRDefault="00D10F95">
          <w:pPr>
            <w:pStyle w:val="NormalWeb"/>
            <w:numPr>
              <w:ilvl w:val="0"/>
              <w:numId w:val="178"/>
            </w:numPr>
            <w:spacing w:before="0" w:beforeAutospacing="0" w:after="0" w:afterAutospacing="0" w:line="480" w:lineRule="atLeast"/>
            <w:rPr>
              <w:rFonts w:asciiTheme="minorHAnsi" w:hAnsiTheme="minorHAnsi" w:cstheme="minorHAnsi"/>
              <w:color w:val="000000"/>
              <w:sz w:val="22"/>
              <w:szCs w:val="22"/>
            </w:rPr>
          </w:pPr>
          <w:r w:rsidRPr="00577E85">
            <w:rPr>
              <w:rFonts w:asciiTheme="minorHAnsi" w:hAnsiTheme="minorHAnsi" w:cstheme="minorHAnsi"/>
              <w:color w:val="000000"/>
              <w:sz w:val="22"/>
              <w:szCs w:val="22"/>
            </w:rPr>
            <w:t>Baker, R. (2023, May 2). What are Functional Requirements? A Comprehensive Guide with Examples.</w:t>
          </w:r>
          <w:r w:rsidRPr="00577E85">
            <w:rPr>
              <w:rStyle w:val="apple-converted-space"/>
              <w:rFonts w:asciiTheme="minorHAnsi" w:hAnsiTheme="minorHAnsi" w:cstheme="minorHAnsi"/>
              <w:color w:val="000000"/>
              <w:sz w:val="22"/>
              <w:szCs w:val="22"/>
            </w:rPr>
            <w:t xml:space="preserve"> Retrieved from: </w:t>
          </w:r>
          <w:hyperlink r:id="rId128" w:history="1">
            <w:r w:rsidRPr="00577E85">
              <w:rPr>
                <w:rStyle w:val="Hyperlink"/>
                <w:rFonts w:asciiTheme="minorHAnsi" w:hAnsiTheme="minorHAnsi" w:cstheme="minorHAnsi"/>
                <w:sz w:val="22"/>
                <w:szCs w:val="22"/>
                <w:lang w:val="en-GB"/>
              </w:rPr>
              <w:t>https://www.getty.edu/publications/osci-report/assets/downloads/osci_functionalrequirements.pdf</w:t>
            </w:r>
          </w:hyperlink>
        </w:p>
        <w:p w14:paraId="6AF861FD" w14:textId="77777777" w:rsidR="00D10F95" w:rsidRPr="00577E85" w:rsidRDefault="00D10F95">
          <w:pPr>
            <w:pStyle w:val="NormalWeb"/>
            <w:numPr>
              <w:ilvl w:val="0"/>
              <w:numId w:val="178"/>
            </w:numPr>
            <w:spacing w:before="0" w:beforeAutospacing="0" w:after="0" w:afterAutospacing="0" w:line="480" w:lineRule="atLeast"/>
            <w:rPr>
              <w:rStyle w:val="Hyperlink"/>
              <w:rFonts w:asciiTheme="minorHAnsi" w:hAnsiTheme="minorHAnsi" w:cstheme="minorHAnsi"/>
              <w:color w:val="000000"/>
              <w:sz w:val="22"/>
              <w:szCs w:val="22"/>
            </w:rPr>
          </w:pPr>
          <w:r w:rsidRPr="00577E85">
            <w:rPr>
              <w:rFonts w:asciiTheme="minorHAnsi" w:hAnsiTheme="minorHAnsi" w:cstheme="minorHAnsi"/>
              <w:color w:val="000000"/>
              <w:sz w:val="22"/>
              <w:szCs w:val="22"/>
            </w:rPr>
            <w:t>Rome, P. (2023). What are Non-Functional Requirements — With Examples.</w:t>
          </w:r>
          <w:r w:rsidRPr="00577E85">
            <w:rPr>
              <w:rStyle w:val="apple-converted-space"/>
              <w:rFonts w:asciiTheme="minorHAnsi" w:hAnsiTheme="minorHAnsi" w:cstheme="minorHAnsi"/>
              <w:color w:val="000000"/>
              <w:sz w:val="22"/>
              <w:szCs w:val="22"/>
            </w:rPr>
            <w:t> </w:t>
          </w:r>
          <w:r w:rsidRPr="00577E85">
            <w:rPr>
              <w:rFonts w:asciiTheme="minorHAnsi" w:hAnsiTheme="minorHAnsi" w:cstheme="minorHAnsi"/>
              <w:color w:val="000000"/>
              <w:sz w:val="22"/>
              <w:szCs w:val="22"/>
            </w:rPr>
            <w:t xml:space="preserve">Perforce Software. Retrieved from: </w:t>
          </w:r>
          <w:r w:rsidRPr="00577E85">
            <w:rPr>
              <w:rStyle w:val="apple-converted-space"/>
              <w:rFonts w:asciiTheme="minorHAnsi" w:hAnsiTheme="minorHAnsi" w:cstheme="minorHAnsi"/>
              <w:color w:val="000000"/>
              <w:sz w:val="22"/>
              <w:szCs w:val="22"/>
            </w:rPr>
            <w:t> </w:t>
          </w:r>
          <w:hyperlink r:id="rId129" w:history="1">
            <w:r w:rsidRPr="00577E85">
              <w:rPr>
                <w:rStyle w:val="Hyperlink"/>
                <w:rFonts w:asciiTheme="minorHAnsi" w:hAnsiTheme="minorHAnsi" w:cstheme="minorHAnsi"/>
                <w:sz w:val="22"/>
                <w:szCs w:val="22"/>
              </w:rPr>
              <w:t>https://www.perforce.com/blog/alm/what-are-non-functional-requirements-examples</w:t>
            </w:r>
          </w:hyperlink>
        </w:p>
        <w:p w14:paraId="470FD3BB" w14:textId="1D4C2C08" w:rsidR="00D10F95" w:rsidRPr="00577E85" w:rsidRDefault="00D10F95">
          <w:pPr>
            <w:pStyle w:val="NormalWeb"/>
            <w:numPr>
              <w:ilvl w:val="0"/>
              <w:numId w:val="178"/>
            </w:numPr>
            <w:spacing w:line="480" w:lineRule="atLeast"/>
            <w:rPr>
              <w:rFonts w:asciiTheme="minorHAnsi" w:hAnsiTheme="minorHAnsi" w:cstheme="minorHAnsi"/>
              <w:color w:val="000000"/>
              <w:sz w:val="22"/>
              <w:szCs w:val="22"/>
            </w:rPr>
          </w:pPr>
          <w:r w:rsidRPr="00577E85">
            <w:rPr>
              <w:rFonts w:asciiTheme="minorHAnsi" w:hAnsiTheme="minorHAnsi" w:cstheme="minorHAnsi"/>
              <w:color w:val="000000"/>
              <w:sz w:val="22"/>
              <w:szCs w:val="22"/>
              <w:lang w:val="en-US"/>
            </w:rPr>
            <w:t xml:space="preserve">CSI Market, Inc (2023). OpenText's Effective Tax Rate by Quarter. Retrieved from: </w:t>
          </w:r>
          <w:r w:rsidRPr="00577E85">
            <w:rPr>
              <w:rStyle w:val="Hyperlink"/>
              <w:rFonts w:asciiTheme="minorHAnsi" w:hAnsiTheme="minorHAnsi" w:cstheme="minorHAnsi"/>
            </w:rPr>
            <w:t>https://csimarket.com/stocks/singleProfitabilityRatios.php?code=OTEX&amp;itx</w:t>
          </w:r>
          <w:r w:rsidRPr="00577E85">
            <w:rPr>
              <w:rFonts w:asciiTheme="minorHAnsi" w:hAnsiTheme="minorHAnsi" w:cstheme="minorHAnsi"/>
              <w:color w:val="000000"/>
              <w:sz w:val="22"/>
              <w:szCs w:val="22"/>
              <w:u w:val="single"/>
              <w:lang w:val="en-US"/>
            </w:rPr>
            <w:t>.</w:t>
          </w:r>
        </w:p>
        <w:p w14:paraId="132FED35"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(2023). About Open Text. Retrieved from: </w:t>
          </w:r>
          <w:hyperlink r:id="rId130" w:history="1">
            <w:r w:rsidRPr="00577E85">
              <w:rPr>
                <w:rStyle w:val="Hyperlink"/>
                <w:rFonts w:asciiTheme="minorHAnsi" w:hAnsiTheme="minorHAnsi" w:cstheme="minorHAnsi"/>
                <w:sz w:val="22"/>
                <w:szCs w:val="22"/>
              </w:rPr>
              <w:t>https://www.opentext.com/about</w:t>
            </w:r>
          </w:hyperlink>
        </w:p>
        <w:p w14:paraId="30ABB5B7" w14:textId="77777777" w:rsidR="00D10F95" w:rsidRPr="00577E85" w:rsidRDefault="00D10F95" w:rsidP="00D10F95">
          <w:pPr>
            <w:pStyle w:val="ListParagraph"/>
            <w:rPr>
              <w:rFonts w:asciiTheme="minorHAnsi" w:hAnsiTheme="minorHAnsi" w:cstheme="minorHAnsi"/>
              <w:sz w:val="22"/>
              <w:szCs w:val="22"/>
            </w:rPr>
          </w:pPr>
        </w:p>
        <w:p w14:paraId="4666EE71"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 Text  Corporation (2023). Products. Retrieved from: </w:t>
          </w:r>
          <w:hyperlink r:id="rId131" w:history="1">
            <w:r w:rsidRPr="00577E85">
              <w:rPr>
                <w:rStyle w:val="Hyperlink"/>
                <w:rFonts w:asciiTheme="minorHAnsi" w:hAnsiTheme="minorHAnsi" w:cstheme="minorHAnsi"/>
                <w:sz w:val="22"/>
                <w:szCs w:val="22"/>
              </w:rPr>
              <w:t>https://www.opentext.com/products/listing</w:t>
            </w:r>
          </w:hyperlink>
        </w:p>
        <w:p w14:paraId="75D65165" w14:textId="77777777" w:rsidR="00D10F95" w:rsidRPr="00577E85" w:rsidRDefault="00D10F95" w:rsidP="00D10F95">
          <w:pPr>
            <w:pStyle w:val="ListParagraph"/>
            <w:rPr>
              <w:rFonts w:asciiTheme="minorHAnsi" w:hAnsiTheme="minorHAnsi" w:cstheme="minorHAnsi"/>
              <w:sz w:val="22"/>
              <w:szCs w:val="22"/>
            </w:rPr>
          </w:pPr>
        </w:p>
        <w:p w14:paraId="39FD828F"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Barrenechea, M. (2022, September 1). Corporate citizenship report 2022: Introducing our zero-in initiative. OpenText Blogs. Retrieved from:  </w:t>
          </w:r>
          <w:hyperlink r:id="rId132" w:history="1">
            <w:r w:rsidRPr="00577E85">
              <w:rPr>
                <w:rStyle w:val="Hyperlink"/>
                <w:rFonts w:asciiTheme="minorHAnsi" w:hAnsiTheme="minorHAnsi" w:cstheme="minorHAnsi"/>
                <w:sz w:val="22"/>
                <w:szCs w:val="22"/>
              </w:rPr>
              <w:t>https://blogs.opentext.com/corporate-citizenship-report-2022-introducing-our-zero-in-initiative/</w:t>
            </w:r>
          </w:hyperlink>
        </w:p>
        <w:p w14:paraId="4D866CF5" w14:textId="77777777" w:rsidR="00D10F95" w:rsidRPr="00577E85" w:rsidRDefault="00D10F95" w:rsidP="00D10F95">
          <w:pPr>
            <w:pStyle w:val="ListParagraph"/>
            <w:rPr>
              <w:rFonts w:asciiTheme="minorHAnsi" w:hAnsiTheme="minorHAnsi" w:cstheme="minorHAnsi"/>
              <w:sz w:val="22"/>
              <w:szCs w:val="22"/>
            </w:rPr>
          </w:pPr>
        </w:p>
        <w:p w14:paraId="390ED802"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 Text Corporation (2023).Investor Presentation. Retrieved from Open Text: </w:t>
          </w:r>
          <w:hyperlink r:id="rId133" w:history="1">
            <w:r w:rsidRPr="00577E85">
              <w:rPr>
                <w:rStyle w:val="Hyperlink"/>
                <w:rFonts w:asciiTheme="minorHAnsi" w:hAnsiTheme="minorHAnsi" w:cstheme="minorHAnsi"/>
                <w:sz w:val="22"/>
                <w:szCs w:val="22"/>
              </w:rPr>
              <w:t>https://s23.q4cdn.com/197378439/files/doc_financials/2023/q3/OpenText-Investor-Presentation-May_2023.pdf</w:t>
            </w:r>
          </w:hyperlink>
        </w:p>
        <w:p w14:paraId="098198E0" w14:textId="77777777" w:rsidR="00D10F95" w:rsidRPr="00577E85" w:rsidRDefault="00D10F95" w:rsidP="00D10F95">
          <w:pPr>
            <w:pStyle w:val="ListParagraph"/>
            <w:rPr>
              <w:rFonts w:asciiTheme="minorHAnsi" w:hAnsiTheme="minorHAnsi" w:cstheme="minorHAnsi"/>
              <w:sz w:val="22"/>
              <w:szCs w:val="22"/>
            </w:rPr>
          </w:pPr>
        </w:p>
        <w:p w14:paraId="4BD27C2D"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Wikipedia (May 3 ,2023). Open Text. Retrieved from Wikipedia: </w:t>
          </w:r>
          <w:hyperlink r:id="rId134" w:history="1">
            <w:r w:rsidRPr="00577E85">
              <w:rPr>
                <w:rStyle w:val="Hyperlink"/>
                <w:rFonts w:asciiTheme="minorHAnsi" w:hAnsiTheme="minorHAnsi" w:cstheme="minorHAnsi"/>
                <w:sz w:val="22"/>
                <w:szCs w:val="22"/>
              </w:rPr>
              <w:t>https://en.wikipedia.org/wiki/OpenText</w:t>
            </w:r>
          </w:hyperlink>
        </w:p>
        <w:p w14:paraId="64F2AA07" w14:textId="77777777" w:rsidR="00D10F95" w:rsidRPr="00577E85" w:rsidRDefault="00D10F95" w:rsidP="00D10F95">
          <w:pPr>
            <w:pStyle w:val="ListParagraph"/>
            <w:rPr>
              <w:rFonts w:asciiTheme="minorHAnsi" w:hAnsiTheme="minorHAnsi" w:cstheme="minorHAnsi"/>
              <w:sz w:val="22"/>
              <w:szCs w:val="22"/>
            </w:rPr>
          </w:pPr>
        </w:p>
        <w:p w14:paraId="4C71CD06" w14:textId="77777777" w:rsidR="00D10F95" w:rsidRPr="00577E85" w:rsidRDefault="00D10F95" w:rsidP="00D10F95">
          <w:pPr>
            <w:pStyle w:val="ListParagraph"/>
            <w:rPr>
              <w:rFonts w:asciiTheme="minorHAnsi" w:hAnsiTheme="minorHAnsi" w:cstheme="minorHAnsi"/>
              <w:sz w:val="22"/>
              <w:szCs w:val="22"/>
            </w:rPr>
          </w:pPr>
        </w:p>
        <w:p w14:paraId="44D32A08"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(May 4,2023). Earnings Release: Third Quarter Fiscal Year 2023 Financial Results. Retrieved from OpenText: </w:t>
          </w:r>
          <w:hyperlink r:id="rId135" w:history="1">
            <w:r w:rsidRPr="00577E85">
              <w:rPr>
                <w:rStyle w:val="Hyperlink"/>
                <w:rFonts w:asciiTheme="minorHAnsi" w:hAnsiTheme="minorHAnsi" w:cstheme="minorHAnsi"/>
                <w:sz w:val="22"/>
                <w:szCs w:val="22"/>
              </w:rPr>
              <w:t>https://s23.q4cdn.com/197378439/files/doc_financials/2023/q3/OpenText-Reports-Third-Quarter-Fiscal-Year-2023-Financial-Results.pdf</w:t>
            </w:r>
          </w:hyperlink>
        </w:p>
        <w:p w14:paraId="7400605A" w14:textId="77777777" w:rsidR="00D10F95" w:rsidRPr="00577E85" w:rsidRDefault="00D10F95" w:rsidP="00D10F95">
          <w:pPr>
            <w:pStyle w:val="ListParagraph"/>
            <w:rPr>
              <w:rFonts w:asciiTheme="minorHAnsi" w:hAnsiTheme="minorHAnsi" w:cstheme="minorHAnsi"/>
              <w:sz w:val="22"/>
              <w:szCs w:val="22"/>
            </w:rPr>
          </w:pPr>
        </w:p>
        <w:p w14:paraId="4D7D48AB"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(2023). Business Network Cloud Enterprise. Retrieved from OpenText: </w:t>
          </w:r>
          <w:hyperlink r:id="rId136" w:history="1">
            <w:r w:rsidRPr="00577E85">
              <w:rPr>
                <w:rStyle w:val="Hyperlink"/>
                <w:rFonts w:asciiTheme="minorHAnsi" w:hAnsiTheme="minorHAnsi" w:cstheme="minorHAnsi"/>
                <w:sz w:val="22"/>
                <w:szCs w:val="22"/>
              </w:rPr>
              <w:t>https://www.opentext.com/products/b2b-managed-services</w:t>
            </w:r>
          </w:hyperlink>
        </w:p>
        <w:p w14:paraId="5A599838" w14:textId="77777777" w:rsidR="00D10F95" w:rsidRPr="00577E85" w:rsidRDefault="00D10F95" w:rsidP="00D10F95">
          <w:pPr>
            <w:pStyle w:val="ListParagraph"/>
            <w:rPr>
              <w:rFonts w:asciiTheme="minorHAnsi" w:hAnsiTheme="minorHAnsi" w:cstheme="minorHAnsi"/>
              <w:sz w:val="22"/>
              <w:szCs w:val="22"/>
            </w:rPr>
          </w:pPr>
        </w:p>
        <w:p w14:paraId="3A317CDA"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(2023). OpenText Content Cloud. Retrieved from OpenText: </w:t>
          </w:r>
          <w:hyperlink r:id="rId137" w:history="1">
            <w:r w:rsidRPr="00577E85">
              <w:rPr>
                <w:rStyle w:val="Hyperlink"/>
                <w:rFonts w:asciiTheme="minorHAnsi" w:hAnsiTheme="minorHAnsi" w:cstheme="minorHAnsi"/>
                <w:sz w:val="22"/>
                <w:szCs w:val="22"/>
              </w:rPr>
              <w:t>https://www.opentext.com/products/content-cloud</w:t>
            </w:r>
          </w:hyperlink>
        </w:p>
        <w:p w14:paraId="178F8F3D" w14:textId="77777777" w:rsidR="00D10F95" w:rsidRPr="00577E85" w:rsidRDefault="00D10F95" w:rsidP="00D10F95">
          <w:pPr>
            <w:pStyle w:val="ListParagraph"/>
            <w:rPr>
              <w:rFonts w:asciiTheme="minorHAnsi" w:hAnsiTheme="minorHAnsi" w:cstheme="minorHAnsi"/>
              <w:sz w:val="22"/>
              <w:szCs w:val="22"/>
            </w:rPr>
          </w:pPr>
        </w:p>
        <w:p w14:paraId="7976DB0B"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(2023). Information Capture and Data Extraction. Retrieved from OpenText: </w:t>
          </w:r>
          <w:hyperlink r:id="rId138" w:history="1">
            <w:r w:rsidRPr="00577E85">
              <w:rPr>
                <w:rStyle w:val="Hyperlink"/>
                <w:rFonts w:asciiTheme="minorHAnsi" w:hAnsiTheme="minorHAnsi" w:cstheme="minorHAnsi"/>
                <w:sz w:val="22"/>
                <w:szCs w:val="22"/>
              </w:rPr>
              <w:t>https://www.opentext.com/products/information-capture-data-extraction</w:t>
            </w:r>
          </w:hyperlink>
        </w:p>
        <w:p w14:paraId="5FBE2490" w14:textId="77777777" w:rsidR="00D10F95" w:rsidRPr="00577E85" w:rsidRDefault="00D10F95" w:rsidP="00D10F95">
          <w:pPr>
            <w:rPr>
              <w:rFonts w:cstheme="minorHAnsi"/>
            </w:rPr>
          </w:pPr>
        </w:p>
        <w:p w14:paraId="1C8D93FD"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OpenText Corporation (2023). OpenText Experience Cloud. Retrieved from OpenText: </w:t>
          </w:r>
          <w:hyperlink r:id="rId139" w:history="1">
            <w:r w:rsidRPr="00577E85">
              <w:rPr>
                <w:rStyle w:val="Hyperlink"/>
                <w:rFonts w:asciiTheme="minorHAnsi" w:hAnsiTheme="minorHAnsi" w:cstheme="minorHAnsi"/>
                <w:sz w:val="22"/>
                <w:szCs w:val="22"/>
              </w:rPr>
              <w:t>https://www.opentext.com/products/experience-cloud</w:t>
            </w:r>
          </w:hyperlink>
        </w:p>
        <w:p w14:paraId="7E73050F" w14:textId="77777777" w:rsidR="00D10F95" w:rsidRPr="00577E85" w:rsidRDefault="00D10F95" w:rsidP="00D10F95">
          <w:pPr>
            <w:rPr>
              <w:rFonts w:cstheme="minorHAnsi"/>
            </w:rPr>
          </w:pPr>
        </w:p>
        <w:sdt>
          <w:sdtPr>
            <w:rPr>
              <w:rFonts w:asciiTheme="minorHAnsi" w:eastAsia="Calibri" w:hAnsiTheme="minorHAnsi" w:cstheme="minorHAnsi"/>
            </w:rPr>
            <w:id w:val="-933206350"/>
            <w:bibliography/>
          </w:sdtPr>
          <w:sdtContent>
            <w:p w14:paraId="1D95FA7A" w14:textId="77777777" w:rsidR="00D10F95" w:rsidRPr="00577E85" w:rsidRDefault="00D10F95">
              <w:pPr>
                <w:pStyle w:val="ListParagraph"/>
                <w:widowControl w:val="0"/>
                <w:numPr>
                  <w:ilvl w:val="0"/>
                  <w:numId w:val="178"/>
                </w:numPr>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Jolly,D (March 17,2023). Report Findings: Omdia Universe Content Services Platforms. Retrieved from Open Text Blogs: </w:t>
              </w:r>
              <w:hyperlink r:id="rId140" w:history="1">
                <w:r w:rsidRPr="00577E85">
                  <w:rPr>
                    <w:rStyle w:val="Hyperlink"/>
                    <w:rFonts w:asciiTheme="minorHAnsi" w:hAnsiTheme="minorHAnsi" w:cstheme="minorHAnsi"/>
                    <w:sz w:val="22"/>
                    <w:szCs w:val="22"/>
                  </w:rPr>
                  <w:t>https://blogs.opentext.com/report-findings-omdia-universe-content-services-platforms/</w:t>
                </w:r>
              </w:hyperlink>
            </w:p>
            <w:p w14:paraId="1DB6CEB3" w14:textId="77777777" w:rsidR="00D10F95" w:rsidRPr="00577E85" w:rsidRDefault="00D10F95" w:rsidP="00D10F95">
              <w:pPr>
                <w:pStyle w:val="ListParagraph"/>
                <w:rPr>
                  <w:rFonts w:asciiTheme="minorHAnsi" w:eastAsia="Calibri" w:hAnsiTheme="minorHAnsi" w:cstheme="minorHAnsi"/>
                  <w:sz w:val="22"/>
                  <w:szCs w:val="22"/>
                </w:rPr>
              </w:pPr>
            </w:p>
            <w:p w14:paraId="09245B3C"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eastAsia="Calibri" w:hAnsiTheme="minorHAnsi" w:cstheme="minorHAnsi"/>
                  <w:sz w:val="22"/>
                  <w:szCs w:val="22"/>
                </w:rPr>
                <w:t xml:space="preserve">Katolyk,V (December 27,2018). 4 Common Problems with Open Text support and how to solve them. Retrieved from: N-ix: </w:t>
              </w:r>
              <w:hyperlink r:id="rId141" w:history="1">
                <w:r w:rsidRPr="00577E85">
                  <w:rPr>
                    <w:rStyle w:val="Hyperlink"/>
                    <w:rFonts w:asciiTheme="minorHAnsi" w:hAnsiTheme="minorHAnsi" w:cstheme="minorHAnsi"/>
                    <w:sz w:val="22"/>
                    <w:szCs w:val="22"/>
                  </w:rPr>
                  <w:t>https://www.n-ix.com/5-common-problems-opentext-support-how-solve-them/</w:t>
                </w:r>
              </w:hyperlink>
            </w:p>
            <w:p w14:paraId="52CCB4BC" w14:textId="77777777" w:rsidR="00D10F95" w:rsidRPr="00577E85" w:rsidRDefault="00D10F95" w:rsidP="00D10F95">
              <w:pPr>
                <w:rPr>
                  <w:rFonts w:cstheme="minorHAnsi"/>
                </w:rPr>
              </w:pPr>
            </w:p>
            <w:p w14:paraId="123E6305" w14:textId="77777777" w:rsidR="00D10F95" w:rsidRPr="00577E85" w:rsidRDefault="00D10F95" w:rsidP="00D10F95">
              <w:pPr>
                <w:rPr>
                  <w:rFonts w:cstheme="minorHAnsi"/>
                </w:rPr>
              </w:pPr>
            </w:p>
            <w:p w14:paraId="7E697EAB" w14:textId="77777777" w:rsidR="00D10F95" w:rsidRPr="00577E85" w:rsidRDefault="00D10F95" w:rsidP="00D10F95">
              <w:pPr>
                <w:rPr>
                  <w:rFonts w:cstheme="minorHAnsi"/>
                </w:rPr>
              </w:pPr>
            </w:p>
            <w:p w14:paraId="302D6DBE" w14:textId="77777777" w:rsidR="00D10F95" w:rsidRPr="00577E85" w:rsidRDefault="00D10F95" w:rsidP="00D10F95">
              <w:pPr>
                <w:rPr>
                  <w:rFonts w:cstheme="minorHAnsi"/>
                </w:rPr>
              </w:pPr>
            </w:p>
            <w:p w14:paraId="59D7E32B" w14:textId="77777777" w:rsidR="00D10F95" w:rsidRPr="00577E85" w:rsidRDefault="00D10F95" w:rsidP="00D10F95">
              <w:pPr>
                <w:rPr>
                  <w:rFonts w:cstheme="minorHAnsi"/>
                </w:rPr>
              </w:pPr>
            </w:p>
            <w:p w14:paraId="4A32DDF5" w14:textId="77777777" w:rsidR="00D10F95" w:rsidRPr="00577E85" w:rsidRDefault="00D10F95" w:rsidP="00D10F95">
              <w:pPr>
                <w:rPr>
                  <w:rFonts w:cstheme="minorHAnsi"/>
                </w:rPr>
              </w:pPr>
            </w:p>
            <w:p w14:paraId="1C79EB14" w14:textId="77777777" w:rsidR="00D10F95" w:rsidRPr="00577E85" w:rsidRDefault="00D10F95" w:rsidP="00D10F95">
              <w:pPr>
                <w:rPr>
                  <w:rFonts w:cstheme="minorHAnsi"/>
                </w:rPr>
              </w:pPr>
            </w:p>
            <w:p w14:paraId="0C3C2766" w14:textId="77777777" w:rsidR="00D10F95" w:rsidRPr="00577E85" w:rsidRDefault="00D10F95" w:rsidP="00D10F95">
              <w:pPr>
                <w:rPr>
                  <w:rFonts w:cstheme="minorHAnsi"/>
                </w:rPr>
              </w:pPr>
            </w:p>
            <w:p w14:paraId="7AC03251" w14:textId="77777777" w:rsidR="00D10F95" w:rsidRPr="00577E85" w:rsidRDefault="00D10F95" w:rsidP="00D10F95">
              <w:pPr>
                <w:rPr>
                  <w:rFonts w:cstheme="minorHAnsi"/>
                </w:rPr>
              </w:pPr>
            </w:p>
            <w:p w14:paraId="3A574B75" w14:textId="77777777" w:rsidR="00D10F95" w:rsidRPr="00577E85" w:rsidRDefault="00D10F95" w:rsidP="00D10F95">
              <w:pPr>
                <w:rPr>
                  <w:rFonts w:cstheme="minorHAnsi"/>
                </w:rPr>
              </w:pPr>
            </w:p>
            <w:p w14:paraId="41F68F10" w14:textId="77777777" w:rsidR="00D10F95" w:rsidRPr="00577E85" w:rsidRDefault="00D10F95" w:rsidP="00D10F95">
              <w:pPr>
                <w:rPr>
                  <w:rFonts w:cstheme="minorHAnsi"/>
                </w:rPr>
              </w:pPr>
            </w:p>
            <w:p w14:paraId="2ADB1E33" w14:textId="77777777" w:rsidR="00D10F95" w:rsidRPr="00577E85" w:rsidRDefault="00D10F95" w:rsidP="00D10F95">
              <w:pPr>
                <w:rPr>
                  <w:rFonts w:cstheme="minorHAnsi"/>
                </w:rPr>
              </w:pPr>
            </w:p>
            <w:p w14:paraId="332245A6" w14:textId="77777777" w:rsidR="00D10F95" w:rsidRPr="00577E85" w:rsidRDefault="00D10F95" w:rsidP="00D10F95">
              <w:pPr>
                <w:rPr>
                  <w:rFonts w:cstheme="minorHAnsi"/>
                </w:rPr>
              </w:pPr>
            </w:p>
            <w:p w14:paraId="44D6B0D8" w14:textId="77777777" w:rsidR="00D10F95" w:rsidRPr="00577E85" w:rsidRDefault="00D10F95" w:rsidP="00D10F95">
              <w:pPr>
                <w:rPr>
                  <w:rFonts w:cstheme="minorHAnsi"/>
                </w:rPr>
              </w:pPr>
            </w:p>
            <w:p w14:paraId="7B4B2981" w14:textId="77777777" w:rsidR="00D10F95" w:rsidRPr="00577E85" w:rsidRDefault="00D10F95" w:rsidP="00D10F95">
              <w:pPr>
                <w:rPr>
                  <w:rFonts w:cstheme="minorHAnsi"/>
                </w:rPr>
              </w:pPr>
            </w:p>
            <w:p w14:paraId="0D842E4E" w14:textId="77777777" w:rsidR="00D10F95" w:rsidRPr="00577E85" w:rsidRDefault="00D10F95" w:rsidP="00D10F95">
              <w:pPr>
                <w:pStyle w:val="ListParagraph"/>
                <w:rPr>
                  <w:rFonts w:asciiTheme="minorHAnsi" w:hAnsiTheme="minorHAnsi" w:cstheme="minorHAnsi"/>
                  <w:sz w:val="22"/>
                  <w:szCs w:val="22"/>
                </w:rPr>
              </w:pPr>
            </w:p>
            <w:p w14:paraId="22F1244E"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 </w:t>
              </w:r>
              <w:r w:rsidRPr="00577E85">
                <w:rPr>
                  <w:rFonts w:asciiTheme="minorHAnsi" w:eastAsia="Calibri" w:hAnsiTheme="minorHAnsi" w:cstheme="minorHAnsi"/>
                  <w:sz w:val="22"/>
                  <w:szCs w:val="22"/>
                </w:rPr>
                <w:t xml:space="preserve">Open Text Corporation (2022). Corporate Citizenship: Open text Corporate Citizenship Report FY22.    Retrieved from Open Text: </w:t>
              </w:r>
              <w:hyperlink r:id="rId142" w:history="1">
                <w:r w:rsidRPr="00577E85">
                  <w:rPr>
                    <w:rStyle w:val="Hyperlink"/>
                    <w:rFonts w:asciiTheme="minorHAnsi" w:eastAsia="Calibri" w:hAnsiTheme="minorHAnsi" w:cstheme="minorHAnsi"/>
                    <w:sz w:val="22"/>
                    <w:szCs w:val="22"/>
                  </w:rPr>
                  <w:t>https://www.opentext.com/assets/documents/en-US/pdf/opentext-fy22-corporate-citizenship-report-en.pdf</w:t>
                </w:r>
              </w:hyperlink>
            </w:p>
            <w:p w14:paraId="180A8022" w14:textId="77777777" w:rsidR="00D10F95" w:rsidRPr="00577E85" w:rsidRDefault="00D10F95" w:rsidP="00D10F95">
              <w:pPr>
                <w:pStyle w:val="ListParagraph"/>
                <w:rPr>
                  <w:rFonts w:asciiTheme="minorHAnsi" w:hAnsiTheme="minorHAnsi" w:cstheme="minorHAnsi"/>
                  <w:sz w:val="22"/>
                  <w:szCs w:val="22"/>
                </w:rPr>
              </w:pPr>
            </w:p>
            <w:p w14:paraId="65E249E1"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hAnsiTheme="minorHAnsi" w:cstheme="minorHAnsi"/>
                  <w:sz w:val="22"/>
                  <w:szCs w:val="22"/>
                </w:rPr>
                <w:t xml:space="preserve"> </w:t>
              </w:r>
              <w:r w:rsidRPr="00577E85">
                <w:rPr>
                  <w:rFonts w:asciiTheme="minorHAnsi" w:eastAsia="Calibri" w:hAnsiTheme="minorHAnsi" w:cstheme="minorHAnsi"/>
                  <w:sz w:val="22"/>
                  <w:szCs w:val="22"/>
                </w:rPr>
                <w:t xml:space="preserve">Open Text Corporation (2022). Corporate Citizenship: Open text Corporate Citizenship Report FY22.    Retrieved from Open Text: </w:t>
              </w:r>
              <w:hyperlink r:id="rId143" w:history="1">
                <w:r w:rsidRPr="00577E85">
                  <w:rPr>
                    <w:rStyle w:val="Hyperlink"/>
                    <w:rFonts w:asciiTheme="minorHAnsi" w:eastAsia="Calibri" w:hAnsiTheme="minorHAnsi" w:cstheme="minorHAnsi"/>
                    <w:sz w:val="22"/>
                    <w:szCs w:val="22"/>
                  </w:rPr>
                  <w:t>https://www.opentext.com/assets/documents/en-US/pdf/opentext-fy22-corporate-citizenship-report-en.pdf</w:t>
                </w:r>
              </w:hyperlink>
            </w:p>
            <w:p w14:paraId="3539190D" w14:textId="77777777" w:rsidR="00D10F95" w:rsidRPr="00577E85" w:rsidRDefault="00D10F95" w:rsidP="00D10F95">
              <w:pPr>
                <w:rPr>
                  <w:rFonts w:cstheme="minorHAnsi"/>
                </w:rPr>
              </w:pPr>
            </w:p>
            <w:p w14:paraId="6A82D92B" w14:textId="77777777" w:rsidR="00D10F95" w:rsidRPr="00577E85" w:rsidRDefault="00D10F95" w:rsidP="00D10F95">
              <w:pPr>
                <w:pStyle w:val="ListParagraph"/>
                <w:rPr>
                  <w:rFonts w:asciiTheme="minorHAnsi" w:eastAsia="Calibri" w:hAnsiTheme="minorHAnsi" w:cstheme="minorHAnsi"/>
                  <w:sz w:val="22"/>
                  <w:szCs w:val="22"/>
                </w:rPr>
              </w:pPr>
            </w:p>
            <w:p w14:paraId="38D23178" w14:textId="77777777" w:rsidR="00D10F95" w:rsidRPr="00577E85" w:rsidRDefault="00D10F95">
              <w:pPr>
                <w:pStyle w:val="ListParagraph"/>
                <w:widowControl w:val="0"/>
                <w:numPr>
                  <w:ilvl w:val="0"/>
                  <w:numId w:val="178"/>
                </w:numPr>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Blakes.(2023).Section XI Information Technology: Doing Business In Canada. Retrieved from: </w:t>
              </w:r>
              <w:hyperlink r:id="rId144" w:anchor="information-technology-contracting-in-canada" w:history="1">
                <w:r w:rsidRPr="00577E85">
                  <w:rPr>
                    <w:rStyle w:val="Hyperlink"/>
                    <w:rFonts w:asciiTheme="minorHAnsi" w:eastAsia="Calibri" w:hAnsiTheme="minorHAnsi" w:cstheme="minorHAnsi"/>
                    <w:sz w:val="22"/>
                    <w:szCs w:val="22"/>
                  </w:rPr>
                  <w:t>https://www.blakes.com/pages/doing-business-in-canada-guide/section-xi-information-technology#information-technology-contracting-in-canada</w:t>
                </w:r>
              </w:hyperlink>
            </w:p>
            <w:p w14:paraId="72C0A32E" w14:textId="77777777" w:rsidR="00D10F95" w:rsidRPr="00577E85" w:rsidRDefault="00D10F95" w:rsidP="00D10F95">
              <w:pPr>
                <w:rPr>
                  <w:rFonts w:eastAsia="Calibri" w:cstheme="minorHAnsi"/>
                </w:rPr>
              </w:pPr>
            </w:p>
            <w:p w14:paraId="63410CB3" w14:textId="77777777" w:rsidR="00D10F95" w:rsidRPr="00577E85" w:rsidRDefault="00D10F95">
              <w:pPr>
                <w:pStyle w:val="ListParagraph"/>
                <w:widowControl w:val="0"/>
                <w:numPr>
                  <w:ilvl w:val="0"/>
                  <w:numId w:val="178"/>
                </w:numPr>
                <w:rPr>
                  <w:rFonts w:asciiTheme="minorHAnsi" w:eastAsia="Calibri" w:hAnsiTheme="minorHAnsi" w:cstheme="minorHAnsi"/>
                  <w:sz w:val="22"/>
                  <w:szCs w:val="22"/>
                </w:rPr>
              </w:pPr>
              <w:r w:rsidRPr="00577E85">
                <w:rPr>
                  <w:rFonts w:asciiTheme="minorHAnsi" w:eastAsia="Calibri" w:hAnsiTheme="minorHAnsi" w:cstheme="minorHAnsi"/>
                  <w:sz w:val="22"/>
                  <w:szCs w:val="22"/>
                </w:rPr>
                <w:t xml:space="preserve">Edrawsoft.(2023).PESTLE Analysis: Explained with examples and Templates. Retrieved from: </w:t>
              </w:r>
              <w:hyperlink r:id="rId145" w:history="1">
                <w:r w:rsidRPr="00577E85">
                  <w:rPr>
                    <w:rStyle w:val="Hyperlink"/>
                    <w:rFonts w:asciiTheme="minorHAnsi" w:eastAsia="Calibri" w:hAnsiTheme="minorHAnsi" w:cstheme="minorHAnsi"/>
                    <w:sz w:val="22"/>
                    <w:szCs w:val="22"/>
                  </w:rPr>
                  <w:t>https://www.edrawmind.com/article/pestle-analysis-examples.html</w:t>
                </w:r>
              </w:hyperlink>
            </w:p>
            <w:p w14:paraId="51912BEF" w14:textId="77777777" w:rsidR="00D10F95" w:rsidRPr="00577E85" w:rsidRDefault="00D10F95" w:rsidP="00D10F95">
              <w:pPr>
                <w:rPr>
                  <w:rFonts w:eastAsia="Calibri" w:cstheme="minorHAnsi"/>
                </w:rPr>
              </w:pPr>
            </w:p>
            <w:p w14:paraId="494F41CC" w14:textId="77777777" w:rsidR="00D10F95" w:rsidRPr="00577E85" w:rsidRDefault="00D10F95">
              <w:pPr>
                <w:pStyle w:val="ListParagraph"/>
                <w:widowControl w:val="0"/>
                <w:numPr>
                  <w:ilvl w:val="0"/>
                  <w:numId w:val="178"/>
                </w:numPr>
                <w:rPr>
                  <w:rFonts w:asciiTheme="minorHAnsi" w:hAnsiTheme="minorHAnsi" w:cstheme="minorHAnsi"/>
                  <w:sz w:val="22"/>
                  <w:szCs w:val="22"/>
                </w:rPr>
              </w:pPr>
              <w:r w:rsidRPr="00577E85">
                <w:rPr>
                  <w:rFonts w:asciiTheme="minorHAnsi" w:eastAsia="Calibri" w:hAnsiTheme="minorHAnsi" w:cstheme="minorHAnsi"/>
                  <w:sz w:val="22"/>
                  <w:szCs w:val="22"/>
                </w:rPr>
                <w:t xml:space="preserve">The Economic Times(May 18,2023). What is Balanced Scorecard. Retrieved from: </w:t>
              </w:r>
              <w:hyperlink r:id="rId146" w:history="1">
                <w:r w:rsidRPr="00577E85">
                  <w:rPr>
                    <w:rStyle w:val="Hyperlink"/>
                    <w:rFonts w:asciiTheme="minorHAnsi" w:eastAsiaTheme="minorEastAsia" w:hAnsiTheme="minorHAnsi" w:cstheme="minorHAnsi"/>
                    <w:sz w:val="22"/>
                    <w:szCs w:val="22"/>
                  </w:rPr>
                  <w:t>What is Balanced Scorecard? Definition of Balanced Scorecard, Balanced Scorecard Meaning - The Economic Times (indiatimes.com)</w:t>
                </w:r>
              </w:hyperlink>
            </w:p>
            <w:p w14:paraId="009BFE03" w14:textId="77777777" w:rsidR="00D10F95" w:rsidRPr="00577E85" w:rsidRDefault="00D10F95" w:rsidP="00D10F95">
              <w:pPr>
                <w:rPr>
                  <w:rFonts w:cstheme="minorHAnsi"/>
                </w:rPr>
              </w:pPr>
            </w:p>
            <w:p w14:paraId="5B9DF3FC"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u w:val="none"/>
                </w:rPr>
              </w:pPr>
              <w:r w:rsidRPr="00577E85">
                <w:rPr>
                  <w:rFonts w:asciiTheme="minorHAnsi" w:eastAsia="Calibri" w:hAnsiTheme="minorHAnsi" w:cstheme="minorHAnsi"/>
                  <w:sz w:val="22"/>
                  <w:szCs w:val="22"/>
                </w:rPr>
                <w:t xml:space="preserve">Evan Tarver (March 10,2023). What is a Balanced Scorecard, How is it used in business?. Retrieved from Investopedia: </w:t>
              </w:r>
              <w:hyperlink r:id="rId147" w:history="1">
                <w:r w:rsidRPr="00577E85">
                  <w:rPr>
                    <w:rStyle w:val="Hyperlink"/>
                    <w:rFonts w:asciiTheme="minorHAnsi" w:eastAsia="Calibri" w:hAnsiTheme="minorHAnsi" w:cstheme="minorHAnsi"/>
                    <w:sz w:val="22"/>
                    <w:szCs w:val="22"/>
                  </w:rPr>
                  <w:t>https://www.investopedia.com/terms/b/balancedscorecard.asp</w:t>
                </w:r>
              </w:hyperlink>
            </w:p>
            <w:p w14:paraId="4B6BD8F6" w14:textId="036F3056" w:rsidR="00D10F95" w:rsidRPr="00577E85" w:rsidRDefault="00000000" w:rsidP="00D10F95">
              <w:pPr>
                <w:pStyle w:val="ListParagraph"/>
                <w:widowControl w:val="0"/>
                <w:rPr>
                  <w:rFonts w:asciiTheme="minorHAnsi" w:eastAsia="Calibri" w:hAnsiTheme="minorHAnsi" w:cstheme="minorHAnsi"/>
                </w:rPr>
              </w:pPr>
            </w:p>
          </w:sdtContent>
        </w:sdt>
        <w:p w14:paraId="7C4EB950"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Fonts w:asciiTheme="minorHAnsi" w:hAnsiTheme="minorHAnsi" w:cstheme="minorHAnsi"/>
            </w:rPr>
            <w:t xml:space="preserve">ProServeIT(June 10, 2020) Information Security Requirements: Your Obligations &amp; Considerations. Retrieved from: </w:t>
          </w:r>
          <w:hyperlink r:id="rId148" w:history="1">
            <w:r w:rsidRPr="00577E85">
              <w:rPr>
                <w:rStyle w:val="Hyperlink"/>
                <w:rFonts w:asciiTheme="minorHAnsi" w:hAnsiTheme="minorHAnsi" w:cstheme="minorHAnsi"/>
                <w:sz w:val="22"/>
                <w:szCs w:val="22"/>
              </w:rPr>
              <w:t>https://www.proserveit.com/blog/information-security-requirements</w:t>
            </w:r>
          </w:hyperlink>
        </w:p>
        <w:p w14:paraId="691A2111" w14:textId="77777777" w:rsidR="00D10F95" w:rsidRPr="00577E85" w:rsidRDefault="00D10F95" w:rsidP="00D10F95">
          <w:pPr>
            <w:pStyle w:val="ListParagraph"/>
            <w:widowControl w:val="0"/>
            <w:rPr>
              <w:rStyle w:val="Hyperlink"/>
              <w:rFonts w:asciiTheme="minorHAnsi" w:eastAsia="Calibri" w:hAnsiTheme="minorHAnsi" w:cstheme="minorHAnsi"/>
              <w:color w:val="auto"/>
              <w:sz w:val="22"/>
              <w:szCs w:val="22"/>
              <w:u w:val="none"/>
            </w:rPr>
          </w:pPr>
        </w:p>
        <w:p w14:paraId="4987A419" w14:textId="5A683458"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Fonts w:asciiTheme="minorHAnsi" w:hAnsiTheme="minorHAnsi" w:cstheme="minorHAnsi"/>
            </w:rPr>
            <w:t xml:space="preserve">1202Performance (N.D) How to write Performance Requirements with Example. Retrieved from: </w:t>
          </w:r>
          <w:hyperlink r:id="rId149" w:history="1">
            <w:r w:rsidRPr="00577E85">
              <w:rPr>
                <w:rStyle w:val="Hyperlink"/>
                <w:rFonts w:asciiTheme="minorHAnsi" w:hAnsiTheme="minorHAnsi" w:cstheme="minorHAnsi"/>
                <w:sz w:val="22"/>
                <w:szCs w:val="22"/>
              </w:rPr>
              <w:t>https://1202performance.wordpress.com/atricles/how-to-write-performance-requirements-with-example/</w:t>
            </w:r>
          </w:hyperlink>
        </w:p>
        <w:p w14:paraId="4AD537E9" w14:textId="77777777" w:rsidR="00D10F95" w:rsidRPr="00577E85" w:rsidRDefault="00D10F95" w:rsidP="00D10F95">
          <w:pPr>
            <w:pStyle w:val="ListParagraph"/>
            <w:rPr>
              <w:rStyle w:val="Hyperlink"/>
              <w:rFonts w:asciiTheme="minorHAnsi" w:eastAsia="Calibri" w:hAnsiTheme="minorHAnsi" w:cstheme="minorHAnsi"/>
              <w:color w:val="auto"/>
              <w:sz w:val="22"/>
              <w:szCs w:val="22"/>
              <w:u w:val="none"/>
            </w:rPr>
          </w:pPr>
        </w:p>
        <w:p w14:paraId="4902A392"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Style w:val="Hyperlink"/>
              <w:rFonts w:asciiTheme="minorHAnsi" w:hAnsiTheme="minorHAnsi" w:cstheme="minorHAnsi"/>
              <w:color w:val="000000" w:themeColor="text1"/>
              <w:sz w:val="22"/>
              <w:szCs w:val="22"/>
            </w:rPr>
            <w:t xml:space="preserve">AltexSoft(July 26, 2022) Non-functional Requirements: Examples, Types, How to approach. Retrieved from: </w:t>
          </w:r>
          <w:hyperlink r:id="rId150" w:history="1">
            <w:r w:rsidRPr="00577E85">
              <w:rPr>
                <w:rStyle w:val="Hyperlink"/>
                <w:rFonts w:asciiTheme="minorHAnsi" w:hAnsiTheme="minorHAnsi" w:cstheme="minorHAnsi"/>
                <w:sz w:val="22"/>
                <w:szCs w:val="22"/>
              </w:rPr>
              <w:t>https://www.altexsoft.com/blog/non-functional-requirements/</w:t>
            </w:r>
          </w:hyperlink>
        </w:p>
        <w:p w14:paraId="0549E598" w14:textId="77777777" w:rsidR="00D10F95" w:rsidRPr="00577E85" w:rsidRDefault="00D10F95" w:rsidP="00D10F95">
          <w:pPr>
            <w:pStyle w:val="ListParagraph"/>
            <w:rPr>
              <w:rFonts w:asciiTheme="minorHAnsi" w:hAnsiTheme="minorHAnsi" w:cstheme="minorHAnsi"/>
              <w:color w:val="000000" w:themeColor="text1"/>
            </w:rPr>
          </w:pPr>
        </w:p>
        <w:p w14:paraId="78653801"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Fonts w:asciiTheme="minorHAnsi" w:hAnsiTheme="minorHAnsi" w:cstheme="minorHAnsi"/>
              <w:color w:val="000000" w:themeColor="text1"/>
            </w:rPr>
            <w:t xml:space="preserve">John Spacey (May 03, 2021) 25 Examples of Technical Requirements. Retrieved from Simplicable: </w:t>
          </w:r>
          <w:hyperlink r:id="rId151" w:history="1">
            <w:r w:rsidRPr="00577E85">
              <w:rPr>
                <w:rStyle w:val="Hyperlink"/>
                <w:rFonts w:asciiTheme="minorHAnsi" w:hAnsiTheme="minorHAnsi" w:cstheme="minorHAnsi"/>
                <w:sz w:val="22"/>
                <w:szCs w:val="22"/>
              </w:rPr>
              <w:t>https://simplicable.com/en/technical-requirements</w:t>
            </w:r>
          </w:hyperlink>
        </w:p>
        <w:p w14:paraId="5E227AF8" w14:textId="77777777" w:rsidR="00D10F95" w:rsidRPr="00577E85" w:rsidRDefault="00D10F95" w:rsidP="00D10F95">
          <w:pPr>
            <w:pStyle w:val="ListParagraph"/>
            <w:rPr>
              <w:rStyle w:val="Hyperlink"/>
              <w:rFonts w:asciiTheme="minorHAnsi" w:hAnsiTheme="minorHAnsi" w:cstheme="minorHAnsi"/>
              <w:sz w:val="22"/>
              <w:szCs w:val="22"/>
            </w:rPr>
          </w:pPr>
        </w:p>
        <w:p w14:paraId="39813864"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Style w:val="Hyperlink"/>
              <w:rFonts w:asciiTheme="minorHAnsi" w:hAnsiTheme="minorHAnsi" w:cstheme="minorHAnsi"/>
              <w:sz w:val="22"/>
              <w:szCs w:val="22"/>
            </w:rPr>
            <w:t xml:space="preserve">Milo Miszewski (April 04, 2023) Legal issues in Software Development. Retrieved from mDevelopers: </w:t>
          </w:r>
          <w:hyperlink r:id="rId152" w:history="1">
            <w:r w:rsidRPr="00577E85">
              <w:rPr>
                <w:rStyle w:val="Hyperlink"/>
                <w:rFonts w:asciiTheme="minorHAnsi" w:hAnsiTheme="minorHAnsi" w:cstheme="minorHAnsi"/>
                <w:sz w:val="22"/>
                <w:szCs w:val="22"/>
              </w:rPr>
              <w:t>https://mdevelopers.com/blog/legal-issues-in-software-development</w:t>
            </w:r>
          </w:hyperlink>
        </w:p>
        <w:p w14:paraId="2D5D2939" w14:textId="77777777" w:rsidR="00D10F95" w:rsidRPr="00577E85" w:rsidRDefault="00D10F95" w:rsidP="00D10F95">
          <w:pPr>
            <w:pStyle w:val="ListParagraph"/>
            <w:rPr>
              <w:rStyle w:val="Hyperlink"/>
              <w:rFonts w:asciiTheme="minorHAnsi" w:hAnsiTheme="minorHAnsi" w:cstheme="minorHAnsi"/>
              <w:color w:val="000000" w:themeColor="text1"/>
              <w:sz w:val="22"/>
              <w:szCs w:val="22"/>
            </w:rPr>
          </w:pPr>
        </w:p>
        <w:p w14:paraId="550A2329" w14:textId="77777777" w:rsidR="00D10F95" w:rsidRPr="00577E85" w:rsidRDefault="00D10F95">
          <w:pPr>
            <w:pStyle w:val="ListParagraph"/>
            <w:widowControl w:val="0"/>
            <w:numPr>
              <w:ilvl w:val="0"/>
              <w:numId w:val="178"/>
            </w:numPr>
            <w:rPr>
              <w:rStyle w:val="Hyperlink"/>
              <w:rFonts w:asciiTheme="minorHAnsi" w:eastAsia="Calibri" w:hAnsiTheme="minorHAnsi" w:cstheme="minorHAnsi"/>
              <w:color w:val="auto"/>
              <w:sz w:val="22"/>
              <w:szCs w:val="22"/>
              <w:u w:val="none"/>
            </w:rPr>
          </w:pPr>
          <w:r w:rsidRPr="00577E85">
            <w:rPr>
              <w:rStyle w:val="Hyperlink"/>
              <w:rFonts w:asciiTheme="minorHAnsi" w:hAnsiTheme="minorHAnsi" w:cstheme="minorHAnsi"/>
              <w:color w:val="000000" w:themeColor="text1"/>
              <w:sz w:val="22"/>
              <w:szCs w:val="22"/>
            </w:rPr>
            <w:t xml:space="preserve">Karl Weigers (February 11, 2021) Five Requirements Prioritization Methods. Retrieved from BA Times.com: </w:t>
          </w:r>
          <w:hyperlink r:id="rId153" w:history="1">
            <w:r w:rsidRPr="00577E85">
              <w:rPr>
                <w:rStyle w:val="Hyperlink"/>
                <w:rFonts w:asciiTheme="minorHAnsi" w:hAnsiTheme="minorHAnsi" w:cstheme="minorHAnsi"/>
                <w:sz w:val="22"/>
                <w:szCs w:val="22"/>
              </w:rPr>
              <w:t>https://www.batimes.com/articles/five-requirements-prioritization-methods/</w:t>
            </w:r>
          </w:hyperlink>
        </w:p>
        <w:p w14:paraId="00F3C46C" w14:textId="77777777" w:rsidR="00D10F95" w:rsidRPr="00577E85" w:rsidRDefault="00D10F95" w:rsidP="00D10F95">
          <w:pPr>
            <w:pStyle w:val="ListParagraph"/>
            <w:rPr>
              <w:rFonts w:asciiTheme="minorHAnsi" w:hAnsiTheme="minorHAnsi" w:cstheme="minorHAnsi"/>
              <w:color w:val="000000" w:themeColor="text1"/>
            </w:rPr>
          </w:pPr>
        </w:p>
        <w:p w14:paraId="7CCA2844" w14:textId="70931143" w:rsidR="00D10F95" w:rsidRPr="00577E85" w:rsidRDefault="00D10F95">
          <w:pPr>
            <w:pStyle w:val="ListParagraph"/>
            <w:widowControl w:val="0"/>
            <w:numPr>
              <w:ilvl w:val="0"/>
              <w:numId w:val="178"/>
            </w:numPr>
            <w:rPr>
              <w:rFonts w:asciiTheme="minorHAnsi" w:eastAsia="Calibri" w:hAnsiTheme="minorHAnsi" w:cstheme="minorHAnsi"/>
              <w:sz w:val="22"/>
              <w:szCs w:val="22"/>
            </w:rPr>
          </w:pPr>
          <w:r w:rsidRPr="00577E85">
            <w:rPr>
              <w:rFonts w:asciiTheme="minorHAnsi" w:hAnsiTheme="minorHAnsi" w:cstheme="minorHAnsi"/>
              <w:color w:val="000000" w:themeColor="text1"/>
            </w:rPr>
            <w:t>Jonasson, H. (2008). Business Analysis Planning and Monitoring. In H. Jonasson, Determining Project requirements (pp. 73-85). CRC Press.</w:t>
          </w:r>
        </w:p>
        <w:p w14:paraId="7277C5CA" w14:textId="77777777" w:rsidR="00D10F95" w:rsidRPr="00577E85" w:rsidRDefault="00D10F95" w:rsidP="00D10F95">
          <w:pPr>
            <w:rPr>
              <w:rFonts w:cstheme="minorHAnsi"/>
            </w:rPr>
          </w:pPr>
        </w:p>
        <w:p w14:paraId="1803AF0D" w14:textId="77777777" w:rsidR="00D10F95" w:rsidRPr="00577E85" w:rsidRDefault="00D10F95">
          <w:pPr>
            <w:pStyle w:val="ListParagraph"/>
            <w:numPr>
              <w:ilvl w:val="0"/>
              <w:numId w:val="178"/>
            </w:numPr>
            <w:jc w:val="both"/>
            <w:rPr>
              <w:rStyle w:val="Hyperlink"/>
              <w:rFonts w:asciiTheme="minorHAnsi" w:hAnsiTheme="minorHAnsi" w:cstheme="minorHAnsi"/>
              <w:sz w:val="22"/>
              <w:szCs w:val="22"/>
            </w:rPr>
          </w:pPr>
          <w:r w:rsidRPr="00577E85">
            <w:rPr>
              <w:rFonts w:asciiTheme="minorHAnsi" w:hAnsiTheme="minorHAnsi" w:cstheme="minorHAnsi"/>
              <w:sz w:val="22"/>
              <w:szCs w:val="22"/>
            </w:rPr>
            <w:t xml:space="preserve">Techno PM (June 16, 2017). Project Scope Statement Template. Retrieved from Techno PM – Project Management Templates: </w:t>
          </w:r>
          <w:hyperlink r:id="rId154" w:history="1">
            <w:r w:rsidRPr="00577E85">
              <w:rPr>
                <w:rStyle w:val="Hyperlink"/>
                <w:rFonts w:asciiTheme="minorHAnsi" w:hAnsiTheme="minorHAnsi" w:cstheme="minorHAnsi"/>
                <w:sz w:val="22"/>
                <w:szCs w:val="22"/>
              </w:rPr>
              <w:t>https://www.techno-pm.com/2017/06/project-scope-statement-template.html</w:t>
            </w:r>
          </w:hyperlink>
        </w:p>
        <w:p w14:paraId="605F3929" w14:textId="77777777" w:rsidR="00D10F95" w:rsidRPr="00577E85" w:rsidRDefault="00D10F95" w:rsidP="00D10F95">
          <w:pPr>
            <w:pStyle w:val="ListParagraph"/>
            <w:jc w:val="both"/>
            <w:rPr>
              <w:rFonts w:asciiTheme="minorHAnsi" w:hAnsiTheme="minorHAnsi" w:cstheme="minorHAnsi"/>
              <w:sz w:val="22"/>
              <w:szCs w:val="22"/>
            </w:rPr>
          </w:pPr>
        </w:p>
        <w:p w14:paraId="4020BB44" w14:textId="77777777" w:rsidR="00D10F95" w:rsidRPr="00577E85" w:rsidRDefault="00D10F95">
          <w:pPr>
            <w:pStyle w:val="ListParagraph"/>
            <w:widowControl w:val="0"/>
            <w:numPr>
              <w:ilvl w:val="0"/>
              <w:numId w:val="178"/>
            </w:numPr>
            <w:jc w:val="both"/>
            <w:rPr>
              <w:rStyle w:val="Hyperlink"/>
              <w:rFonts w:asciiTheme="minorHAnsi" w:hAnsiTheme="minorHAnsi" w:cstheme="minorHAnsi"/>
              <w:sz w:val="22"/>
              <w:szCs w:val="22"/>
            </w:rPr>
          </w:pPr>
          <w:r w:rsidRPr="00577E85">
            <w:rPr>
              <w:rFonts w:asciiTheme="minorHAnsi" w:hAnsiTheme="minorHAnsi" w:cstheme="minorHAnsi"/>
              <w:sz w:val="22"/>
              <w:szCs w:val="22"/>
            </w:rPr>
            <w:t xml:space="preserve">Peter Landau (April 20, 2023). Project Scope Statement: How to write one with examples. Retrieved from ProjectManager.com: </w:t>
          </w:r>
          <w:hyperlink r:id="rId155" w:history="1">
            <w:r w:rsidRPr="00577E85">
              <w:rPr>
                <w:rStyle w:val="Hyperlink"/>
                <w:rFonts w:asciiTheme="minorHAnsi" w:hAnsiTheme="minorHAnsi" w:cstheme="minorHAnsi"/>
                <w:sz w:val="22"/>
                <w:szCs w:val="22"/>
              </w:rPr>
              <w:t>https://www.projectmanager.com/blog/project-scope-statement</w:t>
            </w:r>
          </w:hyperlink>
        </w:p>
        <w:p w14:paraId="42BCE7EF" w14:textId="77777777" w:rsidR="00D10F95" w:rsidRPr="00577E85" w:rsidRDefault="00D10F95" w:rsidP="00D10F95">
          <w:pPr>
            <w:pStyle w:val="ListParagraph"/>
            <w:widowControl w:val="0"/>
            <w:jc w:val="both"/>
            <w:rPr>
              <w:rStyle w:val="Hyperlink"/>
              <w:rFonts w:asciiTheme="minorHAnsi" w:hAnsiTheme="minorHAnsi" w:cstheme="minorHAnsi"/>
              <w:sz w:val="22"/>
              <w:szCs w:val="22"/>
            </w:rPr>
          </w:pPr>
        </w:p>
        <w:p w14:paraId="641A998F" w14:textId="77777777" w:rsidR="00D10F95" w:rsidRPr="00577E85" w:rsidRDefault="00D10F95">
          <w:pPr>
            <w:pStyle w:val="ListParagraph"/>
            <w:numPr>
              <w:ilvl w:val="0"/>
              <w:numId w:val="178"/>
            </w:numPr>
            <w:jc w:val="both"/>
            <w:rPr>
              <w:rFonts w:asciiTheme="minorHAnsi" w:hAnsiTheme="minorHAnsi" w:cstheme="minorHAnsi"/>
              <w:sz w:val="22"/>
              <w:szCs w:val="22"/>
            </w:rPr>
          </w:pPr>
          <w:r w:rsidRPr="00577E85">
            <w:rPr>
              <w:rFonts w:asciiTheme="minorHAnsi" w:hAnsiTheme="minorHAnsi" w:cstheme="minorHAnsi"/>
              <w:sz w:val="22"/>
              <w:szCs w:val="22"/>
            </w:rPr>
            <w:t xml:space="preserve">Collins Ayuya. ( April 10, 2023). TechRepublic. </w:t>
          </w:r>
          <w:hyperlink r:id="rId156" w:history="1">
            <w:r w:rsidRPr="00577E85">
              <w:rPr>
                <w:rStyle w:val="Hyperlink"/>
                <w:rFonts w:asciiTheme="minorHAnsi" w:hAnsiTheme="minorHAnsi" w:cstheme="minorHAnsi"/>
                <w:sz w:val="22"/>
                <w:szCs w:val="22"/>
              </w:rPr>
              <w:t>https://www.techrepublic.com/article/cloud-project-management-software/</w:t>
            </w:r>
          </w:hyperlink>
          <w:r w:rsidRPr="00577E85">
            <w:rPr>
              <w:rFonts w:asciiTheme="minorHAnsi" w:hAnsiTheme="minorHAnsi" w:cstheme="minorHAnsi"/>
              <w:sz w:val="22"/>
              <w:szCs w:val="22"/>
            </w:rPr>
            <w:t xml:space="preserve"> </w:t>
          </w:r>
        </w:p>
        <w:p w14:paraId="6B81E5B4" w14:textId="77777777" w:rsidR="00D10F95" w:rsidRPr="00577E85" w:rsidRDefault="00D10F95" w:rsidP="00D10F95">
          <w:pPr>
            <w:pStyle w:val="ListParagraph"/>
            <w:jc w:val="both"/>
            <w:rPr>
              <w:rFonts w:asciiTheme="minorHAnsi" w:hAnsiTheme="minorHAnsi" w:cstheme="minorHAnsi"/>
              <w:sz w:val="22"/>
              <w:szCs w:val="22"/>
            </w:rPr>
          </w:pPr>
        </w:p>
        <w:p w14:paraId="715613AA" w14:textId="77777777" w:rsidR="00D10F95" w:rsidRPr="00577E85" w:rsidRDefault="00D10F95">
          <w:pPr>
            <w:pStyle w:val="ListParagraph"/>
            <w:numPr>
              <w:ilvl w:val="0"/>
              <w:numId w:val="178"/>
            </w:numPr>
            <w:jc w:val="both"/>
            <w:rPr>
              <w:rStyle w:val="Hyperlink"/>
              <w:rFonts w:asciiTheme="minorHAnsi" w:hAnsiTheme="minorHAnsi" w:cstheme="minorHAnsi"/>
              <w:sz w:val="22"/>
              <w:szCs w:val="22"/>
            </w:rPr>
          </w:pPr>
          <w:r w:rsidRPr="00577E85">
            <w:rPr>
              <w:rFonts w:asciiTheme="minorHAnsi" w:hAnsiTheme="minorHAnsi" w:cstheme="minorHAnsi"/>
              <w:sz w:val="22"/>
              <w:szCs w:val="22"/>
            </w:rPr>
            <w:t xml:space="preserve">Wrike. (2023). Project management guide. </w:t>
          </w:r>
          <w:hyperlink r:id="rId157" w:history="1">
            <w:r w:rsidRPr="00577E85">
              <w:rPr>
                <w:rStyle w:val="Hyperlink"/>
                <w:rFonts w:asciiTheme="minorHAnsi" w:hAnsiTheme="minorHAnsi" w:cstheme="minorHAnsi"/>
                <w:sz w:val="22"/>
                <w:szCs w:val="22"/>
              </w:rPr>
              <w:t>https://www.wrike.com/project-management-guide/faq/what-are-high-level-requirements-in-project-management/</w:t>
            </w:r>
          </w:hyperlink>
        </w:p>
        <w:p w14:paraId="0E3D428B" w14:textId="77777777" w:rsidR="00D10F95" w:rsidRPr="00577E85" w:rsidRDefault="00D10F95" w:rsidP="00D10F95">
          <w:pPr>
            <w:pStyle w:val="ListParagraph"/>
            <w:jc w:val="both"/>
            <w:rPr>
              <w:rFonts w:asciiTheme="minorHAnsi" w:hAnsiTheme="minorHAnsi" w:cstheme="minorHAnsi"/>
              <w:sz w:val="22"/>
              <w:szCs w:val="22"/>
            </w:rPr>
          </w:pPr>
        </w:p>
        <w:p w14:paraId="5F2E839E" w14:textId="77777777" w:rsidR="00D10F95" w:rsidRPr="00577E85" w:rsidRDefault="00D10F95">
          <w:pPr>
            <w:pStyle w:val="ListParagraph"/>
            <w:widowControl w:val="0"/>
            <w:numPr>
              <w:ilvl w:val="0"/>
              <w:numId w:val="178"/>
            </w:numPr>
            <w:jc w:val="both"/>
            <w:rPr>
              <w:rStyle w:val="Hyperlink"/>
              <w:rFonts w:asciiTheme="minorHAnsi" w:hAnsiTheme="minorHAnsi" w:cstheme="minorHAnsi"/>
              <w:sz w:val="22"/>
              <w:szCs w:val="22"/>
            </w:rPr>
          </w:pPr>
          <w:r w:rsidRPr="00577E85">
            <w:rPr>
              <w:rFonts w:asciiTheme="minorHAnsi" w:hAnsiTheme="minorHAnsi" w:cstheme="minorHAnsi"/>
              <w:sz w:val="22"/>
              <w:szCs w:val="22"/>
            </w:rPr>
            <w:t xml:space="preserve">OS-system. (2023). Software Development Milestones. </w:t>
          </w:r>
          <w:hyperlink r:id="rId158" w:history="1">
            <w:r w:rsidRPr="00577E85">
              <w:rPr>
                <w:rStyle w:val="Hyperlink"/>
                <w:rFonts w:asciiTheme="minorHAnsi" w:hAnsiTheme="minorHAnsi" w:cstheme="minorHAnsi"/>
                <w:sz w:val="22"/>
                <w:szCs w:val="22"/>
              </w:rPr>
              <w:t>https://os-system.com/blog/key-project-milestones-what-is-it-and-how-to-define-it/</w:t>
            </w:r>
          </w:hyperlink>
        </w:p>
        <w:p w14:paraId="167C3C49" w14:textId="77777777" w:rsidR="00D10F95" w:rsidRPr="00577E85" w:rsidRDefault="00D10F95" w:rsidP="00D10F95">
          <w:pPr>
            <w:pStyle w:val="ListParagraph"/>
            <w:widowControl w:val="0"/>
            <w:jc w:val="both"/>
            <w:rPr>
              <w:rStyle w:val="Hyperlink"/>
              <w:rFonts w:asciiTheme="minorHAnsi" w:hAnsiTheme="minorHAnsi" w:cstheme="minorHAnsi"/>
              <w:sz w:val="22"/>
              <w:szCs w:val="22"/>
            </w:rPr>
          </w:pPr>
        </w:p>
        <w:p w14:paraId="372187F9" w14:textId="77777777" w:rsidR="00D10F95" w:rsidRPr="00577E85" w:rsidRDefault="00D10F95">
          <w:pPr>
            <w:pStyle w:val="ListParagraph"/>
            <w:widowControl w:val="0"/>
            <w:numPr>
              <w:ilvl w:val="0"/>
              <w:numId w:val="178"/>
            </w:numPr>
            <w:jc w:val="both"/>
            <w:rPr>
              <w:rFonts w:asciiTheme="minorHAnsi" w:hAnsiTheme="minorHAnsi" w:cstheme="minorHAnsi"/>
              <w:sz w:val="22"/>
              <w:szCs w:val="22"/>
            </w:rPr>
          </w:pPr>
          <w:r w:rsidRPr="00577E85">
            <w:rPr>
              <w:rFonts w:asciiTheme="minorHAnsi" w:hAnsiTheme="minorHAnsi" w:cstheme="minorHAnsi"/>
              <w:sz w:val="22"/>
              <w:szCs w:val="22"/>
            </w:rPr>
            <w:t>Jonasson, H. (2008). Business Analysis Planning and Monitoring. In H. Jonasson, Determining Project requirements (pp. 38-54). CRC Press.</w:t>
          </w:r>
        </w:p>
        <w:p w14:paraId="1C6A31ED" w14:textId="77777777" w:rsidR="00D10F95" w:rsidRPr="00577E85" w:rsidRDefault="00D10F95" w:rsidP="00D10F95">
          <w:pPr>
            <w:pStyle w:val="ListParagraph"/>
            <w:widowControl w:val="0"/>
            <w:jc w:val="both"/>
            <w:rPr>
              <w:rFonts w:asciiTheme="minorHAnsi" w:hAnsiTheme="minorHAnsi" w:cstheme="minorHAnsi"/>
              <w:sz w:val="22"/>
              <w:szCs w:val="22"/>
            </w:rPr>
          </w:pPr>
        </w:p>
        <w:p w14:paraId="310A1C1A" w14:textId="77777777" w:rsidR="00D10F95" w:rsidRPr="00577E85" w:rsidRDefault="00D10F95">
          <w:pPr>
            <w:pStyle w:val="ListParagraph"/>
            <w:widowControl w:val="0"/>
            <w:numPr>
              <w:ilvl w:val="0"/>
              <w:numId w:val="178"/>
            </w:numPr>
            <w:jc w:val="both"/>
            <w:rPr>
              <w:rFonts w:asciiTheme="minorHAnsi" w:hAnsiTheme="minorHAnsi" w:cstheme="minorHAnsi"/>
              <w:sz w:val="22"/>
              <w:szCs w:val="22"/>
            </w:rPr>
          </w:pPr>
          <w:r w:rsidRPr="00577E85">
            <w:rPr>
              <w:rFonts w:asciiTheme="minorHAnsi" w:hAnsiTheme="minorHAnsi" w:cstheme="minorHAnsi"/>
              <w:sz w:val="22"/>
              <w:szCs w:val="22"/>
            </w:rPr>
            <w:t>Weese, S., &amp; Wagner, T. (2011). Business Analysis Planning and Monitoring. In S. Weese, &amp; T. Wagner, CBAP/CCBA Certified Business Analysis Study Guide (pp. 35-50). John Wiley &amp; Sons.</w:t>
          </w:r>
        </w:p>
        <w:p w14:paraId="6BE4E477" w14:textId="77777777" w:rsidR="00D10F95" w:rsidRPr="00577E85" w:rsidRDefault="00D10F95" w:rsidP="00D10F95">
          <w:pPr>
            <w:pStyle w:val="ListParagraph"/>
            <w:widowControl w:val="0"/>
            <w:jc w:val="both"/>
            <w:rPr>
              <w:rFonts w:asciiTheme="minorHAnsi" w:hAnsiTheme="minorHAnsi" w:cstheme="minorHAnsi"/>
              <w:sz w:val="22"/>
              <w:szCs w:val="22"/>
            </w:rPr>
          </w:pPr>
        </w:p>
        <w:p w14:paraId="471D8CF6" w14:textId="77777777" w:rsidR="00D10F95" w:rsidRPr="00577E85" w:rsidRDefault="00D10F95">
          <w:pPr>
            <w:pStyle w:val="ListParagraph"/>
            <w:widowControl w:val="0"/>
            <w:numPr>
              <w:ilvl w:val="0"/>
              <w:numId w:val="178"/>
            </w:numPr>
            <w:jc w:val="both"/>
            <w:rPr>
              <w:rFonts w:asciiTheme="minorHAnsi" w:hAnsiTheme="minorHAnsi" w:cstheme="minorHAnsi"/>
              <w:sz w:val="22"/>
              <w:szCs w:val="22"/>
            </w:rPr>
          </w:pPr>
          <w:r w:rsidRPr="00577E85">
            <w:rPr>
              <w:rFonts w:asciiTheme="minorHAnsi" w:hAnsiTheme="minorHAnsi" w:cstheme="minorHAnsi"/>
              <w:sz w:val="22"/>
              <w:szCs w:val="22"/>
            </w:rPr>
            <w:t xml:space="preserve">Simplilearn. (2023, March 8). Top 10 Most Effective Business Analysis Techniques. Retrieved from Simplilearn: </w:t>
          </w:r>
          <w:hyperlink r:id="rId159" w:history="1">
            <w:r w:rsidRPr="00577E85">
              <w:rPr>
                <w:rStyle w:val="Hyperlink"/>
                <w:rFonts w:asciiTheme="minorHAnsi" w:hAnsiTheme="minorHAnsi" w:cstheme="minorHAnsi"/>
              </w:rPr>
              <w:t>https://www.simplilearn.com/business-analysis-techniques-article</w:t>
            </w:r>
          </w:hyperlink>
        </w:p>
        <w:p w14:paraId="04548807" w14:textId="77777777" w:rsidR="00662EC0" w:rsidRPr="00577E85" w:rsidRDefault="00662EC0" w:rsidP="00D10F95">
          <w:pPr>
            <w:pStyle w:val="ListParagraph"/>
            <w:spacing w:after="160" w:line="259" w:lineRule="auto"/>
            <w:rPr>
              <w:rFonts w:asciiTheme="minorHAnsi" w:hAnsiTheme="minorHAnsi" w:cstheme="minorHAnsi"/>
            </w:rPr>
          </w:pPr>
        </w:p>
        <w:p w14:paraId="79BB3CEA" w14:textId="77777777" w:rsidR="00662EC0" w:rsidRPr="00577E85" w:rsidRDefault="00662EC0" w:rsidP="00D10F95">
          <w:pPr>
            <w:pStyle w:val="ListParagraph"/>
            <w:spacing w:after="160" w:line="259" w:lineRule="auto"/>
            <w:rPr>
              <w:rFonts w:asciiTheme="minorHAnsi" w:hAnsiTheme="minorHAnsi" w:cstheme="minorHAnsi"/>
            </w:rPr>
          </w:pPr>
        </w:p>
        <w:p w14:paraId="2B49461A" w14:textId="34CD1F6A" w:rsidR="000F790A" w:rsidRPr="00577E85" w:rsidRDefault="001A438F" w:rsidP="00DB73EC">
          <w:pPr>
            <w:rPr>
              <w:rFonts w:cstheme="minorHAnsi"/>
            </w:rPr>
          </w:pPr>
          <w:r w:rsidRPr="00577E85">
            <w:rPr>
              <w:rFonts w:cstheme="minorHAnsi"/>
              <w:b/>
              <w:bCs/>
              <w:noProof/>
            </w:rPr>
            <w:fldChar w:fldCharType="end"/>
          </w:r>
        </w:p>
      </w:sdtContent>
    </w:sdt>
    <w:p w14:paraId="351319BB" w14:textId="77777777" w:rsidR="000F790A" w:rsidRPr="00577E85" w:rsidRDefault="000F790A" w:rsidP="000F790A">
      <w:pPr>
        <w:tabs>
          <w:tab w:val="left" w:pos="5864"/>
        </w:tabs>
        <w:rPr>
          <w:rFonts w:cstheme="minorHAnsi"/>
        </w:rPr>
      </w:pPr>
    </w:p>
    <w:p w14:paraId="38CEDCF2" w14:textId="77777777" w:rsidR="000F790A" w:rsidRPr="00577E85" w:rsidRDefault="000F790A" w:rsidP="000F790A">
      <w:pPr>
        <w:tabs>
          <w:tab w:val="left" w:pos="5864"/>
        </w:tabs>
        <w:rPr>
          <w:rFonts w:cstheme="minorHAnsi"/>
        </w:rPr>
      </w:pPr>
    </w:p>
    <w:p w14:paraId="72FF0AB9" w14:textId="77777777" w:rsidR="000F790A" w:rsidRPr="00577E85" w:rsidRDefault="000F790A" w:rsidP="000F790A">
      <w:pPr>
        <w:tabs>
          <w:tab w:val="left" w:pos="5864"/>
        </w:tabs>
        <w:rPr>
          <w:rFonts w:cstheme="minorHAnsi"/>
          <w:lang w:val="en-US"/>
        </w:rPr>
      </w:pPr>
    </w:p>
    <w:p w14:paraId="689E06AD" w14:textId="77777777" w:rsidR="00365D07" w:rsidRPr="00577E85" w:rsidRDefault="00365D07" w:rsidP="00365D07">
      <w:pPr>
        <w:spacing w:after="0" w:line="240" w:lineRule="auto"/>
        <w:jc w:val="both"/>
        <w:rPr>
          <w:rFonts w:eastAsia="Times New Roman" w:cstheme="minorHAnsi"/>
          <w:color w:val="0E101A"/>
          <w:lang w:eastAsia="en-CA"/>
          <w14:ligatures w14:val="none"/>
        </w:rPr>
      </w:pPr>
    </w:p>
    <w:p w14:paraId="10635AC4" w14:textId="140DEA37" w:rsidR="00F94A40" w:rsidRPr="00577E85" w:rsidRDefault="00F94A40" w:rsidP="00F94A40">
      <w:pPr>
        <w:tabs>
          <w:tab w:val="left" w:pos="2448"/>
        </w:tabs>
        <w:rPr>
          <w:rFonts w:eastAsia="Times New Roman" w:cstheme="minorHAnsi"/>
          <w:lang w:eastAsia="en-CA"/>
        </w:rPr>
      </w:pPr>
    </w:p>
    <w:sectPr w:rsidR="00F94A40" w:rsidRPr="00577E85" w:rsidSect="00CE23BB">
      <w:headerReference w:type="default" r:id="rId160"/>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4DA5C" w14:textId="77777777" w:rsidR="0069381D" w:rsidRDefault="0069381D" w:rsidP="00094BDC">
      <w:pPr>
        <w:spacing w:after="0" w:line="240" w:lineRule="auto"/>
      </w:pPr>
      <w:r>
        <w:separator/>
      </w:r>
    </w:p>
  </w:endnote>
  <w:endnote w:type="continuationSeparator" w:id="0">
    <w:p w14:paraId="5C94E83F" w14:textId="77777777" w:rsidR="0069381D" w:rsidRDefault="0069381D" w:rsidP="00094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02735" w14:textId="77777777" w:rsidR="0069381D" w:rsidRDefault="0069381D" w:rsidP="00094BDC">
      <w:pPr>
        <w:spacing w:after="0" w:line="240" w:lineRule="auto"/>
      </w:pPr>
      <w:r>
        <w:separator/>
      </w:r>
    </w:p>
  </w:footnote>
  <w:footnote w:type="continuationSeparator" w:id="0">
    <w:p w14:paraId="64BC152D" w14:textId="77777777" w:rsidR="0069381D" w:rsidRDefault="0069381D" w:rsidP="00094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B543F" w14:textId="691E0041" w:rsidR="00CE23BB" w:rsidRDefault="005B7144" w:rsidP="005B7144">
    <w:pPr>
      <w:pStyle w:val="Header"/>
    </w:pPr>
    <w:r>
      <w:t>FINAL REPORT</w:t>
    </w:r>
    <w:r>
      <w:tab/>
    </w:r>
    <w:r>
      <w:tab/>
    </w:r>
    <w:sdt>
      <w:sdtPr>
        <w:id w:val="1290393605"/>
        <w:docPartObj>
          <w:docPartGallery w:val="Page Numbers (Top of Page)"/>
          <w:docPartUnique/>
        </w:docPartObj>
      </w:sdtPr>
      <w:sdtEndPr>
        <w:rPr>
          <w:noProof/>
        </w:rPr>
      </w:sdtEndPr>
      <w:sdtContent>
        <w:r w:rsidR="00CE23BB">
          <w:fldChar w:fldCharType="begin"/>
        </w:r>
        <w:r w:rsidR="00CE23BB">
          <w:instrText xml:space="preserve"> PAGE   \* MERGEFORMAT </w:instrText>
        </w:r>
        <w:r w:rsidR="00CE23BB">
          <w:fldChar w:fldCharType="separate"/>
        </w:r>
        <w:r w:rsidR="00CE23BB">
          <w:rPr>
            <w:noProof/>
          </w:rPr>
          <w:t>2</w:t>
        </w:r>
        <w:r w:rsidR="00CE23BB">
          <w:rPr>
            <w:noProof/>
          </w:rPr>
          <w:fldChar w:fldCharType="end"/>
        </w:r>
      </w:sdtContent>
    </w:sdt>
  </w:p>
  <w:p w14:paraId="2ECF0335" w14:textId="77777777" w:rsidR="00CE23BB" w:rsidRDefault="00CE23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7DBC"/>
    <w:multiLevelType w:val="hybridMultilevel"/>
    <w:tmpl w:val="BE2E66A0"/>
    <w:lvl w:ilvl="0" w:tplc="214005DE">
      <w:start w:val="1"/>
      <w:numFmt w:val="bullet"/>
      <w:lvlText w:val=""/>
      <w:lvlJc w:val="left"/>
      <w:pPr>
        <w:ind w:left="360" w:hanging="360"/>
      </w:pPr>
      <w:rPr>
        <w:rFonts w:ascii="Wingdings" w:hAnsi="Wingdings" w:hint="default"/>
      </w:rPr>
    </w:lvl>
    <w:lvl w:ilvl="1" w:tplc="87D2FCD4" w:tentative="1">
      <w:start w:val="1"/>
      <w:numFmt w:val="bullet"/>
      <w:lvlText w:val="o"/>
      <w:lvlJc w:val="left"/>
      <w:pPr>
        <w:ind w:left="1080" w:hanging="360"/>
      </w:pPr>
      <w:rPr>
        <w:rFonts w:ascii="Courier New" w:hAnsi="Courier New" w:cs="Courier New" w:hint="default"/>
      </w:rPr>
    </w:lvl>
    <w:lvl w:ilvl="2" w:tplc="10A6251A" w:tentative="1">
      <w:start w:val="1"/>
      <w:numFmt w:val="bullet"/>
      <w:lvlText w:val=""/>
      <w:lvlJc w:val="left"/>
      <w:pPr>
        <w:ind w:left="1800" w:hanging="360"/>
      </w:pPr>
      <w:rPr>
        <w:rFonts w:ascii="Wingdings" w:hAnsi="Wingdings" w:hint="default"/>
      </w:rPr>
    </w:lvl>
    <w:lvl w:ilvl="3" w:tplc="DBA61640" w:tentative="1">
      <w:start w:val="1"/>
      <w:numFmt w:val="bullet"/>
      <w:lvlText w:val=""/>
      <w:lvlJc w:val="left"/>
      <w:pPr>
        <w:ind w:left="2520" w:hanging="360"/>
      </w:pPr>
      <w:rPr>
        <w:rFonts w:ascii="Symbol" w:hAnsi="Symbol" w:hint="default"/>
      </w:rPr>
    </w:lvl>
    <w:lvl w:ilvl="4" w:tplc="04A467B8" w:tentative="1">
      <w:start w:val="1"/>
      <w:numFmt w:val="bullet"/>
      <w:lvlText w:val="o"/>
      <w:lvlJc w:val="left"/>
      <w:pPr>
        <w:ind w:left="3240" w:hanging="360"/>
      </w:pPr>
      <w:rPr>
        <w:rFonts w:ascii="Courier New" w:hAnsi="Courier New" w:cs="Courier New" w:hint="default"/>
      </w:rPr>
    </w:lvl>
    <w:lvl w:ilvl="5" w:tplc="7C52DAD2" w:tentative="1">
      <w:start w:val="1"/>
      <w:numFmt w:val="bullet"/>
      <w:lvlText w:val=""/>
      <w:lvlJc w:val="left"/>
      <w:pPr>
        <w:ind w:left="3960" w:hanging="360"/>
      </w:pPr>
      <w:rPr>
        <w:rFonts w:ascii="Wingdings" w:hAnsi="Wingdings" w:hint="default"/>
      </w:rPr>
    </w:lvl>
    <w:lvl w:ilvl="6" w:tplc="31701D06" w:tentative="1">
      <w:start w:val="1"/>
      <w:numFmt w:val="bullet"/>
      <w:lvlText w:val=""/>
      <w:lvlJc w:val="left"/>
      <w:pPr>
        <w:ind w:left="4680" w:hanging="360"/>
      </w:pPr>
      <w:rPr>
        <w:rFonts w:ascii="Symbol" w:hAnsi="Symbol" w:hint="default"/>
      </w:rPr>
    </w:lvl>
    <w:lvl w:ilvl="7" w:tplc="ED0C9622" w:tentative="1">
      <w:start w:val="1"/>
      <w:numFmt w:val="bullet"/>
      <w:lvlText w:val="o"/>
      <w:lvlJc w:val="left"/>
      <w:pPr>
        <w:ind w:left="5400" w:hanging="360"/>
      </w:pPr>
      <w:rPr>
        <w:rFonts w:ascii="Courier New" w:hAnsi="Courier New" w:cs="Courier New" w:hint="default"/>
      </w:rPr>
    </w:lvl>
    <w:lvl w:ilvl="8" w:tplc="180A9A8E" w:tentative="1">
      <w:start w:val="1"/>
      <w:numFmt w:val="bullet"/>
      <w:lvlText w:val=""/>
      <w:lvlJc w:val="left"/>
      <w:pPr>
        <w:ind w:left="6120" w:hanging="360"/>
      </w:pPr>
      <w:rPr>
        <w:rFonts w:ascii="Wingdings" w:hAnsi="Wingdings" w:hint="default"/>
      </w:rPr>
    </w:lvl>
  </w:abstractNum>
  <w:abstractNum w:abstractNumId="1" w15:restartNumberingAfterBreak="0">
    <w:nsid w:val="016E7884"/>
    <w:multiLevelType w:val="hybridMultilevel"/>
    <w:tmpl w:val="304E9E08"/>
    <w:lvl w:ilvl="0" w:tplc="813407C8">
      <w:start w:val="1"/>
      <w:numFmt w:val="bullet"/>
      <w:lvlText w:val="•"/>
      <w:lvlJc w:val="left"/>
      <w:pPr>
        <w:tabs>
          <w:tab w:val="num" w:pos="644"/>
        </w:tabs>
        <w:ind w:left="644" w:hanging="360"/>
      </w:pPr>
      <w:rPr>
        <w:rFonts w:ascii="Times New Roman" w:hAnsi="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33653E9"/>
    <w:multiLevelType w:val="hybridMultilevel"/>
    <w:tmpl w:val="C4604B4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04F607D2"/>
    <w:multiLevelType w:val="hybridMultilevel"/>
    <w:tmpl w:val="47223B92"/>
    <w:lvl w:ilvl="0" w:tplc="4C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054314C6"/>
    <w:multiLevelType w:val="hybridMultilevel"/>
    <w:tmpl w:val="87C65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E66362"/>
    <w:multiLevelType w:val="hybridMultilevel"/>
    <w:tmpl w:val="CF5A44FC"/>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8130003"/>
    <w:multiLevelType w:val="hybridMultilevel"/>
    <w:tmpl w:val="3F20216C"/>
    <w:lvl w:ilvl="0" w:tplc="4C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C772C1"/>
    <w:multiLevelType w:val="hybridMultilevel"/>
    <w:tmpl w:val="42344C7C"/>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A1D285B"/>
    <w:multiLevelType w:val="multilevel"/>
    <w:tmpl w:val="ED72D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E90B96"/>
    <w:multiLevelType w:val="hybridMultilevel"/>
    <w:tmpl w:val="50CE64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D314091"/>
    <w:multiLevelType w:val="hybridMultilevel"/>
    <w:tmpl w:val="7C20740E"/>
    <w:lvl w:ilvl="0" w:tplc="DAAEFC4E">
      <w:start w:val="1"/>
      <w:numFmt w:val="lowerLetter"/>
      <w:lvlText w:val="%1)"/>
      <w:lvlJc w:val="left"/>
      <w:pPr>
        <w:ind w:left="1495" w:hanging="360"/>
      </w:pPr>
      <w:rPr>
        <w:rFonts w:hint="default"/>
      </w:rPr>
    </w:lvl>
    <w:lvl w:ilvl="1" w:tplc="FF82C9C6" w:tentative="1">
      <w:start w:val="1"/>
      <w:numFmt w:val="lowerLetter"/>
      <w:lvlText w:val="%2."/>
      <w:lvlJc w:val="left"/>
      <w:pPr>
        <w:ind w:left="2215" w:hanging="360"/>
      </w:pPr>
    </w:lvl>
    <w:lvl w:ilvl="2" w:tplc="4112BB58" w:tentative="1">
      <w:start w:val="1"/>
      <w:numFmt w:val="lowerRoman"/>
      <w:lvlText w:val="%3."/>
      <w:lvlJc w:val="right"/>
      <w:pPr>
        <w:ind w:left="2935" w:hanging="180"/>
      </w:pPr>
    </w:lvl>
    <w:lvl w:ilvl="3" w:tplc="931C1084" w:tentative="1">
      <w:start w:val="1"/>
      <w:numFmt w:val="decimal"/>
      <w:lvlText w:val="%4."/>
      <w:lvlJc w:val="left"/>
      <w:pPr>
        <w:ind w:left="3655" w:hanging="360"/>
      </w:pPr>
    </w:lvl>
    <w:lvl w:ilvl="4" w:tplc="E27C4460" w:tentative="1">
      <w:start w:val="1"/>
      <w:numFmt w:val="lowerLetter"/>
      <w:lvlText w:val="%5."/>
      <w:lvlJc w:val="left"/>
      <w:pPr>
        <w:ind w:left="4375" w:hanging="360"/>
      </w:pPr>
    </w:lvl>
    <w:lvl w:ilvl="5" w:tplc="99249922" w:tentative="1">
      <w:start w:val="1"/>
      <w:numFmt w:val="lowerRoman"/>
      <w:lvlText w:val="%6."/>
      <w:lvlJc w:val="right"/>
      <w:pPr>
        <w:ind w:left="5095" w:hanging="180"/>
      </w:pPr>
    </w:lvl>
    <w:lvl w:ilvl="6" w:tplc="31F8761C" w:tentative="1">
      <w:start w:val="1"/>
      <w:numFmt w:val="decimal"/>
      <w:lvlText w:val="%7."/>
      <w:lvlJc w:val="left"/>
      <w:pPr>
        <w:ind w:left="5815" w:hanging="360"/>
      </w:pPr>
    </w:lvl>
    <w:lvl w:ilvl="7" w:tplc="90A8078A" w:tentative="1">
      <w:start w:val="1"/>
      <w:numFmt w:val="lowerLetter"/>
      <w:lvlText w:val="%8."/>
      <w:lvlJc w:val="left"/>
      <w:pPr>
        <w:ind w:left="6535" w:hanging="360"/>
      </w:pPr>
    </w:lvl>
    <w:lvl w:ilvl="8" w:tplc="96907E18" w:tentative="1">
      <w:start w:val="1"/>
      <w:numFmt w:val="lowerRoman"/>
      <w:lvlText w:val="%9."/>
      <w:lvlJc w:val="right"/>
      <w:pPr>
        <w:ind w:left="7255" w:hanging="180"/>
      </w:pPr>
    </w:lvl>
  </w:abstractNum>
  <w:abstractNum w:abstractNumId="11" w15:restartNumberingAfterBreak="0">
    <w:nsid w:val="0D5F26F9"/>
    <w:multiLevelType w:val="multilevel"/>
    <w:tmpl w:val="C752258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84320F"/>
    <w:multiLevelType w:val="multilevel"/>
    <w:tmpl w:val="1ED8CD0A"/>
    <w:lvl w:ilvl="0">
      <w:start w:val="1"/>
      <w:numFmt w:val="bullet"/>
      <w:lvlText w:val=""/>
      <w:lvlJc w:val="left"/>
      <w:pPr>
        <w:tabs>
          <w:tab w:val="num" w:pos="785"/>
        </w:tabs>
        <w:ind w:left="785" w:hanging="360"/>
      </w:pPr>
      <w:rPr>
        <w:rFonts w:ascii="Symbol" w:hAnsi="Symbol" w:hint="default"/>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3" w15:restartNumberingAfterBreak="0">
    <w:nsid w:val="0E80651A"/>
    <w:multiLevelType w:val="hybridMultilevel"/>
    <w:tmpl w:val="CB60B7E4"/>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4" w15:restartNumberingAfterBreak="0">
    <w:nsid w:val="107F10AC"/>
    <w:multiLevelType w:val="multilevel"/>
    <w:tmpl w:val="7CA07D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EC6112"/>
    <w:multiLevelType w:val="multilevel"/>
    <w:tmpl w:val="6FD01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1C7FE0"/>
    <w:multiLevelType w:val="hybridMultilevel"/>
    <w:tmpl w:val="28084834"/>
    <w:lvl w:ilvl="0" w:tplc="813407C8">
      <w:start w:val="1"/>
      <w:numFmt w:val="bullet"/>
      <w:lvlText w:val="•"/>
      <w:lvlJc w:val="left"/>
      <w:pPr>
        <w:tabs>
          <w:tab w:val="num" w:pos="720"/>
        </w:tabs>
        <w:ind w:left="720" w:hanging="360"/>
      </w:pPr>
      <w:rPr>
        <w:rFonts w:ascii="Times New Roman" w:hAnsi="Times New Roman" w:hint="default"/>
      </w:rPr>
    </w:lvl>
    <w:lvl w:ilvl="1" w:tplc="F9C8094C" w:tentative="1">
      <w:start w:val="1"/>
      <w:numFmt w:val="bullet"/>
      <w:lvlText w:val="•"/>
      <w:lvlJc w:val="left"/>
      <w:pPr>
        <w:tabs>
          <w:tab w:val="num" w:pos="1440"/>
        </w:tabs>
        <w:ind w:left="1440" w:hanging="360"/>
      </w:pPr>
      <w:rPr>
        <w:rFonts w:ascii="Times New Roman" w:hAnsi="Times New Roman" w:hint="default"/>
      </w:rPr>
    </w:lvl>
    <w:lvl w:ilvl="2" w:tplc="2572E3B2" w:tentative="1">
      <w:start w:val="1"/>
      <w:numFmt w:val="bullet"/>
      <w:lvlText w:val="•"/>
      <w:lvlJc w:val="left"/>
      <w:pPr>
        <w:tabs>
          <w:tab w:val="num" w:pos="2160"/>
        </w:tabs>
        <w:ind w:left="2160" w:hanging="360"/>
      </w:pPr>
      <w:rPr>
        <w:rFonts w:ascii="Times New Roman" w:hAnsi="Times New Roman" w:hint="default"/>
      </w:rPr>
    </w:lvl>
    <w:lvl w:ilvl="3" w:tplc="BF047346" w:tentative="1">
      <w:start w:val="1"/>
      <w:numFmt w:val="bullet"/>
      <w:lvlText w:val="•"/>
      <w:lvlJc w:val="left"/>
      <w:pPr>
        <w:tabs>
          <w:tab w:val="num" w:pos="2880"/>
        </w:tabs>
        <w:ind w:left="2880" w:hanging="360"/>
      </w:pPr>
      <w:rPr>
        <w:rFonts w:ascii="Times New Roman" w:hAnsi="Times New Roman" w:hint="default"/>
      </w:rPr>
    </w:lvl>
    <w:lvl w:ilvl="4" w:tplc="B4ACB98C" w:tentative="1">
      <w:start w:val="1"/>
      <w:numFmt w:val="bullet"/>
      <w:lvlText w:val="•"/>
      <w:lvlJc w:val="left"/>
      <w:pPr>
        <w:tabs>
          <w:tab w:val="num" w:pos="3600"/>
        </w:tabs>
        <w:ind w:left="3600" w:hanging="360"/>
      </w:pPr>
      <w:rPr>
        <w:rFonts w:ascii="Times New Roman" w:hAnsi="Times New Roman" w:hint="default"/>
      </w:rPr>
    </w:lvl>
    <w:lvl w:ilvl="5" w:tplc="CFC8B41E" w:tentative="1">
      <w:start w:val="1"/>
      <w:numFmt w:val="bullet"/>
      <w:lvlText w:val="•"/>
      <w:lvlJc w:val="left"/>
      <w:pPr>
        <w:tabs>
          <w:tab w:val="num" w:pos="4320"/>
        </w:tabs>
        <w:ind w:left="4320" w:hanging="360"/>
      </w:pPr>
      <w:rPr>
        <w:rFonts w:ascii="Times New Roman" w:hAnsi="Times New Roman" w:hint="default"/>
      </w:rPr>
    </w:lvl>
    <w:lvl w:ilvl="6" w:tplc="8E42FF46" w:tentative="1">
      <w:start w:val="1"/>
      <w:numFmt w:val="bullet"/>
      <w:lvlText w:val="•"/>
      <w:lvlJc w:val="left"/>
      <w:pPr>
        <w:tabs>
          <w:tab w:val="num" w:pos="5040"/>
        </w:tabs>
        <w:ind w:left="5040" w:hanging="360"/>
      </w:pPr>
      <w:rPr>
        <w:rFonts w:ascii="Times New Roman" w:hAnsi="Times New Roman" w:hint="default"/>
      </w:rPr>
    </w:lvl>
    <w:lvl w:ilvl="7" w:tplc="C908B0F2" w:tentative="1">
      <w:start w:val="1"/>
      <w:numFmt w:val="bullet"/>
      <w:lvlText w:val="•"/>
      <w:lvlJc w:val="left"/>
      <w:pPr>
        <w:tabs>
          <w:tab w:val="num" w:pos="5760"/>
        </w:tabs>
        <w:ind w:left="5760" w:hanging="360"/>
      </w:pPr>
      <w:rPr>
        <w:rFonts w:ascii="Times New Roman" w:hAnsi="Times New Roman" w:hint="default"/>
      </w:rPr>
    </w:lvl>
    <w:lvl w:ilvl="8" w:tplc="A6FA410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12742CDA"/>
    <w:multiLevelType w:val="hybridMultilevel"/>
    <w:tmpl w:val="3A72B526"/>
    <w:lvl w:ilvl="0" w:tplc="F41A30D8">
      <w:start w:val="1"/>
      <w:numFmt w:val="upperLetter"/>
      <w:lvlText w:val="%1."/>
      <w:lvlJc w:val="left"/>
      <w:pPr>
        <w:ind w:left="1080" w:hanging="360"/>
      </w:pPr>
      <w:rPr>
        <w:b/>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8" w15:restartNumberingAfterBreak="0">
    <w:nsid w:val="127D72F8"/>
    <w:multiLevelType w:val="multilevel"/>
    <w:tmpl w:val="7ECAA600"/>
    <w:lvl w:ilvl="0">
      <w:start w:val="1"/>
      <w:numFmt w:val="bullet"/>
      <w:lvlText w:val=""/>
      <w:lvlJc w:val="left"/>
      <w:pPr>
        <w:tabs>
          <w:tab w:val="num" w:pos="785"/>
        </w:tabs>
        <w:ind w:left="785" w:hanging="360"/>
      </w:pPr>
      <w:rPr>
        <w:rFonts w:ascii="Symbol" w:hAnsi="Symbol" w:hint="default"/>
        <w:sz w:val="20"/>
      </w:rPr>
    </w:lvl>
    <w:lvl w:ilvl="1">
      <w:start w:val="1"/>
      <w:numFmt w:val="decimal"/>
      <w:lvlText w:val="%2."/>
      <w:lvlJc w:val="left"/>
      <w:pPr>
        <w:ind w:left="1069" w:hanging="360"/>
      </w:pPr>
      <w:rPr>
        <w:rFonts w:hint="default"/>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9" w15:restartNumberingAfterBreak="0">
    <w:nsid w:val="128B1F4D"/>
    <w:multiLevelType w:val="hybridMultilevel"/>
    <w:tmpl w:val="593CBD2C"/>
    <w:lvl w:ilvl="0" w:tplc="49744D80">
      <w:start w:val="1"/>
      <w:numFmt w:val="bullet"/>
      <w:lvlText w:val=""/>
      <w:lvlJc w:val="left"/>
      <w:pPr>
        <w:ind w:left="1080" w:hanging="360"/>
      </w:pPr>
      <w:rPr>
        <w:rFonts w:ascii="Symbol" w:hAnsi="Symbol" w:hint="default"/>
        <w:b w:val="0"/>
        <w:b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13991787"/>
    <w:multiLevelType w:val="hybridMultilevel"/>
    <w:tmpl w:val="D4EE53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40827CD"/>
    <w:multiLevelType w:val="multilevel"/>
    <w:tmpl w:val="C7DA9DD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2E4CA9"/>
    <w:multiLevelType w:val="hybridMultilevel"/>
    <w:tmpl w:val="79728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154106D7"/>
    <w:multiLevelType w:val="hybridMultilevel"/>
    <w:tmpl w:val="1CAA1476"/>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15730B31"/>
    <w:multiLevelType w:val="multilevel"/>
    <w:tmpl w:val="255C83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162A7C24"/>
    <w:multiLevelType w:val="hybridMultilevel"/>
    <w:tmpl w:val="666001BE"/>
    <w:lvl w:ilvl="0" w:tplc="4C090009">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164F1378"/>
    <w:multiLevelType w:val="hybridMultilevel"/>
    <w:tmpl w:val="A89E28A4"/>
    <w:lvl w:ilvl="0" w:tplc="C974DFD2">
      <w:start w:val="1"/>
      <w:numFmt w:val="bullet"/>
      <w:lvlText w:val=""/>
      <w:lvlJc w:val="left"/>
      <w:pPr>
        <w:ind w:left="360" w:hanging="360"/>
      </w:pPr>
      <w:rPr>
        <w:rFonts w:ascii="Wingdings" w:hAnsi="Wingdings" w:hint="default"/>
      </w:rPr>
    </w:lvl>
    <w:lvl w:ilvl="1" w:tplc="344006A8">
      <w:start w:val="1"/>
      <w:numFmt w:val="bullet"/>
      <w:lvlText w:val="o"/>
      <w:lvlJc w:val="left"/>
      <w:pPr>
        <w:ind w:left="1080" w:hanging="360"/>
      </w:pPr>
      <w:rPr>
        <w:rFonts w:ascii="Courier New" w:hAnsi="Courier New" w:cs="Courier New" w:hint="default"/>
      </w:rPr>
    </w:lvl>
    <w:lvl w:ilvl="2" w:tplc="CC66F25A" w:tentative="1">
      <w:start w:val="1"/>
      <w:numFmt w:val="bullet"/>
      <w:lvlText w:val=""/>
      <w:lvlJc w:val="left"/>
      <w:pPr>
        <w:ind w:left="1800" w:hanging="360"/>
      </w:pPr>
      <w:rPr>
        <w:rFonts w:ascii="Wingdings" w:hAnsi="Wingdings" w:hint="default"/>
      </w:rPr>
    </w:lvl>
    <w:lvl w:ilvl="3" w:tplc="2CB448C6" w:tentative="1">
      <w:start w:val="1"/>
      <w:numFmt w:val="bullet"/>
      <w:lvlText w:val=""/>
      <w:lvlJc w:val="left"/>
      <w:pPr>
        <w:ind w:left="2520" w:hanging="360"/>
      </w:pPr>
      <w:rPr>
        <w:rFonts w:ascii="Symbol" w:hAnsi="Symbol" w:hint="default"/>
      </w:rPr>
    </w:lvl>
    <w:lvl w:ilvl="4" w:tplc="60006E34" w:tentative="1">
      <w:start w:val="1"/>
      <w:numFmt w:val="bullet"/>
      <w:lvlText w:val="o"/>
      <w:lvlJc w:val="left"/>
      <w:pPr>
        <w:ind w:left="3240" w:hanging="360"/>
      </w:pPr>
      <w:rPr>
        <w:rFonts w:ascii="Courier New" w:hAnsi="Courier New" w:cs="Courier New" w:hint="default"/>
      </w:rPr>
    </w:lvl>
    <w:lvl w:ilvl="5" w:tplc="3C4EC5F4" w:tentative="1">
      <w:start w:val="1"/>
      <w:numFmt w:val="bullet"/>
      <w:lvlText w:val=""/>
      <w:lvlJc w:val="left"/>
      <w:pPr>
        <w:ind w:left="3960" w:hanging="360"/>
      </w:pPr>
      <w:rPr>
        <w:rFonts w:ascii="Wingdings" w:hAnsi="Wingdings" w:hint="default"/>
      </w:rPr>
    </w:lvl>
    <w:lvl w:ilvl="6" w:tplc="A5DC843A" w:tentative="1">
      <w:start w:val="1"/>
      <w:numFmt w:val="bullet"/>
      <w:lvlText w:val=""/>
      <w:lvlJc w:val="left"/>
      <w:pPr>
        <w:ind w:left="4680" w:hanging="360"/>
      </w:pPr>
      <w:rPr>
        <w:rFonts w:ascii="Symbol" w:hAnsi="Symbol" w:hint="default"/>
      </w:rPr>
    </w:lvl>
    <w:lvl w:ilvl="7" w:tplc="137CDC8C" w:tentative="1">
      <w:start w:val="1"/>
      <w:numFmt w:val="bullet"/>
      <w:lvlText w:val="o"/>
      <w:lvlJc w:val="left"/>
      <w:pPr>
        <w:ind w:left="5400" w:hanging="360"/>
      </w:pPr>
      <w:rPr>
        <w:rFonts w:ascii="Courier New" w:hAnsi="Courier New" w:cs="Courier New" w:hint="default"/>
      </w:rPr>
    </w:lvl>
    <w:lvl w:ilvl="8" w:tplc="6E427460" w:tentative="1">
      <w:start w:val="1"/>
      <w:numFmt w:val="bullet"/>
      <w:lvlText w:val=""/>
      <w:lvlJc w:val="left"/>
      <w:pPr>
        <w:ind w:left="6120" w:hanging="360"/>
      </w:pPr>
      <w:rPr>
        <w:rFonts w:ascii="Wingdings" w:hAnsi="Wingdings" w:hint="default"/>
      </w:rPr>
    </w:lvl>
  </w:abstractNum>
  <w:abstractNum w:abstractNumId="27" w15:restartNumberingAfterBreak="0">
    <w:nsid w:val="16821B6F"/>
    <w:multiLevelType w:val="hybridMultilevel"/>
    <w:tmpl w:val="4260CEA8"/>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16921C9B"/>
    <w:multiLevelType w:val="hybridMultilevel"/>
    <w:tmpl w:val="07940E8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9" w15:restartNumberingAfterBreak="0">
    <w:nsid w:val="170310C8"/>
    <w:multiLevelType w:val="hybridMultilevel"/>
    <w:tmpl w:val="E9C0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957130"/>
    <w:multiLevelType w:val="multilevel"/>
    <w:tmpl w:val="0D82A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1812216D"/>
    <w:multiLevelType w:val="hybridMultilevel"/>
    <w:tmpl w:val="38FEEFE0"/>
    <w:lvl w:ilvl="0" w:tplc="4C090009">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18AB1A51"/>
    <w:multiLevelType w:val="multilevel"/>
    <w:tmpl w:val="90AA6942"/>
    <w:lvl w:ilvl="0">
      <w:start w:val="1"/>
      <w:numFmt w:val="decimal"/>
      <w:lvlText w:val="%1."/>
      <w:lvlJc w:val="left"/>
      <w:pPr>
        <w:tabs>
          <w:tab w:val="num" w:pos="644"/>
        </w:tabs>
        <w:ind w:left="644" w:hanging="360"/>
      </w:pPr>
      <w:rPr>
        <w:rFonts w:hint="default"/>
      </w:rPr>
    </w:lvl>
    <w:lvl w:ilvl="1">
      <w:start w:val="1"/>
      <w:numFmt w:val="decimal"/>
      <w:lvlText w:val="%2."/>
      <w:lvlJc w:val="left"/>
      <w:pPr>
        <w:tabs>
          <w:tab w:val="num" w:pos="1352"/>
        </w:tabs>
        <w:ind w:left="1352" w:hanging="360"/>
      </w:pPr>
    </w:lvl>
    <w:lvl w:ilvl="2">
      <w:start w:val="1"/>
      <w:numFmt w:val="decimal"/>
      <w:lvlText w:val="%3."/>
      <w:lvlJc w:val="left"/>
      <w:pPr>
        <w:tabs>
          <w:tab w:val="num" w:pos="2061"/>
        </w:tabs>
        <w:ind w:left="2061" w:hanging="360"/>
      </w:pPr>
      <w:rPr>
        <w:rFonts w:asciiTheme="minorHAnsi" w:eastAsiaTheme="minorHAnsi" w:hAnsiTheme="minorHAnsi" w:cstheme="minorHAnsi"/>
      </w:rPr>
    </w:lvl>
    <w:lvl w:ilvl="3">
      <w:start w:val="1"/>
      <w:numFmt w:val="decimal"/>
      <w:lvlText w:val="%4."/>
      <w:lvlJc w:val="left"/>
      <w:pPr>
        <w:tabs>
          <w:tab w:val="num" w:pos="1352"/>
        </w:tabs>
        <w:ind w:left="1352"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18D25C12"/>
    <w:multiLevelType w:val="hybridMultilevel"/>
    <w:tmpl w:val="DB9CB05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190F7C32"/>
    <w:multiLevelType w:val="multilevel"/>
    <w:tmpl w:val="1ED8CD0A"/>
    <w:lvl w:ilvl="0">
      <w:start w:val="1"/>
      <w:numFmt w:val="bullet"/>
      <w:lvlText w:val=""/>
      <w:lvlJc w:val="left"/>
      <w:pPr>
        <w:tabs>
          <w:tab w:val="num" w:pos="1068"/>
        </w:tabs>
        <w:ind w:left="1068" w:hanging="360"/>
      </w:pPr>
      <w:rPr>
        <w:rFonts w:ascii="Symbol" w:hAnsi="Symbol" w:hint="default"/>
      </w:rPr>
    </w:lvl>
    <w:lvl w:ilvl="1">
      <w:start w:val="1"/>
      <w:numFmt w:val="decimal"/>
      <w:lvlText w:val="%2."/>
      <w:lvlJc w:val="left"/>
      <w:pPr>
        <w:tabs>
          <w:tab w:val="num" w:pos="230"/>
        </w:tabs>
        <w:ind w:left="230" w:hanging="360"/>
      </w:pPr>
    </w:lvl>
    <w:lvl w:ilvl="2">
      <w:start w:val="1"/>
      <w:numFmt w:val="decimal"/>
      <w:lvlText w:val="%3."/>
      <w:lvlJc w:val="left"/>
      <w:pPr>
        <w:tabs>
          <w:tab w:val="num" w:pos="950"/>
        </w:tabs>
        <w:ind w:left="950" w:hanging="360"/>
      </w:pPr>
    </w:lvl>
    <w:lvl w:ilvl="3">
      <w:start w:val="1"/>
      <w:numFmt w:val="decimal"/>
      <w:lvlText w:val="%4."/>
      <w:lvlJc w:val="left"/>
      <w:pPr>
        <w:tabs>
          <w:tab w:val="num" w:pos="1670"/>
        </w:tabs>
        <w:ind w:left="1670" w:hanging="360"/>
      </w:pPr>
    </w:lvl>
    <w:lvl w:ilvl="4">
      <w:start w:val="1"/>
      <w:numFmt w:val="decimal"/>
      <w:lvlText w:val="%5."/>
      <w:lvlJc w:val="left"/>
      <w:pPr>
        <w:tabs>
          <w:tab w:val="num" w:pos="2390"/>
        </w:tabs>
        <w:ind w:left="2390" w:hanging="360"/>
      </w:pPr>
    </w:lvl>
    <w:lvl w:ilvl="5">
      <w:start w:val="1"/>
      <w:numFmt w:val="decimal"/>
      <w:lvlText w:val="%6."/>
      <w:lvlJc w:val="left"/>
      <w:pPr>
        <w:tabs>
          <w:tab w:val="num" w:pos="3110"/>
        </w:tabs>
        <w:ind w:left="3110" w:hanging="360"/>
      </w:pPr>
    </w:lvl>
    <w:lvl w:ilvl="6">
      <w:start w:val="1"/>
      <w:numFmt w:val="decimal"/>
      <w:lvlText w:val="%7."/>
      <w:lvlJc w:val="left"/>
      <w:pPr>
        <w:tabs>
          <w:tab w:val="num" w:pos="3830"/>
        </w:tabs>
        <w:ind w:left="3830" w:hanging="360"/>
      </w:pPr>
    </w:lvl>
    <w:lvl w:ilvl="7">
      <w:start w:val="1"/>
      <w:numFmt w:val="decimal"/>
      <w:lvlText w:val="%8."/>
      <w:lvlJc w:val="left"/>
      <w:pPr>
        <w:tabs>
          <w:tab w:val="num" w:pos="4550"/>
        </w:tabs>
        <w:ind w:left="4550" w:hanging="360"/>
      </w:pPr>
    </w:lvl>
    <w:lvl w:ilvl="8">
      <w:start w:val="1"/>
      <w:numFmt w:val="decimal"/>
      <w:lvlText w:val="%9."/>
      <w:lvlJc w:val="left"/>
      <w:pPr>
        <w:tabs>
          <w:tab w:val="num" w:pos="5270"/>
        </w:tabs>
        <w:ind w:left="5270" w:hanging="360"/>
      </w:pPr>
    </w:lvl>
  </w:abstractNum>
  <w:abstractNum w:abstractNumId="35" w15:restartNumberingAfterBreak="0">
    <w:nsid w:val="1A641A9B"/>
    <w:multiLevelType w:val="multilevel"/>
    <w:tmpl w:val="AD3C4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740F52"/>
    <w:multiLevelType w:val="multilevel"/>
    <w:tmpl w:val="E2FA4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343DE9"/>
    <w:multiLevelType w:val="hybridMultilevel"/>
    <w:tmpl w:val="9EE643E8"/>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1BED072B"/>
    <w:multiLevelType w:val="hybridMultilevel"/>
    <w:tmpl w:val="CAE42EF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1C0239DF"/>
    <w:multiLevelType w:val="hybridMultilevel"/>
    <w:tmpl w:val="E102CA12"/>
    <w:lvl w:ilvl="0" w:tplc="4C09000B">
      <w:start w:val="1"/>
      <w:numFmt w:val="bullet"/>
      <w:lvlText w:val=""/>
      <w:lvlJc w:val="left"/>
      <w:pPr>
        <w:ind w:left="940" w:hanging="360"/>
      </w:pPr>
      <w:rPr>
        <w:rFonts w:ascii="Wingdings" w:hAnsi="Wingdings" w:hint="default"/>
      </w:rPr>
    </w:lvl>
    <w:lvl w:ilvl="1" w:tplc="4C090003" w:tentative="1">
      <w:start w:val="1"/>
      <w:numFmt w:val="bullet"/>
      <w:lvlText w:val="o"/>
      <w:lvlJc w:val="left"/>
      <w:pPr>
        <w:ind w:left="1660" w:hanging="360"/>
      </w:pPr>
      <w:rPr>
        <w:rFonts w:ascii="Courier New" w:hAnsi="Courier New" w:cs="Courier New" w:hint="default"/>
      </w:rPr>
    </w:lvl>
    <w:lvl w:ilvl="2" w:tplc="4C090005" w:tentative="1">
      <w:start w:val="1"/>
      <w:numFmt w:val="bullet"/>
      <w:lvlText w:val=""/>
      <w:lvlJc w:val="left"/>
      <w:pPr>
        <w:ind w:left="2380" w:hanging="360"/>
      </w:pPr>
      <w:rPr>
        <w:rFonts w:ascii="Wingdings" w:hAnsi="Wingdings" w:hint="default"/>
      </w:rPr>
    </w:lvl>
    <w:lvl w:ilvl="3" w:tplc="4C090001" w:tentative="1">
      <w:start w:val="1"/>
      <w:numFmt w:val="bullet"/>
      <w:lvlText w:val=""/>
      <w:lvlJc w:val="left"/>
      <w:pPr>
        <w:ind w:left="3100" w:hanging="360"/>
      </w:pPr>
      <w:rPr>
        <w:rFonts w:ascii="Symbol" w:hAnsi="Symbol" w:hint="default"/>
      </w:rPr>
    </w:lvl>
    <w:lvl w:ilvl="4" w:tplc="4C090003" w:tentative="1">
      <w:start w:val="1"/>
      <w:numFmt w:val="bullet"/>
      <w:lvlText w:val="o"/>
      <w:lvlJc w:val="left"/>
      <w:pPr>
        <w:ind w:left="3820" w:hanging="360"/>
      </w:pPr>
      <w:rPr>
        <w:rFonts w:ascii="Courier New" w:hAnsi="Courier New" w:cs="Courier New" w:hint="default"/>
      </w:rPr>
    </w:lvl>
    <w:lvl w:ilvl="5" w:tplc="4C090005" w:tentative="1">
      <w:start w:val="1"/>
      <w:numFmt w:val="bullet"/>
      <w:lvlText w:val=""/>
      <w:lvlJc w:val="left"/>
      <w:pPr>
        <w:ind w:left="4540" w:hanging="360"/>
      </w:pPr>
      <w:rPr>
        <w:rFonts w:ascii="Wingdings" w:hAnsi="Wingdings" w:hint="default"/>
      </w:rPr>
    </w:lvl>
    <w:lvl w:ilvl="6" w:tplc="4C090001" w:tentative="1">
      <w:start w:val="1"/>
      <w:numFmt w:val="bullet"/>
      <w:lvlText w:val=""/>
      <w:lvlJc w:val="left"/>
      <w:pPr>
        <w:ind w:left="5260" w:hanging="360"/>
      </w:pPr>
      <w:rPr>
        <w:rFonts w:ascii="Symbol" w:hAnsi="Symbol" w:hint="default"/>
      </w:rPr>
    </w:lvl>
    <w:lvl w:ilvl="7" w:tplc="4C090003" w:tentative="1">
      <w:start w:val="1"/>
      <w:numFmt w:val="bullet"/>
      <w:lvlText w:val="o"/>
      <w:lvlJc w:val="left"/>
      <w:pPr>
        <w:ind w:left="5980" w:hanging="360"/>
      </w:pPr>
      <w:rPr>
        <w:rFonts w:ascii="Courier New" w:hAnsi="Courier New" w:cs="Courier New" w:hint="default"/>
      </w:rPr>
    </w:lvl>
    <w:lvl w:ilvl="8" w:tplc="4C090005" w:tentative="1">
      <w:start w:val="1"/>
      <w:numFmt w:val="bullet"/>
      <w:lvlText w:val=""/>
      <w:lvlJc w:val="left"/>
      <w:pPr>
        <w:ind w:left="6700" w:hanging="360"/>
      </w:pPr>
      <w:rPr>
        <w:rFonts w:ascii="Wingdings" w:hAnsi="Wingdings" w:hint="default"/>
      </w:rPr>
    </w:lvl>
  </w:abstractNum>
  <w:abstractNum w:abstractNumId="40" w15:restartNumberingAfterBreak="0">
    <w:nsid w:val="1C760558"/>
    <w:multiLevelType w:val="hybridMultilevel"/>
    <w:tmpl w:val="85767C36"/>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41" w15:restartNumberingAfterBreak="0">
    <w:nsid w:val="1C760C72"/>
    <w:multiLevelType w:val="hybridMultilevel"/>
    <w:tmpl w:val="2690EE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1CDF435E"/>
    <w:multiLevelType w:val="multilevel"/>
    <w:tmpl w:val="4414231E"/>
    <w:lvl w:ilvl="0">
      <w:start w:val="1"/>
      <w:numFmt w:val="bullet"/>
      <w:lvlText w:val=""/>
      <w:lvlJc w:val="left"/>
      <w:pPr>
        <w:tabs>
          <w:tab w:val="num" w:pos="785"/>
        </w:tabs>
        <w:ind w:left="785" w:hanging="360"/>
      </w:pPr>
      <w:rPr>
        <w:rFonts w:ascii="Symbol" w:hAnsi="Symbol" w:hint="default"/>
        <w:sz w:val="20"/>
      </w:rPr>
    </w:lvl>
    <w:lvl w:ilvl="1">
      <w:start w:val="1"/>
      <w:numFmt w:val="decimal"/>
      <w:lvlText w:val="%2."/>
      <w:lvlJc w:val="left"/>
      <w:pPr>
        <w:ind w:left="785" w:hanging="360"/>
      </w:pPr>
      <w:rPr>
        <w:rFonts w:hint="default"/>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43" w15:restartNumberingAfterBreak="0">
    <w:nsid w:val="1EE55C6D"/>
    <w:multiLevelType w:val="multilevel"/>
    <w:tmpl w:val="1F4E5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685D50"/>
    <w:multiLevelType w:val="multilevel"/>
    <w:tmpl w:val="1ED8CD0A"/>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45" w15:restartNumberingAfterBreak="0">
    <w:nsid w:val="20A21B0D"/>
    <w:multiLevelType w:val="hybridMultilevel"/>
    <w:tmpl w:val="E12AA8E4"/>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46" w15:restartNumberingAfterBreak="0">
    <w:nsid w:val="20D11DAD"/>
    <w:multiLevelType w:val="hybridMultilevel"/>
    <w:tmpl w:val="3D0414FC"/>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7" w15:restartNumberingAfterBreak="0">
    <w:nsid w:val="21376C05"/>
    <w:multiLevelType w:val="multilevel"/>
    <w:tmpl w:val="6E8C58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14338EB"/>
    <w:multiLevelType w:val="hybridMultilevel"/>
    <w:tmpl w:val="9416893A"/>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22F95E44"/>
    <w:multiLevelType w:val="multilevel"/>
    <w:tmpl w:val="27B82B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463239F"/>
    <w:multiLevelType w:val="hybridMultilevel"/>
    <w:tmpl w:val="A46EB4AA"/>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51" w15:restartNumberingAfterBreak="0">
    <w:nsid w:val="24F17D8F"/>
    <w:multiLevelType w:val="multilevel"/>
    <w:tmpl w:val="53D201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25944E66"/>
    <w:multiLevelType w:val="multilevel"/>
    <w:tmpl w:val="7C426908"/>
    <w:lvl w:ilvl="0">
      <w:start w:val="1"/>
      <w:numFmt w:val="decimal"/>
      <w:lvlText w:val="%1."/>
      <w:lvlJc w:val="left"/>
      <w:pPr>
        <w:tabs>
          <w:tab w:val="num" w:pos="1353"/>
        </w:tabs>
        <w:ind w:left="1353" w:hanging="360"/>
      </w:pPr>
      <w:rPr>
        <w:rFonts w:hint="default"/>
      </w:rPr>
    </w:lvl>
    <w:lvl w:ilvl="1">
      <w:start w:val="1"/>
      <w:numFmt w:val="decimal"/>
      <w:lvlText w:val="%2."/>
      <w:lvlJc w:val="left"/>
      <w:pPr>
        <w:tabs>
          <w:tab w:val="num" w:pos="2203"/>
        </w:tabs>
        <w:ind w:left="2203" w:hanging="360"/>
      </w:pPr>
      <w:rPr>
        <w:rFonts w:hint="default"/>
      </w:rPr>
    </w:lvl>
    <w:lvl w:ilvl="2">
      <w:start w:val="1"/>
      <w:numFmt w:val="decimal"/>
      <w:lvlText w:val="%3."/>
      <w:lvlJc w:val="left"/>
      <w:pPr>
        <w:tabs>
          <w:tab w:val="num" w:pos="2770"/>
        </w:tabs>
        <w:ind w:left="2770" w:hanging="360"/>
      </w:pPr>
      <w:rPr>
        <w:rFonts w:asciiTheme="minorHAnsi" w:eastAsiaTheme="minorHAnsi" w:hAnsiTheme="minorHAnsi" w:cstheme="minorHAnsi" w:hint="default"/>
      </w:rPr>
    </w:lvl>
    <w:lvl w:ilvl="3">
      <w:start w:val="1"/>
      <w:numFmt w:val="decimal"/>
      <w:lvlText w:val="%4."/>
      <w:lvlJc w:val="left"/>
      <w:pPr>
        <w:tabs>
          <w:tab w:val="num" w:pos="3513"/>
        </w:tabs>
        <w:ind w:left="3513" w:hanging="360"/>
      </w:pPr>
      <w:rPr>
        <w:rFonts w:hint="default"/>
      </w:rPr>
    </w:lvl>
    <w:lvl w:ilvl="4">
      <w:start w:val="1"/>
      <w:numFmt w:val="decimal"/>
      <w:lvlText w:val="%5."/>
      <w:lvlJc w:val="left"/>
      <w:pPr>
        <w:tabs>
          <w:tab w:val="num" w:pos="4233"/>
        </w:tabs>
        <w:ind w:left="4233" w:hanging="360"/>
      </w:pPr>
      <w:rPr>
        <w:rFonts w:hint="default"/>
      </w:rPr>
    </w:lvl>
    <w:lvl w:ilvl="5">
      <w:start w:val="1"/>
      <w:numFmt w:val="decimal"/>
      <w:lvlText w:val="%6."/>
      <w:lvlJc w:val="left"/>
      <w:pPr>
        <w:tabs>
          <w:tab w:val="num" w:pos="4953"/>
        </w:tabs>
        <w:ind w:left="4953" w:hanging="360"/>
      </w:pPr>
      <w:rPr>
        <w:rFonts w:hint="default"/>
      </w:rPr>
    </w:lvl>
    <w:lvl w:ilvl="6">
      <w:start w:val="1"/>
      <w:numFmt w:val="decimal"/>
      <w:lvlText w:val="%7."/>
      <w:lvlJc w:val="left"/>
      <w:pPr>
        <w:tabs>
          <w:tab w:val="num" w:pos="5673"/>
        </w:tabs>
        <w:ind w:left="5673" w:hanging="360"/>
      </w:pPr>
      <w:rPr>
        <w:rFonts w:hint="default"/>
      </w:rPr>
    </w:lvl>
    <w:lvl w:ilvl="7">
      <w:start w:val="1"/>
      <w:numFmt w:val="decimal"/>
      <w:lvlText w:val="%8."/>
      <w:lvlJc w:val="left"/>
      <w:pPr>
        <w:tabs>
          <w:tab w:val="num" w:pos="6393"/>
        </w:tabs>
        <w:ind w:left="6393" w:hanging="360"/>
      </w:pPr>
      <w:rPr>
        <w:rFonts w:hint="default"/>
      </w:rPr>
    </w:lvl>
    <w:lvl w:ilvl="8">
      <w:start w:val="1"/>
      <w:numFmt w:val="decimal"/>
      <w:lvlText w:val="%9."/>
      <w:lvlJc w:val="left"/>
      <w:pPr>
        <w:tabs>
          <w:tab w:val="num" w:pos="7113"/>
        </w:tabs>
        <w:ind w:left="7113" w:hanging="360"/>
      </w:pPr>
      <w:rPr>
        <w:rFonts w:hint="default"/>
      </w:rPr>
    </w:lvl>
  </w:abstractNum>
  <w:abstractNum w:abstractNumId="53" w15:restartNumberingAfterBreak="0">
    <w:nsid w:val="25A436DF"/>
    <w:multiLevelType w:val="multilevel"/>
    <w:tmpl w:val="B322D4AE"/>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54" w15:restartNumberingAfterBreak="0">
    <w:nsid w:val="27482951"/>
    <w:multiLevelType w:val="hybridMultilevel"/>
    <w:tmpl w:val="848A0A72"/>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55" w15:restartNumberingAfterBreak="0">
    <w:nsid w:val="27912823"/>
    <w:multiLevelType w:val="multilevel"/>
    <w:tmpl w:val="F55214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8132709"/>
    <w:multiLevelType w:val="hybridMultilevel"/>
    <w:tmpl w:val="75049F5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57" w15:restartNumberingAfterBreak="0">
    <w:nsid w:val="285907D6"/>
    <w:multiLevelType w:val="multilevel"/>
    <w:tmpl w:val="B636D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8C41E2"/>
    <w:multiLevelType w:val="hybridMultilevel"/>
    <w:tmpl w:val="BE66DB4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9" w15:restartNumberingAfterBreak="0">
    <w:nsid w:val="28C849FE"/>
    <w:multiLevelType w:val="hybridMultilevel"/>
    <w:tmpl w:val="2FC61C8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60" w15:restartNumberingAfterBreak="0">
    <w:nsid w:val="28E05114"/>
    <w:multiLevelType w:val="hybridMultilevel"/>
    <w:tmpl w:val="616AAF08"/>
    <w:lvl w:ilvl="0" w:tplc="813407C8">
      <w:start w:val="1"/>
      <w:numFmt w:val="bullet"/>
      <w:lvlText w:val="•"/>
      <w:lvlJc w:val="left"/>
      <w:pPr>
        <w:tabs>
          <w:tab w:val="num" w:pos="644"/>
        </w:tabs>
        <w:ind w:left="644" w:hanging="360"/>
      </w:pPr>
      <w:rPr>
        <w:rFonts w:ascii="Times New Roman" w:hAnsi="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1" w15:restartNumberingAfterBreak="0">
    <w:nsid w:val="29E750C8"/>
    <w:multiLevelType w:val="multilevel"/>
    <w:tmpl w:val="02908536"/>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62" w15:restartNumberingAfterBreak="0">
    <w:nsid w:val="2AA704D6"/>
    <w:multiLevelType w:val="multilevel"/>
    <w:tmpl w:val="746CB7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2E721187"/>
    <w:multiLevelType w:val="hybridMultilevel"/>
    <w:tmpl w:val="2CD8A3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2EE96746"/>
    <w:multiLevelType w:val="multilevel"/>
    <w:tmpl w:val="87A2F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EA52E3"/>
    <w:multiLevelType w:val="multilevel"/>
    <w:tmpl w:val="3EF6C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93442D"/>
    <w:multiLevelType w:val="hybridMultilevel"/>
    <w:tmpl w:val="9332664C"/>
    <w:lvl w:ilvl="0" w:tplc="0B423C4E">
      <w:start w:val="1"/>
      <w:numFmt w:val="decimal"/>
      <w:lvlText w:val="%1."/>
      <w:lvlJc w:val="left"/>
      <w:pPr>
        <w:ind w:left="644" w:hanging="360"/>
      </w:pPr>
      <w:rPr>
        <w:rFonts w:asciiTheme="minorHAnsi" w:eastAsia="Times New Roman" w:hAnsiTheme="minorHAnsi" w:cstheme="minorHAnsi"/>
      </w:rPr>
    </w:lvl>
    <w:lvl w:ilvl="1" w:tplc="10090019">
      <w:start w:val="1"/>
      <w:numFmt w:val="lowerLetter"/>
      <w:lvlText w:val="%2."/>
      <w:lvlJc w:val="left"/>
      <w:pPr>
        <w:ind w:left="1364" w:hanging="360"/>
      </w:pPr>
    </w:lvl>
    <w:lvl w:ilvl="2" w:tplc="1009001B">
      <w:start w:val="1"/>
      <w:numFmt w:val="lowerRoman"/>
      <w:lvlText w:val="%3."/>
      <w:lvlJc w:val="right"/>
      <w:pPr>
        <w:ind w:left="2084" w:hanging="180"/>
      </w:pPr>
    </w:lvl>
    <w:lvl w:ilvl="3" w:tplc="1009000F">
      <w:start w:val="1"/>
      <w:numFmt w:val="decimal"/>
      <w:lvlText w:val="%4."/>
      <w:lvlJc w:val="left"/>
      <w:pPr>
        <w:ind w:left="2804" w:hanging="360"/>
      </w:pPr>
    </w:lvl>
    <w:lvl w:ilvl="4" w:tplc="10090019">
      <w:start w:val="1"/>
      <w:numFmt w:val="lowerLetter"/>
      <w:lvlText w:val="%5."/>
      <w:lvlJc w:val="left"/>
      <w:pPr>
        <w:ind w:left="3524" w:hanging="360"/>
      </w:pPr>
    </w:lvl>
    <w:lvl w:ilvl="5" w:tplc="1009001B">
      <w:start w:val="1"/>
      <w:numFmt w:val="lowerRoman"/>
      <w:lvlText w:val="%6."/>
      <w:lvlJc w:val="right"/>
      <w:pPr>
        <w:ind w:left="4244" w:hanging="180"/>
      </w:pPr>
    </w:lvl>
    <w:lvl w:ilvl="6" w:tplc="1009000F">
      <w:start w:val="1"/>
      <w:numFmt w:val="decimal"/>
      <w:lvlText w:val="%7."/>
      <w:lvlJc w:val="left"/>
      <w:pPr>
        <w:ind w:left="4964" w:hanging="360"/>
      </w:pPr>
    </w:lvl>
    <w:lvl w:ilvl="7" w:tplc="10090019">
      <w:start w:val="1"/>
      <w:numFmt w:val="lowerLetter"/>
      <w:lvlText w:val="%8."/>
      <w:lvlJc w:val="left"/>
      <w:pPr>
        <w:ind w:left="5684" w:hanging="360"/>
      </w:pPr>
    </w:lvl>
    <w:lvl w:ilvl="8" w:tplc="1009001B">
      <w:start w:val="1"/>
      <w:numFmt w:val="lowerRoman"/>
      <w:lvlText w:val="%9."/>
      <w:lvlJc w:val="right"/>
      <w:pPr>
        <w:ind w:left="6404" w:hanging="180"/>
      </w:pPr>
    </w:lvl>
  </w:abstractNum>
  <w:abstractNum w:abstractNumId="67" w15:restartNumberingAfterBreak="0">
    <w:nsid w:val="32C726AB"/>
    <w:multiLevelType w:val="multilevel"/>
    <w:tmpl w:val="5F04A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4403B3"/>
    <w:multiLevelType w:val="multilevel"/>
    <w:tmpl w:val="6362FD04"/>
    <w:lvl w:ilvl="0">
      <w:start w:val="1"/>
      <w:numFmt w:val="decimal"/>
      <w:lvlText w:val="%1."/>
      <w:lvlJc w:val="left"/>
      <w:pPr>
        <w:ind w:left="1080" w:hanging="360"/>
      </w:pPr>
    </w:lvl>
    <w:lvl w:ilvl="1">
      <w:start w:val="5"/>
      <w:numFmt w:val="decimal"/>
      <w:isLgl/>
      <w:lvlText w:val="%1.%2"/>
      <w:lvlJc w:val="left"/>
      <w:pPr>
        <w:ind w:left="1080" w:hanging="360"/>
      </w:pPr>
      <w:rPr>
        <w:rFonts w:hint="default"/>
      </w:rPr>
    </w:lvl>
    <w:lvl w:ilvl="2">
      <w:start w:val="1"/>
      <w:numFmt w:val="upperRoman"/>
      <w:isLgl/>
      <w:lvlText w:val="%1.%2.%3"/>
      <w:lvlJc w:val="left"/>
      <w:pPr>
        <w:ind w:left="1800" w:hanging="108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35B1151B"/>
    <w:multiLevelType w:val="multilevel"/>
    <w:tmpl w:val="264EDD7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5BB7B90"/>
    <w:multiLevelType w:val="multilevel"/>
    <w:tmpl w:val="9E14E0C4"/>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1" w15:restartNumberingAfterBreak="0">
    <w:nsid w:val="364D78DD"/>
    <w:multiLevelType w:val="multilevel"/>
    <w:tmpl w:val="FDC61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6854C43"/>
    <w:multiLevelType w:val="hybridMultilevel"/>
    <w:tmpl w:val="F202CAF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3" w15:restartNumberingAfterBreak="0">
    <w:nsid w:val="37BE3333"/>
    <w:multiLevelType w:val="hybridMultilevel"/>
    <w:tmpl w:val="E45C4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F317B5"/>
    <w:multiLevelType w:val="hybridMultilevel"/>
    <w:tmpl w:val="5ADE5A38"/>
    <w:lvl w:ilvl="0" w:tplc="3F3A1E92">
      <w:start w:val="1"/>
      <w:numFmt w:val="bullet"/>
      <w:lvlText w:val=""/>
      <w:lvlJc w:val="left"/>
      <w:pPr>
        <w:ind w:left="720" w:hanging="360"/>
      </w:pPr>
      <w:rPr>
        <w:rFonts w:ascii="Wingdings" w:hAnsi="Wingdings" w:hint="default"/>
      </w:rPr>
    </w:lvl>
    <w:lvl w:ilvl="1" w:tplc="1FD6A9E8" w:tentative="1">
      <w:start w:val="1"/>
      <w:numFmt w:val="bullet"/>
      <w:lvlText w:val="o"/>
      <w:lvlJc w:val="left"/>
      <w:pPr>
        <w:ind w:left="1440" w:hanging="360"/>
      </w:pPr>
      <w:rPr>
        <w:rFonts w:ascii="Courier New" w:hAnsi="Courier New" w:cs="Courier New" w:hint="default"/>
      </w:rPr>
    </w:lvl>
    <w:lvl w:ilvl="2" w:tplc="A3F43844" w:tentative="1">
      <w:start w:val="1"/>
      <w:numFmt w:val="bullet"/>
      <w:lvlText w:val=""/>
      <w:lvlJc w:val="left"/>
      <w:pPr>
        <w:ind w:left="2160" w:hanging="360"/>
      </w:pPr>
      <w:rPr>
        <w:rFonts w:ascii="Wingdings" w:hAnsi="Wingdings" w:hint="default"/>
      </w:rPr>
    </w:lvl>
    <w:lvl w:ilvl="3" w:tplc="13FE41C0" w:tentative="1">
      <w:start w:val="1"/>
      <w:numFmt w:val="bullet"/>
      <w:lvlText w:val=""/>
      <w:lvlJc w:val="left"/>
      <w:pPr>
        <w:ind w:left="2880" w:hanging="360"/>
      </w:pPr>
      <w:rPr>
        <w:rFonts w:ascii="Symbol" w:hAnsi="Symbol" w:hint="default"/>
      </w:rPr>
    </w:lvl>
    <w:lvl w:ilvl="4" w:tplc="C13EEED0" w:tentative="1">
      <w:start w:val="1"/>
      <w:numFmt w:val="bullet"/>
      <w:lvlText w:val="o"/>
      <w:lvlJc w:val="left"/>
      <w:pPr>
        <w:ind w:left="3600" w:hanging="360"/>
      </w:pPr>
      <w:rPr>
        <w:rFonts w:ascii="Courier New" w:hAnsi="Courier New" w:cs="Courier New" w:hint="default"/>
      </w:rPr>
    </w:lvl>
    <w:lvl w:ilvl="5" w:tplc="5F1E6014" w:tentative="1">
      <w:start w:val="1"/>
      <w:numFmt w:val="bullet"/>
      <w:lvlText w:val=""/>
      <w:lvlJc w:val="left"/>
      <w:pPr>
        <w:ind w:left="4320" w:hanging="360"/>
      </w:pPr>
      <w:rPr>
        <w:rFonts w:ascii="Wingdings" w:hAnsi="Wingdings" w:hint="default"/>
      </w:rPr>
    </w:lvl>
    <w:lvl w:ilvl="6" w:tplc="3E080940" w:tentative="1">
      <w:start w:val="1"/>
      <w:numFmt w:val="bullet"/>
      <w:lvlText w:val=""/>
      <w:lvlJc w:val="left"/>
      <w:pPr>
        <w:ind w:left="5040" w:hanging="360"/>
      </w:pPr>
      <w:rPr>
        <w:rFonts w:ascii="Symbol" w:hAnsi="Symbol" w:hint="default"/>
      </w:rPr>
    </w:lvl>
    <w:lvl w:ilvl="7" w:tplc="52EE0DAA" w:tentative="1">
      <w:start w:val="1"/>
      <w:numFmt w:val="bullet"/>
      <w:lvlText w:val="o"/>
      <w:lvlJc w:val="left"/>
      <w:pPr>
        <w:ind w:left="5760" w:hanging="360"/>
      </w:pPr>
      <w:rPr>
        <w:rFonts w:ascii="Courier New" w:hAnsi="Courier New" w:cs="Courier New" w:hint="default"/>
      </w:rPr>
    </w:lvl>
    <w:lvl w:ilvl="8" w:tplc="9D1EF2AC" w:tentative="1">
      <w:start w:val="1"/>
      <w:numFmt w:val="bullet"/>
      <w:lvlText w:val=""/>
      <w:lvlJc w:val="left"/>
      <w:pPr>
        <w:ind w:left="6480" w:hanging="360"/>
      </w:pPr>
      <w:rPr>
        <w:rFonts w:ascii="Wingdings" w:hAnsi="Wingdings" w:hint="default"/>
      </w:rPr>
    </w:lvl>
  </w:abstractNum>
  <w:abstractNum w:abstractNumId="75" w15:restartNumberingAfterBreak="0">
    <w:nsid w:val="37F9796B"/>
    <w:multiLevelType w:val="multilevel"/>
    <w:tmpl w:val="94120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75185C"/>
    <w:multiLevelType w:val="multilevel"/>
    <w:tmpl w:val="5540F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8850D6F"/>
    <w:multiLevelType w:val="multilevel"/>
    <w:tmpl w:val="E0801E60"/>
    <w:lvl w:ilvl="0">
      <w:start w:val="1"/>
      <w:numFmt w:val="decimal"/>
      <w:lvlText w:val="%1."/>
      <w:lvlJc w:val="left"/>
      <w:pPr>
        <w:ind w:left="360" w:hanging="360"/>
      </w:pPr>
      <w:rPr>
        <w:rFonts w:hint="default"/>
        <w:b/>
        <w:bCs/>
        <w:color w:val="000000" w:themeColor="text1"/>
      </w:rPr>
    </w:lvl>
    <w:lvl w:ilvl="1">
      <w:start w:val="1"/>
      <w:numFmt w:val="decimal"/>
      <w:isLgl/>
      <w:lvlText w:val="%1.%2."/>
      <w:lvlJc w:val="left"/>
      <w:pPr>
        <w:ind w:left="360" w:hanging="360"/>
      </w:pPr>
      <w:rPr>
        <w:rFonts w:hint="default"/>
        <w:b/>
        <w:bCs/>
        <w:color w:val="000000" w:themeColor="text1"/>
        <w:sz w:val="20"/>
        <w:szCs w:val="20"/>
      </w:rPr>
    </w:lvl>
    <w:lvl w:ilvl="2">
      <w:start w:val="1"/>
      <w:numFmt w:val="decimal"/>
      <w:isLgl/>
      <w:lvlText w:val="%1.%2.%3."/>
      <w:lvlJc w:val="left"/>
      <w:pPr>
        <w:ind w:left="720" w:hanging="720"/>
      </w:pPr>
      <w:rPr>
        <w:rFonts w:asciiTheme="minorHAnsi" w:hAnsiTheme="minorHAnsi" w:cstheme="minorHAnsi" w:hint="default"/>
        <w:b/>
        <w:bCs/>
        <w:color w:val="000000" w:themeColor="text1"/>
        <w:sz w:val="22"/>
        <w:szCs w:val="22"/>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389F7B47"/>
    <w:multiLevelType w:val="hybridMultilevel"/>
    <w:tmpl w:val="5A4EC25A"/>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9" w15:restartNumberingAfterBreak="0">
    <w:nsid w:val="38AB3F5E"/>
    <w:multiLevelType w:val="hybridMultilevel"/>
    <w:tmpl w:val="72769E6C"/>
    <w:lvl w:ilvl="0" w:tplc="4C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39C273DF"/>
    <w:multiLevelType w:val="hybridMultilevel"/>
    <w:tmpl w:val="FA423B2C"/>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81" w15:restartNumberingAfterBreak="0">
    <w:nsid w:val="3A657337"/>
    <w:multiLevelType w:val="multilevel"/>
    <w:tmpl w:val="C464B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B266BFC"/>
    <w:multiLevelType w:val="hybridMultilevel"/>
    <w:tmpl w:val="D8BC4F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3B6D0E07"/>
    <w:multiLevelType w:val="hybridMultilevel"/>
    <w:tmpl w:val="845C39A6"/>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84" w15:restartNumberingAfterBreak="0">
    <w:nsid w:val="3BB540B0"/>
    <w:multiLevelType w:val="hybridMultilevel"/>
    <w:tmpl w:val="A01261A8"/>
    <w:lvl w:ilvl="0" w:tplc="4C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3C2E7EDA"/>
    <w:multiLevelType w:val="hybridMultilevel"/>
    <w:tmpl w:val="A89CD4B4"/>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3DAD6367"/>
    <w:multiLevelType w:val="hybridMultilevel"/>
    <w:tmpl w:val="07A6BAB6"/>
    <w:lvl w:ilvl="0" w:tplc="1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DE113C4"/>
    <w:multiLevelType w:val="hybridMultilevel"/>
    <w:tmpl w:val="66DC95AE"/>
    <w:lvl w:ilvl="0" w:tplc="813407C8">
      <w:start w:val="1"/>
      <w:numFmt w:val="bullet"/>
      <w:lvlText w:val="•"/>
      <w:lvlJc w:val="left"/>
      <w:pPr>
        <w:tabs>
          <w:tab w:val="num" w:pos="644"/>
        </w:tabs>
        <w:ind w:left="644" w:hanging="360"/>
      </w:pPr>
      <w:rPr>
        <w:rFonts w:ascii="Times New Roman" w:hAnsi="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8" w15:restartNumberingAfterBreak="0">
    <w:nsid w:val="3E1A3718"/>
    <w:multiLevelType w:val="hybridMultilevel"/>
    <w:tmpl w:val="86804DC0"/>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3EAE646F"/>
    <w:multiLevelType w:val="hybridMultilevel"/>
    <w:tmpl w:val="95D46EA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90" w15:restartNumberingAfterBreak="0">
    <w:nsid w:val="4116244B"/>
    <w:multiLevelType w:val="hybridMultilevel"/>
    <w:tmpl w:val="1108A19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91" w15:restartNumberingAfterBreak="0">
    <w:nsid w:val="41E81E05"/>
    <w:multiLevelType w:val="hybridMultilevel"/>
    <w:tmpl w:val="9676A90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92" w15:restartNumberingAfterBreak="0">
    <w:nsid w:val="424F0F4B"/>
    <w:multiLevelType w:val="multilevel"/>
    <w:tmpl w:val="E9ECA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3815B75"/>
    <w:multiLevelType w:val="multilevel"/>
    <w:tmpl w:val="E21003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4F24A7C"/>
    <w:multiLevelType w:val="hybridMultilevel"/>
    <w:tmpl w:val="6CD6BFDA"/>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459E7215"/>
    <w:multiLevelType w:val="multilevel"/>
    <w:tmpl w:val="C9D47C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5F17AE6"/>
    <w:multiLevelType w:val="multilevel"/>
    <w:tmpl w:val="343E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94634B"/>
    <w:multiLevelType w:val="hybridMultilevel"/>
    <w:tmpl w:val="24DC87D0"/>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98" w15:restartNumberingAfterBreak="0">
    <w:nsid w:val="47361CF4"/>
    <w:multiLevelType w:val="hybridMultilevel"/>
    <w:tmpl w:val="B1B857DC"/>
    <w:lvl w:ilvl="0" w:tplc="10090011">
      <w:start w:val="1"/>
      <w:numFmt w:val="decimal"/>
      <w:lvlText w:val="%1)"/>
      <w:lvlJc w:val="left"/>
      <w:pPr>
        <w:ind w:left="927" w:hanging="360"/>
      </w:pPr>
      <w:rPr>
        <w:rFonts w:hint="default"/>
      </w:rPr>
    </w:lvl>
    <w:lvl w:ilvl="1" w:tplc="10090019" w:tentative="1">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99" w15:restartNumberingAfterBreak="0">
    <w:nsid w:val="473E4A6E"/>
    <w:multiLevelType w:val="multilevel"/>
    <w:tmpl w:val="35464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7A001A3"/>
    <w:multiLevelType w:val="multilevel"/>
    <w:tmpl w:val="10CCC0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47BB16BD"/>
    <w:multiLevelType w:val="hybridMultilevel"/>
    <w:tmpl w:val="2D8A52DA"/>
    <w:lvl w:ilvl="0" w:tplc="4C09000B">
      <w:start w:val="1"/>
      <w:numFmt w:val="bullet"/>
      <w:lvlText w:val=""/>
      <w:lvlJc w:val="left"/>
      <w:pPr>
        <w:ind w:left="1352" w:hanging="360"/>
      </w:pPr>
      <w:rPr>
        <w:rFonts w:ascii="Wingdings" w:hAnsi="Wingdings" w:hint="default"/>
      </w:rPr>
    </w:lvl>
    <w:lvl w:ilvl="1" w:tplc="10090003" w:tentative="1">
      <w:start w:val="1"/>
      <w:numFmt w:val="bullet"/>
      <w:lvlText w:val="o"/>
      <w:lvlJc w:val="left"/>
      <w:pPr>
        <w:ind w:left="2072" w:hanging="360"/>
      </w:pPr>
      <w:rPr>
        <w:rFonts w:ascii="Courier New" w:hAnsi="Courier New" w:cs="Courier New" w:hint="default"/>
      </w:rPr>
    </w:lvl>
    <w:lvl w:ilvl="2" w:tplc="10090005" w:tentative="1">
      <w:start w:val="1"/>
      <w:numFmt w:val="bullet"/>
      <w:lvlText w:val=""/>
      <w:lvlJc w:val="left"/>
      <w:pPr>
        <w:ind w:left="2792" w:hanging="360"/>
      </w:pPr>
      <w:rPr>
        <w:rFonts w:ascii="Wingdings" w:hAnsi="Wingdings" w:hint="default"/>
      </w:rPr>
    </w:lvl>
    <w:lvl w:ilvl="3" w:tplc="10090001" w:tentative="1">
      <w:start w:val="1"/>
      <w:numFmt w:val="bullet"/>
      <w:lvlText w:val=""/>
      <w:lvlJc w:val="left"/>
      <w:pPr>
        <w:ind w:left="3512" w:hanging="360"/>
      </w:pPr>
      <w:rPr>
        <w:rFonts w:ascii="Symbol" w:hAnsi="Symbol" w:hint="default"/>
      </w:rPr>
    </w:lvl>
    <w:lvl w:ilvl="4" w:tplc="10090003" w:tentative="1">
      <w:start w:val="1"/>
      <w:numFmt w:val="bullet"/>
      <w:lvlText w:val="o"/>
      <w:lvlJc w:val="left"/>
      <w:pPr>
        <w:ind w:left="4232" w:hanging="360"/>
      </w:pPr>
      <w:rPr>
        <w:rFonts w:ascii="Courier New" w:hAnsi="Courier New" w:cs="Courier New" w:hint="default"/>
      </w:rPr>
    </w:lvl>
    <w:lvl w:ilvl="5" w:tplc="10090005" w:tentative="1">
      <w:start w:val="1"/>
      <w:numFmt w:val="bullet"/>
      <w:lvlText w:val=""/>
      <w:lvlJc w:val="left"/>
      <w:pPr>
        <w:ind w:left="4952" w:hanging="360"/>
      </w:pPr>
      <w:rPr>
        <w:rFonts w:ascii="Wingdings" w:hAnsi="Wingdings" w:hint="default"/>
      </w:rPr>
    </w:lvl>
    <w:lvl w:ilvl="6" w:tplc="10090001" w:tentative="1">
      <w:start w:val="1"/>
      <w:numFmt w:val="bullet"/>
      <w:lvlText w:val=""/>
      <w:lvlJc w:val="left"/>
      <w:pPr>
        <w:ind w:left="5672" w:hanging="360"/>
      </w:pPr>
      <w:rPr>
        <w:rFonts w:ascii="Symbol" w:hAnsi="Symbol" w:hint="default"/>
      </w:rPr>
    </w:lvl>
    <w:lvl w:ilvl="7" w:tplc="10090003" w:tentative="1">
      <w:start w:val="1"/>
      <w:numFmt w:val="bullet"/>
      <w:lvlText w:val="o"/>
      <w:lvlJc w:val="left"/>
      <w:pPr>
        <w:ind w:left="6392" w:hanging="360"/>
      </w:pPr>
      <w:rPr>
        <w:rFonts w:ascii="Courier New" w:hAnsi="Courier New" w:cs="Courier New" w:hint="default"/>
      </w:rPr>
    </w:lvl>
    <w:lvl w:ilvl="8" w:tplc="10090005" w:tentative="1">
      <w:start w:val="1"/>
      <w:numFmt w:val="bullet"/>
      <w:lvlText w:val=""/>
      <w:lvlJc w:val="left"/>
      <w:pPr>
        <w:ind w:left="7112" w:hanging="360"/>
      </w:pPr>
      <w:rPr>
        <w:rFonts w:ascii="Wingdings" w:hAnsi="Wingdings" w:hint="default"/>
      </w:rPr>
    </w:lvl>
  </w:abstractNum>
  <w:abstractNum w:abstractNumId="102" w15:restartNumberingAfterBreak="0">
    <w:nsid w:val="47EA2F63"/>
    <w:multiLevelType w:val="hybridMultilevel"/>
    <w:tmpl w:val="4C220590"/>
    <w:lvl w:ilvl="0" w:tplc="04090011">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3" w15:restartNumberingAfterBreak="0">
    <w:nsid w:val="48162875"/>
    <w:multiLevelType w:val="hybridMultilevel"/>
    <w:tmpl w:val="B94C47C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04" w15:restartNumberingAfterBreak="0">
    <w:nsid w:val="488723E7"/>
    <w:multiLevelType w:val="hybridMultilevel"/>
    <w:tmpl w:val="A54A785E"/>
    <w:lvl w:ilvl="0" w:tplc="32D453B2">
      <w:start w:val="1"/>
      <w:numFmt w:val="decimal"/>
      <w:lvlText w:val="%1."/>
      <w:lvlJc w:val="left"/>
      <w:pPr>
        <w:ind w:left="720" w:hanging="360"/>
      </w:pPr>
      <w:rPr>
        <w:rFonts w:hint="default"/>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5" w15:restartNumberingAfterBreak="0">
    <w:nsid w:val="488E2149"/>
    <w:multiLevelType w:val="multilevel"/>
    <w:tmpl w:val="53789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701071"/>
    <w:multiLevelType w:val="hybridMultilevel"/>
    <w:tmpl w:val="DBA4DBCC"/>
    <w:lvl w:ilvl="0" w:tplc="4C09000B">
      <w:start w:val="1"/>
      <w:numFmt w:val="bullet"/>
      <w:lvlText w:val=""/>
      <w:lvlJc w:val="left"/>
      <w:pPr>
        <w:ind w:left="940" w:hanging="360"/>
      </w:pPr>
      <w:rPr>
        <w:rFonts w:ascii="Wingdings" w:hAnsi="Wingdings" w:hint="default"/>
      </w:rPr>
    </w:lvl>
    <w:lvl w:ilvl="1" w:tplc="10090003" w:tentative="1">
      <w:start w:val="1"/>
      <w:numFmt w:val="bullet"/>
      <w:lvlText w:val="o"/>
      <w:lvlJc w:val="left"/>
      <w:pPr>
        <w:ind w:left="1660" w:hanging="360"/>
      </w:pPr>
      <w:rPr>
        <w:rFonts w:ascii="Courier New" w:hAnsi="Courier New" w:cs="Courier New" w:hint="default"/>
      </w:rPr>
    </w:lvl>
    <w:lvl w:ilvl="2" w:tplc="10090005" w:tentative="1">
      <w:start w:val="1"/>
      <w:numFmt w:val="bullet"/>
      <w:lvlText w:val=""/>
      <w:lvlJc w:val="left"/>
      <w:pPr>
        <w:ind w:left="2380" w:hanging="360"/>
      </w:pPr>
      <w:rPr>
        <w:rFonts w:ascii="Wingdings" w:hAnsi="Wingdings" w:hint="default"/>
      </w:rPr>
    </w:lvl>
    <w:lvl w:ilvl="3" w:tplc="10090001" w:tentative="1">
      <w:start w:val="1"/>
      <w:numFmt w:val="bullet"/>
      <w:lvlText w:val=""/>
      <w:lvlJc w:val="left"/>
      <w:pPr>
        <w:ind w:left="3100" w:hanging="360"/>
      </w:pPr>
      <w:rPr>
        <w:rFonts w:ascii="Symbol" w:hAnsi="Symbol" w:hint="default"/>
      </w:rPr>
    </w:lvl>
    <w:lvl w:ilvl="4" w:tplc="10090003" w:tentative="1">
      <w:start w:val="1"/>
      <w:numFmt w:val="bullet"/>
      <w:lvlText w:val="o"/>
      <w:lvlJc w:val="left"/>
      <w:pPr>
        <w:ind w:left="3820" w:hanging="360"/>
      </w:pPr>
      <w:rPr>
        <w:rFonts w:ascii="Courier New" w:hAnsi="Courier New" w:cs="Courier New" w:hint="default"/>
      </w:rPr>
    </w:lvl>
    <w:lvl w:ilvl="5" w:tplc="10090005" w:tentative="1">
      <w:start w:val="1"/>
      <w:numFmt w:val="bullet"/>
      <w:lvlText w:val=""/>
      <w:lvlJc w:val="left"/>
      <w:pPr>
        <w:ind w:left="4540" w:hanging="360"/>
      </w:pPr>
      <w:rPr>
        <w:rFonts w:ascii="Wingdings" w:hAnsi="Wingdings" w:hint="default"/>
      </w:rPr>
    </w:lvl>
    <w:lvl w:ilvl="6" w:tplc="10090001" w:tentative="1">
      <w:start w:val="1"/>
      <w:numFmt w:val="bullet"/>
      <w:lvlText w:val=""/>
      <w:lvlJc w:val="left"/>
      <w:pPr>
        <w:ind w:left="5260" w:hanging="360"/>
      </w:pPr>
      <w:rPr>
        <w:rFonts w:ascii="Symbol" w:hAnsi="Symbol" w:hint="default"/>
      </w:rPr>
    </w:lvl>
    <w:lvl w:ilvl="7" w:tplc="10090003" w:tentative="1">
      <w:start w:val="1"/>
      <w:numFmt w:val="bullet"/>
      <w:lvlText w:val="o"/>
      <w:lvlJc w:val="left"/>
      <w:pPr>
        <w:ind w:left="5980" w:hanging="360"/>
      </w:pPr>
      <w:rPr>
        <w:rFonts w:ascii="Courier New" w:hAnsi="Courier New" w:cs="Courier New" w:hint="default"/>
      </w:rPr>
    </w:lvl>
    <w:lvl w:ilvl="8" w:tplc="10090005" w:tentative="1">
      <w:start w:val="1"/>
      <w:numFmt w:val="bullet"/>
      <w:lvlText w:val=""/>
      <w:lvlJc w:val="left"/>
      <w:pPr>
        <w:ind w:left="6700" w:hanging="360"/>
      </w:pPr>
      <w:rPr>
        <w:rFonts w:ascii="Wingdings" w:hAnsi="Wingdings" w:hint="default"/>
      </w:rPr>
    </w:lvl>
  </w:abstractNum>
  <w:abstractNum w:abstractNumId="107" w15:restartNumberingAfterBreak="0">
    <w:nsid w:val="49A62D5E"/>
    <w:multiLevelType w:val="hybridMultilevel"/>
    <w:tmpl w:val="53289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4B8E40BA"/>
    <w:multiLevelType w:val="hybridMultilevel"/>
    <w:tmpl w:val="D76626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15:restartNumberingAfterBreak="0">
    <w:nsid w:val="4BC92000"/>
    <w:multiLevelType w:val="hybridMultilevel"/>
    <w:tmpl w:val="F9AAA83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15:restartNumberingAfterBreak="0">
    <w:nsid w:val="4C011981"/>
    <w:multiLevelType w:val="hybridMultilevel"/>
    <w:tmpl w:val="459E1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D730CA1"/>
    <w:multiLevelType w:val="multilevel"/>
    <w:tmpl w:val="BF70E074"/>
    <w:lvl w:ilvl="0">
      <w:start w:val="1"/>
      <w:numFmt w:val="bullet"/>
      <w:lvlText w:val=""/>
      <w:lvlJc w:val="left"/>
      <w:pPr>
        <w:tabs>
          <w:tab w:val="num" w:pos="785"/>
        </w:tabs>
        <w:ind w:left="785" w:hanging="360"/>
      </w:pPr>
      <w:rPr>
        <w:rFonts w:ascii="Symbol" w:hAnsi="Symbol" w:hint="default"/>
        <w:b/>
        <w:bCs/>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12" w15:restartNumberingAfterBreak="0">
    <w:nsid w:val="4E45032A"/>
    <w:multiLevelType w:val="multilevel"/>
    <w:tmpl w:val="176CE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0BB6ABC"/>
    <w:multiLevelType w:val="multilevel"/>
    <w:tmpl w:val="F0440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18E0B6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52CE6D71"/>
    <w:multiLevelType w:val="hybridMultilevel"/>
    <w:tmpl w:val="BA40AA4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6" w15:restartNumberingAfterBreak="0">
    <w:nsid w:val="536E6FC5"/>
    <w:multiLevelType w:val="multilevel"/>
    <w:tmpl w:val="C752258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382663F"/>
    <w:multiLevelType w:val="multilevel"/>
    <w:tmpl w:val="1ED8CD0A"/>
    <w:lvl w:ilvl="0">
      <w:start w:val="1"/>
      <w:numFmt w:val="bullet"/>
      <w:lvlText w:val=""/>
      <w:lvlJc w:val="left"/>
      <w:pPr>
        <w:tabs>
          <w:tab w:val="num" w:pos="927"/>
        </w:tabs>
        <w:ind w:left="927" w:hanging="36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18" w15:restartNumberingAfterBreak="0">
    <w:nsid w:val="53F826AC"/>
    <w:multiLevelType w:val="hybridMultilevel"/>
    <w:tmpl w:val="32FE8D76"/>
    <w:lvl w:ilvl="0" w:tplc="49744D80">
      <w:start w:val="1"/>
      <w:numFmt w:val="bullet"/>
      <w:lvlText w:val=""/>
      <w:lvlJc w:val="left"/>
      <w:pPr>
        <w:ind w:left="1080" w:hanging="360"/>
      </w:pPr>
      <w:rPr>
        <w:rFonts w:ascii="Symbol" w:hAnsi="Symbol" w:hint="default"/>
        <w:b w:val="0"/>
        <w:b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9" w15:restartNumberingAfterBreak="0">
    <w:nsid w:val="54795D74"/>
    <w:multiLevelType w:val="hybridMultilevel"/>
    <w:tmpl w:val="675A7C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0" w15:restartNumberingAfterBreak="0">
    <w:nsid w:val="55350EF4"/>
    <w:multiLevelType w:val="hybridMultilevel"/>
    <w:tmpl w:val="B1BCE6BE"/>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1" w15:restartNumberingAfterBreak="0">
    <w:nsid w:val="554F10F5"/>
    <w:multiLevelType w:val="multilevel"/>
    <w:tmpl w:val="7338B7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5601926"/>
    <w:multiLevelType w:val="hybridMultilevel"/>
    <w:tmpl w:val="E5F0B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3" w15:restartNumberingAfterBreak="0">
    <w:nsid w:val="557E789C"/>
    <w:multiLevelType w:val="hybridMultilevel"/>
    <w:tmpl w:val="3558BC52"/>
    <w:lvl w:ilvl="0" w:tplc="3524003E">
      <w:start w:val="1"/>
      <w:numFmt w:val="lowerLetter"/>
      <w:lvlText w:val="%1)"/>
      <w:lvlJc w:val="left"/>
      <w:pPr>
        <w:ind w:left="1495" w:hanging="360"/>
      </w:pPr>
      <w:rPr>
        <w:rFonts w:hint="default"/>
      </w:rPr>
    </w:lvl>
    <w:lvl w:ilvl="1" w:tplc="BA1E93B8" w:tentative="1">
      <w:start w:val="1"/>
      <w:numFmt w:val="lowerLetter"/>
      <w:lvlText w:val="%2."/>
      <w:lvlJc w:val="left"/>
      <w:pPr>
        <w:ind w:left="2215" w:hanging="360"/>
      </w:pPr>
    </w:lvl>
    <w:lvl w:ilvl="2" w:tplc="92B6C374" w:tentative="1">
      <w:start w:val="1"/>
      <w:numFmt w:val="lowerRoman"/>
      <w:lvlText w:val="%3."/>
      <w:lvlJc w:val="right"/>
      <w:pPr>
        <w:ind w:left="2935" w:hanging="180"/>
      </w:pPr>
    </w:lvl>
    <w:lvl w:ilvl="3" w:tplc="B8505752" w:tentative="1">
      <w:start w:val="1"/>
      <w:numFmt w:val="decimal"/>
      <w:lvlText w:val="%4."/>
      <w:lvlJc w:val="left"/>
      <w:pPr>
        <w:ind w:left="3655" w:hanging="360"/>
      </w:pPr>
    </w:lvl>
    <w:lvl w:ilvl="4" w:tplc="744CF544" w:tentative="1">
      <w:start w:val="1"/>
      <w:numFmt w:val="lowerLetter"/>
      <w:lvlText w:val="%5."/>
      <w:lvlJc w:val="left"/>
      <w:pPr>
        <w:ind w:left="4375" w:hanging="360"/>
      </w:pPr>
    </w:lvl>
    <w:lvl w:ilvl="5" w:tplc="CD445E96" w:tentative="1">
      <w:start w:val="1"/>
      <w:numFmt w:val="lowerRoman"/>
      <w:lvlText w:val="%6."/>
      <w:lvlJc w:val="right"/>
      <w:pPr>
        <w:ind w:left="5095" w:hanging="180"/>
      </w:pPr>
    </w:lvl>
    <w:lvl w:ilvl="6" w:tplc="3740EDAA" w:tentative="1">
      <w:start w:val="1"/>
      <w:numFmt w:val="decimal"/>
      <w:lvlText w:val="%7."/>
      <w:lvlJc w:val="left"/>
      <w:pPr>
        <w:ind w:left="5815" w:hanging="360"/>
      </w:pPr>
    </w:lvl>
    <w:lvl w:ilvl="7" w:tplc="596ACE10" w:tentative="1">
      <w:start w:val="1"/>
      <w:numFmt w:val="lowerLetter"/>
      <w:lvlText w:val="%8."/>
      <w:lvlJc w:val="left"/>
      <w:pPr>
        <w:ind w:left="6535" w:hanging="360"/>
      </w:pPr>
    </w:lvl>
    <w:lvl w:ilvl="8" w:tplc="D004C7B6" w:tentative="1">
      <w:start w:val="1"/>
      <w:numFmt w:val="lowerRoman"/>
      <w:lvlText w:val="%9."/>
      <w:lvlJc w:val="right"/>
      <w:pPr>
        <w:ind w:left="7255" w:hanging="180"/>
      </w:pPr>
    </w:lvl>
  </w:abstractNum>
  <w:abstractNum w:abstractNumId="124" w15:restartNumberingAfterBreak="0">
    <w:nsid w:val="56901DF7"/>
    <w:multiLevelType w:val="hybridMultilevel"/>
    <w:tmpl w:val="7F5212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5" w15:restartNumberingAfterBreak="0">
    <w:nsid w:val="56926E6A"/>
    <w:multiLevelType w:val="hybridMultilevel"/>
    <w:tmpl w:val="4F6A28E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6" w15:restartNumberingAfterBreak="0">
    <w:nsid w:val="56F955B0"/>
    <w:multiLevelType w:val="hybridMultilevel"/>
    <w:tmpl w:val="09740BAC"/>
    <w:lvl w:ilvl="0" w:tplc="32929098">
      <w:start w:val="1"/>
      <w:numFmt w:val="bullet"/>
      <w:lvlText w:val=""/>
      <w:lvlJc w:val="left"/>
      <w:pPr>
        <w:ind w:left="720" w:hanging="360"/>
      </w:pPr>
      <w:rPr>
        <w:rFonts w:ascii="Wingdings" w:hAnsi="Wingdings" w:hint="default"/>
        <w:color w:val="auto"/>
      </w:rPr>
    </w:lvl>
    <w:lvl w:ilvl="1" w:tplc="CF6030DE" w:tentative="1">
      <w:start w:val="1"/>
      <w:numFmt w:val="bullet"/>
      <w:lvlText w:val="o"/>
      <w:lvlJc w:val="left"/>
      <w:pPr>
        <w:ind w:left="1440" w:hanging="360"/>
      </w:pPr>
      <w:rPr>
        <w:rFonts w:ascii="Courier New" w:hAnsi="Courier New" w:cs="Courier New" w:hint="default"/>
      </w:rPr>
    </w:lvl>
    <w:lvl w:ilvl="2" w:tplc="003C4728" w:tentative="1">
      <w:start w:val="1"/>
      <w:numFmt w:val="bullet"/>
      <w:lvlText w:val=""/>
      <w:lvlJc w:val="left"/>
      <w:pPr>
        <w:ind w:left="2160" w:hanging="360"/>
      </w:pPr>
      <w:rPr>
        <w:rFonts w:ascii="Wingdings" w:hAnsi="Wingdings" w:hint="default"/>
      </w:rPr>
    </w:lvl>
    <w:lvl w:ilvl="3" w:tplc="21949268" w:tentative="1">
      <w:start w:val="1"/>
      <w:numFmt w:val="bullet"/>
      <w:lvlText w:val=""/>
      <w:lvlJc w:val="left"/>
      <w:pPr>
        <w:ind w:left="2880" w:hanging="360"/>
      </w:pPr>
      <w:rPr>
        <w:rFonts w:ascii="Symbol" w:hAnsi="Symbol" w:hint="default"/>
      </w:rPr>
    </w:lvl>
    <w:lvl w:ilvl="4" w:tplc="044C19CA" w:tentative="1">
      <w:start w:val="1"/>
      <w:numFmt w:val="bullet"/>
      <w:lvlText w:val="o"/>
      <w:lvlJc w:val="left"/>
      <w:pPr>
        <w:ind w:left="3600" w:hanging="360"/>
      </w:pPr>
      <w:rPr>
        <w:rFonts w:ascii="Courier New" w:hAnsi="Courier New" w:cs="Courier New" w:hint="default"/>
      </w:rPr>
    </w:lvl>
    <w:lvl w:ilvl="5" w:tplc="B33A533E" w:tentative="1">
      <w:start w:val="1"/>
      <w:numFmt w:val="bullet"/>
      <w:lvlText w:val=""/>
      <w:lvlJc w:val="left"/>
      <w:pPr>
        <w:ind w:left="4320" w:hanging="360"/>
      </w:pPr>
      <w:rPr>
        <w:rFonts w:ascii="Wingdings" w:hAnsi="Wingdings" w:hint="default"/>
      </w:rPr>
    </w:lvl>
    <w:lvl w:ilvl="6" w:tplc="EECCC0B0" w:tentative="1">
      <w:start w:val="1"/>
      <w:numFmt w:val="bullet"/>
      <w:lvlText w:val=""/>
      <w:lvlJc w:val="left"/>
      <w:pPr>
        <w:ind w:left="5040" w:hanging="360"/>
      </w:pPr>
      <w:rPr>
        <w:rFonts w:ascii="Symbol" w:hAnsi="Symbol" w:hint="default"/>
      </w:rPr>
    </w:lvl>
    <w:lvl w:ilvl="7" w:tplc="B4CECFE4" w:tentative="1">
      <w:start w:val="1"/>
      <w:numFmt w:val="bullet"/>
      <w:lvlText w:val="o"/>
      <w:lvlJc w:val="left"/>
      <w:pPr>
        <w:ind w:left="5760" w:hanging="360"/>
      </w:pPr>
      <w:rPr>
        <w:rFonts w:ascii="Courier New" w:hAnsi="Courier New" w:cs="Courier New" w:hint="default"/>
      </w:rPr>
    </w:lvl>
    <w:lvl w:ilvl="8" w:tplc="FA3A3496" w:tentative="1">
      <w:start w:val="1"/>
      <w:numFmt w:val="bullet"/>
      <w:lvlText w:val=""/>
      <w:lvlJc w:val="left"/>
      <w:pPr>
        <w:ind w:left="6480" w:hanging="360"/>
      </w:pPr>
      <w:rPr>
        <w:rFonts w:ascii="Wingdings" w:hAnsi="Wingdings" w:hint="default"/>
      </w:rPr>
    </w:lvl>
  </w:abstractNum>
  <w:abstractNum w:abstractNumId="127" w15:restartNumberingAfterBreak="0">
    <w:nsid w:val="57CF6114"/>
    <w:multiLevelType w:val="hybridMultilevel"/>
    <w:tmpl w:val="12B28F26"/>
    <w:lvl w:ilvl="0" w:tplc="4C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8" w15:restartNumberingAfterBreak="0">
    <w:nsid w:val="581E3FF8"/>
    <w:multiLevelType w:val="multilevel"/>
    <w:tmpl w:val="80FEF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8DB09B1"/>
    <w:multiLevelType w:val="multilevel"/>
    <w:tmpl w:val="4EC8B5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9B54BAD"/>
    <w:multiLevelType w:val="hybridMultilevel"/>
    <w:tmpl w:val="D744086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1" w15:restartNumberingAfterBreak="0">
    <w:nsid w:val="59C11261"/>
    <w:multiLevelType w:val="hybridMultilevel"/>
    <w:tmpl w:val="7126597C"/>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2" w15:restartNumberingAfterBreak="0">
    <w:nsid w:val="5A5D7186"/>
    <w:multiLevelType w:val="hybridMultilevel"/>
    <w:tmpl w:val="E78A31F2"/>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33" w15:restartNumberingAfterBreak="0">
    <w:nsid w:val="5ADF6965"/>
    <w:multiLevelType w:val="hybridMultilevel"/>
    <w:tmpl w:val="43581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5B563599"/>
    <w:multiLevelType w:val="hybridMultilevel"/>
    <w:tmpl w:val="F3A0D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5C091989"/>
    <w:multiLevelType w:val="hybridMultilevel"/>
    <w:tmpl w:val="A4D286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6" w15:restartNumberingAfterBreak="0">
    <w:nsid w:val="5C363C38"/>
    <w:multiLevelType w:val="hybridMultilevel"/>
    <w:tmpl w:val="D7DCB214"/>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7" w15:restartNumberingAfterBreak="0">
    <w:nsid w:val="5D1E06CD"/>
    <w:multiLevelType w:val="multilevel"/>
    <w:tmpl w:val="1D6E4FC0"/>
    <w:lvl w:ilvl="0">
      <w:start w:val="1"/>
      <w:numFmt w:val="bullet"/>
      <w:lvlText w:val=""/>
      <w:lvlJc w:val="left"/>
      <w:pPr>
        <w:tabs>
          <w:tab w:val="num" w:pos="1068"/>
        </w:tabs>
        <w:ind w:left="1068" w:hanging="360"/>
      </w:pPr>
      <w:rPr>
        <w:rFonts w:ascii="Wingdings" w:hAnsi="Wingdings" w:hint="default"/>
        <w:sz w:val="20"/>
      </w:rPr>
    </w:lvl>
    <w:lvl w:ilvl="1">
      <w:start w:val="1"/>
      <w:numFmt w:val="decimal"/>
      <w:lvlText w:val="%2."/>
      <w:lvlJc w:val="left"/>
      <w:pPr>
        <w:ind w:left="2072" w:hanging="360"/>
      </w:pPr>
      <w:rPr>
        <w:rFonts w:hint="default"/>
      </w:rPr>
    </w:lvl>
    <w:lvl w:ilvl="2">
      <w:start w:val="1"/>
      <w:numFmt w:val="decimal"/>
      <w:lvlText w:val="%3."/>
      <w:lvlJc w:val="left"/>
      <w:pPr>
        <w:ind w:left="2792" w:hanging="360"/>
      </w:pPr>
    </w:lvl>
    <w:lvl w:ilvl="3">
      <w:start w:val="1"/>
      <w:numFmt w:val="lowerLetter"/>
      <w:lvlText w:val="%4."/>
      <w:lvlJc w:val="left"/>
      <w:pPr>
        <w:ind w:left="1068" w:hanging="360"/>
      </w:pPr>
      <w:rPr>
        <w:rFonts w:hint="default"/>
        <w:b/>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138" w15:restartNumberingAfterBreak="0">
    <w:nsid w:val="5DE325FB"/>
    <w:multiLevelType w:val="multilevel"/>
    <w:tmpl w:val="A1A6E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DF54D08"/>
    <w:multiLevelType w:val="multilevel"/>
    <w:tmpl w:val="35321A9E"/>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2072" w:hanging="360"/>
      </w:pPr>
      <w:rPr>
        <w:rFonts w:hint="default"/>
      </w:rPr>
    </w:lvl>
    <w:lvl w:ilvl="2">
      <w:start w:val="1"/>
      <w:numFmt w:val="decimal"/>
      <w:lvlText w:val="%3."/>
      <w:lvlJc w:val="left"/>
      <w:pPr>
        <w:ind w:left="2792" w:hanging="360"/>
      </w:pPr>
    </w:lvl>
    <w:lvl w:ilvl="3">
      <w:start w:val="1"/>
      <w:numFmt w:val="lowerLetter"/>
      <w:lvlText w:val="%4."/>
      <w:lvlJc w:val="left"/>
      <w:pPr>
        <w:ind w:left="1068" w:hanging="360"/>
      </w:pPr>
      <w:rPr>
        <w:rFonts w:hint="default"/>
        <w:b/>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140" w15:restartNumberingAfterBreak="0">
    <w:nsid w:val="5ED7169C"/>
    <w:multiLevelType w:val="hybridMultilevel"/>
    <w:tmpl w:val="B87A8FA4"/>
    <w:lvl w:ilvl="0" w:tplc="CEFC261E">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5F102CD0"/>
    <w:multiLevelType w:val="hybridMultilevel"/>
    <w:tmpl w:val="D10AE99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2" w15:restartNumberingAfterBreak="0">
    <w:nsid w:val="60990647"/>
    <w:multiLevelType w:val="hybridMultilevel"/>
    <w:tmpl w:val="109A60E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3" w15:restartNumberingAfterBreak="0">
    <w:nsid w:val="619C67D9"/>
    <w:multiLevelType w:val="hybridMultilevel"/>
    <w:tmpl w:val="8662D0D6"/>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44" w15:restartNumberingAfterBreak="0">
    <w:nsid w:val="64893057"/>
    <w:multiLevelType w:val="multilevel"/>
    <w:tmpl w:val="57DA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4F009A4"/>
    <w:multiLevelType w:val="multilevel"/>
    <w:tmpl w:val="FA7C18A4"/>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46" w15:restartNumberingAfterBreak="0">
    <w:nsid w:val="64FD14A6"/>
    <w:multiLevelType w:val="hybridMultilevel"/>
    <w:tmpl w:val="A8A8E4C8"/>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65361410"/>
    <w:multiLevelType w:val="hybridMultilevel"/>
    <w:tmpl w:val="D55A6E5E"/>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48" w15:restartNumberingAfterBreak="0">
    <w:nsid w:val="67A04595"/>
    <w:multiLevelType w:val="hybridMultilevel"/>
    <w:tmpl w:val="61A2DBB0"/>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9" w15:restartNumberingAfterBreak="0">
    <w:nsid w:val="67EF7C89"/>
    <w:multiLevelType w:val="hybridMultilevel"/>
    <w:tmpl w:val="F09422AC"/>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0" w15:restartNumberingAfterBreak="0">
    <w:nsid w:val="68304BDC"/>
    <w:multiLevelType w:val="hybridMultilevel"/>
    <w:tmpl w:val="E10E89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1" w15:restartNumberingAfterBreak="0">
    <w:nsid w:val="68490B3E"/>
    <w:multiLevelType w:val="hybridMultilevel"/>
    <w:tmpl w:val="1B8293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2" w15:restartNumberingAfterBreak="0">
    <w:nsid w:val="68B77130"/>
    <w:multiLevelType w:val="multilevel"/>
    <w:tmpl w:val="F00829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570EDE"/>
    <w:multiLevelType w:val="multilevel"/>
    <w:tmpl w:val="40B48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95D6BB8"/>
    <w:multiLevelType w:val="hybridMultilevel"/>
    <w:tmpl w:val="E5826714"/>
    <w:lvl w:ilvl="0" w:tplc="04090013">
      <w:start w:val="1"/>
      <w:numFmt w:val="upperRoman"/>
      <w:lvlText w:val="%1."/>
      <w:lvlJc w:val="right"/>
      <w:pPr>
        <w:ind w:left="1211" w:hanging="360"/>
      </w:pPr>
      <w:rPr>
        <w:rFonts w:hint="default"/>
      </w:rPr>
    </w:lvl>
    <w:lvl w:ilvl="1" w:tplc="585ADD20" w:tentative="1">
      <w:start w:val="1"/>
      <w:numFmt w:val="lowerLetter"/>
      <w:lvlText w:val="%2."/>
      <w:lvlJc w:val="left"/>
      <w:pPr>
        <w:ind w:left="1931" w:hanging="360"/>
      </w:pPr>
    </w:lvl>
    <w:lvl w:ilvl="2" w:tplc="AE1865EA" w:tentative="1">
      <w:start w:val="1"/>
      <w:numFmt w:val="lowerRoman"/>
      <w:lvlText w:val="%3."/>
      <w:lvlJc w:val="right"/>
      <w:pPr>
        <w:ind w:left="2651" w:hanging="180"/>
      </w:pPr>
    </w:lvl>
    <w:lvl w:ilvl="3" w:tplc="3ACAD5D2" w:tentative="1">
      <w:start w:val="1"/>
      <w:numFmt w:val="decimal"/>
      <w:lvlText w:val="%4."/>
      <w:lvlJc w:val="left"/>
      <w:pPr>
        <w:ind w:left="3371" w:hanging="360"/>
      </w:pPr>
    </w:lvl>
    <w:lvl w:ilvl="4" w:tplc="94EA4DBC" w:tentative="1">
      <w:start w:val="1"/>
      <w:numFmt w:val="lowerLetter"/>
      <w:lvlText w:val="%5."/>
      <w:lvlJc w:val="left"/>
      <w:pPr>
        <w:ind w:left="4091" w:hanging="360"/>
      </w:pPr>
    </w:lvl>
    <w:lvl w:ilvl="5" w:tplc="A858E856" w:tentative="1">
      <w:start w:val="1"/>
      <w:numFmt w:val="lowerRoman"/>
      <w:lvlText w:val="%6."/>
      <w:lvlJc w:val="right"/>
      <w:pPr>
        <w:ind w:left="4811" w:hanging="180"/>
      </w:pPr>
    </w:lvl>
    <w:lvl w:ilvl="6" w:tplc="BA4A54C2" w:tentative="1">
      <w:start w:val="1"/>
      <w:numFmt w:val="decimal"/>
      <w:lvlText w:val="%7."/>
      <w:lvlJc w:val="left"/>
      <w:pPr>
        <w:ind w:left="5531" w:hanging="360"/>
      </w:pPr>
    </w:lvl>
    <w:lvl w:ilvl="7" w:tplc="103AC768" w:tentative="1">
      <w:start w:val="1"/>
      <w:numFmt w:val="lowerLetter"/>
      <w:lvlText w:val="%8."/>
      <w:lvlJc w:val="left"/>
      <w:pPr>
        <w:ind w:left="6251" w:hanging="360"/>
      </w:pPr>
    </w:lvl>
    <w:lvl w:ilvl="8" w:tplc="6200FAA8" w:tentative="1">
      <w:start w:val="1"/>
      <w:numFmt w:val="lowerRoman"/>
      <w:lvlText w:val="%9."/>
      <w:lvlJc w:val="right"/>
      <w:pPr>
        <w:ind w:left="6971" w:hanging="180"/>
      </w:pPr>
    </w:lvl>
  </w:abstractNum>
  <w:abstractNum w:abstractNumId="155" w15:restartNumberingAfterBreak="0">
    <w:nsid w:val="6AC37750"/>
    <w:multiLevelType w:val="hybridMultilevel"/>
    <w:tmpl w:val="CF849C14"/>
    <w:lvl w:ilvl="0" w:tplc="1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B167649"/>
    <w:multiLevelType w:val="hybridMultilevel"/>
    <w:tmpl w:val="576AF47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7" w15:restartNumberingAfterBreak="0">
    <w:nsid w:val="6B392BD9"/>
    <w:multiLevelType w:val="hybridMultilevel"/>
    <w:tmpl w:val="5F56E5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8" w15:restartNumberingAfterBreak="0">
    <w:nsid w:val="6B875630"/>
    <w:multiLevelType w:val="hybridMultilevel"/>
    <w:tmpl w:val="062E94A8"/>
    <w:lvl w:ilvl="0" w:tplc="1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6BA1433C"/>
    <w:multiLevelType w:val="multilevel"/>
    <w:tmpl w:val="1DFE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C012219"/>
    <w:multiLevelType w:val="hybridMultilevel"/>
    <w:tmpl w:val="8DCE79D0"/>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1" w15:restartNumberingAfterBreak="0">
    <w:nsid w:val="6C0E2729"/>
    <w:multiLevelType w:val="hybridMultilevel"/>
    <w:tmpl w:val="64F0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D290DDE"/>
    <w:multiLevelType w:val="hybridMultilevel"/>
    <w:tmpl w:val="3C9A5574"/>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3" w15:restartNumberingAfterBreak="0">
    <w:nsid w:val="702B619E"/>
    <w:multiLevelType w:val="hybridMultilevel"/>
    <w:tmpl w:val="75384264"/>
    <w:lvl w:ilvl="0" w:tplc="4C09000B">
      <w:start w:val="1"/>
      <w:numFmt w:val="bullet"/>
      <w:lvlText w:val=""/>
      <w:lvlJc w:val="left"/>
      <w:pPr>
        <w:ind w:left="1068" w:hanging="360"/>
      </w:pPr>
      <w:rPr>
        <w:rFonts w:ascii="Wingdings" w:hAnsi="Wingdings" w:hint="default"/>
      </w:rPr>
    </w:lvl>
    <w:lvl w:ilvl="1" w:tplc="10090003" w:tentative="1">
      <w:start w:val="1"/>
      <w:numFmt w:val="bullet"/>
      <w:lvlText w:val="o"/>
      <w:lvlJc w:val="left"/>
      <w:pPr>
        <w:ind w:left="1788" w:hanging="360"/>
      </w:pPr>
      <w:rPr>
        <w:rFonts w:ascii="Courier New" w:hAnsi="Courier New" w:cs="Courier New" w:hint="default"/>
      </w:rPr>
    </w:lvl>
    <w:lvl w:ilvl="2" w:tplc="10090005" w:tentative="1">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164" w15:restartNumberingAfterBreak="0">
    <w:nsid w:val="71AA5429"/>
    <w:multiLevelType w:val="multilevel"/>
    <w:tmpl w:val="C07A9F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5" w15:restartNumberingAfterBreak="0">
    <w:nsid w:val="737A5423"/>
    <w:multiLevelType w:val="hybridMultilevel"/>
    <w:tmpl w:val="3A6470D8"/>
    <w:lvl w:ilvl="0" w:tplc="733EA030">
      <w:start w:val="1"/>
      <w:numFmt w:val="bullet"/>
      <w:lvlText w:val=""/>
      <w:lvlJc w:val="left"/>
      <w:pPr>
        <w:ind w:left="720" w:hanging="360"/>
      </w:pPr>
      <w:rPr>
        <w:rFonts w:ascii="Wingdings" w:hAnsi="Wingdings" w:hint="default"/>
        <w:color w:val="auto"/>
      </w:rPr>
    </w:lvl>
    <w:lvl w:ilvl="1" w:tplc="EB50EC46" w:tentative="1">
      <w:start w:val="1"/>
      <w:numFmt w:val="bullet"/>
      <w:lvlText w:val="o"/>
      <w:lvlJc w:val="left"/>
      <w:pPr>
        <w:ind w:left="1440" w:hanging="360"/>
      </w:pPr>
      <w:rPr>
        <w:rFonts w:ascii="Courier New" w:hAnsi="Courier New" w:cs="Courier New" w:hint="default"/>
      </w:rPr>
    </w:lvl>
    <w:lvl w:ilvl="2" w:tplc="CB66A136" w:tentative="1">
      <w:start w:val="1"/>
      <w:numFmt w:val="bullet"/>
      <w:lvlText w:val=""/>
      <w:lvlJc w:val="left"/>
      <w:pPr>
        <w:ind w:left="2160" w:hanging="360"/>
      </w:pPr>
      <w:rPr>
        <w:rFonts w:ascii="Wingdings" w:hAnsi="Wingdings" w:hint="default"/>
      </w:rPr>
    </w:lvl>
    <w:lvl w:ilvl="3" w:tplc="10387652" w:tentative="1">
      <w:start w:val="1"/>
      <w:numFmt w:val="bullet"/>
      <w:lvlText w:val=""/>
      <w:lvlJc w:val="left"/>
      <w:pPr>
        <w:ind w:left="2880" w:hanging="360"/>
      </w:pPr>
      <w:rPr>
        <w:rFonts w:ascii="Symbol" w:hAnsi="Symbol" w:hint="default"/>
      </w:rPr>
    </w:lvl>
    <w:lvl w:ilvl="4" w:tplc="8580FF28" w:tentative="1">
      <w:start w:val="1"/>
      <w:numFmt w:val="bullet"/>
      <w:lvlText w:val="o"/>
      <w:lvlJc w:val="left"/>
      <w:pPr>
        <w:ind w:left="3600" w:hanging="360"/>
      </w:pPr>
      <w:rPr>
        <w:rFonts w:ascii="Courier New" w:hAnsi="Courier New" w:cs="Courier New" w:hint="default"/>
      </w:rPr>
    </w:lvl>
    <w:lvl w:ilvl="5" w:tplc="4D88EDB0" w:tentative="1">
      <w:start w:val="1"/>
      <w:numFmt w:val="bullet"/>
      <w:lvlText w:val=""/>
      <w:lvlJc w:val="left"/>
      <w:pPr>
        <w:ind w:left="4320" w:hanging="360"/>
      </w:pPr>
      <w:rPr>
        <w:rFonts w:ascii="Wingdings" w:hAnsi="Wingdings" w:hint="default"/>
      </w:rPr>
    </w:lvl>
    <w:lvl w:ilvl="6" w:tplc="2D627DF4" w:tentative="1">
      <w:start w:val="1"/>
      <w:numFmt w:val="bullet"/>
      <w:lvlText w:val=""/>
      <w:lvlJc w:val="left"/>
      <w:pPr>
        <w:ind w:left="5040" w:hanging="360"/>
      </w:pPr>
      <w:rPr>
        <w:rFonts w:ascii="Symbol" w:hAnsi="Symbol" w:hint="default"/>
      </w:rPr>
    </w:lvl>
    <w:lvl w:ilvl="7" w:tplc="7DF0CBA8" w:tentative="1">
      <w:start w:val="1"/>
      <w:numFmt w:val="bullet"/>
      <w:lvlText w:val="o"/>
      <w:lvlJc w:val="left"/>
      <w:pPr>
        <w:ind w:left="5760" w:hanging="360"/>
      </w:pPr>
      <w:rPr>
        <w:rFonts w:ascii="Courier New" w:hAnsi="Courier New" w:cs="Courier New" w:hint="default"/>
      </w:rPr>
    </w:lvl>
    <w:lvl w:ilvl="8" w:tplc="72B28856" w:tentative="1">
      <w:start w:val="1"/>
      <w:numFmt w:val="bullet"/>
      <w:lvlText w:val=""/>
      <w:lvlJc w:val="left"/>
      <w:pPr>
        <w:ind w:left="6480" w:hanging="360"/>
      </w:pPr>
      <w:rPr>
        <w:rFonts w:ascii="Wingdings" w:hAnsi="Wingdings" w:hint="default"/>
      </w:rPr>
    </w:lvl>
  </w:abstractNum>
  <w:abstractNum w:abstractNumId="166" w15:restartNumberingAfterBreak="0">
    <w:nsid w:val="767419B1"/>
    <w:multiLevelType w:val="multilevel"/>
    <w:tmpl w:val="7F0C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6D22455"/>
    <w:multiLevelType w:val="hybridMultilevel"/>
    <w:tmpl w:val="2FAE78A6"/>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68" w15:restartNumberingAfterBreak="0">
    <w:nsid w:val="77106F85"/>
    <w:multiLevelType w:val="hybridMultilevel"/>
    <w:tmpl w:val="01B6E572"/>
    <w:lvl w:ilvl="0" w:tplc="4C090009">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9" w15:restartNumberingAfterBreak="0">
    <w:nsid w:val="776E1851"/>
    <w:multiLevelType w:val="hybridMultilevel"/>
    <w:tmpl w:val="B42CB2FA"/>
    <w:lvl w:ilvl="0" w:tplc="10090011">
      <w:start w:val="1"/>
      <w:numFmt w:val="decimal"/>
      <w:lvlText w:val="%1)"/>
      <w:lvlJc w:val="left"/>
      <w:pPr>
        <w:ind w:left="927" w:hanging="360"/>
      </w:pPr>
      <w:rPr>
        <w:rFonts w:hint="default"/>
      </w:rPr>
    </w:lvl>
    <w:lvl w:ilvl="1" w:tplc="10090019" w:tentative="1">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170" w15:restartNumberingAfterBreak="0">
    <w:nsid w:val="780D6203"/>
    <w:multiLevelType w:val="hybridMultilevel"/>
    <w:tmpl w:val="D4CC2662"/>
    <w:lvl w:ilvl="0" w:tplc="1009000F">
      <w:start w:val="1"/>
      <w:numFmt w:val="decimal"/>
      <w:lvlText w:val="%1."/>
      <w:lvlJc w:val="left"/>
      <w:pPr>
        <w:ind w:left="36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1" w15:restartNumberingAfterBreak="0">
    <w:nsid w:val="79BD07B6"/>
    <w:multiLevelType w:val="multilevel"/>
    <w:tmpl w:val="E55489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2" w15:restartNumberingAfterBreak="0">
    <w:nsid w:val="7A7C32B3"/>
    <w:multiLevelType w:val="hybridMultilevel"/>
    <w:tmpl w:val="8E864D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3" w15:restartNumberingAfterBreak="0">
    <w:nsid w:val="7B553219"/>
    <w:multiLevelType w:val="multilevel"/>
    <w:tmpl w:val="5D9A4A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D0B52CF"/>
    <w:multiLevelType w:val="hybridMultilevel"/>
    <w:tmpl w:val="43129526"/>
    <w:lvl w:ilvl="0" w:tplc="27BE175E">
      <w:start w:val="1"/>
      <w:numFmt w:val="bullet"/>
      <w:lvlText w:val=""/>
      <w:lvlJc w:val="left"/>
      <w:pPr>
        <w:ind w:left="360" w:hanging="360"/>
      </w:pPr>
      <w:rPr>
        <w:rFonts w:ascii="Wingdings" w:hAnsi="Wingdings" w:hint="default"/>
      </w:rPr>
    </w:lvl>
    <w:lvl w:ilvl="1" w:tplc="E0FCE878" w:tentative="1">
      <w:start w:val="1"/>
      <w:numFmt w:val="bullet"/>
      <w:lvlText w:val="o"/>
      <w:lvlJc w:val="left"/>
      <w:pPr>
        <w:ind w:left="1080" w:hanging="360"/>
      </w:pPr>
      <w:rPr>
        <w:rFonts w:ascii="Courier New" w:hAnsi="Courier New" w:cs="Courier New" w:hint="default"/>
      </w:rPr>
    </w:lvl>
    <w:lvl w:ilvl="2" w:tplc="C9D46126" w:tentative="1">
      <w:start w:val="1"/>
      <w:numFmt w:val="bullet"/>
      <w:lvlText w:val=""/>
      <w:lvlJc w:val="left"/>
      <w:pPr>
        <w:ind w:left="1800" w:hanging="360"/>
      </w:pPr>
      <w:rPr>
        <w:rFonts w:ascii="Wingdings" w:hAnsi="Wingdings" w:hint="default"/>
      </w:rPr>
    </w:lvl>
    <w:lvl w:ilvl="3" w:tplc="4350DC02" w:tentative="1">
      <w:start w:val="1"/>
      <w:numFmt w:val="bullet"/>
      <w:lvlText w:val=""/>
      <w:lvlJc w:val="left"/>
      <w:pPr>
        <w:ind w:left="2520" w:hanging="360"/>
      </w:pPr>
      <w:rPr>
        <w:rFonts w:ascii="Symbol" w:hAnsi="Symbol" w:hint="default"/>
      </w:rPr>
    </w:lvl>
    <w:lvl w:ilvl="4" w:tplc="FAAA0386" w:tentative="1">
      <w:start w:val="1"/>
      <w:numFmt w:val="bullet"/>
      <w:lvlText w:val="o"/>
      <w:lvlJc w:val="left"/>
      <w:pPr>
        <w:ind w:left="3240" w:hanging="360"/>
      </w:pPr>
      <w:rPr>
        <w:rFonts w:ascii="Courier New" w:hAnsi="Courier New" w:cs="Courier New" w:hint="default"/>
      </w:rPr>
    </w:lvl>
    <w:lvl w:ilvl="5" w:tplc="86AAA5E6" w:tentative="1">
      <w:start w:val="1"/>
      <w:numFmt w:val="bullet"/>
      <w:lvlText w:val=""/>
      <w:lvlJc w:val="left"/>
      <w:pPr>
        <w:ind w:left="3960" w:hanging="360"/>
      </w:pPr>
      <w:rPr>
        <w:rFonts w:ascii="Wingdings" w:hAnsi="Wingdings" w:hint="default"/>
      </w:rPr>
    </w:lvl>
    <w:lvl w:ilvl="6" w:tplc="16FABBA8" w:tentative="1">
      <w:start w:val="1"/>
      <w:numFmt w:val="bullet"/>
      <w:lvlText w:val=""/>
      <w:lvlJc w:val="left"/>
      <w:pPr>
        <w:ind w:left="4680" w:hanging="360"/>
      </w:pPr>
      <w:rPr>
        <w:rFonts w:ascii="Symbol" w:hAnsi="Symbol" w:hint="default"/>
      </w:rPr>
    </w:lvl>
    <w:lvl w:ilvl="7" w:tplc="C99C02D0" w:tentative="1">
      <w:start w:val="1"/>
      <w:numFmt w:val="bullet"/>
      <w:lvlText w:val="o"/>
      <w:lvlJc w:val="left"/>
      <w:pPr>
        <w:ind w:left="5400" w:hanging="360"/>
      </w:pPr>
      <w:rPr>
        <w:rFonts w:ascii="Courier New" w:hAnsi="Courier New" w:cs="Courier New" w:hint="default"/>
      </w:rPr>
    </w:lvl>
    <w:lvl w:ilvl="8" w:tplc="57023AA4" w:tentative="1">
      <w:start w:val="1"/>
      <w:numFmt w:val="bullet"/>
      <w:lvlText w:val=""/>
      <w:lvlJc w:val="left"/>
      <w:pPr>
        <w:ind w:left="6120" w:hanging="360"/>
      </w:pPr>
      <w:rPr>
        <w:rFonts w:ascii="Wingdings" w:hAnsi="Wingdings" w:hint="default"/>
      </w:rPr>
    </w:lvl>
  </w:abstractNum>
  <w:abstractNum w:abstractNumId="175" w15:restartNumberingAfterBreak="0">
    <w:nsid w:val="7E130272"/>
    <w:multiLevelType w:val="hybridMultilevel"/>
    <w:tmpl w:val="B3D6B21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6" w15:restartNumberingAfterBreak="0">
    <w:nsid w:val="7EA8467B"/>
    <w:multiLevelType w:val="hybridMultilevel"/>
    <w:tmpl w:val="424253C6"/>
    <w:lvl w:ilvl="0" w:tplc="4C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7" w15:restartNumberingAfterBreak="0">
    <w:nsid w:val="7EF840BF"/>
    <w:multiLevelType w:val="multilevel"/>
    <w:tmpl w:val="272A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7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344DBA"/>
    <w:multiLevelType w:val="multilevel"/>
    <w:tmpl w:val="5C5489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7FBD4917"/>
    <w:multiLevelType w:val="hybridMultilevel"/>
    <w:tmpl w:val="99888856"/>
    <w:lvl w:ilvl="0" w:tplc="4C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91297844">
    <w:abstractNumId w:val="149"/>
  </w:num>
  <w:num w:numId="2" w16cid:durableId="323511008">
    <w:abstractNumId w:val="152"/>
  </w:num>
  <w:num w:numId="3" w16cid:durableId="1731608655">
    <w:abstractNumId w:val="146"/>
  </w:num>
  <w:num w:numId="4" w16cid:durableId="558636599">
    <w:abstractNumId w:val="136"/>
  </w:num>
  <w:num w:numId="5" w16cid:durableId="2044623948">
    <w:abstractNumId w:val="102"/>
  </w:num>
  <w:num w:numId="6" w16cid:durableId="349183380">
    <w:abstractNumId w:val="73"/>
  </w:num>
  <w:num w:numId="7" w16cid:durableId="1673996376">
    <w:abstractNumId w:val="47"/>
  </w:num>
  <w:num w:numId="8" w16cid:durableId="44719974">
    <w:abstractNumId w:val="32"/>
  </w:num>
  <w:num w:numId="9" w16cid:durableId="2144420123">
    <w:abstractNumId w:val="52"/>
  </w:num>
  <w:num w:numId="10" w16cid:durableId="162595580">
    <w:abstractNumId w:val="59"/>
  </w:num>
  <w:num w:numId="11" w16cid:durableId="938101601">
    <w:abstractNumId w:val="89"/>
  </w:num>
  <w:num w:numId="12" w16cid:durableId="92820207">
    <w:abstractNumId w:val="178"/>
  </w:num>
  <w:num w:numId="13" w16cid:durableId="1413165323">
    <w:abstractNumId w:val="53"/>
  </w:num>
  <w:num w:numId="14" w16cid:durableId="569392424">
    <w:abstractNumId w:val="18"/>
  </w:num>
  <w:num w:numId="15" w16cid:durableId="1618246810">
    <w:abstractNumId w:val="42"/>
  </w:num>
  <w:num w:numId="16" w16cid:durableId="1802841075">
    <w:abstractNumId w:val="25"/>
  </w:num>
  <w:num w:numId="17" w16cid:durableId="965239504">
    <w:abstractNumId w:val="31"/>
  </w:num>
  <w:num w:numId="18" w16cid:durableId="239025687">
    <w:abstractNumId w:val="168"/>
  </w:num>
  <w:num w:numId="19" w16cid:durableId="252738702">
    <w:abstractNumId w:val="104"/>
  </w:num>
  <w:num w:numId="20" w16cid:durableId="1728727480">
    <w:abstractNumId w:val="41"/>
  </w:num>
  <w:num w:numId="21" w16cid:durableId="1552770255">
    <w:abstractNumId w:val="155"/>
  </w:num>
  <w:num w:numId="22" w16cid:durableId="446581069">
    <w:abstractNumId w:val="86"/>
  </w:num>
  <w:num w:numId="23" w16cid:durableId="1408771418">
    <w:abstractNumId w:val="158"/>
  </w:num>
  <w:num w:numId="24" w16cid:durableId="742871150">
    <w:abstractNumId w:val="156"/>
  </w:num>
  <w:num w:numId="25" w16cid:durableId="1531795183">
    <w:abstractNumId w:val="150"/>
  </w:num>
  <w:num w:numId="26" w16cid:durableId="1342122052">
    <w:abstractNumId w:val="63"/>
  </w:num>
  <w:num w:numId="27" w16cid:durableId="1983540017">
    <w:abstractNumId w:val="82"/>
  </w:num>
  <w:num w:numId="28" w16cid:durableId="127744293">
    <w:abstractNumId w:val="107"/>
  </w:num>
  <w:num w:numId="29" w16cid:durableId="1822653350">
    <w:abstractNumId w:val="135"/>
  </w:num>
  <w:num w:numId="30" w16cid:durableId="1420175253">
    <w:abstractNumId w:val="9"/>
  </w:num>
  <w:num w:numId="31" w16cid:durableId="132412272">
    <w:abstractNumId w:val="105"/>
  </w:num>
  <w:num w:numId="32" w16cid:durableId="1947691957">
    <w:abstractNumId w:val="162"/>
  </w:num>
  <w:num w:numId="33" w16cid:durableId="1074013678">
    <w:abstractNumId w:val="5"/>
  </w:num>
  <w:num w:numId="34" w16cid:durableId="1367097055">
    <w:abstractNumId w:val="7"/>
  </w:num>
  <w:num w:numId="35" w16cid:durableId="987900382">
    <w:abstractNumId w:val="48"/>
  </w:num>
  <w:num w:numId="36" w16cid:durableId="2005862897">
    <w:abstractNumId w:val="160"/>
  </w:num>
  <w:num w:numId="37" w16cid:durableId="366562660">
    <w:abstractNumId w:val="88"/>
  </w:num>
  <w:num w:numId="38" w16cid:durableId="948662165">
    <w:abstractNumId w:val="27"/>
  </w:num>
  <w:num w:numId="39" w16cid:durableId="1835995759">
    <w:abstractNumId w:val="179"/>
  </w:num>
  <w:num w:numId="40" w16cid:durableId="1657493625">
    <w:abstractNumId w:val="94"/>
  </w:num>
  <w:num w:numId="41" w16cid:durableId="1595092959">
    <w:abstractNumId w:val="148"/>
  </w:num>
  <w:num w:numId="42" w16cid:durableId="1262491581">
    <w:abstractNumId w:val="37"/>
  </w:num>
  <w:num w:numId="43" w16cid:durableId="1571034236">
    <w:abstractNumId w:val="120"/>
  </w:num>
  <w:num w:numId="44" w16cid:durableId="698120714">
    <w:abstractNumId w:val="70"/>
  </w:num>
  <w:num w:numId="45" w16cid:durableId="718552949">
    <w:abstractNumId w:val="61"/>
  </w:num>
  <w:num w:numId="46" w16cid:durableId="548419996">
    <w:abstractNumId w:val="177"/>
  </w:num>
  <w:num w:numId="47" w16cid:durableId="1268849199">
    <w:abstractNumId w:val="163"/>
  </w:num>
  <w:num w:numId="48" w16cid:durableId="828441117">
    <w:abstractNumId w:val="101"/>
  </w:num>
  <w:num w:numId="49" w16cid:durableId="874997937">
    <w:abstractNumId w:val="154"/>
  </w:num>
  <w:num w:numId="50" w16cid:durableId="298070304">
    <w:abstractNumId w:val="10"/>
  </w:num>
  <w:num w:numId="51" w16cid:durableId="1524125051">
    <w:abstractNumId w:val="123"/>
  </w:num>
  <w:num w:numId="52" w16cid:durableId="869492259">
    <w:abstractNumId w:val="139"/>
  </w:num>
  <w:num w:numId="53" w16cid:durableId="137570839">
    <w:abstractNumId w:val="137"/>
  </w:num>
  <w:num w:numId="54" w16cid:durableId="1839999191">
    <w:abstractNumId w:val="2"/>
  </w:num>
  <w:num w:numId="55" w16cid:durableId="270282809">
    <w:abstractNumId w:val="3"/>
  </w:num>
  <w:num w:numId="56" w16cid:durableId="1036854673">
    <w:abstractNumId w:val="147"/>
  </w:num>
  <w:num w:numId="57" w16cid:durableId="40657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772896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70314054">
    <w:abstractNumId w:val="66"/>
  </w:num>
  <w:num w:numId="60" w16cid:durableId="83306676">
    <w:abstractNumId w:val="170"/>
  </w:num>
  <w:num w:numId="61" w16cid:durableId="996959915">
    <w:abstractNumId w:val="175"/>
  </w:num>
  <w:num w:numId="62" w16cid:durableId="95098577">
    <w:abstractNumId w:val="4"/>
  </w:num>
  <w:num w:numId="63" w16cid:durableId="1381174417">
    <w:abstractNumId w:val="29"/>
  </w:num>
  <w:num w:numId="64" w16cid:durableId="224873165">
    <w:abstractNumId w:val="15"/>
  </w:num>
  <w:num w:numId="65" w16cid:durableId="115140985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15710954">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39393703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40792359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84531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92615768">
    <w:abstractNumId w:val="39"/>
  </w:num>
  <w:num w:numId="71" w16cid:durableId="1354843742">
    <w:abstractNumId w:val="106"/>
  </w:num>
  <w:num w:numId="72" w16cid:durableId="86198023">
    <w:abstractNumId w:val="78"/>
  </w:num>
  <w:num w:numId="73" w16cid:durableId="832141333">
    <w:abstractNumId w:val="46"/>
  </w:num>
  <w:num w:numId="74" w16cid:durableId="1698967145">
    <w:abstractNumId w:val="26"/>
  </w:num>
  <w:num w:numId="75" w16cid:durableId="593561322">
    <w:abstractNumId w:val="0"/>
  </w:num>
  <w:num w:numId="76" w16cid:durableId="1654217161">
    <w:abstractNumId w:val="174"/>
  </w:num>
  <w:num w:numId="77" w16cid:durableId="1125270543">
    <w:abstractNumId w:val="74"/>
  </w:num>
  <w:num w:numId="78" w16cid:durableId="2066680100">
    <w:abstractNumId w:val="45"/>
  </w:num>
  <w:num w:numId="79" w16cid:durableId="1331252389">
    <w:abstractNumId w:val="132"/>
  </w:num>
  <w:num w:numId="80" w16cid:durableId="615450727">
    <w:abstractNumId w:val="54"/>
  </w:num>
  <w:num w:numId="81" w16cid:durableId="150800854">
    <w:abstractNumId w:val="68"/>
  </w:num>
  <w:num w:numId="82" w16cid:durableId="2038237242">
    <w:abstractNumId w:val="83"/>
  </w:num>
  <w:num w:numId="83" w16cid:durableId="1304390928">
    <w:abstractNumId w:val="13"/>
  </w:num>
  <w:num w:numId="84" w16cid:durableId="1071584506">
    <w:abstractNumId w:val="40"/>
  </w:num>
  <w:num w:numId="85" w16cid:durableId="2053916076">
    <w:abstractNumId w:val="80"/>
  </w:num>
  <w:num w:numId="86" w16cid:durableId="409693863">
    <w:abstractNumId w:val="50"/>
  </w:num>
  <w:num w:numId="87" w16cid:durableId="1084884143">
    <w:abstractNumId w:val="167"/>
  </w:num>
  <w:num w:numId="88" w16cid:durableId="1428386905">
    <w:abstractNumId w:val="143"/>
  </w:num>
  <w:num w:numId="89" w16cid:durableId="890923935">
    <w:abstractNumId w:val="127"/>
  </w:num>
  <w:num w:numId="90" w16cid:durableId="297608743">
    <w:abstractNumId w:val="85"/>
  </w:num>
  <w:num w:numId="91" w16cid:durableId="1586959803">
    <w:abstractNumId w:val="129"/>
  </w:num>
  <w:num w:numId="92" w16cid:durableId="380449039">
    <w:abstractNumId w:val="81"/>
  </w:num>
  <w:num w:numId="93" w16cid:durableId="1334843537">
    <w:abstractNumId w:val="57"/>
  </w:num>
  <w:num w:numId="94" w16cid:durableId="746534637">
    <w:abstractNumId w:val="20"/>
  </w:num>
  <w:num w:numId="95" w16cid:durableId="677192092">
    <w:abstractNumId w:val="121"/>
  </w:num>
  <w:num w:numId="96" w16cid:durableId="672877636">
    <w:abstractNumId w:val="14"/>
  </w:num>
  <w:num w:numId="97" w16cid:durableId="617486922">
    <w:abstractNumId w:val="64"/>
  </w:num>
  <w:num w:numId="98" w16cid:durableId="1149244683">
    <w:abstractNumId w:val="49"/>
  </w:num>
  <w:num w:numId="99" w16cid:durableId="178280895">
    <w:abstractNumId w:val="75"/>
  </w:num>
  <w:num w:numId="100" w16cid:durableId="1091126287">
    <w:abstractNumId w:val="95"/>
  </w:num>
  <w:num w:numId="101" w16cid:durableId="882014929">
    <w:abstractNumId w:val="173"/>
  </w:num>
  <w:num w:numId="102" w16cid:durableId="1851261712">
    <w:abstractNumId w:val="112"/>
  </w:num>
  <w:num w:numId="103" w16cid:durableId="624235699">
    <w:abstractNumId w:val="36"/>
  </w:num>
  <w:num w:numId="104" w16cid:durableId="1522471746">
    <w:abstractNumId w:val="67"/>
  </w:num>
  <w:num w:numId="105" w16cid:durableId="1971738136">
    <w:abstractNumId w:val="99"/>
  </w:num>
  <w:num w:numId="106" w16cid:durableId="748038009">
    <w:abstractNumId w:val="128"/>
  </w:num>
  <w:num w:numId="107" w16cid:durableId="2108309996">
    <w:abstractNumId w:val="96"/>
  </w:num>
  <w:num w:numId="108" w16cid:durableId="771126947">
    <w:abstractNumId w:val="138"/>
  </w:num>
  <w:num w:numId="109" w16cid:durableId="374812119">
    <w:abstractNumId w:val="11"/>
  </w:num>
  <w:num w:numId="110" w16cid:durableId="1085493538">
    <w:abstractNumId w:val="159"/>
  </w:num>
  <w:num w:numId="111" w16cid:durableId="1445349559">
    <w:abstractNumId w:val="43"/>
  </w:num>
  <w:num w:numId="112" w16cid:durableId="1459370974">
    <w:abstractNumId w:val="16"/>
  </w:num>
  <w:num w:numId="113" w16cid:durableId="421535841">
    <w:abstractNumId w:val="169"/>
  </w:num>
  <w:num w:numId="114" w16cid:durableId="1779639567">
    <w:abstractNumId w:val="98"/>
  </w:num>
  <w:num w:numId="115" w16cid:durableId="1344012545">
    <w:abstractNumId w:val="166"/>
  </w:num>
  <w:num w:numId="116" w16cid:durableId="1562787458">
    <w:abstractNumId w:val="79"/>
  </w:num>
  <w:num w:numId="117" w16cid:durableId="92215741">
    <w:abstractNumId w:val="92"/>
  </w:num>
  <w:num w:numId="118" w16cid:durableId="1577089181">
    <w:abstractNumId w:val="176"/>
  </w:num>
  <w:num w:numId="119" w16cid:durableId="1769498798">
    <w:abstractNumId w:val="21"/>
  </w:num>
  <w:num w:numId="120" w16cid:durableId="544215243">
    <w:abstractNumId w:val="69"/>
  </w:num>
  <w:num w:numId="121" w16cid:durableId="683434237">
    <w:abstractNumId w:val="140"/>
  </w:num>
  <w:num w:numId="122" w16cid:durableId="503016081">
    <w:abstractNumId w:val="114"/>
  </w:num>
  <w:num w:numId="123" w16cid:durableId="64182833">
    <w:abstractNumId w:val="109"/>
  </w:num>
  <w:num w:numId="124" w16cid:durableId="1213419014">
    <w:abstractNumId w:val="58"/>
  </w:num>
  <w:num w:numId="125" w16cid:durableId="2037922844">
    <w:abstractNumId w:val="72"/>
  </w:num>
  <w:num w:numId="126" w16cid:durableId="1120340887">
    <w:abstractNumId w:val="115"/>
  </w:num>
  <w:num w:numId="127" w16cid:durableId="1209604721">
    <w:abstractNumId w:val="33"/>
  </w:num>
  <w:num w:numId="128" w16cid:durableId="631520358">
    <w:abstractNumId w:val="172"/>
  </w:num>
  <w:num w:numId="129" w16cid:durableId="1504783484">
    <w:abstractNumId w:val="38"/>
  </w:num>
  <w:num w:numId="130" w16cid:durableId="1371227561">
    <w:abstractNumId w:val="119"/>
  </w:num>
  <w:num w:numId="131" w16cid:durableId="379866413">
    <w:abstractNumId w:val="77"/>
  </w:num>
  <w:num w:numId="132" w16cid:durableId="1311667848">
    <w:abstractNumId w:val="134"/>
  </w:num>
  <w:num w:numId="133" w16cid:durableId="102085688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651442993">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78407068">
    <w:abstractNumId w:val="122"/>
  </w:num>
  <w:num w:numId="136" w16cid:durableId="254940786">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1598092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01457677">
    <w:abstractNumId w:val="97"/>
  </w:num>
  <w:num w:numId="139" w16cid:durableId="1541941022">
    <w:abstractNumId w:val="131"/>
  </w:num>
  <w:num w:numId="140" w16cid:durableId="1942686373">
    <w:abstractNumId w:val="91"/>
  </w:num>
  <w:num w:numId="141" w16cid:durableId="324676153">
    <w:abstractNumId w:val="90"/>
  </w:num>
  <w:num w:numId="142" w16cid:durableId="2017924806">
    <w:abstractNumId w:val="23"/>
  </w:num>
  <w:num w:numId="143" w16cid:durableId="1641424193">
    <w:abstractNumId w:val="28"/>
  </w:num>
  <w:num w:numId="144" w16cid:durableId="294065545">
    <w:abstractNumId w:val="145"/>
  </w:num>
  <w:num w:numId="145" w16cid:durableId="1721857179">
    <w:abstractNumId w:val="164"/>
  </w:num>
  <w:num w:numId="146" w16cid:durableId="825516790">
    <w:abstractNumId w:val="111"/>
  </w:num>
  <w:num w:numId="147" w16cid:durableId="1273172721">
    <w:abstractNumId w:val="161"/>
  </w:num>
  <w:num w:numId="148" w16cid:durableId="1784106163">
    <w:abstractNumId w:val="12"/>
  </w:num>
  <w:num w:numId="149" w16cid:durableId="1874416862">
    <w:abstractNumId w:val="76"/>
  </w:num>
  <w:num w:numId="150" w16cid:durableId="16723733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375930891">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848561906">
    <w:abstractNumId w:val="71"/>
  </w:num>
  <w:num w:numId="153" w16cid:durableId="192244903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79352330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2016806472">
    <w:abstractNumId w:val="113"/>
  </w:num>
  <w:num w:numId="156" w16cid:durableId="1177496688">
    <w:abstractNumId w:val="55"/>
  </w:num>
  <w:num w:numId="157" w16cid:durableId="525749591">
    <w:abstractNumId w:val="65"/>
  </w:num>
  <w:num w:numId="158" w16cid:durableId="948586588">
    <w:abstractNumId w:val="153"/>
  </w:num>
  <w:num w:numId="159" w16cid:durableId="753867054">
    <w:abstractNumId w:val="87"/>
  </w:num>
  <w:num w:numId="160" w16cid:durableId="1571190145">
    <w:abstractNumId w:val="60"/>
  </w:num>
  <w:num w:numId="161" w16cid:durableId="1942714252">
    <w:abstractNumId w:val="1"/>
  </w:num>
  <w:num w:numId="162" w16cid:durableId="568883656">
    <w:abstractNumId w:val="125"/>
  </w:num>
  <w:num w:numId="163" w16cid:durableId="1206912267">
    <w:abstractNumId w:val="56"/>
  </w:num>
  <w:num w:numId="164" w16cid:durableId="872424430">
    <w:abstractNumId w:val="103"/>
  </w:num>
  <w:num w:numId="165" w16cid:durableId="43455310">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941988299">
    <w:abstractNumId w:val="8"/>
  </w:num>
  <w:num w:numId="167" w16cid:durableId="1120613740">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914659982">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663503733">
    <w:abstractNumId w:val="118"/>
  </w:num>
  <w:num w:numId="170" w16cid:durableId="2072804559">
    <w:abstractNumId w:val="19"/>
  </w:num>
  <w:num w:numId="171" w16cid:durableId="1676103905">
    <w:abstractNumId w:val="165"/>
  </w:num>
  <w:num w:numId="172" w16cid:durableId="161312749">
    <w:abstractNumId w:val="126"/>
  </w:num>
  <w:num w:numId="173" w16cid:durableId="763571756">
    <w:abstractNumId w:val="93"/>
  </w:num>
  <w:num w:numId="174" w16cid:durableId="456871695">
    <w:abstractNumId w:val="144"/>
  </w:num>
  <w:num w:numId="175" w16cid:durableId="765275716">
    <w:abstractNumId w:val="35"/>
  </w:num>
  <w:num w:numId="176" w16cid:durableId="369034340">
    <w:abstractNumId w:val="157"/>
  </w:num>
  <w:num w:numId="177" w16cid:durableId="614336398">
    <w:abstractNumId w:val="6"/>
  </w:num>
  <w:num w:numId="178" w16cid:durableId="954482680">
    <w:abstractNumId w:val="84"/>
  </w:num>
  <w:num w:numId="179" w16cid:durableId="1582135503">
    <w:abstractNumId w:val="22"/>
  </w:num>
  <w:num w:numId="180" w16cid:durableId="246236045">
    <w:abstractNumId w:val="110"/>
  </w:num>
  <w:num w:numId="181" w16cid:durableId="675235135">
    <w:abstractNumId w:val="116"/>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D42"/>
    <w:rsid w:val="000017EC"/>
    <w:rsid w:val="000019D4"/>
    <w:rsid w:val="00004573"/>
    <w:rsid w:val="00006D9E"/>
    <w:rsid w:val="000100A0"/>
    <w:rsid w:val="00012E1E"/>
    <w:rsid w:val="00012FC4"/>
    <w:rsid w:val="000155B9"/>
    <w:rsid w:val="00025F75"/>
    <w:rsid w:val="000262F5"/>
    <w:rsid w:val="000329F8"/>
    <w:rsid w:val="0003340E"/>
    <w:rsid w:val="00040387"/>
    <w:rsid w:val="000406F5"/>
    <w:rsid w:val="0005212E"/>
    <w:rsid w:val="0005233F"/>
    <w:rsid w:val="00057C56"/>
    <w:rsid w:val="00067BFF"/>
    <w:rsid w:val="000712F0"/>
    <w:rsid w:val="00077AE0"/>
    <w:rsid w:val="00077BFE"/>
    <w:rsid w:val="000814BF"/>
    <w:rsid w:val="000837AD"/>
    <w:rsid w:val="00084A3D"/>
    <w:rsid w:val="00085BA6"/>
    <w:rsid w:val="000861E1"/>
    <w:rsid w:val="0009151F"/>
    <w:rsid w:val="00092C3A"/>
    <w:rsid w:val="00094BDC"/>
    <w:rsid w:val="00095C40"/>
    <w:rsid w:val="00096A15"/>
    <w:rsid w:val="000A2111"/>
    <w:rsid w:val="000B39EA"/>
    <w:rsid w:val="000C7036"/>
    <w:rsid w:val="000C792B"/>
    <w:rsid w:val="000D4FAE"/>
    <w:rsid w:val="000E247B"/>
    <w:rsid w:val="000E29D9"/>
    <w:rsid w:val="000E2B9C"/>
    <w:rsid w:val="000F1E89"/>
    <w:rsid w:val="000F3152"/>
    <w:rsid w:val="000F3B84"/>
    <w:rsid w:val="000F5D6A"/>
    <w:rsid w:val="000F76C3"/>
    <w:rsid w:val="000F773C"/>
    <w:rsid w:val="000F790A"/>
    <w:rsid w:val="00105DEB"/>
    <w:rsid w:val="00110318"/>
    <w:rsid w:val="00112F31"/>
    <w:rsid w:val="001148BC"/>
    <w:rsid w:val="00120ED6"/>
    <w:rsid w:val="00124039"/>
    <w:rsid w:val="00124D33"/>
    <w:rsid w:val="00126D5A"/>
    <w:rsid w:val="0013226E"/>
    <w:rsid w:val="00134517"/>
    <w:rsid w:val="001366C3"/>
    <w:rsid w:val="00137B98"/>
    <w:rsid w:val="00144953"/>
    <w:rsid w:val="00146449"/>
    <w:rsid w:val="0015077D"/>
    <w:rsid w:val="001508A7"/>
    <w:rsid w:val="00152A0B"/>
    <w:rsid w:val="00160A2A"/>
    <w:rsid w:val="00160CB2"/>
    <w:rsid w:val="00165B8F"/>
    <w:rsid w:val="00167306"/>
    <w:rsid w:val="00174FA2"/>
    <w:rsid w:val="001771C7"/>
    <w:rsid w:val="00181B8B"/>
    <w:rsid w:val="001836E7"/>
    <w:rsid w:val="00183A29"/>
    <w:rsid w:val="00185459"/>
    <w:rsid w:val="00197417"/>
    <w:rsid w:val="00197D42"/>
    <w:rsid w:val="001A438F"/>
    <w:rsid w:val="001B29B6"/>
    <w:rsid w:val="001B6351"/>
    <w:rsid w:val="001B6A83"/>
    <w:rsid w:val="001C2D74"/>
    <w:rsid w:val="001D14F3"/>
    <w:rsid w:val="001D34AD"/>
    <w:rsid w:val="001D463E"/>
    <w:rsid w:val="001D5465"/>
    <w:rsid w:val="001D606C"/>
    <w:rsid w:val="001D6370"/>
    <w:rsid w:val="001D77BB"/>
    <w:rsid w:val="001E00B4"/>
    <w:rsid w:val="001E0E90"/>
    <w:rsid w:val="001E111E"/>
    <w:rsid w:val="001E5EF3"/>
    <w:rsid w:val="001E607E"/>
    <w:rsid w:val="001F1BA2"/>
    <w:rsid w:val="001F3A51"/>
    <w:rsid w:val="001F4CF6"/>
    <w:rsid w:val="002025C0"/>
    <w:rsid w:val="00205092"/>
    <w:rsid w:val="002052C6"/>
    <w:rsid w:val="002068D3"/>
    <w:rsid w:val="00207C07"/>
    <w:rsid w:val="0021224C"/>
    <w:rsid w:val="00217C0A"/>
    <w:rsid w:val="002213FF"/>
    <w:rsid w:val="00230504"/>
    <w:rsid w:val="00231877"/>
    <w:rsid w:val="002372A1"/>
    <w:rsid w:val="00246AA2"/>
    <w:rsid w:val="00246AE2"/>
    <w:rsid w:val="00247651"/>
    <w:rsid w:val="00247D92"/>
    <w:rsid w:val="002541FB"/>
    <w:rsid w:val="002579BA"/>
    <w:rsid w:val="00257E30"/>
    <w:rsid w:val="00271362"/>
    <w:rsid w:val="00272515"/>
    <w:rsid w:val="002727C6"/>
    <w:rsid w:val="00272EFB"/>
    <w:rsid w:val="00273DCF"/>
    <w:rsid w:val="00274AE5"/>
    <w:rsid w:val="00281139"/>
    <w:rsid w:val="00285AAF"/>
    <w:rsid w:val="00286C75"/>
    <w:rsid w:val="00290522"/>
    <w:rsid w:val="00291347"/>
    <w:rsid w:val="00292F2F"/>
    <w:rsid w:val="0029429A"/>
    <w:rsid w:val="00294DBC"/>
    <w:rsid w:val="002955E8"/>
    <w:rsid w:val="00296048"/>
    <w:rsid w:val="002961DC"/>
    <w:rsid w:val="002A35A9"/>
    <w:rsid w:val="002A48FF"/>
    <w:rsid w:val="002A5C78"/>
    <w:rsid w:val="002B3A90"/>
    <w:rsid w:val="002B51A7"/>
    <w:rsid w:val="002B55BF"/>
    <w:rsid w:val="002B6772"/>
    <w:rsid w:val="002C1F6F"/>
    <w:rsid w:val="002C272B"/>
    <w:rsid w:val="002C4030"/>
    <w:rsid w:val="002C77BF"/>
    <w:rsid w:val="002D7C9D"/>
    <w:rsid w:val="002E0803"/>
    <w:rsid w:val="002E19A7"/>
    <w:rsid w:val="002E529A"/>
    <w:rsid w:val="002F0C4D"/>
    <w:rsid w:val="00304C99"/>
    <w:rsid w:val="0030763D"/>
    <w:rsid w:val="00313331"/>
    <w:rsid w:val="003139BC"/>
    <w:rsid w:val="00314A78"/>
    <w:rsid w:val="00314D74"/>
    <w:rsid w:val="003174EB"/>
    <w:rsid w:val="00317E1D"/>
    <w:rsid w:val="00332646"/>
    <w:rsid w:val="0033289C"/>
    <w:rsid w:val="00332B90"/>
    <w:rsid w:val="00334A82"/>
    <w:rsid w:val="003404E7"/>
    <w:rsid w:val="00340707"/>
    <w:rsid w:val="00343437"/>
    <w:rsid w:val="003459F5"/>
    <w:rsid w:val="003512E9"/>
    <w:rsid w:val="003516D1"/>
    <w:rsid w:val="0035181A"/>
    <w:rsid w:val="00365D07"/>
    <w:rsid w:val="003673CB"/>
    <w:rsid w:val="00374136"/>
    <w:rsid w:val="00374475"/>
    <w:rsid w:val="00376349"/>
    <w:rsid w:val="003764E5"/>
    <w:rsid w:val="003829FA"/>
    <w:rsid w:val="00384001"/>
    <w:rsid w:val="0038423B"/>
    <w:rsid w:val="00384E9D"/>
    <w:rsid w:val="003871AA"/>
    <w:rsid w:val="00387AA2"/>
    <w:rsid w:val="00390A59"/>
    <w:rsid w:val="003948C1"/>
    <w:rsid w:val="00394D31"/>
    <w:rsid w:val="00394D73"/>
    <w:rsid w:val="0039717F"/>
    <w:rsid w:val="003A15D5"/>
    <w:rsid w:val="003A1A22"/>
    <w:rsid w:val="003A26EC"/>
    <w:rsid w:val="003A5BA7"/>
    <w:rsid w:val="003B2EA7"/>
    <w:rsid w:val="003B305E"/>
    <w:rsid w:val="003B4541"/>
    <w:rsid w:val="003B52D8"/>
    <w:rsid w:val="003C2949"/>
    <w:rsid w:val="003C3D9F"/>
    <w:rsid w:val="003C4E84"/>
    <w:rsid w:val="003C6848"/>
    <w:rsid w:val="003C7FBB"/>
    <w:rsid w:val="003D112A"/>
    <w:rsid w:val="003D1D12"/>
    <w:rsid w:val="003F0E44"/>
    <w:rsid w:val="003F3A4C"/>
    <w:rsid w:val="003F48EE"/>
    <w:rsid w:val="003F5674"/>
    <w:rsid w:val="003F664F"/>
    <w:rsid w:val="004000D1"/>
    <w:rsid w:val="0040083D"/>
    <w:rsid w:val="004039F9"/>
    <w:rsid w:val="00403D93"/>
    <w:rsid w:val="00403E46"/>
    <w:rsid w:val="004071CA"/>
    <w:rsid w:val="0040725E"/>
    <w:rsid w:val="004212E5"/>
    <w:rsid w:val="00422C2A"/>
    <w:rsid w:val="00422EDA"/>
    <w:rsid w:val="004231DE"/>
    <w:rsid w:val="00423D21"/>
    <w:rsid w:val="004247DC"/>
    <w:rsid w:val="00424A68"/>
    <w:rsid w:val="00426BD2"/>
    <w:rsid w:val="00427159"/>
    <w:rsid w:val="004363A8"/>
    <w:rsid w:val="0043745B"/>
    <w:rsid w:val="00437855"/>
    <w:rsid w:val="0044282E"/>
    <w:rsid w:val="0044316A"/>
    <w:rsid w:val="004538D2"/>
    <w:rsid w:val="00454419"/>
    <w:rsid w:val="00454ED8"/>
    <w:rsid w:val="00455068"/>
    <w:rsid w:val="00455984"/>
    <w:rsid w:val="00455FE9"/>
    <w:rsid w:val="00456D2E"/>
    <w:rsid w:val="0046090C"/>
    <w:rsid w:val="004641C3"/>
    <w:rsid w:val="00465C04"/>
    <w:rsid w:val="0047758C"/>
    <w:rsid w:val="00486EF0"/>
    <w:rsid w:val="004A308F"/>
    <w:rsid w:val="004A3779"/>
    <w:rsid w:val="004A4CFF"/>
    <w:rsid w:val="004B286A"/>
    <w:rsid w:val="004B3995"/>
    <w:rsid w:val="004B5057"/>
    <w:rsid w:val="004B5EE1"/>
    <w:rsid w:val="004B75FD"/>
    <w:rsid w:val="004C0339"/>
    <w:rsid w:val="004C0A0B"/>
    <w:rsid w:val="004C197F"/>
    <w:rsid w:val="004C1DF6"/>
    <w:rsid w:val="004C4E10"/>
    <w:rsid w:val="004C51AC"/>
    <w:rsid w:val="004C71EF"/>
    <w:rsid w:val="004D386D"/>
    <w:rsid w:val="004D5958"/>
    <w:rsid w:val="004D5A36"/>
    <w:rsid w:val="004D5F5C"/>
    <w:rsid w:val="004E579E"/>
    <w:rsid w:val="004F0CA6"/>
    <w:rsid w:val="004F4F13"/>
    <w:rsid w:val="004F79E4"/>
    <w:rsid w:val="005034DC"/>
    <w:rsid w:val="00517BE7"/>
    <w:rsid w:val="0052029D"/>
    <w:rsid w:val="005218D3"/>
    <w:rsid w:val="0052716D"/>
    <w:rsid w:val="0052732C"/>
    <w:rsid w:val="00530427"/>
    <w:rsid w:val="00531ED8"/>
    <w:rsid w:val="00532663"/>
    <w:rsid w:val="005339C2"/>
    <w:rsid w:val="00540A99"/>
    <w:rsid w:val="00541C12"/>
    <w:rsid w:val="0054248E"/>
    <w:rsid w:val="0054518F"/>
    <w:rsid w:val="00550EDF"/>
    <w:rsid w:val="0055111B"/>
    <w:rsid w:val="00551F27"/>
    <w:rsid w:val="005530DD"/>
    <w:rsid w:val="00555520"/>
    <w:rsid w:val="0055570C"/>
    <w:rsid w:val="00555A17"/>
    <w:rsid w:val="00560056"/>
    <w:rsid w:val="00563C84"/>
    <w:rsid w:val="00564BFB"/>
    <w:rsid w:val="005723EA"/>
    <w:rsid w:val="005735BF"/>
    <w:rsid w:val="00575AF3"/>
    <w:rsid w:val="00577E85"/>
    <w:rsid w:val="0059123F"/>
    <w:rsid w:val="00592327"/>
    <w:rsid w:val="00596AA8"/>
    <w:rsid w:val="005A2229"/>
    <w:rsid w:val="005A23FC"/>
    <w:rsid w:val="005A2A2D"/>
    <w:rsid w:val="005A5782"/>
    <w:rsid w:val="005A5D21"/>
    <w:rsid w:val="005A63C1"/>
    <w:rsid w:val="005B2496"/>
    <w:rsid w:val="005B33AF"/>
    <w:rsid w:val="005B5419"/>
    <w:rsid w:val="005B6305"/>
    <w:rsid w:val="005B7144"/>
    <w:rsid w:val="005C4AA3"/>
    <w:rsid w:val="005D0EFB"/>
    <w:rsid w:val="005D3B0C"/>
    <w:rsid w:val="005D62F5"/>
    <w:rsid w:val="005E2EE4"/>
    <w:rsid w:val="005E467B"/>
    <w:rsid w:val="005E4AE2"/>
    <w:rsid w:val="005F3872"/>
    <w:rsid w:val="005F4F3D"/>
    <w:rsid w:val="006036A0"/>
    <w:rsid w:val="00605039"/>
    <w:rsid w:val="006061A2"/>
    <w:rsid w:val="006112F9"/>
    <w:rsid w:val="00612F1C"/>
    <w:rsid w:val="00613A16"/>
    <w:rsid w:val="00616C56"/>
    <w:rsid w:val="00624885"/>
    <w:rsid w:val="006252E8"/>
    <w:rsid w:val="00625AFE"/>
    <w:rsid w:val="00627491"/>
    <w:rsid w:val="00632680"/>
    <w:rsid w:val="00633E75"/>
    <w:rsid w:val="00634844"/>
    <w:rsid w:val="006354BE"/>
    <w:rsid w:val="00642060"/>
    <w:rsid w:val="006425B0"/>
    <w:rsid w:val="006452ED"/>
    <w:rsid w:val="006461AD"/>
    <w:rsid w:val="00653A05"/>
    <w:rsid w:val="00656AE8"/>
    <w:rsid w:val="00660B11"/>
    <w:rsid w:val="00662EC0"/>
    <w:rsid w:val="00664FA3"/>
    <w:rsid w:val="006663B3"/>
    <w:rsid w:val="006673EE"/>
    <w:rsid w:val="00670373"/>
    <w:rsid w:val="00677635"/>
    <w:rsid w:val="006805DA"/>
    <w:rsid w:val="00684865"/>
    <w:rsid w:val="00684DB0"/>
    <w:rsid w:val="00687DEA"/>
    <w:rsid w:val="00690244"/>
    <w:rsid w:val="00690371"/>
    <w:rsid w:val="0069381D"/>
    <w:rsid w:val="00694304"/>
    <w:rsid w:val="006953D4"/>
    <w:rsid w:val="006A16A6"/>
    <w:rsid w:val="006A65E9"/>
    <w:rsid w:val="006A7286"/>
    <w:rsid w:val="006A7E52"/>
    <w:rsid w:val="006A7F24"/>
    <w:rsid w:val="006B3229"/>
    <w:rsid w:val="006B43C0"/>
    <w:rsid w:val="006C0339"/>
    <w:rsid w:val="006C76D4"/>
    <w:rsid w:val="006D04B0"/>
    <w:rsid w:val="006D30BB"/>
    <w:rsid w:val="006D3547"/>
    <w:rsid w:val="006D54F1"/>
    <w:rsid w:val="006D74EC"/>
    <w:rsid w:val="006E0C93"/>
    <w:rsid w:val="006E6765"/>
    <w:rsid w:val="006E71BF"/>
    <w:rsid w:val="006E79E0"/>
    <w:rsid w:val="006F23F4"/>
    <w:rsid w:val="006F34B7"/>
    <w:rsid w:val="006F4EE1"/>
    <w:rsid w:val="006F6476"/>
    <w:rsid w:val="007025BE"/>
    <w:rsid w:val="0070777F"/>
    <w:rsid w:val="007077A1"/>
    <w:rsid w:val="007100BF"/>
    <w:rsid w:val="00711E8B"/>
    <w:rsid w:val="007164CD"/>
    <w:rsid w:val="00717F31"/>
    <w:rsid w:val="0072050E"/>
    <w:rsid w:val="00723796"/>
    <w:rsid w:val="00724EA3"/>
    <w:rsid w:val="007261E3"/>
    <w:rsid w:val="00732501"/>
    <w:rsid w:val="00734C21"/>
    <w:rsid w:val="0073761C"/>
    <w:rsid w:val="007423BE"/>
    <w:rsid w:val="00742A9A"/>
    <w:rsid w:val="00745F26"/>
    <w:rsid w:val="00747C54"/>
    <w:rsid w:val="00747D0D"/>
    <w:rsid w:val="00747FF1"/>
    <w:rsid w:val="00761549"/>
    <w:rsid w:val="0076396C"/>
    <w:rsid w:val="00766BF4"/>
    <w:rsid w:val="007802F9"/>
    <w:rsid w:val="00785E2B"/>
    <w:rsid w:val="00785F54"/>
    <w:rsid w:val="00787012"/>
    <w:rsid w:val="007905C3"/>
    <w:rsid w:val="007910CE"/>
    <w:rsid w:val="00793B1C"/>
    <w:rsid w:val="007A0D88"/>
    <w:rsid w:val="007A3633"/>
    <w:rsid w:val="007A488A"/>
    <w:rsid w:val="007B14B2"/>
    <w:rsid w:val="007B150F"/>
    <w:rsid w:val="007B2659"/>
    <w:rsid w:val="007B5A67"/>
    <w:rsid w:val="007C736B"/>
    <w:rsid w:val="007D03F8"/>
    <w:rsid w:val="007D11EB"/>
    <w:rsid w:val="007D7E86"/>
    <w:rsid w:val="007E1580"/>
    <w:rsid w:val="007E70BD"/>
    <w:rsid w:val="007F045F"/>
    <w:rsid w:val="007F3D57"/>
    <w:rsid w:val="007F4EDF"/>
    <w:rsid w:val="007F5942"/>
    <w:rsid w:val="007F6900"/>
    <w:rsid w:val="007F7796"/>
    <w:rsid w:val="00800355"/>
    <w:rsid w:val="00804429"/>
    <w:rsid w:val="00805808"/>
    <w:rsid w:val="0080734A"/>
    <w:rsid w:val="00807BFB"/>
    <w:rsid w:val="008138F4"/>
    <w:rsid w:val="00817345"/>
    <w:rsid w:val="00817E7A"/>
    <w:rsid w:val="00820F23"/>
    <w:rsid w:val="008219F2"/>
    <w:rsid w:val="00821D18"/>
    <w:rsid w:val="00822A60"/>
    <w:rsid w:val="00823B57"/>
    <w:rsid w:val="008246A5"/>
    <w:rsid w:val="008346A8"/>
    <w:rsid w:val="00837C5D"/>
    <w:rsid w:val="00837FD8"/>
    <w:rsid w:val="00842245"/>
    <w:rsid w:val="00844BDA"/>
    <w:rsid w:val="00847628"/>
    <w:rsid w:val="00847BFC"/>
    <w:rsid w:val="00851E90"/>
    <w:rsid w:val="0085674C"/>
    <w:rsid w:val="008604B0"/>
    <w:rsid w:val="00872EC2"/>
    <w:rsid w:val="0087326E"/>
    <w:rsid w:val="00873901"/>
    <w:rsid w:val="00873B94"/>
    <w:rsid w:val="00873DA7"/>
    <w:rsid w:val="008763DD"/>
    <w:rsid w:val="008830DA"/>
    <w:rsid w:val="00883785"/>
    <w:rsid w:val="0088465F"/>
    <w:rsid w:val="008867CA"/>
    <w:rsid w:val="00886B97"/>
    <w:rsid w:val="00890922"/>
    <w:rsid w:val="008916F1"/>
    <w:rsid w:val="00895458"/>
    <w:rsid w:val="00896F72"/>
    <w:rsid w:val="008A0F3B"/>
    <w:rsid w:val="008A33A6"/>
    <w:rsid w:val="008A4559"/>
    <w:rsid w:val="008A5079"/>
    <w:rsid w:val="008B027D"/>
    <w:rsid w:val="008B2FA6"/>
    <w:rsid w:val="008B6637"/>
    <w:rsid w:val="008B714A"/>
    <w:rsid w:val="008C5B8A"/>
    <w:rsid w:val="008C6A67"/>
    <w:rsid w:val="008D0393"/>
    <w:rsid w:val="008D1075"/>
    <w:rsid w:val="008D1475"/>
    <w:rsid w:val="008D1BD0"/>
    <w:rsid w:val="008D3E0A"/>
    <w:rsid w:val="008D534F"/>
    <w:rsid w:val="008D5C8B"/>
    <w:rsid w:val="008D72A6"/>
    <w:rsid w:val="008E29A3"/>
    <w:rsid w:val="008E4C4C"/>
    <w:rsid w:val="008E53DF"/>
    <w:rsid w:val="008E79C8"/>
    <w:rsid w:val="008F1657"/>
    <w:rsid w:val="008F16BF"/>
    <w:rsid w:val="008F2391"/>
    <w:rsid w:val="008F38A6"/>
    <w:rsid w:val="008F4F36"/>
    <w:rsid w:val="008F5600"/>
    <w:rsid w:val="00900D39"/>
    <w:rsid w:val="00900E99"/>
    <w:rsid w:val="009033CA"/>
    <w:rsid w:val="00913270"/>
    <w:rsid w:val="00916DA9"/>
    <w:rsid w:val="009204B8"/>
    <w:rsid w:val="0092485B"/>
    <w:rsid w:val="00926DFC"/>
    <w:rsid w:val="009305A1"/>
    <w:rsid w:val="009324E5"/>
    <w:rsid w:val="00935670"/>
    <w:rsid w:val="00937E05"/>
    <w:rsid w:val="0094027A"/>
    <w:rsid w:val="00942A3C"/>
    <w:rsid w:val="00944754"/>
    <w:rsid w:val="00955ED4"/>
    <w:rsid w:val="00966E49"/>
    <w:rsid w:val="00970DC8"/>
    <w:rsid w:val="009724BE"/>
    <w:rsid w:val="00972BAB"/>
    <w:rsid w:val="009767B6"/>
    <w:rsid w:val="00977C20"/>
    <w:rsid w:val="0098020B"/>
    <w:rsid w:val="00983C3C"/>
    <w:rsid w:val="00986FAD"/>
    <w:rsid w:val="0098729A"/>
    <w:rsid w:val="00990A8C"/>
    <w:rsid w:val="00991BCF"/>
    <w:rsid w:val="009963A6"/>
    <w:rsid w:val="009A07BB"/>
    <w:rsid w:val="009A6C08"/>
    <w:rsid w:val="009B01FA"/>
    <w:rsid w:val="009B179E"/>
    <w:rsid w:val="009B1A22"/>
    <w:rsid w:val="009B2B20"/>
    <w:rsid w:val="009C1377"/>
    <w:rsid w:val="009D13E9"/>
    <w:rsid w:val="009D4374"/>
    <w:rsid w:val="009D6597"/>
    <w:rsid w:val="009E2A0F"/>
    <w:rsid w:val="009E2E45"/>
    <w:rsid w:val="009E426C"/>
    <w:rsid w:val="009E56DD"/>
    <w:rsid w:val="009E6FCC"/>
    <w:rsid w:val="009F11F0"/>
    <w:rsid w:val="009F31E0"/>
    <w:rsid w:val="009F69A7"/>
    <w:rsid w:val="00A00949"/>
    <w:rsid w:val="00A01BD4"/>
    <w:rsid w:val="00A03E28"/>
    <w:rsid w:val="00A057D0"/>
    <w:rsid w:val="00A06224"/>
    <w:rsid w:val="00A145FA"/>
    <w:rsid w:val="00A162C2"/>
    <w:rsid w:val="00A2465E"/>
    <w:rsid w:val="00A3439A"/>
    <w:rsid w:val="00A37FB4"/>
    <w:rsid w:val="00A41538"/>
    <w:rsid w:val="00A42C2B"/>
    <w:rsid w:val="00A433B2"/>
    <w:rsid w:val="00A47E75"/>
    <w:rsid w:val="00A50164"/>
    <w:rsid w:val="00A51FE2"/>
    <w:rsid w:val="00A611AB"/>
    <w:rsid w:val="00A61325"/>
    <w:rsid w:val="00A61D26"/>
    <w:rsid w:val="00A6200D"/>
    <w:rsid w:val="00A6695C"/>
    <w:rsid w:val="00A714F5"/>
    <w:rsid w:val="00A749DD"/>
    <w:rsid w:val="00A77E0E"/>
    <w:rsid w:val="00A800C4"/>
    <w:rsid w:val="00A81D49"/>
    <w:rsid w:val="00A84683"/>
    <w:rsid w:val="00A864F5"/>
    <w:rsid w:val="00A911F5"/>
    <w:rsid w:val="00A92AD6"/>
    <w:rsid w:val="00A92F73"/>
    <w:rsid w:val="00A93441"/>
    <w:rsid w:val="00A93C3D"/>
    <w:rsid w:val="00A95527"/>
    <w:rsid w:val="00A969D6"/>
    <w:rsid w:val="00A97F38"/>
    <w:rsid w:val="00AA25CB"/>
    <w:rsid w:val="00AC001F"/>
    <w:rsid w:val="00AC0A86"/>
    <w:rsid w:val="00AC0C25"/>
    <w:rsid w:val="00AC0F99"/>
    <w:rsid w:val="00AC32CD"/>
    <w:rsid w:val="00AD5AA9"/>
    <w:rsid w:val="00AD7381"/>
    <w:rsid w:val="00AE0609"/>
    <w:rsid w:val="00AE45C7"/>
    <w:rsid w:val="00AF161A"/>
    <w:rsid w:val="00AF3411"/>
    <w:rsid w:val="00AF6B9A"/>
    <w:rsid w:val="00AF741E"/>
    <w:rsid w:val="00B0311B"/>
    <w:rsid w:val="00B049DF"/>
    <w:rsid w:val="00B049F9"/>
    <w:rsid w:val="00B0587E"/>
    <w:rsid w:val="00B062F7"/>
    <w:rsid w:val="00B07BD3"/>
    <w:rsid w:val="00B07FFC"/>
    <w:rsid w:val="00B10680"/>
    <w:rsid w:val="00B1468D"/>
    <w:rsid w:val="00B14FD1"/>
    <w:rsid w:val="00B15782"/>
    <w:rsid w:val="00B167D9"/>
    <w:rsid w:val="00B2151D"/>
    <w:rsid w:val="00B21C92"/>
    <w:rsid w:val="00B22FAC"/>
    <w:rsid w:val="00B328D9"/>
    <w:rsid w:val="00B44A5B"/>
    <w:rsid w:val="00B52468"/>
    <w:rsid w:val="00B53550"/>
    <w:rsid w:val="00B62BFA"/>
    <w:rsid w:val="00B63DEA"/>
    <w:rsid w:val="00B66321"/>
    <w:rsid w:val="00B70D1C"/>
    <w:rsid w:val="00B71A0C"/>
    <w:rsid w:val="00B83A66"/>
    <w:rsid w:val="00B858A1"/>
    <w:rsid w:val="00B85F45"/>
    <w:rsid w:val="00B87EDE"/>
    <w:rsid w:val="00B94AA8"/>
    <w:rsid w:val="00B9729A"/>
    <w:rsid w:val="00BA4678"/>
    <w:rsid w:val="00BA509C"/>
    <w:rsid w:val="00BA6334"/>
    <w:rsid w:val="00BB00AC"/>
    <w:rsid w:val="00BB0653"/>
    <w:rsid w:val="00BB340B"/>
    <w:rsid w:val="00BC5AD3"/>
    <w:rsid w:val="00BC5C30"/>
    <w:rsid w:val="00BD1069"/>
    <w:rsid w:val="00BD2630"/>
    <w:rsid w:val="00BD26D5"/>
    <w:rsid w:val="00BD3B65"/>
    <w:rsid w:val="00BD5898"/>
    <w:rsid w:val="00BD60AA"/>
    <w:rsid w:val="00BD7E2A"/>
    <w:rsid w:val="00BE39EA"/>
    <w:rsid w:val="00BE3FEA"/>
    <w:rsid w:val="00BE6560"/>
    <w:rsid w:val="00BF1783"/>
    <w:rsid w:val="00BF37F9"/>
    <w:rsid w:val="00C01BF1"/>
    <w:rsid w:val="00C04D9E"/>
    <w:rsid w:val="00C051F9"/>
    <w:rsid w:val="00C0603F"/>
    <w:rsid w:val="00C06F00"/>
    <w:rsid w:val="00C12785"/>
    <w:rsid w:val="00C173FE"/>
    <w:rsid w:val="00C20519"/>
    <w:rsid w:val="00C20EFA"/>
    <w:rsid w:val="00C22197"/>
    <w:rsid w:val="00C2258F"/>
    <w:rsid w:val="00C253A0"/>
    <w:rsid w:val="00C31C20"/>
    <w:rsid w:val="00C4149C"/>
    <w:rsid w:val="00C44D30"/>
    <w:rsid w:val="00C45E10"/>
    <w:rsid w:val="00C46532"/>
    <w:rsid w:val="00C47644"/>
    <w:rsid w:val="00C47649"/>
    <w:rsid w:val="00C5373B"/>
    <w:rsid w:val="00C6047D"/>
    <w:rsid w:val="00C6664E"/>
    <w:rsid w:val="00C726A7"/>
    <w:rsid w:val="00C74E1B"/>
    <w:rsid w:val="00C8615E"/>
    <w:rsid w:val="00C868F6"/>
    <w:rsid w:val="00C91CE0"/>
    <w:rsid w:val="00C93644"/>
    <w:rsid w:val="00CA319A"/>
    <w:rsid w:val="00CA533D"/>
    <w:rsid w:val="00CA6A2B"/>
    <w:rsid w:val="00CB0BAD"/>
    <w:rsid w:val="00CB0F3B"/>
    <w:rsid w:val="00CB2145"/>
    <w:rsid w:val="00CB2203"/>
    <w:rsid w:val="00CB3F68"/>
    <w:rsid w:val="00CB47F9"/>
    <w:rsid w:val="00CC0F5B"/>
    <w:rsid w:val="00CC129A"/>
    <w:rsid w:val="00CD30EF"/>
    <w:rsid w:val="00CD395B"/>
    <w:rsid w:val="00CD58EC"/>
    <w:rsid w:val="00CE22D6"/>
    <w:rsid w:val="00CE23BB"/>
    <w:rsid w:val="00CE38F4"/>
    <w:rsid w:val="00CF00C6"/>
    <w:rsid w:val="00CF2ECF"/>
    <w:rsid w:val="00CF373F"/>
    <w:rsid w:val="00CF759D"/>
    <w:rsid w:val="00D016C5"/>
    <w:rsid w:val="00D01BCA"/>
    <w:rsid w:val="00D02DFD"/>
    <w:rsid w:val="00D067E6"/>
    <w:rsid w:val="00D10F95"/>
    <w:rsid w:val="00D1353E"/>
    <w:rsid w:val="00D157DC"/>
    <w:rsid w:val="00D16468"/>
    <w:rsid w:val="00D16C6D"/>
    <w:rsid w:val="00D214C7"/>
    <w:rsid w:val="00D26B49"/>
    <w:rsid w:val="00D318EA"/>
    <w:rsid w:val="00D36CF3"/>
    <w:rsid w:val="00D40A93"/>
    <w:rsid w:val="00D41C7D"/>
    <w:rsid w:val="00D43619"/>
    <w:rsid w:val="00D535FC"/>
    <w:rsid w:val="00D5487C"/>
    <w:rsid w:val="00D55F1A"/>
    <w:rsid w:val="00D6246C"/>
    <w:rsid w:val="00D66E18"/>
    <w:rsid w:val="00D66F96"/>
    <w:rsid w:val="00D74A37"/>
    <w:rsid w:val="00D8031C"/>
    <w:rsid w:val="00D86E32"/>
    <w:rsid w:val="00D91533"/>
    <w:rsid w:val="00D92083"/>
    <w:rsid w:val="00D94D1B"/>
    <w:rsid w:val="00D951BA"/>
    <w:rsid w:val="00DA3957"/>
    <w:rsid w:val="00DA3B65"/>
    <w:rsid w:val="00DB43F4"/>
    <w:rsid w:val="00DB73EC"/>
    <w:rsid w:val="00DB7A85"/>
    <w:rsid w:val="00DC2043"/>
    <w:rsid w:val="00DC5962"/>
    <w:rsid w:val="00DD2228"/>
    <w:rsid w:val="00DD34D3"/>
    <w:rsid w:val="00DD4AAE"/>
    <w:rsid w:val="00DD5EA4"/>
    <w:rsid w:val="00DD63B8"/>
    <w:rsid w:val="00DE0DEC"/>
    <w:rsid w:val="00DE4F88"/>
    <w:rsid w:val="00DE64C6"/>
    <w:rsid w:val="00DF405D"/>
    <w:rsid w:val="00DF5B64"/>
    <w:rsid w:val="00E00D5B"/>
    <w:rsid w:val="00E02E72"/>
    <w:rsid w:val="00E10EFF"/>
    <w:rsid w:val="00E14E16"/>
    <w:rsid w:val="00E1658E"/>
    <w:rsid w:val="00E17D56"/>
    <w:rsid w:val="00E23232"/>
    <w:rsid w:val="00E25AE2"/>
    <w:rsid w:val="00E2617E"/>
    <w:rsid w:val="00E270C5"/>
    <w:rsid w:val="00E30C0D"/>
    <w:rsid w:val="00E32F2C"/>
    <w:rsid w:val="00E41C6E"/>
    <w:rsid w:val="00E41E1E"/>
    <w:rsid w:val="00E41EE5"/>
    <w:rsid w:val="00E43077"/>
    <w:rsid w:val="00E43439"/>
    <w:rsid w:val="00E45885"/>
    <w:rsid w:val="00E53F0D"/>
    <w:rsid w:val="00E567D1"/>
    <w:rsid w:val="00E57F05"/>
    <w:rsid w:val="00E61038"/>
    <w:rsid w:val="00E65150"/>
    <w:rsid w:val="00E71AF9"/>
    <w:rsid w:val="00E73778"/>
    <w:rsid w:val="00E748B5"/>
    <w:rsid w:val="00E83A3A"/>
    <w:rsid w:val="00E9053F"/>
    <w:rsid w:val="00E9323C"/>
    <w:rsid w:val="00E937C0"/>
    <w:rsid w:val="00E951B9"/>
    <w:rsid w:val="00EA0B28"/>
    <w:rsid w:val="00EA296D"/>
    <w:rsid w:val="00EA2AF8"/>
    <w:rsid w:val="00EA5B50"/>
    <w:rsid w:val="00EB5528"/>
    <w:rsid w:val="00EC17AA"/>
    <w:rsid w:val="00EC3DC8"/>
    <w:rsid w:val="00ED2C3E"/>
    <w:rsid w:val="00ED5BB8"/>
    <w:rsid w:val="00EE1387"/>
    <w:rsid w:val="00EF17EB"/>
    <w:rsid w:val="00EF224A"/>
    <w:rsid w:val="00EF2BB5"/>
    <w:rsid w:val="00EF60E9"/>
    <w:rsid w:val="00EF7590"/>
    <w:rsid w:val="00F00845"/>
    <w:rsid w:val="00F03BE1"/>
    <w:rsid w:val="00F06348"/>
    <w:rsid w:val="00F06C74"/>
    <w:rsid w:val="00F07165"/>
    <w:rsid w:val="00F10D72"/>
    <w:rsid w:val="00F11784"/>
    <w:rsid w:val="00F11EE3"/>
    <w:rsid w:val="00F155CC"/>
    <w:rsid w:val="00F16EC6"/>
    <w:rsid w:val="00F17C7D"/>
    <w:rsid w:val="00F20411"/>
    <w:rsid w:val="00F25786"/>
    <w:rsid w:val="00F272AA"/>
    <w:rsid w:val="00F32F11"/>
    <w:rsid w:val="00F537FE"/>
    <w:rsid w:val="00F53AC0"/>
    <w:rsid w:val="00F5476E"/>
    <w:rsid w:val="00F57007"/>
    <w:rsid w:val="00F67286"/>
    <w:rsid w:val="00F708F2"/>
    <w:rsid w:val="00F735B7"/>
    <w:rsid w:val="00F772D2"/>
    <w:rsid w:val="00F83FAA"/>
    <w:rsid w:val="00F850AB"/>
    <w:rsid w:val="00F8515A"/>
    <w:rsid w:val="00F85A51"/>
    <w:rsid w:val="00F9171F"/>
    <w:rsid w:val="00F9292E"/>
    <w:rsid w:val="00F94A40"/>
    <w:rsid w:val="00F9513A"/>
    <w:rsid w:val="00F9639C"/>
    <w:rsid w:val="00F96E2B"/>
    <w:rsid w:val="00F97EF1"/>
    <w:rsid w:val="00FA0E3B"/>
    <w:rsid w:val="00FA34B8"/>
    <w:rsid w:val="00FA43FB"/>
    <w:rsid w:val="00FA77D3"/>
    <w:rsid w:val="00FB1D88"/>
    <w:rsid w:val="00FC211F"/>
    <w:rsid w:val="00FC2D29"/>
    <w:rsid w:val="00FC3542"/>
    <w:rsid w:val="00FC3D92"/>
    <w:rsid w:val="00FC7789"/>
    <w:rsid w:val="00FD2CC2"/>
    <w:rsid w:val="00FD6AAE"/>
    <w:rsid w:val="00FD793B"/>
    <w:rsid w:val="00FE0A84"/>
    <w:rsid w:val="00FE0C6E"/>
    <w:rsid w:val="00FE15F2"/>
    <w:rsid w:val="00FE2376"/>
    <w:rsid w:val="00FE48B4"/>
    <w:rsid w:val="00FE4DB1"/>
    <w:rsid w:val="00FF4A9D"/>
    <w:rsid w:val="00FF4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504D"/>
  <w15:chartTrackingRefBased/>
  <w15:docId w15:val="{5011CC65-E7EA-484D-AC2E-6568ED5A7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FB"/>
  </w:style>
  <w:style w:type="paragraph" w:styleId="Heading1">
    <w:name w:val="heading 1"/>
    <w:basedOn w:val="Normal"/>
    <w:next w:val="Normal"/>
    <w:link w:val="Heading1Char"/>
    <w:uiPriority w:val="9"/>
    <w:qFormat/>
    <w:rsid w:val="00BB00AC"/>
    <w:pPr>
      <w:keepNext/>
      <w:keepLines/>
      <w:spacing w:before="240" w:after="0"/>
      <w:outlineLvl w:val="0"/>
    </w:pPr>
    <w:rPr>
      <w:rFonts w:asciiTheme="majorHAnsi" w:eastAsiaTheme="majorEastAsia" w:hAnsiTheme="majorHAnsi" w:cstheme="majorBidi"/>
      <w:color w:val="2F5496" w:themeColor="accent1" w:themeShade="BF"/>
      <w:kern w:val="2"/>
      <w:sz w:val="32"/>
      <w:szCs w:val="32"/>
      <w:lang w:val="en-IN"/>
    </w:rPr>
  </w:style>
  <w:style w:type="paragraph" w:styleId="Heading2">
    <w:name w:val="heading 2"/>
    <w:basedOn w:val="Normal"/>
    <w:next w:val="Normal"/>
    <w:link w:val="Heading2Char"/>
    <w:uiPriority w:val="9"/>
    <w:unhideWhenUsed/>
    <w:qFormat/>
    <w:rsid w:val="002C4030"/>
    <w:pPr>
      <w:keepNext/>
      <w:keepLines/>
      <w:spacing w:before="40" w:after="0"/>
      <w:outlineLvl w:val="1"/>
    </w:pPr>
    <w:rPr>
      <w:rFonts w:asciiTheme="majorHAnsi" w:eastAsiaTheme="majorEastAsia" w:hAnsiTheme="majorHAnsi" w:cstheme="majorBidi"/>
      <w:color w:val="2F5496" w:themeColor="accent1" w:themeShade="BF"/>
      <w:kern w:val="2"/>
      <w:sz w:val="26"/>
      <w:szCs w:val="26"/>
      <w:lang w:val="en-IN"/>
    </w:rPr>
  </w:style>
  <w:style w:type="paragraph" w:styleId="Heading3">
    <w:name w:val="heading 3"/>
    <w:basedOn w:val="Normal"/>
    <w:next w:val="Normal"/>
    <w:link w:val="Heading3Char"/>
    <w:uiPriority w:val="9"/>
    <w:unhideWhenUsed/>
    <w:qFormat/>
    <w:rsid w:val="0038423B"/>
    <w:pPr>
      <w:keepNext/>
      <w:keepLines/>
      <w:spacing w:before="40" w:after="0"/>
      <w:outlineLvl w:val="2"/>
    </w:pPr>
    <w:rPr>
      <w:rFonts w:asciiTheme="majorHAnsi" w:eastAsiaTheme="majorEastAsia" w:hAnsiTheme="majorHAnsi" w:cstheme="majorBidi"/>
      <w:color w:val="1F3763" w:themeColor="accent1" w:themeShade="7F"/>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0AC"/>
    <w:rPr>
      <w:rFonts w:asciiTheme="majorHAnsi" w:eastAsiaTheme="majorEastAsia" w:hAnsiTheme="majorHAnsi" w:cstheme="majorBidi"/>
      <w:color w:val="2F5496" w:themeColor="accent1" w:themeShade="BF"/>
      <w:kern w:val="2"/>
      <w:sz w:val="32"/>
      <w:szCs w:val="32"/>
      <w:lang w:val="en-IN"/>
    </w:rPr>
  </w:style>
  <w:style w:type="paragraph" w:styleId="ListParagraph">
    <w:name w:val="List Paragraph"/>
    <w:basedOn w:val="Normal"/>
    <w:uiPriority w:val="1"/>
    <w:qFormat/>
    <w:rsid w:val="00BB00AC"/>
    <w:pPr>
      <w:spacing w:after="0" w:line="240" w:lineRule="auto"/>
      <w:ind w:left="720"/>
      <w:contextualSpacing/>
    </w:pPr>
    <w:rPr>
      <w:rFonts w:ascii="Times New Roman" w:eastAsia="Times New Roman" w:hAnsi="Times New Roman" w:cs="Times New Roman"/>
      <w:sz w:val="24"/>
      <w:szCs w:val="24"/>
      <w:lang w:val="en-US"/>
      <w14:ligatures w14:val="none"/>
    </w:rPr>
  </w:style>
  <w:style w:type="character" w:styleId="Strong">
    <w:name w:val="Strong"/>
    <w:basedOn w:val="DefaultParagraphFont"/>
    <w:uiPriority w:val="22"/>
    <w:qFormat/>
    <w:rsid w:val="002C4030"/>
    <w:rPr>
      <w:b/>
      <w:bCs/>
    </w:rPr>
  </w:style>
  <w:style w:type="character" w:customStyle="1" w:styleId="Heading2Char">
    <w:name w:val="Heading 2 Char"/>
    <w:basedOn w:val="DefaultParagraphFont"/>
    <w:link w:val="Heading2"/>
    <w:uiPriority w:val="9"/>
    <w:rsid w:val="002C4030"/>
    <w:rPr>
      <w:rFonts w:asciiTheme="majorHAnsi" w:eastAsiaTheme="majorEastAsia" w:hAnsiTheme="majorHAnsi" w:cstheme="majorBidi"/>
      <w:color w:val="2F5496" w:themeColor="accent1" w:themeShade="BF"/>
      <w:kern w:val="2"/>
      <w:sz w:val="26"/>
      <w:szCs w:val="26"/>
      <w:lang w:val="en-IN"/>
    </w:rPr>
  </w:style>
  <w:style w:type="table" w:styleId="GridTable6Colorful-Accent1">
    <w:name w:val="Grid Table 6 Colorful Accent 1"/>
    <w:basedOn w:val="TableNormal"/>
    <w:uiPriority w:val="51"/>
    <w:rsid w:val="00A93441"/>
    <w:pPr>
      <w:spacing w:after="0" w:line="240" w:lineRule="auto"/>
    </w:pPr>
    <w:rPr>
      <w:color w:val="2F5496" w:themeColor="accent1" w:themeShade="BF"/>
      <w:kern w:val="2"/>
      <w:lang w:val="en-I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A93441"/>
    <w:pPr>
      <w:spacing w:before="100" w:beforeAutospacing="1" w:after="100" w:afterAutospacing="1" w:line="240" w:lineRule="auto"/>
    </w:pPr>
    <w:rPr>
      <w:rFonts w:ascii="Times New Roman" w:eastAsia="Times New Roman" w:hAnsi="Times New Roman" w:cs="Times New Roman"/>
      <w:sz w:val="24"/>
      <w:szCs w:val="24"/>
      <w:lang w:eastAsia="en-CA"/>
      <w14:ligatures w14:val="none"/>
    </w:rPr>
  </w:style>
  <w:style w:type="table" w:styleId="TableGrid">
    <w:name w:val="Table Grid"/>
    <w:basedOn w:val="TableNormal"/>
    <w:uiPriority w:val="39"/>
    <w:rsid w:val="00272EFB"/>
    <w:pPr>
      <w:spacing w:after="0" w:line="240" w:lineRule="auto"/>
    </w:pPr>
    <w:rPr>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rsid w:val="00365D07"/>
    <w:pPr>
      <w:spacing w:line="240" w:lineRule="auto"/>
    </w:pPr>
    <w:rPr>
      <w:sz w:val="20"/>
      <w:szCs w:val="20"/>
      <w:lang w:val="en-US"/>
      <w14:ligatures w14:val="none"/>
    </w:rPr>
  </w:style>
  <w:style w:type="character" w:customStyle="1" w:styleId="CommentTextChar">
    <w:name w:val="Comment Text Char"/>
    <w:basedOn w:val="DefaultParagraphFont"/>
    <w:link w:val="CommentText"/>
    <w:uiPriority w:val="99"/>
    <w:semiHidden/>
    <w:rsid w:val="00365D07"/>
    <w:rPr>
      <w:sz w:val="20"/>
      <w:szCs w:val="20"/>
      <w:lang w:val="en-US"/>
      <w14:ligatures w14:val="none"/>
    </w:rPr>
  </w:style>
  <w:style w:type="character" w:styleId="CommentReference">
    <w:name w:val="annotation reference"/>
    <w:basedOn w:val="DefaultParagraphFont"/>
    <w:uiPriority w:val="99"/>
    <w:semiHidden/>
    <w:unhideWhenUsed/>
    <w:rsid w:val="00365D07"/>
    <w:rPr>
      <w:sz w:val="16"/>
      <w:szCs w:val="16"/>
    </w:rPr>
  </w:style>
  <w:style w:type="table" w:styleId="GridTable6Colorful-Accent5">
    <w:name w:val="Grid Table 6 Colorful Accent 5"/>
    <w:basedOn w:val="TableNormal"/>
    <w:uiPriority w:val="51"/>
    <w:rsid w:val="00365D07"/>
    <w:pPr>
      <w:spacing w:after="0" w:line="240" w:lineRule="auto"/>
    </w:pPr>
    <w:rPr>
      <w:color w:val="2E74B5" w:themeColor="accent5" w:themeShade="BF"/>
      <w:lang w:val="en-US"/>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link w:val="NoSpacingChar"/>
    <w:uiPriority w:val="1"/>
    <w:qFormat/>
    <w:rsid w:val="00365D07"/>
    <w:pPr>
      <w:spacing w:after="0" w:line="240" w:lineRule="auto"/>
    </w:pPr>
    <w:rPr>
      <w:rFonts w:eastAsiaTheme="minorEastAsia"/>
      <w:lang w:val="en-US"/>
      <w14:ligatures w14:val="none"/>
    </w:rPr>
  </w:style>
  <w:style w:type="character" w:customStyle="1" w:styleId="NoSpacingChar">
    <w:name w:val="No Spacing Char"/>
    <w:basedOn w:val="DefaultParagraphFont"/>
    <w:link w:val="NoSpacing"/>
    <w:uiPriority w:val="1"/>
    <w:rsid w:val="00365D07"/>
    <w:rPr>
      <w:rFonts w:eastAsiaTheme="minorEastAsia"/>
      <w:lang w:val="en-US"/>
      <w14:ligatures w14:val="none"/>
    </w:rPr>
  </w:style>
  <w:style w:type="table" w:styleId="GridTable1Light-Accent5">
    <w:name w:val="Grid Table 1 Light Accent 5"/>
    <w:basedOn w:val="TableNormal"/>
    <w:uiPriority w:val="46"/>
    <w:rsid w:val="00365D07"/>
    <w:pPr>
      <w:spacing w:after="0" w:line="240" w:lineRule="auto"/>
    </w:pPr>
    <w:rPr>
      <w:lang w:val="en-US"/>
      <w14:ligatures w14:val="none"/>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5D07"/>
    <w:pPr>
      <w:spacing w:after="0" w:line="240" w:lineRule="auto"/>
    </w:pPr>
    <w:rPr>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65D07"/>
    <w:pPr>
      <w:outlineLvl w:val="9"/>
    </w:pPr>
    <w:rPr>
      <w:kern w:val="0"/>
      <w:lang w:val="en-US"/>
      <w14:ligatures w14:val="none"/>
    </w:rPr>
  </w:style>
  <w:style w:type="paragraph" w:styleId="TOC1">
    <w:name w:val="toc 1"/>
    <w:basedOn w:val="Normal"/>
    <w:next w:val="Normal"/>
    <w:autoRedefine/>
    <w:uiPriority w:val="39"/>
    <w:unhideWhenUsed/>
    <w:rsid w:val="00365D07"/>
    <w:pPr>
      <w:spacing w:after="100"/>
    </w:pPr>
    <w:rPr>
      <w:lang w:val="en-US"/>
      <w14:ligatures w14:val="none"/>
    </w:rPr>
  </w:style>
  <w:style w:type="character" w:styleId="Hyperlink">
    <w:name w:val="Hyperlink"/>
    <w:basedOn w:val="DefaultParagraphFont"/>
    <w:uiPriority w:val="99"/>
    <w:unhideWhenUsed/>
    <w:rsid w:val="00365D07"/>
    <w:rPr>
      <w:color w:val="0563C1" w:themeColor="hyperlink"/>
      <w:u w:val="single"/>
    </w:rPr>
  </w:style>
  <w:style w:type="paragraph" w:styleId="Header">
    <w:name w:val="header"/>
    <w:basedOn w:val="Normal"/>
    <w:link w:val="HeaderChar"/>
    <w:uiPriority w:val="99"/>
    <w:unhideWhenUsed/>
    <w:rsid w:val="00365D07"/>
    <w:pPr>
      <w:tabs>
        <w:tab w:val="center" w:pos="4680"/>
        <w:tab w:val="right" w:pos="9360"/>
      </w:tabs>
      <w:spacing w:after="0" w:line="240" w:lineRule="auto"/>
    </w:pPr>
    <w:rPr>
      <w:lang w:val="en-US"/>
      <w14:ligatures w14:val="none"/>
    </w:rPr>
  </w:style>
  <w:style w:type="character" w:customStyle="1" w:styleId="HeaderChar">
    <w:name w:val="Header Char"/>
    <w:basedOn w:val="DefaultParagraphFont"/>
    <w:link w:val="Header"/>
    <w:uiPriority w:val="99"/>
    <w:rsid w:val="00365D07"/>
    <w:rPr>
      <w:lang w:val="en-US"/>
      <w14:ligatures w14:val="none"/>
    </w:rPr>
  </w:style>
  <w:style w:type="paragraph" w:styleId="Footer">
    <w:name w:val="footer"/>
    <w:basedOn w:val="Normal"/>
    <w:link w:val="FooterChar"/>
    <w:uiPriority w:val="99"/>
    <w:unhideWhenUsed/>
    <w:rsid w:val="00365D07"/>
    <w:pPr>
      <w:tabs>
        <w:tab w:val="center" w:pos="4680"/>
        <w:tab w:val="right" w:pos="9360"/>
      </w:tabs>
      <w:spacing w:after="0" w:line="240" w:lineRule="auto"/>
    </w:pPr>
    <w:rPr>
      <w:lang w:val="en-US"/>
      <w14:ligatures w14:val="none"/>
    </w:rPr>
  </w:style>
  <w:style w:type="character" w:customStyle="1" w:styleId="FooterChar">
    <w:name w:val="Footer Char"/>
    <w:basedOn w:val="DefaultParagraphFont"/>
    <w:link w:val="Footer"/>
    <w:uiPriority w:val="99"/>
    <w:rsid w:val="00365D07"/>
    <w:rPr>
      <w:lang w:val="en-US"/>
      <w14:ligatures w14:val="none"/>
    </w:rPr>
  </w:style>
  <w:style w:type="table" w:styleId="GridTable4-Accent5">
    <w:name w:val="Grid Table 4 Accent 5"/>
    <w:basedOn w:val="TableNormal"/>
    <w:uiPriority w:val="49"/>
    <w:rsid w:val="00365D07"/>
    <w:pPr>
      <w:spacing w:after="0" w:line="240" w:lineRule="auto"/>
    </w:pPr>
    <w:rPr>
      <w:lang w:val="en-US"/>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365D07"/>
    <w:rPr>
      <w:color w:val="605E5C"/>
      <w:shd w:val="clear" w:color="auto" w:fill="E1DFDD"/>
    </w:rPr>
  </w:style>
  <w:style w:type="character" w:customStyle="1" w:styleId="Heading3Char">
    <w:name w:val="Heading 3 Char"/>
    <w:basedOn w:val="DefaultParagraphFont"/>
    <w:link w:val="Heading3"/>
    <w:uiPriority w:val="9"/>
    <w:rsid w:val="0038423B"/>
    <w:rPr>
      <w:rFonts w:asciiTheme="majorHAnsi" w:eastAsiaTheme="majorEastAsia" w:hAnsiTheme="majorHAnsi" w:cstheme="majorBidi"/>
      <w:color w:val="1F3763" w:themeColor="accent1" w:themeShade="7F"/>
      <w:sz w:val="24"/>
      <w:szCs w:val="24"/>
      <w:lang w:val="en-US"/>
      <w14:ligatures w14:val="none"/>
    </w:rPr>
  </w:style>
  <w:style w:type="paragraph" w:customStyle="1" w:styleId="ql-indent-2">
    <w:name w:val="ql-indent-2"/>
    <w:basedOn w:val="Normal"/>
    <w:rsid w:val="0038423B"/>
    <w:pPr>
      <w:spacing w:before="100" w:beforeAutospacing="1" w:after="100" w:afterAutospacing="1" w:line="240" w:lineRule="auto"/>
    </w:pPr>
    <w:rPr>
      <w:rFonts w:ascii="Times New Roman" w:eastAsia="Times New Roman" w:hAnsi="Times New Roman" w:cs="Times New Roman"/>
      <w:sz w:val="24"/>
      <w:szCs w:val="24"/>
      <w:lang w:eastAsia="en-CA"/>
      <w14:ligatures w14:val="none"/>
    </w:rPr>
  </w:style>
  <w:style w:type="character" w:styleId="Emphasis">
    <w:name w:val="Emphasis"/>
    <w:basedOn w:val="DefaultParagraphFont"/>
    <w:uiPriority w:val="20"/>
    <w:qFormat/>
    <w:rsid w:val="00F32F11"/>
    <w:rPr>
      <w:i/>
      <w:iCs/>
    </w:rPr>
  </w:style>
  <w:style w:type="paragraph" w:styleId="z-TopofForm">
    <w:name w:val="HTML Top of Form"/>
    <w:basedOn w:val="Normal"/>
    <w:next w:val="Normal"/>
    <w:link w:val="z-TopofFormChar"/>
    <w:hidden/>
    <w:uiPriority w:val="99"/>
    <w:semiHidden/>
    <w:unhideWhenUsed/>
    <w:rsid w:val="004212E5"/>
    <w:pPr>
      <w:pBdr>
        <w:bottom w:val="single" w:sz="6" w:space="1" w:color="auto"/>
      </w:pBdr>
      <w:spacing w:after="0" w:line="240" w:lineRule="auto"/>
      <w:jc w:val="center"/>
    </w:pPr>
    <w:rPr>
      <w:rFonts w:ascii="Arial" w:eastAsia="Times New Roman" w:hAnsi="Arial" w:cs="Arial"/>
      <w:vanish/>
      <w:sz w:val="16"/>
      <w:szCs w:val="16"/>
      <w:lang w:eastAsia="en-CA"/>
      <w14:ligatures w14:val="none"/>
    </w:rPr>
  </w:style>
  <w:style w:type="character" w:customStyle="1" w:styleId="z-TopofFormChar">
    <w:name w:val="z-Top of Form Char"/>
    <w:basedOn w:val="DefaultParagraphFont"/>
    <w:link w:val="z-TopofForm"/>
    <w:uiPriority w:val="99"/>
    <w:semiHidden/>
    <w:rsid w:val="004212E5"/>
    <w:rPr>
      <w:rFonts w:ascii="Arial" w:eastAsia="Times New Roman" w:hAnsi="Arial" w:cs="Arial"/>
      <w:vanish/>
      <w:sz w:val="16"/>
      <w:szCs w:val="16"/>
      <w:lang w:eastAsia="en-CA"/>
      <w14:ligatures w14:val="none"/>
    </w:rPr>
  </w:style>
  <w:style w:type="paragraph" w:styleId="Bibliography">
    <w:name w:val="Bibliography"/>
    <w:basedOn w:val="Normal"/>
    <w:next w:val="Normal"/>
    <w:uiPriority w:val="37"/>
    <w:semiHidden/>
    <w:unhideWhenUsed/>
    <w:rsid w:val="001A438F"/>
    <w:pPr>
      <w:spacing w:line="256" w:lineRule="auto"/>
    </w:pPr>
    <w:rPr>
      <w:lang w:val="en-US"/>
      <w14:ligatures w14:val="none"/>
    </w:rPr>
  </w:style>
  <w:style w:type="paragraph" w:customStyle="1" w:styleId="TableParagraph">
    <w:name w:val="Table Paragraph"/>
    <w:basedOn w:val="Normal"/>
    <w:uiPriority w:val="1"/>
    <w:qFormat/>
    <w:rsid w:val="009E426C"/>
    <w:pPr>
      <w:widowControl w:val="0"/>
      <w:autoSpaceDE w:val="0"/>
      <w:autoSpaceDN w:val="0"/>
      <w:spacing w:after="0" w:line="240" w:lineRule="auto"/>
    </w:pPr>
    <w:rPr>
      <w:rFonts w:ascii="Calibri" w:eastAsia="Calibri" w:hAnsi="Calibri" w:cs="Calibri"/>
      <w:lang w:val="en-US"/>
      <w14:ligatures w14:val="none"/>
    </w:rPr>
  </w:style>
  <w:style w:type="table" w:customStyle="1" w:styleId="GridTable1Light-Accent11">
    <w:name w:val="Grid Table 1 Light - Accent 11"/>
    <w:basedOn w:val="TableNormal"/>
    <w:next w:val="GridTable1Light-Accent1"/>
    <w:uiPriority w:val="46"/>
    <w:rsid w:val="00040387"/>
    <w:pPr>
      <w:spacing w:after="0" w:line="240" w:lineRule="auto"/>
    </w:pPr>
    <w:rPr>
      <w:kern w:val="2"/>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next w:val="GridTable1Light-Accent1"/>
    <w:uiPriority w:val="46"/>
    <w:rsid w:val="00CA319A"/>
    <w:pPr>
      <w:spacing w:after="0" w:line="240" w:lineRule="auto"/>
    </w:pPr>
    <w:rPr>
      <w:kern w:val="2"/>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152A0B"/>
    <w:pPr>
      <w:tabs>
        <w:tab w:val="left" w:pos="1100"/>
        <w:tab w:val="right" w:leader="dot" w:pos="9736"/>
      </w:tabs>
      <w:spacing w:after="100"/>
      <w:ind w:left="220"/>
    </w:pPr>
  </w:style>
  <w:style w:type="paragraph" w:styleId="TOC3">
    <w:name w:val="toc 3"/>
    <w:basedOn w:val="Normal"/>
    <w:next w:val="Normal"/>
    <w:autoRedefine/>
    <w:uiPriority w:val="39"/>
    <w:unhideWhenUsed/>
    <w:rsid w:val="00285AAF"/>
    <w:pPr>
      <w:spacing w:after="100"/>
      <w:ind w:left="440"/>
    </w:pPr>
  </w:style>
  <w:style w:type="paragraph" w:styleId="TOC4">
    <w:name w:val="toc 4"/>
    <w:basedOn w:val="Normal"/>
    <w:next w:val="Normal"/>
    <w:autoRedefine/>
    <w:uiPriority w:val="39"/>
    <w:unhideWhenUsed/>
    <w:rsid w:val="00285AAF"/>
    <w:pPr>
      <w:spacing w:after="100"/>
      <w:ind w:left="660"/>
    </w:pPr>
    <w:rPr>
      <w:rFonts w:eastAsiaTheme="minorEastAsia"/>
      <w:kern w:val="2"/>
      <w:lang w:val="en-US"/>
    </w:rPr>
  </w:style>
  <w:style w:type="paragraph" w:styleId="TOC5">
    <w:name w:val="toc 5"/>
    <w:basedOn w:val="Normal"/>
    <w:next w:val="Normal"/>
    <w:autoRedefine/>
    <w:uiPriority w:val="39"/>
    <w:unhideWhenUsed/>
    <w:rsid w:val="00285AAF"/>
    <w:pPr>
      <w:spacing w:after="100"/>
      <w:ind w:left="880"/>
    </w:pPr>
    <w:rPr>
      <w:rFonts w:eastAsiaTheme="minorEastAsia"/>
      <w:kern w:val="2"/>
      <w:lang w:val="en-US"/>
    </w:rPr>
  </w:style>
  <w:style w:type="paragraph" w:styleId="TOC6">
    <w:name w:val="toc 6"/>
    <w:basedOn w:val="Normal"/>
    <w:next w:val="Normal"/>
    <w:autoRedefine/>
    <w:uiPriority w:val="39"/>
    <w:unhideWhenUsed/>
    <w:rsid w:val="00285AAF"/>
    <w:pPr>
      <w:spacing w:after="100"/>
      <w:ind w:left="1100"/>
    </w:pPr>
    <w:rPr>
      <w:rFonts w:eastAsiaTheme="minorEastAsia"/>
      <w:kern w:val="2"/>
      <w:lang w:val="en-US"/>
    </w:rPr>
  </w:style>
  <w:style w:type="paragraph" w:styleId="TOC7">
    <w:name w:val="toc 7"/>
    <w:basedOn w:val="Normal"/>
    <w:next w:val="Normal"/>
    <w:autoRedefine/>
    <w:uiPriority w:val="39"/>
    <w:unhideWhenUsed/>
    <w:rsid w:val="00285AAF"/>
    <w:pPr>
      <w:spacing w:after="100"/>
      <w:ind w:left="1320"/>
    </w:pPr>
    <w:rPr>
      <w:rFonts w:eastAsiaTheme="minorEastAsia"/>
      <w:kern w:val="2"/>
      <w:lang w:val="en-US"/>
    </w:rPr>
  </w:style>
  <w:style w:type="paragraph" w:styleId="TOC8">
    <w:name w:val="toc 8"/>
    <w:basedOn w:val="Normal"/>
    <w:next w:val="Normal"/>
    <w:autoRedefine/>
    <w:uiPriority w:val="39"/>
    <w:unhideWhenUsed/>
    <w:rsid w:val="00285AAF"/>
    <w:pPr>
      <w:spacing w:after="100"/>
      <w:ind w:left="1540"/>
    </w:pPr>
    <w:rPr>
      <w:rFonts w:eastAsiaTheme="minorEastAsia"/>
      <w:kern w:val="2"/>
      <w:lang w:val="en-US"/>
    </w:rPr>
  </w:style>
  <w:style w:type="paragraph" w:styleId="TOC9">
    <w:name w:val="toc 9"/>
    <w:basedOn w:val="Normal"/>
    <w:next w:val="Normal"/>
    <w:autoRedefine/>
    <w:uiPriority w:val="39"/>
    <w:unhideWhenUsed/>
    <w:rsid w:val="00285AAF"/>
    <w:pPr>
      <w:spacing w:after="100"/>
      <w:ind w:left="1760"/>
    </w:pPr>
    <w:rPr>
      <w:rFonts w:eastAsiaTheme="minorEastAsia"/>
      <w:kern w:val="2"/>
      <w:lang w:val="en-US"/>
    </w:rPr>
  </w:style>
  <w:style w:type="character" w:customStyle="1" w:styleId="apple-converted-space">
    <w:name w:val="apple-converted-space"/>
    <w:basedOn w:val="DefaultParagraphFont"/>
    <w:rsid w:val="00D10F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7182">
      <w:bodyDiv w:val="1"/>
      <w:marLeft w:val="0"/>
      <w:marRight w:val="0"/>
      <w:marTop w:val="0"/>
      <w:marBottom w:val="0"/>
      <w:divBdr>
        <w:top w:val="none" w:sz="0" w:space="0" w:color="auto"/>
        <w:left w:val="none" w:sz="0" w:space="0" w:color="auto"/>
        <w:bottom w:val="none" w:sz="0" w:space="0" w:color="auto"/>
        <w:right w:val="none" w:sz="0" w:space="0" w:color="auto"/>
      </w:divBdr>
    </w:div>
    <w:div w:id="81797913">
      <w:bodyDiv w:val="1"/>
      <w:marLeft w:val="0"/>
      <w:marRight w:val="0"/>
      <w:marTop w:val="0"/>
      <w:marBottom w:val="0"/>
      <w:divBdr>
        <w:top w:val="none" w:sz="0" w:space="0" w:color="auto"/>
        <w:left w:val="none" w:sz="0" w:space="0" w:color="auto"/>
        <w:bottom w:val="none" w:sz="0" w:space="0" w:color="auto"/>
        <w:right w:val="none" w:sz="0" w:space="0" w:color="auto"/>
      </w:divBdr>
    </w:div>
    <w:div w:id="91166649">
      <w:bodyDiv w:val="1"/>
      <w:marLeft w:val="0"/>
      <w:marRight w:val="0"/>
      <w:marTop w:val="0"/>
      <w:marBottom w:val="0"/>
      <w:divBdr>
        <w:top w:val="none" w:sz="0" w:space="0" w:color="auto"/>
        <w:left w:val="none" w:sz="0" w:space="0" w:color="auto"/>
        <w:bottom w:val="none" w:sz="0" w:space="0" w:color="auto"/>
        <w:right w:val="none" w:sz="0" w:space="0" w:color="auto"/>
      </w:divBdr>
    </w:div>
    <w:div w:id="106776725">
      <w:bodyDiv w:val="1"/>
      <w:marLeft w:val="0"/>
      <w:marRight w:val="0"/>
      <w:marTop w:val="0"/>
      <w:marBottom w:val="0"/>
      <w:divBdr>
        <w:top w:val="none" w:sz="0" w:space="0" w:color="auto"/>
        <w:left w:val="none" w:sz="0" w:space="0" w:color="auto"/>
        <w:bottom w:val="none" w:sz="0" w:space="0" w:color="auto"/>
        <w:right w:val="none" w:sz="0" w:space="0" w:color="auto"/>
      </w:divBdr>
    </w:div>
    <w:div w:id="114563499">
      <w:bodyDiv w:val="1"/>
      <w:marLeft w:val="0"/>
      <w:marRight w:val="0"/>
      <w:marTop w:val="0"/>
      <w:marBottom w:val="0"/>
      <w:divBdr>
        <w:top w:val="none" w:sz="0" w:space="0" w:color="auto"/>
        <w:left w:val="none" w:sz="0" w:space="0" w:color="auto"/>
        <w:bottom w:val="none" w:sz="0" w:space="0" w:color="auto"/>
        <w:right w:val="none" w:sz="0" w:space="0" w:color="auto"/>
      </w:divBdr>
    </w:div>
    <w:div w:id="152454511">
      <w:bodyDiv w:val="1"/>
      <w:marLeft w:val="0"/>
      <w:marRight w:val="0"/>
      <w:marTop w:val="0"/>
      <w:marBottom w:val="0"/>
      <w:divBdr>
        <w:top w:val="none" w:sz="0" w:space="0" w:color="auto"/>
        <w:left w:val="none" w:sz="0" w:space="0" w:color="auto"/>
        <w:bottom w:val="none" w:sz="0" w:space="0" w:color="auto"/>
        <w:right w:val="none" w:sz="0" w:space="0" w:color="auto"/>
      </w:divBdr>
    </w:div>
    <w:div w:id="165707550">
      <w:bodyDiv w:val="1"/>
      <w:marLeft w:val="0"/>
      <w:marRight w:val="0"/>
      <w:marTop w:val="0"/>
      <w:marBottom w:val="0"/>
      <w:divBdr>
        <w:top w:val="none" w:sz="0" w:space="0" w:color="auto"/>
        <w:left w:val="none" w:sz="0" w:space="0" w:color="auto"/>
        <w:bottom w:val="none" w:sz="0" w:space="0" w:color="auto"/>
        <w:right w:val="none" w:sz="0" w:space="0" w:color="auto"/>
      </w:divBdr>
    </w:div>
    <w:div w:id="218905056">
      <w:bodyDiv w:val="1"/>
      <w:marLeft w:val="0"/>
      <w:marRight w:val="0"/>
      <w:marTop w:val="0"/>
      <w:marBottom w:val="0"/>
      <w:divBdr>
        <w:top w:val="none" w:sz="0" w:space="0" w:color="auto"/>
        <w:left w:val="none" w:sz="0" w:space="0" w:color="auto"/>
        <w:bottom w:val="none" w:sz="0" w:space="0" w:color="auto"/>
        <w:right w:val="none" w:sz="0" w:space="0" w:color="auto"/>
      </w:divBdr>
    </w:div>
    <w:div w:id="235286671">
      <w:bodyDiv w:val="1"/>
      <w:marLeft w:val="0"/>
      <w:marRight w:val="0"/>
      <w:marTop w:val="0"/>
      <w:marBottom w:val="0"/>
      <w:divBdr>
        <w:top w:val="none" w:sz="0" w:space="0" w:color="auto"/>
        <w:left w:val="none" w:sz="0" w:space="0" w:color="auto"/>
        <w:bottom w:val="none" w:sz="0" w:space="0" w:color="auto"/>
        <w:right w:val="none" w:sz="0" w:space="0" w:color="auto"/>
      </w:divBdr>
    </w:div>
    <w:div w:id="329525663">
      <w:bodyDiv w:val="1"/>
      <w:marLeft w:val="0"/>
      <w:marRight w:val="0"/>
      <w:marTop w:val="0"/>
      <w:marBottom w:val="0"/>
      <w:divBdr>
        <w:top w:val="none" w:sz="0" w:space="0" w:color="auto"/>
        <w:left w:val="none" w:sz="0" w:space="0" w:color="auto"/>
        <w:bottom w:val="none" w:sz="0" w:space="0" w:color="auto"/>
        <w:right w:val="none" w:sz="0" w:space="0" w:color="auto"/>
      </w:divBdr>
    </w:div>
    <w:div w:id="337464683">
      <w:bodyDiv w:val="1"/>
      <w:marLeft w:val="0"/>
      <w:marRight w:val="0"/>
      <w:marTop w:val="0"/>
      <w:marBottom w:val="0"/>
      <w:divBdr>
        <w:top w:val="none" w:sz="0" w:space="0" w:color="auto"/>
        <w:left w:val="none" w:sz="0" w:space="0" w:color="auto"/>
        <w:bottom w:val="none" w:sz="0" w:space="0" w:color="auto"/>
        <w:right w:val="none" w:sz="0" w:space="0" w:color="auto"/>
      </w:divBdr>
    </w:div>
    <w:div w:id="375593723">
      <w:bodyDiv w:val="1"/>
      <w:marLeft w:val="0"/>
      <w:marRight w:val="0"/>
      <w:marTop w:val="0"/>
      <w:marBottom w:val="0"/>
      <w:divBdr>
        <w:top w:val="none" w:sz="0" w:space="0" w:color="auto"/>
        <w:left w:val="none" w:sz="0" w:space="0" w:color="auto"/>
        <w:bottom w:val="none" w:sz="0" w:space="0" w:color="auto"/>
        <w:right w:val="none" w:sz="0" w:space="0" w:color="auto"/>
      </w:divBdr>
    </w:div>
    <w:div w:id="404764830">
      <w:bodyDiv w:val="1"/>
      <w:marLeft w:val="0"/>
      <w:marRight w:val="0"/>
      <w:marTop w:val="0"/>
      <w:marBottom w:val="0"/>
      <w:divBdr>
        <w:top w:val="none" w:sz="0" w:space="0" w:color="auto"/>
        <w:left w:val="none" w:sz="0" w:space="0" w:color="auto"/>
        <w:bottom w:val="none" w:sz="0" w:space="0" w:color="auto"/>
        <w:right w:val="none" w:sz="0" w:space="0" w:color="auto"/>
      </w:divBdr>
    </w:div>
    <w:div w:id="445468651">
      <w:bodyDiv w:val="1"/>
      <w:marLeft w:val="0"/>
      <w:marRight w:val="0"/>
      <w:marTop w:val="0"/>
      <w:marBottom w:val="0"/>
      <w:divBdr>
        <w:top w:val="none" w:sz="0" w:space="0" w:color="auto"/>
        <w:left w:val="none" w:sz="0" w:space="0" w:color="auto"/>
        <w:bottom w:val="none" w:sz="0" w:space="0" w:color="auto"/>
        <w:right w:val="none" w:sz="0" w:space="0" w:color="auto"/>
      </w:divBdr>
    </w:div>
    <w:div w:id="551043313">
      <w:bodyDiv w:val="1"/>
      <w:marLeft w:val="0"/>
      <w:marRight w:val="0"/>
      <w:marTop w:val="0"/>
      <w:marBottom w:val="0"/>
      <w:divBdr>
        <w:top w:val="none" w:sz="0" w:space="0" w:color="auto"/>
        <w:left w:val="none" w:sz="0" w:space="0" w:color="auto"/>
        <w:bottom w:val="none" w:sz="0" w:space="0" w:color="auto"/>
        <w:right w:val="none" w:sz="0" w:space="0" w:color="auto"/>
      </w:divBdr>
    </w:div>
    <w:div w:id="663123333">
      <w:bodyDiv w:val="1"/>
      <w:marLeft w:val="0"/>
      <w:marRight w:val="0"/>
      <w:marTop w:val="0"/>
      <w:marBottom w:val="0"/>
      <w:divBdr>
        <w:top w:val="none" w:sz="0" w:space="0" w:color="auto"/>
        <w:left w:val="none" w:sz="0" w:space="0" w:color="auto"/>
        <w:bottom w:val="none" w:sz="0" w:space="0" w:color="auto"/>
        <w:right w:val="none" w:sz="0" w:space="0" w:color="auto"/>
      </w:divBdr>
    </w:div>
    <w:div w:id="679237069">
      <w:bodyDiv w:val="1"/>
      <w:marLeft w:val="0"/>
      <w:marRight w:val="0"/>
      <w:marTop w:val="0"/>
      <w:marBottom w:val="0"/>
      <w:divBdr>
        <w:top w:val="none" w:sz="0" w:space="0" w:color="auto"/>
        <w:left w:val="none" w:sz="0" w:space="0" w:color="auto"/>
        <w:bottom w:val="none" w:sz="0" w:space="0" w:color="auto"/>
        <w:right w:val="none" w:sz="0" w:space="0" w:color="auto"/>
      </w:divBdr>
    </w:div>
    <w:div w:id="680088112">
      <w:bodyDiv w:val="1"/>
      <w:marLeft w:val="0"/>
      <w:marRight w:val="0"/>
      <w:marTop w:val="0"/>
      <w:marBottom w:val="0"/>
      <w:divBdr>
        <w:top w:val="none" w:sz="0" w:space="0" w:color="auto"/>
        <w:left w:val="none" w:sz="0" w:space="0" w:color="auto"/>
        <w:bottom w:val="none" w:sz="0" w:space="0" w:color="auto"/>
        <w:right w:val="none" w:sz="0" w:space="0" w:color="auto"/>
      </w:divBdr>
    </w:div>
    <w:div w:id="691302429">
      <w:bodyDiv w:val="1"/>
      <w:marLeft w:val="0"/>
      <w:marRight w:val="0"/>
      <w:marTop w:val="0"/>
      <w:marBottom w:val="0"/>
      <w:divBdr>
        <w:top w:val="none" w:sz="0" w:space="0" w:color="auto"/>
        <w:left w:val="none" w:sz="0" w:space="0" w:color="auto"/>
        <w:bottom w:val="none" w:sz="0" w:space="0" w:color="auto"/>
        <w:right w:val="none" w:sz="0" w:space="0" w:color="auto"/>
      </w:divBdr>
      <w:divsChild>
        <w:div w:id="929849528">
          <w:marLeft w:val="0"/>
          <w:marRight w:val="0"/>
          <w:marTop w:val="0"/>
          <w:marBottom w:val="0"/>
          <w:divBdr>
            <w:top w:val="single" w:sz="2" w:space="0" w:color="auto"/>
            <w:left w:val="single" w:sz="2" w:space="0" w:color="auto"/>
            <w:bottom w:val="single" w:sz="6" w:space="0" w:color="auto"/>
            <w:right w:val="single" w:sz="2" w:space="0" w:color="auto"/>
          </w:divBdr>
          <w:divsChild>
            <w:div w:id="7853867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060635">
                  <w:marLeft w:val="0"/>
                  <w:marRight w:val="0"/>
                  <w:marTop w:val="0"/>
                  <w:marBottom w:val="0"/>
                  <w:divBdr>
                    <w:top w:val="single" w:sz="2" w:space="0" w:color="D9D9E3"/>
                    <w:left w:val="single" w:sz="2" w:space="0" w:color="D9D9E3"/>
                    <w:bottom w:val="single" w:sz="2" w:space="0" w:color="D9D9E3"/>
                    <w:right w:val="single" w:sz="2" w:space="0" w:color="D9D9E3"/>
                  </w:divBdr>
                  <w:divsChild>
                    <w:div w:id="1875775401">
                      <w:marLeft w:val="0"/>
                      <w:marRight w:val="0"/>
                      <w:marTop w:val="0"/>
                      <w:marBottom w:val="0"/>
                      <w:divBdr>
                        <w:top w:val="single" w:sz="2" w:space="0" w:color="D9D9E3"/>
                        <w:left w:val="single" w:sz="2" w:space="0" w:color="D9D9E3"/>
                        <w:bottom w:val="single" w:sz="2" w:space="0" w:color="D9D9E3"/>
                        <w:right w:val="single" w:sz="2" w:space="0" w:color="D9D9E3"/>
                      </w:divBdr>
                      <w:divsChild>
                        <w:div w:id="2042591347">
                          <w:marLeft w:val="0"/>
                          <w:marRight w:val="0"/>
                          <w:marTop w:val="0"/>
                          <w:marBottom w:val="0"/>
                          <w:divBdr>
                            <w:top w:val="single" w:sz="2" w:space="0" w:color="D9D9E3"/>
                            <w:left w:val="single" w:sz="2" w:space="0" w:color="D9D9E3"/>
                            <w:bottom w:val="single" w:sz="2" w:space="0" w:color="D9D9E3"/>
                            <w:right w:val="single" w:sz="2" w:space="0" w:color="D9D9E3"/>
                          </w:divBdr>
                          <w:divsChild>
                            <w:div w:id="864832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7507495">
      <w:bodyDiv w:val="1"/>
      <w:marLeft w:val="0"/>
      <w:marRight w:val="0"/>
      <w:marTop w:val="0"/>
      <w:marBottom w:val="0"/>
      <w:divBdr>
        <w:top w:val="none" w:sz="0" w:space="0" w:color="auto"/>
        <w:left w:val="none" w:sz="0" w:space="0" w:color="auto"/>
        <w:bottom w:val="none" w:sz="0" w:space="0" w:color="auto"/>
        <w:right w:val="none" w:sz="0" w:space="0" w:color="auto"/>
      </w:divBdr>
    </w:div>
    <w:div w:id="702172701">
      <w:bodyDiv w:val="1"/>
      <w:marLeft w:val="0"/>
      <w:marRight w:val="0"/>
      <w:marTop w:val="0"/>
      <w:marBottom w:val="0"/>
      <w:divBdr>
        <w:top w:val="none" w:sz="0" w:space="0" w:color="auto"/>
        <w:left w:val="none" w:sz="0" w:space="0" w:color="auto"/>
        <w:bottom w:val="none" w:sz="0" w:space="0" w:color="auto"/>
        <w:right w:val="none" w:sz="0" w:space="0" w:color="auto"/>
      </w:divBdr>
    </w:div>
    <w:div w:id="708842506">
      <w:bodyDiv w:val="1"/>
      <w:marLeft w:val="0"/>
      <w:marRight w:val="0"/>
      <w:marTop w:val="0"/>
      <w:marBottom w:val="0"/>
      <w:divBdr>
        <w:top w:val="none" w:sz="0" w:space="0" w:color="auto"/>
        <w:left w:val="none" w:sz="0" w:space="0" w:color="auto"/>
        <w:bottom w:val="none" w:sz="0" w:space="0" w:color="auto"/>
        <w:right w:val="none" w:sz="0" w:space="0" w:color="auto"/>
      </w:divBdr>
      <w:divsChild>
        <w:div w:id="1226339073">
          <w:marLeft w:val="547"/>
          <w:marRight w:val="0"/>
          <w:marTop w:val="0"/>
          <w:marBottom w:val="0"/>
          <w:divBdr>
            <w:top w:val="none" w:sz="0" w:space="0" w:color="auto"/>
            <w:left w:val="none" w:sz="0" w:space="0" w:color="auto"/>
            <w:bottom w:val="none" w:sz="0" w:space="0" w:color="auto"/>
            <w:right w:val="none" w:sz="0" w:space="0" w:color="auto"/>
          </w:divBdr>
        </w:div>
      </w:divsChild>
    </w:div>
    <w:div w:id="729617641">
      <w:bodyDiv w:val="1"/>
      <w:marLeft w:val="0"/>
      <w:marRight w:val="0"/>
      <w:marTop w:val="0"/>
      <w:marBottom w:val="0"/>
      <w:divBdr>
        <w:top w:val="none" w:sz="0" w:space="0" w:color="auto"/>
        <w:left w:val="none" w:sz="0" w:space="0" w:color="auto"/>
        <w:bottom w:val="none" w:sz="0" w:space="0" w:color="auto"/>
        <w:right w:val="none" w:sz="0" w:space="0" w:color="auto"/>
      </w:divBdr>
      <w:divsChild>
        <w:div w:id="414132088">
          <w:marLeft w:val="547"/>
          <w:marRight w:val="0"/>
          <w:marTop w:val="0"/>
          <w:marBottom w:val="0"/>
          <w:divBdr>
            <w:top w:val="none" w:sz="0" w:space="0" w:color="auto"/>
            <w:left w:val="none" w:sz="0" w:space="0" w:color="auto"/>
            <w:bottom w:val="none" w:sz="0" w:space="0" w:color="auto"/>
            <w:right w:val="none" w:sz="0" w:space="0" w:color="auto"/>
          </w:divBdr>
        </w:div>
      </w:divsChild>
    </w:div>
    <w:div w:id="799104552">
      <w:bodyDiv w:val="1"/>
      <w:marLeft w:val="0"/>
      <w:marRight w:val="0"/>
      <w:marTop w:val="0"/>
      <w:marBottom w:val="0"/>
      <w:divBdr>
        <w:top w:val="none" w:sz="0" w:space="0" w:color="auto"/>
        <w:left w:val="none" w:sz="0" w:space="0" w:color="auto"/>
        <w:bottom w:val="none" w:sz="0" w:space="0" w:color="auto"/>
        <w:right w:val="none" w:sz="0" w:space="0" w:color="auto"/>
      </w:divBdr>
      <w:divsChild>
        <w:div w:id="1427920953">
          <w:marLeft w:val="547"/>
          <w:marRight w:val="0"/>
          <w:marTop w:val="0"/>
          <w:marBottom w:val="0"/>
          <w:divBdr>
            <w:top w:val="none" w:sz="0" w:space="0" w:color="auto"/>
            <w:left w:val="none" w:sz="0" w:space="0" w:color="auto"/>
            <w:bottom w:val="none" w:sz="0" w:space="0" w:color="auto"/>
            <w:right w:val="none" w:sz="0" w:space="0" w:color="auto"/>
          </w:divBdr>
        </w:div>
      </w:divsChild>
    </w:div>
    <w:div w:id="814103457">
      <w:bodyDiv w:val="1"/>
      <w:marLeft w:val="0"/>
      <w:marRight w:val="0"/>
      <w:marTop w:val="0"/>
      <w:marBottom w:val="0"/>
      <w:divBdr>
        <w:top w:val="none" w:sz="0" w:space="0" w:color="auto"/>
        <w:left w:val="none" w:sz="0" w:space="0" w:color="auto"/>
        <w:bottom w:val="none" w:sz="0" w:space="0" w:color="auto"/>
        <w:right w:val="none" w:sz="0" w:space="0" w:color="auto"/>
      </w:divBdr>
    </w:div>
    <w:div w:id="875462195">
      <w:bodyDiv w:val="1"/>
      <w:marLeft w:val="0"/>
      <w:marRight w:val="0"/>
      <w:marTop w:val="0"/>
      <w:marBottom w:val="0"/>
      <w:divBdr>
        <w:top w:val="none" w:sz="0" w:space="0" w:color="auto"/>
        <w:left w:val="none" w:sz="0" w:space="0" w:color="auto"/>
        <w:bottom w:val="none" w:sz="0" w:space="0" w:color="auto"/>
        <w:right w:val="none" w:sz="0" w:space="0" w:color="auto"/>
      </w:divBdr>
      <w:divsChild>
        <w:div w:id="1553956701">
          <w:marLeft w:val="547"/>
          <w:marRight w:val="0"/>
          <w:marTop w:val="0"/>
          <w:marBottom w:val="0"/>
          <w:divBdr>
            <w:top w:val="none" w:sz="0" w:space="0" w:color="auto"/>
            <w:left w:val="none" w:sz="0" w:space="0" w:color="auto"/>
            <w:bottom w:val="none" w:sz="0" w:space="0" w:color="auto"/>
            <w:right w:val="none" w:sz="0" w:space="0" w:color="auto"/>
          </w:divBdr>
        </w:div>
      </w:divsChild>
    </w:div>
    <w:div w:id="910777592">
      <w:bodyDiv w:val="1"/>
      <w:marLeft w:val="0"/>
      <w:marRight w:val="0"/>
      <w:marTop w:val="0"/>
      <w:marBottom w:val="0"/>
      <w:divBdr>
        <w:top w:val="none" w:sz="0" w:space="0" w:color="auto"/>
        <w:left w:val="none" w:sz="0" w:space="0" w:color="auto"/>
        <w:bottom w:val="none" w:sz="0" w:space="0" w:color="auto"/>
        <w:right w:val="none" w:sz="0" w:space="0" w:color="auto"/>
      </w:divBdr>
    </w:div>
    <w:div w:id="958727323">
      <w:bodyDiv w:val="1"/>
      <w:marLeft w:val="0"/>
      <w:marRight w:val="0"/>
      <w:marTop w:val="0"/>
      <w:marBottom w:val="0"/>
      <w:divBdr>
        <w:top w:val="none" w:sz="0" w:space="0" w:color="auto"/>
        <w:left w:val="none" w:sz="0" w:space="0" w:color="auto"/>
        <w:bottom w:val="none" w:sz="0" w:space="0" w:color="auto"/>
        <w:right w:val="none" w:sz="0" w:space="0" w:color="auto"/>
      </w:divBdr>
    </w:div>
    <w:div w:id="1045712151">
      <w:bodyDiv w:val="1"/>
      <w:marLeft w:val="0"/>
      <w:marRight w:val="0"/>
      <w:marTop w:val="0"/>
      <w:marBottom w:val="0"/>
      <w:divBdr>
        <w:top w:val="none" w:sz="0" w:space="0" w:color="auto"/>
        <w:left w:val="none" w:sz="0" w:space="0" w:color="auto"/>
        <w:bottom w:val="none" w:sz="0" w:space="0" w:color="auto"/>
        <w:right w:val="none" w:sz="0" w:space="0" w:color="auto"/>
      </w:divBdr>
    </w:div>
    <w:div w:id="1059985947">
      <w:bodyDiv w:val="1"/>
      <w:marLeft w:val="0"/>
      <w:marRight w:val="0"/>
      <w:marTop w:val="0"/>
      <w:marBottom w:val="0"/>
      <w:divBdr>
        <w:top w:val="none" w:sz="0" w:space="0" w:color="auto"/>
        <w:left w:val="none" w:sz="0" w:space="0" w:color="auto"/>
        <w:bottom w:val="none" w:sz="0" w:space="0" w:color="auto"/>
        <w:right w:val="none" w:sz="0" w:space="0" w:color="auto"/>
      </w:divBdr>
      <w:divsChild>
        <w:div w:id="1055660856">
          <w:marLeft w:val="0"/>
          <w:marRight w:val="0"/>
          <w:marTop w:val="0"/>
          <w:marBottom w:val="0"/>
          <w:divBdr>
            <w:top w:val="single" w:sz="2" w:space="0" w:color="D9D9E3"/>
            <w:left w:val="single" w:sz="2" w:space="0" w:color="D9D9E3"/>
            <w:bottom w:val="single" w:sz="2" w:space="0" w:color="D9D9E3"/>
            <w:right w:val="single" w:sz="2" w:space="0" w:color="D9D9E3"/>
          </w:divBdr>
          <w:divsChild>
            <w:div w:id="1454667499">
              <w:marLeft w:val="0"/>
              <w:marRight w:val="0"/>
              <w:marTop w:val="0"/>
              <w:marBottom w:val="0"/>
              <w:divBdr>
                <w:top w:val="single" w:sz="2" w:space="0" w:color="D9D9E3"/>
                <w:left w:val="single" w:sz="2" w:space="0" w:color="D9D9E3"/>
                <w:bottom w:val="single" w:sz="2" w:space="0" w:color="D9D9E3"/>
                <w:right w:val="single" w:sz="2" w:space="0" w:color="D9D9E3"/>
              </w:divBdr>
              <w:divsChild>
                <w:div w:id="164633424">
                  <w:marLeft w:val="0"/>
                  <w:marRight w:val="0"/>
                  <w:marTop w:val="0"/>
                  <w:marBottom w:val="0"/>
                  <w:divBdr>
                    <w:top w:val="single" w:sz="2" w:space="0" w:color="D9D9E3"/>
                    <w:left w:val="single" w:sz="2" w:space="0" w:color="D9D9E3"/>
                    <w:bottom w:val="single" w:sz="2" w:space="0" w:color="D9D9E3"/>
                    <w:right w:val="single" w:sz="2" w:space="0" w:color="D9D9E3"/>
                  </w:divBdr>
                  <w:divsChild>
                    <w:div w:id="278341388">
                      <w:marLeft w:val="0"/>
                      <w:marRight w:val="0"/>
                      <w:marTop w:val="0"/>
                      <w:marBottom w:val="0"/>
                      <w:divBdr>
                        <w:top w:val="single" w:sz="2" w:space="0" w:color="D9D9E3"/>
                        <w:left w:val="single" w:sz="2" w:space="0" w:color="D9D9E3"/>
                        <w:bottom w:val="single" w:sz="2" w:space="0" w:color="D9D9E3"/>
                        <w:right w:val="single" w:sz="2" w:space="0" w:color="D9D9E3"/>
                      </w:divBdr>
                      <w:divsChild>
                        <w:div w:id="19282865">
                          <w:marLeft w:val="0"/>
                          <w:marRight w:val="0"/>
                          <w:marTop w:val="0"/>
                          <w:marBottom w:val="0"/>
                          <w:divBdr>
                            <w:top w:val="single" w:sz="2" w:space="0" w:color="auto"/>
                            <w:left w:val="single" w:sz="2" w:space="0" w:color="auto"/>
                            <w:bottom w:val="single" w:sz="6" w:space="0" w:color="auto"/>
                            <w:right w:val="single" w:sz="2" w:space="0" w:color="auto"/>
                          </w:divBdr>
                          <w:divsChild>
                            <w:div w:id="1160150902">
                              <w:marLeft w:val="0"/>
                              <w:marRight w:val="0"/>
                              <w:marTop w:val="100"/>
                              <w:marBottom w:val="100"/>
                              <w:divBdr>
                                <w:top w:val="single" w:sz="2" w:space="0" w:color="D9D9E3"/>
                                <w:left w:val="single" w:sz="2" w:space="0" w:color="D9D9E3"/>
                                <w:bottom w:val="single" w:sz="2" w:space="0" w:color="D9D9E3"/>
                                <w:right w:val="single" w:sz="2" w:space="0" w:color="D9D9E3"/>
                              </w:divBdr>
                              <w:divsChild>
                                <w:div w:id="788359774">
                                  <w:marLeft w:val="0"/>
                                  <w:marRight w:val="0"/>
                                  <w:marTop w:val="0"/>
                                  <w:marBottom w:val="0"/>
                                  <w:divBdr>
                                    <w:top w:val="single" w:sz="2" w:space="0" w:color="D9D9E3"/>
                                    <w:left w:val="single" w:sz="2" w:space="0" w:color="D9D9E3"/>
                                    <w:bottom w:val="single" w:sz="2" w:space="0" w:color="D9D9E3"/>
                                    <w:right w:val="single" w:sz="2" w:space="0" w:color="D9D9E3"/>
                                  </w:divBdr>
                                  <w:divsChild>
                                    <w:div w:id="1772965758">
                                      <w:marLeft w:val="0"/>
                                      <w:marRight w:val="0"/>
                                      <w:marTop w:val="0"/>
                                      <w:marBottom w:val="0"/>
                                      <w:divBdr>
                                        <w:top w:val="single" w:sz="2" w:space="0" w:color="D9D9E3"/>
                                        <w:left w:val="single" w:sz="2" w:space="0" w:color="D9D9E3"/>
                                        <w:bottom w:val="single" w:sz="2" w:space="0" w:color="D9D9E3"/>
                                        <w:right w:val="single" w:sz="2" w:space="0" w:color="D9D9E3"/>
                                      </w:divBdr>
                                      <w:divsChild>
                                        <w:div w:id="644315381">
                                          <w:marLeft w:val="0"/>
                                          <w:marRight w:val="0"/>
                                          <w:marTop w:val="0"/>
                                          <w:marBottom w:val="0"/>
                                          <w:divBdr>
                                            <w:top w:val="single" w:sz="2" w:space="0" w:color="D9D9E3"/>
                                            <w:left w:val="single" w:sz="2" w:space="0" w:color="D9D9E3"/>
                                            <w:bottom w:val="single" w:sz="2" w:space="0" w:color="D9D9E3"/>
                                            <w:right w:val="single" w:sz="2" w:space="0" w:color="D9D9E3"/>
                                          </w:divBdr>
                                          <w:divsChild>
                                            <w:div w:id="1249198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53116506">
          <w:marLeft w:val="0"/>
          <w:marRight w:val="0"/>
          <w:marTop w:val="0"/>
          <w:marBottom w:val="0"/>
          <w:divBdr>
            <w:top w:val="none" w:sz="0" w:space="0" w:color="auto"/>
            <w:left w:val="none" w:sz="0" w:space="0" w:color="auto"/>
            <w:bottom w:val="none" w:sz="0" w:space="0" w:color="auto"/>
            <w:right w:val="none" w:sz="0" w:space="0" w:color="auto"/>
          </w:divBdr>
        </w:div>
      </w:divsChild>
    </w:div>
    <w:div w:id="1098138165">
      <w:bodyDiv w:val="1"/>
      <w:marLeft w:val="0"/>
      <w:marRight w:val="0"/>
      <w:marTop w:val="0"/>
      <w:marBottom w:val="0"/>
      <w:divBdr>
        <w:top w:val="none" w:sz="0" w:space="0" w:color="auto"/>
        <w:left w:val="none" w:sz="0" w:space="0" w:color="auto"/>
        <w:bottom w:val="none" w:sz="0" w:space="0" w:color="auto"/>
        <w:right w:val="none" w:sz="0" w:space="0" w:color="auto"/>
      </w:divBdr>
    </w:div>
    <w:div w:id="1121877050">
      <w:bodyDiv w:val="1"/>
      <w:marLeft w:val="0"/>
      <w:marRight w:val="0"/>
      <w:marTop w:val="0"/>
      <w:marBottom w:val="0"/>
      <w:divBdr>
        <w:top w:val="none" w:sz="0" w:space="0" w:color="auto"/>
        <w:left w:val="none" w:sz="0" w:space="0" w:color="auto"/>
        <w:bottom w:val="none" w:sz="0" w:space="0" w:color="auto"/>
        <w:right w:val="none" w:sz="0" w:space="0" w:color="auto"/>
      </w:divBdr>
    </w:div>
    <w:div w:id="1148282389">
      <w:bodyDiv w:val="1"/>
      <w:marLeft w:val="0"/>
      <w:marRight w:val="0"/>
      <w:marTop w:val="0"/>
      <w:marBottom w:val="0"/>
      <w:divBdr>
        <w:top w:val="none" w:sz="0" w:space="0" w:color="auto"/>
        <w:left w:val="none" w:sz="0" w:space="0" w:color="auto"/>
        <w:bottom w:val="none" w:sz="0" w:space="0" w:color="auto"/>
        <w:right w:val="none" w:sz="0" w:space="0" w:color="auto"/>
      </w:divBdr>
    </w:div>
    <w:div w:id="1188712674">
      <w:bodyDiv w:val="1"/>
      <w:marLeft w:val="0"/>
      <w:marRight w:val="0"/>
      <w:marTop w:val="0"/>
      <w:marBottom w:val="0"/>
      <w:divBdr>
        <w:top w:val="none" w:sz="0" w:space="0" w:color="auto"/>
        <w:left w:val="none" w:sz="0" w:space="0" w:color="auto"/>
        <w:bottom w:val="none" w:sz="0" w:space="0" w:color="auto"/>
        <w:right w:val="none" w:sz="0" w:space="0" w:color="auto"/>
      </w:divBdr>
    </w:div>
    <w:div w:id="1213269997">
      <w:bodyDiv w:val="1"/>
      <w:marLeft w:val="0"/>
      <w:marRight w:val="0"/>
      <w:marTop w:val="0"/>
      <w:marBottom w:val="0"/>
      <w:divBdr>
        <w:top w:val="none" w:sz="0" w:space="0" w:color="auto"/>
        <w:left w:val="none" w:sz="0" w:space="0" w:color="auto"/>
        <w:bottom w:val="none" w:sz="0" w:space="0" w:color="auto"/>
        <w:right w:val="none" w:sz="0" w:space="0" w:color="auto"/>
      </w:divBdr>
    </w:div>
    <w:div w:id="1243760035">
      <w:bodyDiv w:val="1"/>
      <w:marLeft w:val="0"/>
      <w:marRight w:val="0"/>
      <w:marTop w:val="0"/>
      <w:marBottom w:val="0"/>
      <w:divBdr>
        <w:top w:val="none" w:sz="0" w:space="0" w:color="auto"/>
        <w:left w:val="none" w:sz="0" w:space="0" w:color="auto"/>
        <w:bottom w:val="none" w:sz="0" w:space="0" w:color="auto"/>
        <w:right w:val="none" w:sz="0" w:space="0" w:color="auto"/>
      </w:divBdr>
    </w:div>
    <w:div w:id="1263756187">
      <w:bodyDiv w:val="1"/>
      <w:marLeft w:val="0"/>
      <w:marRight w:val="0"/>
      <w:marTop w:val="0"/>
      <w:marBottom w:val="0"/>
      <w:divBdr>
        <w:top w:val="none" w:sz="0" w:space="0" w:color="auto"/>
        <w:left w:val="none" w:sz="0" w:space="0" w:color="auto"/>
        <w:bottom w:val="none" w:sz="0" w:space="0" w:color="auto"/>
        <w:right w:val="none" w:sz="0" w:space="0" w:color="auto"/>
      </w:divBdr>
    </w:div>
    <w:div w:id="1326588287">
      <w:bodyDiv w:val="1"/>
      <w:marLeft w:val="0"/>
      <w:marRight w:val="0"/>
      <w:marTop w:val="0"/>
      <w:marBottom w:val="0"/>
      <w:divBdr>
        <w:top w:val="none" w:sz="0" w:space="0" w:color="auto"/>
        <w:left w:val="none" w:sz="0" w:space="0" w:color="auto"/>
        <w:bottom w:val="none" w:sz="0" w:space="0" w:color="auto"/>
        <w:right w:val="none" w:sz="0" w:space="0" w:color="auto"/>
      </w:divBdr>
      <w:divsChild>
        <w:div w:id="1109591386">
          <w:marLeft w:val="0"/>
          <w:marRight w:val="0"/>
          <w:marTop w:val="0"/>
          <w:marBottom w:val="0"/>
          <w:divBdr>
            <w:top w:val="single" w:sz="2" w:space="0" w:color="D9D9E3"/>
            <w:left w:val="single" w:sz="2" w:space="0" w:color="D9D9E3"/>
            <w:bottom w:val="single" w:sz="2" w:space="0" w:color="D9D9E3"/>
            <w:right w:val="single" w:sz="2" w:space="0" w:color="D9D9E3"/>
          </w:divBdr>
          <w:divsChild>
            <w:div w:id="1370108453">
              <w:marLeft w:val="0"/>
              <w:marRight w:val="0"/>
              <w:marTop w:val="0"/>
              <w:marBottom w:val="0"/>
              <w:divBdr>
                <w:top w:val="single" w:sz="2" w:space="0" w:color="D9D9E3"/>
                <w:left w:val="single" w:sz="2" w:space="0" w:color="D9D9E3"/>
                <w:bottom w:val="single" w:sz="2" w:space="0" w:color="D9D9E3"/>
                <w:right w:val="single" w:sz="2" w:space="0" w:color="D9D9E3"/>
              </w:divBdr>
              <w:divsChild>
                <w:div w:id="1385761628">
                  <w:marLeft w:val="0"/>
                  <w:marRight w:val="0"/>
                  <w:marTop w:val="0"/>
                  <w:marBottom w:val="0"/>
                  <w:divBdr>
                    <w:top w:val="single" w:sz="2" w:space="0" w:color="D9D9E3"/>
                    <w:left w:val="single" w:sz="2" w:space="0" w:color="D9D9E3"/>
                    <w:bottom w:val="single" w:sz="2" w:space="0" w:color="D9D9E3"/>
                    <w:right w:val="single" w:sz="2" w:space="0" w:color="D9D9E3"/>
                  </w:divBdr>
                  <w:divsChild>
                    <w:div w:id="1257904856">
                      <w:marLeft w:val="0"/>
                      <w:marRight w:val="0"/>
                      <w:marTop w:val="0"/>
                      <w:marBottom w:val="0"/>
                      <w:divBdr>
                        <w:top w:val="single" w:sz="2" w:space="0" w:color="D9D9E3"/>
                        <w:left w:val="single" w:sz="2" w:space="0" w:color="D9D9E3"/>
                        <w:bottom w:val="single" w:sz="2" w:space="0" w:color="D9D9E3"/>
                        <w:right w:val="single" w:sz="2" w:space="0" w:color="D9D9E3"/>
                      </w:divBdr>
                      <w:divsChild>
                        <w:div w:id="831337661">
                          <w:marLeft w:val="0"/>
                          <w:marRight w:val="0"/>
                          <w:marTop w:val="0"/>
                          <w:marBottom w:val="0"/>
                          <w:divBdr>
                            <w:top w:val="single" w:sz="2" w:space="0" w:color="auto"/>
                            <w:left w:val="single" w:sz="2" w:space="0" w:color="auto"/>
                            <w:bottom w:val="single" w:sz="6" w:space="0" w:color="auto"/>
                            <w:right w:val="single" w:sz="2" w:space="0" w:color="auto"/>
                          </w:divBdr>
                          <w:divsChild>
                            <w:div w:id="477917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60661491">
                                  <w:marLeft w:val="0"/>
                                  <w:marRight w:val="0"/>
                                  <w:marTop w:val="0"/>
                                  <w:marBottom w:val="0"/>
                                  <w:divBdr>
                                    <w:top w:val="single" w:sz="2" w:space="0" w:color="D9D9E3"/>
                                    <w:left w:val="single" w:sz="2" w:space="0" w:color="D9D9E3"/>
                                    <w:bottom w:val="single" w:sz="2" w:space="0" w:color="D9D9E3"/>
                                    <w:right w:val="single" w:sz="2" w:space="0" w:color="D9D9E3"/>
                                  </w:divBdr>
                                  <w:divsChild>
                                    <w:div w:id="2130780309">
                                      <w:marLeft w:val="0"/>
                                      <w:marRight w:val="0"/>
                                      <w:marTop w:val="0"/>
                                      <w:marBottom w:val="0"/>
                                      <w:divBdr>
                                        <w:top w:val="single" w:sz="2" w:space="0" w:color="D9D9E3"/>
                                        <w:left w:val="single" w:sz="2" w:space="0" w:color="D9D9E3"/>
                                        <w:bottom w:val="single" w:sz="2" w:space="0" w:color="D9D9E3"/>
                                        <w:right w:val="single" w:sz="2" w:space="0" w:color="D9D9E3"/>
                                      </w:divBdr>
                                      <w:divsChild>
                                        <w:div w:id="1110860650">
                                          <w:marLeft w:val="0"/>
                                          <w:marRight w:val="0"/>
                                          <w:marTop w:val="0"/>
                                          <w:marBottom w:val="0"/>
                                          <w:divBdr>
                                            <w:top w:val="single" w:sz="2" w:space="0" w:color="D9D9E3"/>
                                            <w:left w:val="single" w:sz="2" w:space="0" w:color="D9D9E3"/>
                                            <w:bottom w:val="single" w:sz="2" w:space="0" w:color="D9D9E3"/>
                                            <w:right w:val="single" w:sz="2" w:space="0" w:color="D9D9E3"/>
                                          </w:divBdr>
                                          <w:divsChild>
                                            <w:div w:id="1730417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69487325">
          <w:marLeft w:val="0"/>
          <w:marRight w:val="0"/>
          <w:marTop w:val="0"/>
          <w:marBottom w:val="0"/>
          <w:divBdr>
            <w:top w:val="none" w:sz="0" w:space="0" w:color="auto"/>
            <w:left w:val="none" w:sz="0" w:space="0" w:color="auto"/>
            <w:bottom w:val="none" w:sz="0" w:space="0" w:color="auto"/>
            <w:right w:val="none" w:sz="0" w:space="0" w:color="auto"/>
          </w:divBdr>
        </w:div>
      </w:divsChild>
    </w:div>
    <w:div w:id="1336568347">
      <w:bodyDiv w:val="1"/>
      <w:marLeft w:val="0"/>
      <w:marRight w:val="0"/>
      <w:marTop w:val="0"/>
      <w:marBottom w:val="0"/>
      <w:divBdr>
        <w:top w:val="none" w:sz="0" w:space="0" w:color="auto"/>
        <w:left w:val="none" w:sz="0" w:space="0" w:color="auto"/>
        <w:bottom w:val="none" w:sz="0" w:space="0" w:color="auto"/>
        <w:right w:val="none" w:sz="0" w:space="0" w:color="auto"/>
      </w:divBdr>
      <w:divsChild>
        <w:div w:id="1485313921">
          <w:marLeft w:val="547"/>
          <w:marRight w:val="0"/>
          <w:marTop w:val="0"/>
          <w:marBottom w:val="0"/>
          <w:divBdr>
            <w:top w:val="none" w:sz="0" w:space="0" w:color="auto"/>
            <w:left w:val="none" w:sz="0" w:space="0" w:color="auto"/>
            <w:bottom w:val="none" w:sz="0" w:space="0" w:color="auto"/>
            <w:right w:val="none" w:sz="0" w:space="0" w:color="auto"/>
          </w:divBdr>
        </w:div>
      </w:divsChild>
    </w:div>
    <w:div w:id="1343513301">
      <w:bodyDiv w:val="1"/>
      <w:marLeft w:val="0"/>
      <w:marRight w:val="0"/>
      <w:marTop w:val="0"/>
      <w:marBottom w:val="0"/>
      <w:divBdr>
        <w:top w:val="none" w:sz="0" w:space="0" w:color="auto"/>
        <w:left w:val="none" w:sz="0" w:space="0" w:color="auto"/>
        <w:bottom w:val="none" w:sz="0" w:space="0" w:color="auto"/>
        <w:right w:val="none" w:sz="0" w:space="0" w:color="auto"/>
      </w:divBdr>
    </w:div>
    <w:div w:id="1345329659">
      <w:bodyDiv w:val="1"/>
      <w:marLeft w:val="0"/>
      <w:marRight w:val="0"/>
      <w:marTop w:val="0"/>
      <w:marBottom w:val="0"/>
      <w:divBdr>
        <w:top w:val="none" w:sz="0" w:space="0" w:color="auto"/>
        <w:left w:val="none" w:sz="0" w:space="0" w:color="auto"/>
        <w:bottom w:val="none" w:sz="0" w:space="0" w:color="auto"/>
        <w:right w:val="none" w:sz="0" w:space="0" w:color="auto"/>
      </w:divBdr>
      <w:divsChild>
        <w:div w:id="1829516674">
          <w:marLeft w:val="547"/>
          <w:marRight w:val="0"/>
          <w:marTop w:val="0"/>
          <w:marBottom w:val="0"/>
          <w:divBdr>
            <w:top w:val="none" w:sz="0" w:space="0" w:color="auto"/>
            <w:left w:val="none" w:sz="0" w:space="0" w:color="auto"/>
            <w:bottom w:val="none" w:sz="0" w:space="0" w:color="auto"/>
            <w:right w:val="none" w:sz="0" w:space="0" w:color="auto"/>
          </w:divBdr>
        </w:div>
      </w:divsChild>
    </w:div>
    <w:div w:id="1394818003">
      <w:bodyDiv w:val="1"/>
      <w:marLeft w:val="0"/>
      <w:marRight w:val="0"/>
      <w:marTop w:val="0"/>
      <w:marBottom w:val="0"/>
      <w:divBdr>
        <w:top w:val="none" w:sz="0" w:space="0" w:color="auto"/>
        <w:left w:val="none" w:sz="0" w:space="0" w:color="auto"/>
        <w:bottom w:val="none" w:sz="0" w:space="0" w:color="auto"/>
        <w:right w:val="none" w:sz="0" w:space="0" w:color="auto"/>
      </w:divBdr>
    </w:div>
    <w:div w:id="1425227737">
      <w:bodyDiv w:val="1"/>
      <w:marLeft w:val="0"/>
      <w:marRight w:val="0"/>
      <w:marTop w:val="0"/>
      <w:marBottom w:val="0"/>
      <w:divBdr>
        <w:top w:val="none" w:sz="0" w:space="0" w:color="auto"/>
        <w:left w:val="none" w:sz="0" w:space="0" w:color="auto"/>
        <w:bottom w:val="none" w:sz="0" w:space="0" w:color="auto"/>
        <w:right w:val="none" w:sz="0" w:space="0" w:color="auto"/>
      </w:divBdr>
    </w:div>
    <w:div w:id="1482118840">
      <w:bodyDiv w:val="1"/>
      <w:marLeft w:val="0"/>
      <w:marRight w:val="0"/>
      <w:marTop w:val="0"/>
      <w:marBottom w:val="0"/>
      <w:divBdr>
        <w:top w:val="none" w:sz="0" w:space="0" w:color="auto"/>
        <w:left w:val="none" w:sz="0" w:space="0" w:color="auto"/>
        <w:bottom w:val="none" w:sz="0" w:space="0" w:color="auto"/>
        <w:right w:val="none" w:sz="0" w:space="0" w:color="auto"/>
      </w:divBdr>
    </w:div>
    <w:div w:id="1487357042">
      <w:bodyDiv w:val="1"/>
      <w:marLeft w:val="0"/>
      <w:marRight w:val="0"/>
      <w:marTop w:val="0"/>
      <w:marBottom w:val="0"/>
      <w:divBdr>
        <w:top w:val="none" w:sz="0" w:space="0" w:color="auto"/>
        <w:left w:val="none" w:sz="0" w:space="0" w:color="auto"/>
        <w:bottom w:val="none" w:sz="0" w:space="0" w:color="auto"/>
        <w:right w:val="none" w:sz="0" w:space="0" w:color="auto"/>
      </w:divBdr>
    </w:div>
    <w:div w:id="1526560043">
      <w:bodyDiv w:val="1"/>
      <w:marLeft w:val="0"/>
      <w:marRight w:val="0"/>
      <w:marTop w:val="0"/>
      <w:marBottom w:val="0"/>
      <w:divBdr>
        <w:top w:val="none" w:sz="0" w:space="0" w:color="auto"/>
        <w:left w:val="none" w:sz="0" w:space="0" w:color="auto"/>
        <w:bottom w:val="none" w:sz="0" w:space="0" w:color="auto"/>
        <w:right w:val="none" w:sz="0" w:space="0" w:color="auto"/>
      </w:divBdr>
    </w:div>
    <w:div w:id="1609585009">
      <w:bodyDiv w:val="1"/>
      <w:marLeft w:val="0"/>
      <w:marRight w:val="0"/>
      <w:marTop w:val="0"/>
      <w:marBottom w:val="0"/>
      <w:divBdr>
        <w:top w:val="none" w:sz="0" w:space="0" w:color="auto"/>
        <w:left w:val="none" w:sz="0" w:space="0" w:color="auto"/>
        <w:bottom w:val="none" w:sz="0" w:space="0" w:color="auto"/>
        <w:right w:val="none" w:sz="0" w:space="0" w:color="auto"/>
      </w:divBdr>
    </w:div>
    <w:div w:id="1648976296">
      <w:bodyDiv w:val="1"/>
      <w:marLeft w:val="0"/>
      <w:marRight w:val="0"/>
      <w:marTop w:val="0"/>
      <w:marBottom w:val="0"/>
      <w:divBdr>
        <w:top w:val="none" w:sz="0" w:space="0" w:color="auto"/>
        <w:left w:val="none" w:sz="0" w:space="0" w:color="auto"/>
        <w:bottom w:val="none" w:sz="0" w:space="0" w:color="auto"/>
        <w:right w:val="none" w:sz="0" w:space="0" w:color="auto"/>
      </w:divBdr>
    </w:div>
    <w:div w:id="1663047759">
      <w:bodyDiv w:val="1"/>
      <w:marLeft w:val="0"/>
      <w:marRight w:val="0"/>
      <w:marTop w:val="0"/>
      <w:marBottom w:val="0"/>
      <w:divBdr>
        <w:top w:val="none" w:sz="0" w:space="0" w:color="auto"/>
        <w:left w:val="none" w:sz="0" w:space="0" w:color="auto"/>
        <w:bottom w:val="none" w:sz="0" w:space="0" w:color="auto"/>
        <w:right w:val="none" w:sz="0" w:space="0" w:color="auto"/>
      </w:divBdr>
    </w:div>
    <w:div w:id="1696542111">
      <w:bodyDiv w:val="1"/>
      <w:marLeft w:val="0"/>
      <w:marRight w:val="0"/>
      <w:marTop w:val="0"/>
      <w:marBottom w:val="0"/>
      <w:divBdr>
        <w:top w:val="none" w:sz="0" w:space="0" w:color="auto"/>
        <w:left w:val="none" w:sz="0" w:space="0" w:color="auto"/>
        <w:bottom w:val="none" w:sz="0" w:space="0" w:color="auto"/>
        <w:right w:val="none" w:sz="0" w:space="0" w:color="auto"/>
      </w:divBdr>
    </w:div>
    <w:div w:id="1713188399">
      <w:bodyDiv w:val="1"/>
      <w:marLeft w:val="0"/>
      <w:marRight w:val="0"/>
      <w:marTop w:val="0"/>
      <w:marBottom w:val="0"/>
      <w:divBdr>
        <w:top w:val="none" w:sz="0" w:space="0" w:color="auto"/>
        <w:left w:val="none" w:sz="0" w:space="0" w:color="auto"/>
        <w:bottom w:val="none" w:sz="0" w:space="0" w:color="auto"/>
        <w:right w:val="none" w:sz="0" w:space="0" w:color="auto"/>
      </w:divBdr>
      <w:divsChild>
        <w:div w:id="1151362649">
          <w:marLeft w:val="0"/>
          <w:marRight w:val="0"/>
          <w:marTop w:val="0"/>
          <w:marBottom w:val="0"/>
          <w:divBdr>
            <w:top w:val="single" w:sz="2" w:space="0" w:color="D9D9E3"/>
            <w:left w:val="single" w:sz="2" w:space="0" w:color="D9D9E3"/>
            <w:bottom w:val="single" w:sz="2" w:space="0" w:color="D9D9E3"/>
            <w:right w:val="single" w:sz="2" w:space="0" w:color="D9D9E3"/>
          </w:divBdr>
          <w:divsChild>
            <w:div w:id="295455708">
              <w:marLeft w:val="0"/>
              <w:marRight w:val="0"/>
              <w:marTop w:val="0"/>
              <w:marBottom w:val="0"/>
              <w:divBdr>
                <w:top w:val="single" w:sz="2" w:space="0" w:color="D9D9E3"/>
                <w:left w:val="single" w:sz="2" w:space="0" w:color="D9D9E3"/>
                <w:bottom w:val="single" w:sz="2" w:space="0" w:color="D9D9E3"/>
                <w:right w:val="single" w:sz="2" w:space="0" w:color="D9D9E3"/>
              </w:divBdr>
              <w:divsChild>
                <w:div w:id="45421900">
                  <w:marLeft w:val="0"/>
                  <w:marRight w:val="0"/>
                  <w:marTop w:val="0"/>
                  <w:marBottom w:val="0"/>
                  <w:divBdr>
                    <w:top w:val="single" w:sz="2" w:space="0" w:color="D9D9E3"/>
                    <w:left w:val="single" w:sz="2" w:space="0" w:color="D9D9E3"/>
                    <w:bottom w:val="single" w:sz="2" w:space="0" w:color="D9D9E3"/>
                    <w:right w:val="single" w:sz="2" w:space="0" w:color="D9D9E3"/>
                  </w:divBdr>
                  <w:divsChild>
                    <w:div w:id="1315404328">
                      <w:marLeft w:val="0"/>
                      <w:marRight w:val="0"/>
                      <w:marTop w:val="0"/>
                      <w:marBottom w:val="0"/>
                      <w:divBdr>
                        <w:top w:val="single" w:sz="2" w:space="0" w:color="D9D9E3"/>
                        <w:left w:val="single" w:sz="2" w:space="0" w:color="D9D9E3"/>
                        <w:bottom w:val="single" w:sz="2" w:space="0" w:color="D9D9E3"/>
                        <w:right w:val="single" w:sz="2" w:space="0" w:color="D9D9E3"/>
                      </w:divBdr>
                      <w:divsChild>
                        <w:div w:id="423231874">
                          <w:marLeft w:val="0"/>
                          <w:marRight w:val="0"/>
                          <w:marTop w:val="0"/>
                          <w:marBottom w:val="0"/>
                          <w:divBdr>
                            <w:top w:val="single" w:sz="2" w:space="0" w:color="auto"/>
                            <w:left w:val="single" w:sz="2" w:space="0" w:color="auto"/>
                            <w:bottom w:val="single" w:sz="6" w:space="0" w:color="auto"/>
                            <w:right w:val="single" w:sz="2" w:space="0" w:color="auto"/>
                          </w:divBdr>
                          <w:divsChild>
                            <w:div w:id="60294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26183253">
                                  <w:marLeft w:val="0"/>
                                  <w:marRight w:val="0"/>
                                  <w:marTop w:val="0"/>
                                  <w:marBottom w:val="0"/>
                                  <w:divBdr>
                                    <w:top w:val="single" w:sz="2" w:space="0" w:color="D9D9E3"/>
                                    <w:left w:val="single" w:sz="2" w:space="0" w:color="D9D9E3"/>
                                    <w:bottom w:val="single" w:sz="2" w:space="0" w:color="D9D9E3"/>
                                    <w:right w:val="single" w:sz="2" w:space="0" w:color="D9D9E3"/>
                                  </w:divBdr>
                                  <w:divsChild>
                                    <w:div w:id="1508593672">
                                      <w:marLeft w:val="0"/>
                                      <w:marRight w:val="0"/>
                                      <w:marTop w:val="0"/>
                                      <w:marBottom w:val="0"/>
                                      <w:divBdr>
                                        <w:top w:val="single" w:sz="2" w:space="0" w:color="D9D9E3"/>
                                        <w:left w:val="single" w:sz="2" w:space="0" w:color="D9D9E3"/>
                                        <w:bottom w:val="single" w:sz="2" w:space="0" w:color="D9D9E3"/>
                                        <w:right w:val="single" w:sz="2" w:space="0" w:color="D9D9E3"/>
                                      </w:divBdr>
                                      <w:divsChild>
                                        <w:div w:id="207769318">
                                          <w:marLeft w:val="0"/>
                                          <w:marRight w:val="0"/>
                                          <w:marTop w:val="0"/>
                                          <w:marBottom w:val="0"/>
                                          <w:divBdr>
                                            <w:top w:val="single" w:sz="2" w:space="0" w:color="D9D9E3"/>
                                            <w:left w:val="single" w:sz="2" w:space="0" w:color="D9D9E3"/>
                                            <w:bottom w:val="single" w:sz="2" w:space="0" w:color="D9D9E3"/>
                                            <w:right w:val="single" w:sz="2" w:space="0" w:color="D9D9E3"/>
                                          </w:divBdr>
                                          <w:divsChild>
                                            <w:div w:id="1929314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22809987">
          <w:marLeft w:val="0"/>
          <w:marRight w:val="0"/>
          <w:marTop w:val="0"/>
          <w:marBottom w:val="0"/>
          <w:divBdr>
            <w:top w:val="none" w:sz="0" w:space="0" w:color="auto"/>
            <w:left w:val="none" w:sz="0" w:space="0" w:color="auto"/>
            <w:bottom w:val="none" w:sz="0" w:space="0" w:color="auto"/>
            <w:right w:val="none" w:sz="0" w:space="0" w:color="auto"/>
          </w:divBdr>
        </w:div>
      </w:divsChild>
    </w:div>
    <w:div w:id="1748307309">
      <w:bodyDiv w:val="1"/>
      <w:marLeft w:val="0"/>
      <w:marRight w:val="0"/>
      <w:marTop w:val="0"/>
      <w:marBottom w:val="0"/>
      <w:divBdr>
        <w:top w:val="none" w:sz="0" w:space="0" w:color="auto"/>
        <w:left w:val="none" w:sz="0" w:space="0" w:color="auto"/>
        <w:bottom w:val="none" w:sz="0" w:space="0" w:color="auto"/>
        <w:right w:val="none" w:sz="0" w:space="0" w:color="auto"/>
      </w:divBdr>
    </w:div>
    <w:div w:id="1936016830">
      <w:bodyDiv w:val="1"/>
      <w:marLeft w:val="0"/>
      <w:marRight w:val="0"/>
      <w:marTop w:val="0"/>
      <w:marBottom w:val="0"/>
      <w:divBdr>
        <w:top w:val="none" w:sz="0" w:space="0" w:color="auto"/>
        <w:left w:val="none" w:sz="0" w:space="0" w:color="auto"/>
        <w:bottom w:val="none" w:sz="0" w:space="0" w:color="auto"/>
        <w:right w:val="none" w:sz="0" w:space="0" w:color="auto"/>
      </w:divBdr>
    </w:div>
    <w:div w:id="1950896460">
      <w:bodyDiv w:val="1"/>
      <w:marLeft w:val="0"/>
      <w:marRight w:val="0"/>
      <w:marTop w:val="0"/>
      <w:marBottom w:val="0"/>
      <w:divBdr>
        <w:top w:val="none" w:sz="0" w:space="0" w:color="auto"/>
        <w:left w:val="none" w:sz="0" w:space="0" w:color="auto"/>
        <w:bottom w:val="none" w:sz="0" w:space="0" w:color="auto"/>
        <w:right w:val="none" w:sz="0" w:space="0" w:color="auto"/>
      </w:divBdr>
    </w:div>
    <w:div w:id="1962304104">
      <w:bodyDiv w:val="1"/>
      <w:marLeft w:val="0"/>
      <w:marRight w:val="0"/>
      <w:marTop w:val="0"/>
      <w:marBottom w:val="0"/>
      <w:divBdr>
        <w:top w:val="none" w:sz="0" w:space="0" w:color="auto"/>
        <w:left w:val="none" w:sz="0" w:space="0" w:color="auto"/>
        <w:bottom w:val="none" w:sz="0" w:space="0" w:color="auto"/>
        <w:right w:val="none" w:sz="0" w:space="0" w:color="auto"/>
      </w:divBdr>
    </w:div>
    <w:div w:id="2030138036">
      <w:bodyDiv w:val="1"/>
      <w:marLeft w:val="0"/>
      <w:marRight w:val="0"/>
      <w:marTop w:val="0"/>
      <w:marBottom w:val="0"/>
      <w:divBdr>
        <w:top w:val="none" w:sz="0" w:space="0" w:color="auto"/>
        <w:left w:val="none" w:sz="0" w:space="0" w:color="auto"/>
        <w:bottom w:val="none" w:sz="0" w:space="0" w:color="auto"/>
        <w:right w:val="none" w:sz="0" w:space="0" w:color="auto"/>
      </w:divBdr>
    </w:div>
    <w:div w:id="203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02022698">
          <w:marLeft w:val="547"/>
          <w:marRight w:val="0"/>
          <w:marTop w:val="0"/>
          <w:marBottom w:val="0"/>
          <w:divBdr>
            <w:top w:val="none" w:sz="0" w:space="0" w:color="auto"/>
            <w:left w:val="none" w:sz="0" w:space="0" w:color="auto"/>
            <w:bottom w:val="none" w:sz="0" w:space="0" w:color="auto"/>
            <w:right w:val="none" w:sz="0" w:space="0" w:color="auto"/>
          </w:divBdr>
        </w:div>
      </w:divsChild>
    </w:div>
    <w:div w:id="2047287052">
      <w:bodyDiv w:val="1"/>
      <w:marLeft w:val="0"/>
      <w:marRight w:val="0"/>
      <w:marTop w:val="0"/>
      <w:marBottom w:val="0"/>
      <w:divBdr>
        <w:top w:val="none" w:sz="0" w:space="0" w:color="auto"/>
        <w:left w:val="none" w:sz="0" w:space="0" w:color="auto"/>
        <w:bottom w:val="none" w:sz="0" w:space="0" w:color="auto"/>
        <w:right w:val="none" w:sz="0" w:space="0" w:color="auto"/>
      </w:divBdr>
    </w:div>
    <w:div w:id="2053579570">
      <w:bodyDiv w:val="1"/>
      <w:marLeft w:val="0"/>
      <w:marRight w:val="0"/>
      <w:marTop w:val="0"/>
      <w:marBottom w:val="0"/>
      <w:divBdr>
        <w:top w:val="none" w:sz="0" w:space="0" w:color="auto"/>
        <w:left w:val="none" w:sz="0" w:space="0" w:color="auto"/>
        <w:bottom w:val="none" w:sz="0" w:space="0" w:color="auto"/>
        <w:right w:val="none" w:sz="0" w:space="0" w:color="auto"/>
      </w:divBdr>
    </w:div>
    <w:div w:id="2055616325">
      <w:bodyDiv w:val="1"/>
      <w:marLeft w:val="0"/>
      <w:marRight w:val="0"/>
      <w:marTop w:val="0"/>
      <w:marBottom w:val="0"/>
      <w:divBdr>
        <w:top w:val="none" w:sz="0" w:space="0" w:color="auto"/>
        <w:left w:val="none" w:sz="0" w:space="0" w:color="auto"/>
        <w:bottom w:val="none" w:sz="0" w:space="0" w:color="auto"/>
        <w:right w:val="none" w:sz="0" w:space="0" w:color="auto"/>
      </w:divBdr>
    </w:div>
    <w:div w:id="2064910136">
      <w:bodyDiv w:val="1"/>
      <w:marLeft w:val="0"/>
      <w:marRight w:val="0"/>
      <w:marTop w:val="0"/>
      <w:marBottom w:val="0"/>
      <w:divBdr>
        <w:top w:val="none" w:sz="0" w:space="0" w:color="auto"/>
        <w:left w:val="none" w:sz="0" w:space="0" w:color="auto"/>
        <w:bottom w:val="none" w:sz="0" w:space="0" w:color="auto"/>
        <w:right w:val="none" w:sz="0" w:space="0" w:color="auto"/>
      </w:divBdr>
    </w:div>
    <w:div w:id="2068068509">
      <w:bodyDiv w:val="1"/>
      <w:marLeft w:val="0"/>
      <w:marRight w:val="0"/>
      <w:marTop w:val="0"/>
      <w:marBottom w:val="0"/>
      <w:divBdr>
        <w:top w:val="none" w:sz="0" w:space="0" w:color="auto"/>
        <w:left w:val="none" w:sz="0" w:space="0" w:color="auto"/>
        <w:bottom w:val="none" w:sz="0" w:space="0" w:color="auto"/>
        <w:right w:val="none" w:sz="0" w:space="0" w:color="auto"/>
      </w:divBdr>
      <w:divsChild>
        <w:div w:id="636105501">
          <w:marLeft w:val="547"/>
          <w:marRight w:val="0"/>
          <w:marTop w:val="0"/>
          <w:marBottom w:val="0"/>
          <w:divBdr>
            <w:top w:val="none" w:sz="0" w:space="0" w:color="auto"/>
            <w:left w:val="none" w:sz="0" w:space="0" w:color="auto"/>
            <w:bottom w:val="none" w:sz="0" w:space="0" w:color="auto"/>
            <w:right w:val="none" w:sz="0" w:space="0" w:color="auto"/>
          </w:divBdr>
        </w:div>
      </w:divsChild>
    </w:div>
    <w:div w:id="2071030871">
      <w:bodyDiv w:val="1"/>
      <w:marLeft w:val="0"/>
      <w:marRight w:val="0"/>
      <w:marTop w:val="0"/>
      <w:marBottom w:val="0"/>
      <w:divBdr>
        <w:top w:val="none" w:sz="0" w:space="0" w:color="auto"/>
        <w:left w:val="none" w:sz="0" w:space="0" w:color="auto"/>
        <w:bottom w:val="none" w:sz="0" w:space="0" w:color="auto"/>
        <w:right w:val="none" w:sz="0" w:space="0" w:color="auto"/>
      </w:divBdr>
    </w:div>
    <w:div w:id="2071296878">
      <w:bodyDiv w:val="1"/>
      <w:marLeft w:val="0"/>
      <w:marRight w:val="0"/>
      <w:marTop w:val="0"/>
      <w:marBottom w:val="0"/>
      <w:divBdr>
        <w:top w:val="none" w:sz="0" w:space="0" w:color="auto"/>
        <w:left w:val="none" w:sz="0" w:space="0" w:color="auto"/>
        <w:bottom w:val="none" w:sz="0" w:space="0" w:color="auto"/>
        <w:right w:val="none" w:sz="0" w:space="0" w:color="auto"/>
      </w:divBdr>
    </w:div>
    <w:div w:id="2119249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1keydata.com/database-normalization/third-normal-form-3nf.php" TargetMode="External"/><Relationship Id="rId21" Type="http://schemas.openxmlformats.org/officeDocument/2006/relationships/image" Target="media/image13.jpeg"/><Relationship Id="rId42" Type="http://schemas.openxmlformats.org/officeDocument/2006/relationships/image" Target="media/image17.png"/><Relationship Id="rId63" Type="http://schemas.openxmlformats.org/officeDocument/2006/relationships/image" Target="media/image49.jpg"/><Relationship Id="rId84" Type="http://schemas.openxmlformats.org/officeDocument/2006/relationships/image" Target="media/image55.png"/><Relationship Id="rId138" Type="http://schemas.openxmlformats.org/officeDocument/2006/relationships/hyperlink" Target="https://www.opentext.com/products/information-capture-data-extraction" TargetMode="External"/><Relationship Id="rId159" Type="http://schemas.openxmlformats.org/officeDocument/2006/relationships/hyperlink" Target="https://www.simplilearn.com/business-analysis-techniques-article" TargetMode="Externa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diagramColors" Target="diagrams/colors2.xml"/><Relationship Id="rId128" Type="http://schemas.openxmlformats.org/officeDocument/2006/relationships/hyperlink" Target="https://www.getty.edu/publications/osci-report/assets/downloads/osci_functionalrequirements.pdf" TargetMode="External"/><Relationship Id="rId149" Type="http://schemas.openxmlformats.org/officeDocument/2006/relationships/hyperlink" Target="https://1202performance.wordpress.com/atricles/how-to-write-performance-requirements-with-example/" TargetMode="External"/><Relationship Id="rId5" Type="http://schemas.openxmlformats.org/officeDocument/2006/relationships/settings" Target="settings.xml"/><Relationship Id="rId95" Type="http://schemas.openxmlformats.org/officeDocument/2006/relationships/diagramQuickStyle" Target="diagrams/quickStyle4.xml"/><Relationship Id="rId160" Type="http://schemas.openxmlformats.org/officeDocument/2006/relationships/header" Target="header1.xml"/><Relationship Id="rId22" Type="http://schemas.openxmlformats.org/officeDocument/2006/relationships/image" Target="media/image14.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hyperlink" Target="https://vertabelo.com/blog/organize-your-time-and-resources-a-project-management-data-model/" TargetMode="External"/><Relationship Id="rId139" Type="http://schemas.openxmlformats.org/officeDocument/2006/relationships/hyperlink" Target="https://www.opentext.com/products/experience-cloud" TargetMode="External"/><Relationship Id="rId85" Type="http://schemas.openxmlformats.org/officeDocument/2006/relationships/image" Target="media/image56.emf"/><Relationship Id="rId150" Type="http://schemas.openxmlformats.org/officeDocument/2006/relationships/hyperlink" Target="https://www.altexsoft.com/blog/non-functional-requirement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svg"/><Relationship Id="rId59"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hyperlink" Target="https://www.opentext.com/about/press-releases/introducing-opentextai-and-opentext-aviator" TargetMode="External"/><Relationship Id="rId124" Type="http://schemas.openxmlformats.org/officeDocument/2006/relationships/hyperlink" Target="http://www.bpmn.org/" TargetMode="External"/><Relationship Id="rId129" Type="http://schemas.openxmlformats.org/officeDocument/2006/relationships/hyperlink" Target="https://www.perforce.com/blog/alm/what-are-non-functional-requirements-examples" TargetMode="External"/><Relationship Id="rId54" Type="http://schemas.openxmlformats.org/officeDocument/2006/relationships/image" Target="media/image40.png"/><Relationship Id="rId70" Type="http://schemas.microsoft.com/office/2007/relationships/diagramDrawing" Target="diagrams/drawing1.xml"/><Relationship Id="rId75" Type="http://schemas.microsoft.com/office/2007/relationships/diagramDrawing" Target="diagrams/drawing2.xml"/><Relationship Id="rId91" Type="http://schemas.openxmlformats.org/officeDocument/2006/relationships/image" Target="media/image60.jpg"/><Relationship Id="rId96" Type="http://schemas.openxmlformats.org/officeDocument/2006/relationships/diagramColors" Target="diagrams/colors4.xml"/><Relationship Id="rId140" Type="http://schemas.openxmlformats.org/officeDocument/2006/relationships/hyperlink" Target="https://blogs.opentext.com/report-findings-omdia-universe-content-services-platforms/" TargetMode="External"/><Relationship Id="rId145" Type="http://schemas.openxmlformats.org/officeDocument/2006/relationships/hyperlink" Target="https://www.edrawmind.com/article/pestle-analysis-examples.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6.png"/><Relationship Id="rId114" Type="http://schemas.openxmlformats.org/officeDocument/2006/relationships/hyperlink" Target="https://opentextbc.ca/projectmanagement/chapter/chapter-16-risk-management-planning-project-management/" TargetMode="External"/><Relationship Id="rId119" Type="http://schemas.openxmlformats.org/officeDocument/2006/relationships/hyperlink" Target="http://austincorso.com/2020/05/17/metrics-alarms-monitoring-observability-system.html" TargetMode="External"/><Relationship Id="rId44" Type="http://schemas.openxmlformats.org/officeDocument/2006/relationships/image" Target="media/image33.svg"/><Relationship Id="rId60" Type="http://schemas.openxmlformats.org/officeDocument/2006/relationships/image" Target="media/image46.png"/><Relationship Id="rId65" Type="http://schemas.openxmlformats.org/officeDocument/2006/relationships/image" Target="media/image51.svg"/><Relationship Id="rId81" Type="http://schemas.openxmlformats.org/officeDocument/2006/relationships/image" Target="media/image52.png"/><Relationship Id="rId86" Type="http://schemas.openxmlformats.org/officeDocument/2006/relationships/oleObject" Target="embeddings/Microsoft_Excel_97-2003_Worksheet.xls"/><Relationship Id="rId130" Type="http://schemas.openxmlformats.org/officeDocument/2006/relationships/hyperlink" Target="https://www.opentext.com/about" TargetMode="External"/><Relationship Id="rId135" Type="http://schemas.openxmlformats.org/officeDocument/2006/relationships/hyperlink" Target="https://s23.q4cdn.com/197378439/files/doc_financials/2023/q3/OpenText-Reports-Third-Quarter-Fiscal-Year-2023-Financial-Results.pdf" TargetMode="External"/><Relationship Id="rId151" Type="http://schemas.openxmlformats.org/officeDocument/2006/relationships/hyperlink" Target="https://simplicable.com/en/technical-requirements" TargetMode="External"/><Relationship Id="rId156" Type="http://schemas.openxmlformats.org/officeDocument/2006/relationships/hyperlink" Target="https://www.techrepublic.com/article/cloud-project-management-software/"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140.png"/><Relationship Id="rId109" Type="http://schemas.openxmlformats.org/officeDocument/2006/relationships/hyperlink" Target="https://www.lambdatest.com/blog/what-is-test-environment/" TargetMode="External"/><Relationship Id="rId34" Type="http://schemas.openxmlformats.org/officeDocument/2006/relationships/image" Target="media/image26.png"/><Relationship Id="rId50" Type="http://schemas.openxmlformats.org/officeDocument/2006/relationships/image" Target="media/image37.svg"/><Relationship Id="rId55" Type="http://schemas.openxmlformats.org/officeDocument/2006/relationships/image" Target="media/image41.png"/><Relationship Id="rId76" Type="http://schemas.openxmlformats.org/officeDocument/2006/relationships/diagramData" Target="diagrams/data3.xml"/><Relationship Id="rId97" Type="http://schemas.microsoft.com/office/2007/relationships/diagramDrawing" Target="diagrams/drawing4.xml"/><Relationship Id="rId104" Type="http://schemas.openxmlformats.org/officeDocument/2006/relationships/image" Target="media/image68.png"/><Relationship Id="rId120" Type="http://schemas.openxmlformats.org/officeDocument/2006/relationships/hyperlink" Target="https://www.techno-pm.com/2021/02/change-impact-assessment.html" TargetMode="External"/><Relationship Id="rId125" Type="http://schemas.openxmlformats.org/officeDocument/2006/relationships/hyperlink" Target="https://www.opentext.com/products/listing" TargetMode="External"/><Relationship Id="rId141" Type="http://schemas.openxmlformats.org/officeDocument/2006/relationships/hyperlink" Target="https://www.n-ix.com/5-common-problems-opentext-support-how-solve-them/" TargetMode="External"/><Relationship Id="rId146" Type="http://schemas.openxmlformats.org/officeDocument/2006/relationships/hyperlink" Target="https://economictimes.indiatimes.com/definition/balanced-scorecard" TargetMode="External"/><Relationship Id="rId7" Type="http://schemas.openxmlformats.org/officeDocument/2006/relationships/footnotes" Target="footnotes.xml"/><Relationship Id="rId71" Type="http://schemas.openxmlformats.org/officeDocument/2006/relationships/diagramData" Target="diagrams/data2.xml"/><Relationship Id="rId92" Type="http://schemas.openxmlformats.org/officeDocument/2006/relationships/image" Target="media/image61.jp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200.png"/><Relationship Id="rId66" Type="http://schemas.openxmlformats.org/officeDocument/2006/relationships/diagramData" Target="diagrams/data1.xml"/><Relationship Id="rId87" Type="http://schemas.openxmlformats.org/officeDocument/2006/relationships/chart" Target="charts/chart1.xml"/><Relationship Id="rId110" Type="http://schemas.openxmlformats.org/officeDocument/2006/relationships/hyperlink" Target="https://www.lucidchart.com/blog/release-management-process" TargetMode="External"/><Relationship Id="rId115" Type="http://schemas.openxmlformats.org/officeDocument/2006/relationships/hyperlink" Target="https://www.guru99.com/database-normalization.html" TargetMode="External"/><Relationship Id="rId131" Type="http://schemas.openxmlformats.org/officeDocument/2006/relationships/hyperlink" Target="https://www.opentext.com/products/listing" TargetMode="External"/><Relationship Id="rId136" Type="http://schemas.openxmlformats.org/officeDocument/2006/relationships/hyperlink" Target="https://www.opentext.com/products/b2b-managed-services" TargetMode="External"/><Relationship Id="rId157" Type="http://schemas.openxmlformats.org/officeDocument/2006/relationships/hyperlink" Target="https://www.wrike.com/project-management-guide/faq/what-are-high-level-requirements-in-project-management/" TargetMode="External"/><Relationship Id="rId61" Type="http://schemas.openxmlformats.org/officeDocument/2006/relationships/image" Target="media/image47.png"/><Relationship Id="rId82" Type="http://schemas.openxmlformats.org/officeDocument/2006/relationships/image" Target="media/image53.png"/><Relationship Id="rId152" Type="http://schemas.openxmlformats.org/officeDocument/2006/relationships/hyperlink" Target="https://mdevelopers.com/blog/legal-issues-in-software-developm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2.png"/><Relationship Id="rId77" Type="http://schemas.openxmlformats.org/officeDocument/2006/relationships/diagramLayout" Target="diagrams/layout3.xml"/><Relationship Id="rId100" Type="http://schemas.openxmlformats.org/officeDocument/2006/relationships/image" Target="media/image64.png"/><Relationship Id="rId105" Type="http://schemas.openxmlformats.org/officeDocument/2006/relationships/image" Target="media/image69.emf"/><Relationship Id="rId126" Type="http://schemas.openxmlformats.org/officeDocument/2006/relationships/hyperlink" Target="https://cgsteam.io/blog/difference-between-high-level-design-and-low-level-design" TargetMode="External"/><Relationship Id="rId147" Type="http://schemas.openxmlformats.org/officeDocument/2006/relationships/hyperlink" Target="https://www.investopedia.com/terms/b/balancedscorecard.asp" TargetMode="External"/><Relationship Id="rId8" Type="http://schemas.openxmlformats.org/officeDocument/2006/relationships/endnotes" Target="endnotes.xml"/><Relationship Id="rId51" Type="http://schemas.openxmlformats.org/officeDocument/2006/relationships/image" Target="media/image260.png"/><Relationship Id="rId72" Type="http://schemas.openxmlformats.org/officeDocument/2006/relationships/diagramLayout" Target="diagrams/layout2.xml"/><Relationship Id="rId93" Type="http://schemas.openxmlformats.org/officeDocument/2006/relationships/diagramData" Target="diagrams/data4.xml"/><Relationship Id="rId98" Type="http://schemas.openxmlformats.org/officeDocument/2006/relationships/image" Target="media/image62.jpg"/><Relationship Id="rId121" Type="http://schemas.openxmlformats.org/officeDocument/2006/relationships/hyperlink" Target="https://www.techno-pm.com/2021/02/change-impact-assessment.html" TargetMode="External"/><Relationship Id="rId142" Type="http://schemas.openxmlformats.org/officeDocument/2006/relationships/hyperlink" Target="https://www.opentext.com/assets/documents/en-US/pdf/opentext-fy22-corporate-citizenship-report-en.pdf" TargetMode="External"/><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4.png"/><Relationship Id="rId67" Type="http://schemas.openxmlformats.org/officeDocument/2006/relationships/diagramLayout" Target="diagrams/layout1.xml"/><Relationship Id="rId116" Type="http://schemas.openxmlformats.org/officeDocument/2006/relationships/hyperlink" Target="https://condor.depaul.edu/gandrus/240IT/accesspages/relationships.htm" TargetMode="External"/><Relationship Id="rId137" Type="http://schemas.openxmlformats.org/officeDocument/2006/relationships/hyperlink" Target="https://www.opentext.com/products/content-cloud" TargetMode="External"/><Relationship Id="rId158" Type="http://schemas.openxmlformats.org/officeDocument/2006/relationships/hyperlink" Target="https://os-system.com/blog/key-project-milestones-what-is-it-and-how-to-define-it/" TargetMode="External"/><Relationship Id="rId20" Type="http://schemas.openxmlformats.org/officeDocument/2006/relationships/image" Target="media/image12.jpeg"/><Relationship Id="rId41" Type="http://schemas.openxmlformats.org/officeDocument/2006/relationships/image" Target="media/image31.svg"/><Relationship Id="rId62" Type="http://schemas.openxmlformats.org/officeDocument/2006/relationships/image" Target="media/image48.jp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www.peerbits.com/blog/software-release-planning.html" TargetMode="External"/><Relationship Id="rId132" Type="http://schemas.openxmlformats.org/officeDocument/2006/relationships/hyperlink" Target="https://blogs.opentext.com/corporate-citizenship-report-2022-introducing-our-zero-in-initiative/" TargetMode="External"/><Relationship Id="rId153" Type="http://schemas.openxmlformats.org/officeDocument/2006/relationships/hyperlink" Target="https://www.batimes.com/articles/five-requirements-prioritization-methods/" TargetMode="External"/><Relationship Id="rId15" Type="http://schemas.openxmlformats.org/officeDocument/2006/relationships/image" Target="media/image7.png"/><Relationship Id="rId36" Type="http://schemas.openxmlformats.org/officeDocument/2006/relationships/image" Target="media/image110.png"/><Relationship Id="rId57" Type="http://schemas.openxmlformats.org/officeDocument/2006/relationships/image" Target="media/image43.png"/><Relationship Id="rId106" Type="http://schemas.openxmlformats.org/officeDocument/2006/relationships/image" Target="media/image70.emf"/><Relationship Id="rId127" Type="http://schemas.openxmlformats.org/officeDocument/2006/relationships/hyperlink" Target="https://www.opentext.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diagramQuickStyle" Target="diagrams/quickStyle2.xml"/><Relationship Id="rId78" Type="http://schemas.openxmlformats.org/officeDocument/2006/relationships/diagramQuickStyle" Target="diagrams/quickStyle3.xml"/><Relationship Id="rId94" Type="http://schemas.openxmlformats.org/officeDocument/2006/relationships/diagramLayout" Target="diagrams/layout4.xm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www.indeed.com/career-advice/career-development/how-to-write-feasibility-studies" TargetMode="External"/><Relationship Id="rId143" Type="http://schemas.openxmlformats.org/officeDocument/2006/relationships/hyperlink" Target="https://www.opentext.com/assets/documents/en-US/pdf/opentext-fy22-corporate-citizenship-report-en.pdf" TargetMode="External"/><Relationship Id="rId148" Type="http://schemas.openxmlformats.org/officeDocument/2006/relationships/hyperlink" Target="https://www.proserveit.com/blog/information-security-requirement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jpeg"/><Relationship Id="rId47" Type="http://schemas.openxmlformats.org/officeDocument/2006/relationships/image" Target="media/image35.svg"/><Relationship Id="rId68" Type="http://schemas.openxmlformats.org/officeDocument/2006/relationships/diagramQuickStyle" Target="diagrams/quickStyle1.xml"/><Relationship Id="rId89" Type="http://schemas.openxmlformats.org/officeDocument/2006/relationships/image" Target="media/image58.jpeg"/><Relationship Id="rId112" Type="http://schemas.openxmlformats.org/officeDocument/2006/relationships/hyperlink" Target="https://www.tools4ever.com/glossary/what-is-phased-implementation/" TargetMode="External"/><Relationship Id="rId133" Type="http://schemas.openxmlformats.org/officeDocument/2006/relationships/hyperlink" Target="https://s23.q4cdn.com/197378439/files/doc_financials/2023/q3/OpenText-Investor-Presentation-May_2023.pdf" TargetMode="External"/><Relationship Id="rId154" Type="http://schemas.openxmlformats.org/officeDocument/2006/relationships/hyperlink" Target="https://www.techno-pm.com/2017/06/project-scope-statement-template.html" TargetMode="External"/><Relationship Id="rId16" Type="http://schemas.openxmlformats.org/officeDocument/2006/relationships/image" Target="media/image8.wmf"/><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diagramColors" Target="diagrams/colors3.xml"/><Relationship Id="rId102" Type="http://schemas.openxmlformats.org/officeDocument/2006/relationships/image" Target="media/image66.png"/><Relationship Id="rId123" Type="http://schemas.openxmlformats.org/officeDocument/2006/relationships/hyperlink" Target="https://opentextbc.ca/projectmanagement/chapter/chapter-16-risk-management-planning-project-management/" TargetMode="External"/><Relationship Id="rId144" Type="http://schemas.openxmlformats.org/officeDocument/2006/relationships/hyperlink" Target="https://www.blakes.com/pages/doing-business-in-canada-guide/section-xi-information-technology" TargetMode="External"/><Relationship Id="rId90" Type="http://schemas.openxmlformats.org/officeDocument/2006/relationships/image" Target="media/image59.png"/><Relationship Id="rId27" Type="http://schemas.openxmlformats.org/officeDocument/2006/relationships/image" Target="media/image19.jpeg"/><Relationship Id="rId48" Type="http://schemas.openxmlformats.org/officeDocument/2006/relationships/image" Target="media/image230.png"/><Relationship Id="rId69" Type="http://schemas.openxmlformats.org/officeDocument/2006/relationships/diagramColors" Target="diagrams/colors1.xml"/><Relationship Id="rId113" Type="http://schemas.openxmlformats.org/officeDocument/2006/relationships/hyperlink" Target="https://www.slideteam.net/flowchart-defining-sprint-process-flow-psm-process-it-ppt-diagrams.html" TargetMode="External"/><Relationship Id="rId134" Type="http://schemas.openxmlformats.org/officeDocument/2006/relationships/hyperlink" Target="https://en.wikipedia.org/wiki/OpenText" TargetMode="External"/><Relationship Id="rId80" Type="http://schemas.microsoft.com/office/2007/relationships/diagramDrawing" Target="diagrams/drawing3.xml"/><Relationship Id="rId155" Type="http://schemas.openxmlformats.org/officeDocument/2006/relationships/hyperlink" Target="https://www.projectmanager.com/blog/project-scope-statemen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dhiga\Downloads\WS%20mode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en-CA"/>
              <a:t>Weighted Score by Solution</a:t>
            </a:r>
          </a:p>
        </c:rich>
      </c:tx>
      <c:layout>
        <c:manualLayout>
          <c:xMode val="edge"/>
          <c:yMode val="edge"/>
          <c:x val="0.296875"/>
          <c:y val="3.4285835238337149E-2"/>
        </c:manualLayout>
      </c:layout>
      <c:overlay val="0"/>
      <c:spPr>
        <a:noFill/>
        <a:ln w="25400">
          <a:noFill/>
        </a:ln>
      </c:spPr>
    </c:title>
    <c:autoTitleDeleted val="0"/>
    <c:plotArea>
      <c:layout>
        <c:manualLayout>
          <c:layoutTarget val="inner"/>
          <c:xMode val="edge"/>
          <c:yMode val="edge"/>
          <c:x val="0.162109375"/>
          <c:y val="0.1657142857142857"/>
          <c:w val="0.783203125"/>
          <c:h val="0.70285714285714285"/>
        </c:manualLayout>
      </c:layout>
      <c:barChart>
        <c:barDir val="bar"/>
        <c:grouping val="clustered"/>
        <c:varyColors val="0"/>
        <c:ser>
          <c:idx val="0"/>
          <c:order val="0"/>
          <c:spPr>
            <a:solidFill>
              <a:srgbClr val="FFC000"/>
            </a:solidFill>
            <a:ln w="12700">
              <a:solidFill>
                <a:srgbClr val="000000"/>
              </a:solidFill>
              <a:prstDash val="solid"/>
            </a:ln>
          </c:spPr>
          <c:invertIfNegative val="0"/>
          <c:dPt>
            <c:idx val="0"/>
            <c:invertIfNegative val="0"/>
            <c:bubble3D val="0"/>
            <c:spPr>
              <a:solidFill>
                <a:srgbClr val="CC0000"/>
              </a:solidFill>
              <a:ln w="12700">
                <a:solidFill>
                  <a:srgbClr val="000000"/>
                </a:solidFill>
                <a:prstDash val="solid"/>
              </a:ln>
            </c:spPr>
            <c:extLst>
              <c:ext xmlns:c16="http://schemas.microsoft.com/office/drawing/2014/chart" uri="{C3380CC4-5D6E-409C-BE32-E72D297353CC}">
                <c16:uniqueId val="{00000001-D613-4500-BB34-FA5968C948DD}"/>
              </c:ext>
            </c:extLst>
          </c:dPt>
          <c:dPt>
            <c:idx val="1"/>
            <c:invertIfNegative val="0"/>
            <c:bubble3D val="0"/>
            <c:spPr>
              <a:solidFill>
                <a:srgbClr val="66FFFF"/>
              </a:solidFill>
              <a:ln w="12700">
                <a:solidFill>
                  <a:srgbClr val="000000"/>
                </a:solidFill>
                <a:prstDash val="solid"/>
              </a:ln>
            </c:spPr>
            <c:extLst>
              <c:ext xmlns:c16="http://schemas.microsoft.com/office/drawing/2014/chart" uri="{C3380CC4-5D6E-409C-BE32-E72D297353CC}">
                <c16:uniqueId val="{00000003-D613-4500-BB34-FA5968C948DD}"/>
              </c:ext>
            </c:extLst>
          </c:dPt>
          <c:dPt>
            <c:idx val="2"/>
            <c:invertIfNegative val="0"/>
            <c:bubble3D val="0"/>
            <c:spPr>
              <a:solidFill>
                <a:srgbClr val="FFCC66"/>
              </a:solidFill>
              <a:ln w="12700">
                <a:solidFill>
                  <a:srgbClr val="000000"/>
                </a:solidFill>
                <a:prstDash val="solid"/>
              </a:ln>
            </c:spPr>
            <c:extLst>
              <c:ext xmlns:c16="http://schemas.microsoft.com/office/drawing/2014/chart" uri="{C3380CC4-5D6E-409C-BE32-E72D297353CC}">
                <c16:uniqueId val="{00000005-D613-4500-BB34-FA5968C948DD}"/>
              </c:ext>
            </c:extLst>
          </c:dPt>
          <c:cat>
            <c:strRef>
              <c:f>Sheet1!$C$6:$E$6</c:f>
              <c:strCache>
                <c:ptCount val="3"/>
                <c:pt idx="0">
                  <c:v>Solution 1</c:v>
                </c:pt>
                <c:pt idx="1">
                  <c:v>Solution 2</c:v>
                </c:pt>
                <c:pt idx="2">
                  <c:v>Solution 3</c:v>
                </c:pt>
              </c:strCache>
            </c:strRef>
          </c:cat>
          <c:val>
            <c:numRef>
              <c:f>Sheet1!$C$14:$E$14</c:f>
              <c:numCache>
                <c:formatCode>General</c:formatCode>
                <c:ptCount val="3"/>
                <c:pt idx="0">
                  <c:v>87.5</c:v>
                </c:pt>
                <c:pt idx="1">
                  <c:v>64.75</c:v>
                </c:pt>
                <c:pt idx="2">
                  <c:v>54.25</c:v>
                </c:pt>
              </c:numCache>
            </c:numRef>
          </c:val>
          <c:extLst>
            <c:ext xmlns:c16="http://schemas.microsoft.com/office/drawing/2014/chart" uri="{C3380CC4-5D6E-409C-BE32-E72D297353CC}">
              <c16:uniqueId val="{00000006-D613-4500-BB34-FA5968C948DD}"/>
            </c:ext>
          </c:extLst>
        </c:ser>
        <c:dLbls>
          <c:showLegendKey val="0"/>
          <c:showVal val="0"/>
          <c:showCatName val="0"/>
          <c:showSerName val="0"/>
          <c:showPercent val="0"/>
          <c:showBubbleSize val="0"/>
        </c:dLbls>
        <c:gapWidth val="150"/>
        <c:axId val="2001888703"/>
        <c:axId val="1"/>
      </c:barChart>
      <c:catAx>
        <c:axId val="2001888703"/>
        <c:scaling>
          <c:orientation val="minMax"/>
        </c:scaling>
        <c:delete val="0"/>
        <c:axPos val="l"/>
        <c:numFmt formatCode="General" sourceLinked="1"/>
        <c:majorTickMark val="out"/>
        <c:minorTickMark val="none"/>
        <c:tickLblPos val="nextTo"/>
        <c:spPr>
          <a:ln w="3175">
            <a:solidFill>
              <a:srgbClr val="000000"/>
            </a:solidFill>
            <a:prstDash val="solid"/>
          </a:ln>
        </c:spPr>
        <c:txPr>
          <a:bodyPr rot="0" vert="horz"/>
          <a:lstStyle/>
          <a:p>
            <a:pPr>
              <a:defRPr sz="1075" b="0" i="0" u="none" strike="noStrike" baseline="0">
                <a:solidFill>
                  <a:srgbClr val="000000"/>
                </a:solidFill>
                <a:latin typeface="Arial"/>
                <a:ea typeface="Arial"/>
                <a:cs typeface="Arial"/>
              </a:defRPr>
            </a:pPr>
            <a:endParaRPr lang="en-US"/>
          </a:p>
        </c:txPr>
        <c:crossAx val="1"/>
        <c:crosses val="autoZero"/>
        <c:auto val="1"/>
        <c:lblAlgn val="ctr"/>
        <c:lblOffset val="100"/>
        <c:tickLblSkip val="1"/>
        <c:tickMarkSkip val="1"/>
        <c:noMultiLvlLbl val="0"/>
      </c:catAx>
      <c:valAx>
        <c:axId val="1"/>
        <c:scaling>
          <c:orientation val="minMax"/>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sz="1075" b="0" i="0" u="none" strike="noStrike" baseline="0">
                <a:solidFill>
                  <a:srgbClr val="000000"/>
                </a:solidFill>
                <a:latin typeface="Arial"/>
                <a:ea typeface="Arial"/>
                <a:cs typeface="Arial"/>
              </a:defRPr>
            </a:pPr>
            <a:endParaRPr lang="en-US"/>
          </a:p>
        </c:txPr>
        <c:crossAx val="2001888703"/>
        <c:crosses val="autoZero"/>
        <c:crossBetween val="between"/>
      </c:valAx>
      <c:spPr>
        <a:solidFill>
          <a:schemeClr val="bg1"/>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75" b="0" i="0" u="none" strike="noStrike" baseline="0">
          <a:solidFill>
            <a:srgbClr val="000000"/>
          </a:solidFill>
          <a:latin typeface="Arial"/>
          <a:ea typeface="Arial"/>
          <a:cs typeface="Arial"/>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968266-6F9A-4877-9235-384312CCEED4}" type="doc">
      <dgm:prSet loTypeId="urn:microsoft.com/office/officeart/2005/8/layout/chevron1" loCatId="process" qsTypeId="urn:microsoft.com/office/officeart/2005/8/quickstyle/simple1" qsCatId="simple" csTypeId="urn:microsoft.com/office/officeart/2005/8/colors/accent1_2" csCatId="accent1" phldr="1"/>
      <dgm:spPr/>
    </dgm:pt>
    <dgm:pt modelId="{FE63B1A4-28E8-48B9-A559-94A29C75DB66}">
      <dgm:prSet phldrT="[Text]"/>
      <dgm:spPr/>
      <dgm:t>
        <a:bodyPr/>
        <a:lstStyle/>
        <a:p>
          <a:r>
            <a:rPr lang="en-US"/>
            <a:t>Task scheduling</a:t>
          </a:r>
        </a:p>
      </dgm:t>
    </dgm:pt>
    <dgm:pt modelId="{479FC058-FA3B-4E45-B540-1AB189863453}" type="parTrans" cxnId="{E936BE8E-D9F7-4437-83D7-382EA0624D76}">
      <dgm:prSet/>
      <dgm:spPr/>
      <dgm:t>
        <a:bodyPr/>
        <a:lstStyle/>
        <a:p>
          <a:endParaRPr lang="en-US"/>
        </a:p>
      </dgm:t>
    </dgm:pt>
    <dgm:pt modelId="{757C365F-284F-412F-A014-7099BC70485E}" type="sibTrans" cxnId="{E936BE8E-D9F7-4437-83D7-382EA0624D76}">
      <dgm:prSet/>
      <dgm:spPr/>
      <dgm:t>
        <a:bodyPr/>
        <a:lstStyle/>
        <a:p>
          <a:endParaRPr lang="en-US"/>
        </a:p>
      </dgm:t>
    </dgm:pt>
    <dgm:pt modelId="{A14D156D-BAFA-449A-A8C2-7E3B073D8B15}">
      <dgm:prSet phldrT="[Text]"/>
      <dgm:spPr/>
      <dgm:t>
        <a:bodyPr/>
        <a:lstStyle/>
        <a:p>
          <a:r>
            <a:rPr lang="en-US"/>
            <a:t>Resource allocation.</a:t>
          </a:r>
        </a:p>
      </dgm:t>
    </dgm:pt>
    <dgm:pt modelId="{DE38202C-59C7-427B-8E9C-B70DB05C5DC1}" type="parTrans" cxnId="{C8EFDE3B-4EFB-4F71-80A9-4C5FD57700EE}">
      <dgm:prSet/>
      <dgm:spPr/>
      <dgm:t>
        <a:bodyPr/>
        <a:lstStyle/>
        <a:p>
          <a:endParaRPr lang="en-US"/>
        </a:p>
      </dgm:t>
    </dgm:pt>
    <dgm:pt modelId="{CEBB7E2A-8B7A-4ABC-9C17-4E54F2DC0EEB}" type="sibTrans" cxnId="{C8EFDE3B-4EFB-4F71-80A9-4C5FD57700EE}">
      <dgm:prSet/>
      <dgm:spPr/>
      <dgm:t>
        <a:bodyPr/>
        <a:lstStyle/>
        <a:p>
          <a:endParaRPr lang="en-US"/>
        </a:p>
      </dgm:t>
    </dgm:pt>
    <dgm:pt modelId="{E8D08CA5-62FE-4B0E-A1F7-1DAD82B87D54}">
      <dgm:prSet phldrT="[Text]"/>
      <dgm:spPr/>
      <dgm:t>
        <a:bodyPr/>
        <a:lstStyle/>
        <a:p>
          <a:r>
            <a:rPr lang="en-US"/>
            <a:t>Dependency Management.</a:t>
          </a:r>
        </a:p>
      </dgm:t>
    </dgm:pt>
    <dgm:pt modelId="{A70AA45E-69EA-4BE5-9299-5D541A4A5681}" type="parTrans" cxnId="{9257FCC7-982B-49DE-8220-1DE48F53D4A1}">
      <dgm:prSet/>
      <dgm:spPr/>
      <dgm:t>
        <a:bodyPr/>
        <a:lstStyle/>
        <a:p>
          <a:endParaRPr lang="en-US"/>
        </a:p>
      </dgm:t>
    </dgm:pt>
    <dgm:pt modelId="{1A0E850B-99AA-4627-9B1C-57C157E7A6B2}" type="sibTrans" cxnId="{9257FCC7-982B-49DE-8220-1DE48F53D4A1}">
      <dgm:prSet/>
      <dgm:spPr/>
      <dgm:t>
        <a:bodyPr/>
        <a:lstStyle/>
        <a:p>
          <a:endParaRPr lang="en-US"/>
        </a:p>
      </dgm:t>
    </dgm:pt>
    <dgm:pt modelId="{6B70A8F0-420C-4E81-9EB3-E6E65E28A3C1}">
      <dgm:prSet/>
      <dgm:spPr/>
      <dgm:t>
        <a:bodyPr/>
        <a:lstStyle/>
        <a:p>
          <a:r>
            <a:rPr lang="en-US"/>
            <a:t>Critical path analysis.</a:t>
          </a:r>
        </a:p>
      </dgm:t>
    </dgm:pt>
    <dgm:pt modelId="{225F96F0-A0E6-4F63-AC56-604E2CFBAC08}" type="parTrans" cxnId="{8E1FF48D-D639-4689-BBC7-5AEB44430D6F}">
      <dgm:prSet/>
      <dgm:spPr/>
      <dgm:t>
        <a:bodyPr/>
        <a:lstStyle/>
        <a:p>
          <a:endParaRPr lang="en-US"/>
        </a:p>
      </dgm:t>
    </dgm:pt>
    <dgm:pt modelId="{E9C8B11C-76EF-425C-8BFA-65CE72FCF430}" type="sibTrans" cxnId="{8E1FF48D-D639-4689-BBC7-5AEB44430D6F}">
      <dgm:prSet/>
      <dgm:spPr/>
      <dgm:t>
        <a:bodyPr/>
        <a:lstStyle/>
        <a:p>
          <a:endParaRPr lang="en-US"/>
        </a:p>
      </dgm:t>
    </dgm:pt>
    <dgm:pt modelId="{12F0D431-B8B1-4D35-856A-470DAF0F264F}">
      <dgm:prSet/>
      <dgm:spPr/>
      <dgm:t>
        <a:bodyPr/>
        <a:lstStyle/>
        <a:p>
          <a:r>
            <a:rPr lang="en-US"/>
            <a:t>Progress tracking.</a:t>
          </a:r>
        </a:p>
      </dgm:t>
    </dgm:pt>
    <dgm:pt modelId="{2F38EBA6-D98B-45C4-97C5-D8E3095A69A7}" type="sibTrans" cxnId="{C57FF919-A2FD-4425-8AD2-F42F74329BD5}">
      <dgm:prSet/>
      <dgm:spPr/>
      <dgm:t>
        <a:bodyPr/>
        <a:lstStyle/>
        <a:p>
          <a:endParaRPr lang="en-US"/>
        </a:p>
      </dgm:t>
    </dgm:pt>
    <dgm:pt modelId="{7E15F876-D670-419C-9C2B-08FBC135F932}" type="parTrans" cxnId="{C57FF919-A2FD-4425-8AD2-F42F74329BD5}">
      <dgm:prSet/>
      <dgm:spPr/>
      <dgm:t>
        <a:bodyPr/>
        <a:lstStyle/>
        <a:p>
          <a:endParaRPr lang="en-US"/>
        </a:p>
      </dgm:t>
    </dgm:pt>
    <dgm:pt modelId="{DF286B9C-C9C1-4A24-BCEA-8B01A2BCA40F}" type="pres">
      <dgm:prSet presAssocID="{FD968266-6F9A-4877-9235-384312CCEED4}" presName="Name0" presStyleCnt="0">
        <dgm:presLayoutVars>
          <dgm:dir/>
          <dgm:animLvl val="lvl"/>
          <dgm:resizeHandles val="exact"/>
        </dgm:presLayoutVars>
      </dgm:prSet>
      <dgm:spPr/>
    </dgm:pt>
    <dgm:pt modelId="{D9089DFE-FE57-4189-8BA0-71A013979B20}" type="pres">
      <dgm:prSet presAssocID="{FE63B1A4-28E8-48B9-A559-94A29C75DB66}" presName="parTxOnly" presStyleLbl="node1" presStyleIdx="0" presStyleCnt="5" custLinFactNeighborX="6670">
        <dgm:presLayoutVars>
          <dgm:chMax val="0"/>
          <dgm:chPref val="0"/>
          <dgm:bulletEnabled val="1"/>
        </dgm:presLayoutVars>
      </dgm:prSet>
      <dgm:spPr/>
    </dgm:pt>
    <dgm:pt modelId="{7DC4E59C-75DA-45C6-AA0B-F9516DEABDB9}" type="pres">
      <dgm:prSet presAssocID="{757C365F-284F-412F-A014-7099BC70485E}" presName="parTxOnlySpace" presStyleCnt="0"/>
      <dgm:spPr/>
    </dgm:pt>
    <dgm:pt modelId="{82724774-4855-435A-B721-C7AB1C494AB4}" type="pres">
      <dgm:prSet presAssocID="{A14D156D-BAFA-449A-A8C2-7E3B073D8B15}" presName="parTxOnly" presStyleLbl="node1" presStyleIdx="1" presStyleCnt="5" custLinFactNeighborX="6670">
        <dgm:presLayoutVars>
          <dgm:chMax val="0"/>
          <dgm:chPref val="0"/>
          <dgm:bulletEnabled val="1"/>
        </dgm:presLayoutVars>
      </dgm:prSet>
      <dgm:spPr/>
    </dgm:pt>
    <dgm:pt modelId="{04EECAEF-2F43-4C20-B07C-528DF03D6A42}" type="pres">
      <dgm:prSet presAssocID="{CEBB7E2A-8B7A-4ABC-9C17-4E54F2DC0EEB}" presName="parTxOnlySpace" presStyleCnt="0"/>
      <dgm:spPr/>
    </dgm:pt>
    <dgm:pt modelId="{73CA072B-98EE-48CF-A621-420B6F8D0190}" type="pres">
      <dgm:prSet presAssocID="{E8D08CA5-62FE-4B0E-A1F7-1DAD82B87D54}" presName="parTxOnly" presStyleLbl="node1" presStyleIdx="2" presStyleCnt="5" custLinFactNeighborX="6670">
        <dgm:presLayoutVars>
          <dgm:chMax val="0"/>
          <dgm:chPref val="0"/>
          <dgm:bulletEnabled val="1"/>
        </dgm:presLayoutVars>
      </dgm:prSet>
      <dgm:spPr/>
    </dgm:pt>
    <dgm:pt modelId="{CF855128-0915-45E3-98AF-51C38BF6E282}" type="pres">
      <dgm:prSet presAssocID="{1A0E850B-99AA-4627-9B1C-57C157E7A6B2}" presName="parTxOnlySpace" presStyleCnt="0"/>
      <dgm:spPr/>
    </dgm:pt>
    <dgm:pt modelId="{9FD69040-C694-4FF8-B831-05C7E95B8290}" type="pres">
      <dgm:prSet presAssocID="{6B70A8F0-420C-4E81-9EB3-E6E65E28A3C1}" presName="parTxOnly" presStyleLbl="node1" presStyleIdx="3" presStyleCnt="5" custLinFactNeighborX="6670" custLinFactNeighborY="1831">
        <dgm:presLayoutVars>
          <dgm:chMax val="0"/>
          <dgm:chPref val="0"/>
          <dgm:bulletEnabled val="1"/>
        </dgm:presLayoutVars>
      </dgm:prSet>
      <dgm:spPr/>
    </dgm:pt>
    <dgm:pt modelId="{890AC8BA-C598-4134-9A7E-D47A7E949E7F}" type="pres">
      <dgm:prSet presAssocID="{E9C8B11C-76EF-425C-8BFA-65CE72FCF430}" presName="parTxOnlySpace" presStyleCnt="0"/>
      <dgm:spPr/>
    </dgm:pt>
    <dgm:pt modelId="{C6A8A47F-6E1A-4272-B45E-9EF02FADB2A5}" type="pres">
      <dgm:prSet presAssocID="{12F0D431-B8B1-4D35-856A-470DAF0F264F}" presName="parTxOnly" presStyleLbl="node1" presStyleIdx="4" presStyleCnt="5" custLinFactNeighborX="6670">
        <dgm:presLayoutVars>
          <dgm:chMax val="0"/>
          <dgm:chPref val="0"/>
          <dgm:bulletEnabled val="1"/>
        </dgm:presLayoutVars>
      </dgm:prSet>
      <dgm:spPr/>
    </dgm:pt>
  </dgm:ptLst>
  <dgm:cxnLst>
    <dgm:cxn modelId="{684F0B01-F279-44F2-8DD6-B165DC6BF20D}" type="presOf" srcId="{FE63B1A4-28E8-48B9-A559-94A29C75DB66}" destId="{D9089DFE-FE57-4189-8BA0-71A013979B20}" srcOrd="0" destOrd="0" presId="urn:microsoft.com/office/officeart/2005/8/layout/chevron1"/>
    <dgm:cxn modelId="{C57FF919-A2FD-4425-8AD2-F42F74329BD5}" srcId="{FD968266-6F9A-4877-9235-384312CCEED4}" destId="{12F0D431-B8B1-4D35-856A-470DAF0F264F}" srcOrd="4" destOrd="0" parTransId="{7E15F876-D670-419C-9C2B-08FBC135F932}" sibTransId="{2F38EBA6-D98B-45C4-97C5-D8E3095A69A7}"/>
    <dgm:cxn modelId="{C8EFDE3B-4EFB-4F71-80A9-4C5FD57700EE}" srcId="{FD968266-6F9A-4877-9235-384312CCEED4}" destId="{A14D156D-BAFA-449A-A8C2-7E3B073D8B15}" srcOrd="1" destOrd="0" parTransId="{DE38202C-59C7-427B-8E9C-B70DB05C5DC1}" sibTransId="{CEBB7E2A-8B7A-4ABC-9C17-4E54F2DC0EEB}"/>
    <dgm:cxn modelId="{A1463248-8744-4DB2-839B-87315B8E4104}" type="presOf" srcId="{A14D156D-BAFA-449A-A8C2-7E3B073D8B15}" destId="{82724774-4855-435A-B721-C7AB1C494AB4}" srcOrd="0" destOrd="0" presId="urn:microsoft.com/office/officeart/2005/8/layout/chevron1"/>
    <dgm:cxn modelId="{FE9FC97D-8E7B-43B3-A8B0-64E348EB54FA}" type="presOf" srcId="{6B70A8F0-420C-4E81-9EB3-E6E65E28A3C1}" destId="{9FD69040-C694-4FF8-B831-05C7E95B8290}" srcOrd="0" destOrd="0" presId="urn:microsoft.com/office/officeart/2005/8/layout/chevron1"/>
    <dgm:cxn modelId="{8E1FF48D-D639-4689-BBC7-5AEB44430D6F}" srcId="{FD968266-6F9A-4877-9235-384312CCEED4}" destId="{6B70A8F0-420C-4E81-9EB3-E6E65E28A3C1}" srcOrd="3" destOrd="0" parTransId="{225F96F0-A0E6-4F63-AC56-604E2CFBAC08}" sibTransId="{E9C8B11C-76EF-425C-8BFA-65CE72FCF430}"/>
    <dgm:cxn modelId="{414F5F8E-39AA-4D84-B898-5828073D8E1D}" type="presOf" srcId="{FD968266-6F9A-4877-9235-384312CCEED4}" destId="{DF286B9C-C9C1-4A24-BCEA-8B01A2BCA40F}" srcOrd="0" destOrd="0" presId="urn:microsoft.com/office/officeart/2005/8/layout/chevron1"/>
    <dgm:cxn modelId="{E936BE8E-D9F7-4437-83D7-382EA0624D76}" srcId="{FD968266-6F9A-4877-9235-384312CCEED4}" destId="{FE63B1A4-28E8-48B9-A559-94A29C75DB66}" srcOrd="0" destOrd="0" parTransId="{479FC058-FA3B-4E45-B540-1AB189863453}" sibTransId="{757C365F-284F-412F-A014-7099BC70485E}"/>
    <dgm:cxn modelId="{9257FCC7-982B-49DE-8220-1DE48F53D4A1}" srcId="{FD968266-6F9A-4877-9235-384312CCEED4}" destId="{E8D08CA5-62FE-4B0E-A1F7-1DAD82B87D54}" srcOrd="2" destOrd="0" parTransId="{A70AA45E-69EA-4BE5-9299-5D541A4A5681}" sibTransId="{1A0E850B-99AA-4627-9B1C-57C157E7A6B2}"/>
    <dgm:cxn modelId="{49524ED8-C2B9-431E-923A-BFD96D9A41FD}" type="presOf" srcId="{12F0D431-B8B1-4D35-856A-470DAF0F264F}" destId="{C6A8A47F-6E1A-4272-B45E-9EF02FADB2A5}" srcOrd="0" destOrd="0" presId="urn:microsoft.com/office/officeart/2005/8/layout/chevron1"/>
    <dgm:cxn modelId="{92297FE1-E826-43EC-97B8-5CE052C1D093}" type="presOf" srcId="{E8D08CA5-62FE-4B0E-A1F7-1DAD82B87D54}" destId="{73CA072B-98EE-48CF-A621-420B6F8D0190}" srcOrd="0" destOrd="0" presId="urn:microsoft.com/office/officeart/2005/8/layout/chevron1"/>
    <dgm:cxn modelId="{69979664-812A-4519-AD8D-C816BC516BA2}" type="presParOf" srcId="{DF286B9C-C9C1-4A24-BCEA-8B01A2BCA40F}" destId="{D9089DFE-FE57-4189-8BA0-71A013979B20}" srcOrd="0" destOrd="0" presId="urn:microsoft.com/office/officeart/2005/8/layout/chevron1"/>
    <dgm:cxn modelId="{F8C6C30B-4F33-405E-AE88-3F64512DB401}" type="presParOf" srcId="{DF286B9C-C9C1-4A24-BCEA-8B01A2BCA40F}" destId="{7DC4E59C-75DA-45C6-AA0B-F9516DEABDB9}" srcOrd="1" destOrd="0" presId="urn:microsoft.com/office/officeart/2005/8/layout/chevron1"/>
    <dgm:cxn modelId="{B74F9C8C-1ACA-45DE-9C90-F2F9A258601F}" type="presParOf" srcId="{DF286B9C-C9C1-4A24-BCEA-8B01A2BCA40F}" destId="{82724774-4855-435A-B721-C7AB1C494AB4}" srcOrd="2" destOrd="0" presId="urn:microsoft.com/office/officeart/2005/8/layout/chevron1"/>
    <dgm:cxn modelId="{EF864EDD-545C-4552-AA67-ABF57C6A1551}" type="presParOf" srcId="{DF286B9C-C9C1-4A24-BCEA-8B01A2BCA40F}" destId="{04EECAEF-2F43-4C20-B07C-528DF03D6A42}" srcOrd="3" destOrd="0" presId="urn:microsoft.com/office/officeart/2005/8/layout/chevron1"/>
    <dgm:cxn modelId="{AFDD3E8C-AE50-4CD0-8D0B-3ADB815767A0}" type="presParOf" srcId="{DF286B9C-C9C1-4A24-BCEA-8B01A2BCA40F}" destId="{73CA072B-98EE-48CF-A621-420B6F8D0190}" srcOrd="4" destOrd="0" presId="urn:microsoft.com/office/officeart/2005/8/layout/chevron1"/>
    <dgm:cxn modelId="{A504819B-4D5D-4A8D-AF6C-3B92198FAFD3}" type="presParOf" srcId="{DF286B9C-C9C1-4A24-BCEA-8B01A2BCA40F}" destId="{CF855128-0915-45E3-98AF-51C38BF6E282}" srcOrd="5" destOrd="0" presId="urn:microsoft.com/office/officeart/2005/8/layout/chevron1"/>
    <dgm:cxn modelId="{DD43AB5A-06CA-4DA2-AACB-35C94754803C}" type="presParOf" srcId="{DF286B9C-C9C1-4A24-BCEA-8B01A2BCA40F}" destId="{9FD69040-C694-4FF8-B831-05C7E95B8290}" srcOrd="6" destOrd="0" presId="urn:microsoft.com/office/officeart/2005/8/layout/chevron1"/>
    <dgm:cxn modelId="{AEB08B2C-DE3C-4E36-ACE6-923EABDE08D6}" type="presParOf" srcId="{DF286B9C-C9C1-4A24-BCEA-8B01A2BCA40F}" destId="{890AC8BA-C598-4134-9A7E-D47A7E949E7F}" srcOrd="7" destOrd="0" presId="urn:microsoft.com/office/officeart/2005/8/layout/chevron1"/>
    <dgm:cxn modelId="{ED075C95-2185-4DE0-A70E-D5061286FB70}" type="presParOf" srcId="{DF286B9C-C9C1-4A24-BCEA-8B01A2BCA40F}" destId="{C6A8A47F-6E1A-4272-B45E-9EF02FADB2A5}" srcOrd="8" destOrd="0" presId="urn:microsoft.com/office/officeart/2005/8/layout/chevron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3B4691-3AFD-4A6C-B1A9-C95AFD7FD030}"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28C98E05-468E-41E2-8F57-877995F6092F}">
      <dgm:prSet phldrT="[Text]"/>
      <dgm:spPr/>
      <dgm:t>
        <a:bodyPr/>
        <a:lstStyle/>
        <a:p>
          <a:pPr algn="ctr"/>
          <a:r>
            <a:rPr lang="en-US" b="0" i="0"/>
            <a:t>Data Access Objects</a:t>
          </a:r>
          <a:endParaRPr lang="en-US"/>
        </a:p>
      </dgm:t>
    </dgm:pt>
    <dgm:pt modelId="{0F09D4E2-4D0A-450E-846F-E6D8F3C507AB}" type="parTrans" cxnId="{7614AAF5-E321-4A06-9112-74194CD693C1}">
      <dgm:prSet/>
      <dgm:spPr/>
      <dgm:t>
        <a:bodyPr/>
        <a:lstStyle/>
        <a:p>
          <a:pPr algn="ctr"/>
          <a:endParaRPr lang="en-US"/>
        </a:p>
      </dgm:t>
    </dgm:pt>
    <dgm:pt modelId="{82C9199F-2C75-414F-9CB0-98EEE1F02DA4}" type="sibTrans" cxnId="{7614AAF5-E321-4A06-9112-74194CD693C1}">
      <dgm:prSet/>
      <dgm:spPr/>
      <dgm:t>
        <a:bodyPr/>
        <a:lstStyle/>
        <a:p>
          <a:pPr algn="ctr"/>
          <a:endParaRPr lang="en-US"/>
        </a:p>
      </dgm:t>
    </dgm:pt>
    <dgm:pt modelId="{582520BA-3D01-4DC7-8019-680BDE4BA2AE}">
      <dgm:prSet phldrT="[Text]"/>
      <dgm:spPr/>
      <dgm:t>
        <a:bodyPr/>
        <a:lstStyle/>
        <a:p>
          <a:pPr algn="ctr"/>
          <a:r>
            <a:rPr lang="en-US"/>
            <a:t>Database Connections</a:t>
          </a:r>
        </a:p>
      </dgm:t>
    </dgm:pt>
    <dgm:pt modelId="{B5B235CA-77A4-4487-96F9-BBFD7BE8D449}" type="parTrans" cxnId="{07D84EA2-C47C-4CC3-9ED7-C625FACBB739}">
      <dgm:prSet/>
      <dgm:spPr/>
      <dgm:t>
        <a:bodyPr/>
        <a:lstStyle/>
        <a:p>
          <a:pPr algn="ctr"/>
          <a:endParaRPr lang="en-US"/>
        </a:p>
      </dgm:t>
    </dgm:pt>
    <dgm:pt modelId="{9BB8E4D0-70F9-4661-8D22-283B7392C6F6}" type="sibTrans" cxnId="{07D84EA2-C47C-4CC3-9ED7-C625FACBB739}">
      <dgm:prSet/>
      <dgm:spPr/>
      <dgm:t>
        <a:bodyPr/>
        <a:lstStyle/>
        <a:p>
          <a:pPr algn="ctr"/>
          <a:endParaRPr lang="en-US"/>
        </a:p>
      </dgm:t>
    </dgm:pt>
    <dgm:pt modelId="{4297ACC1-8F87-4D5A-AE2A-BFA633708651}">
      <dgm:prSet phldrT="[Text]"/>
      <dgm:spPr/>
      <dgm:t>
        <a:bodyPr/>
        <a:lstStyle/>
        <a:p>
          <a:pPr algn="ctr"/>
          <a:r>
            <a:rPr lang="en-US"/>
            <a:t>Data Models</a:t>
          </a:r>
        </a:p>
      </dgm:t>
    </dgm:pt>
    <dgm:pt modelId="{5585C3DB-06DC-401D-947A-2797D6B39B56}" type="parTrans" cxnId="{18FB675C-53E4-4B0F-8386-D66AEB462DCC}">
      <dgm:prSet/>
      <dgm:spPr/>
      <dgm:t>
        <a:bodyPr/>
        <a:lstStyle/>
        <a:p>
          <a:pPr algn="ctr"/>
          <a:endParaRPr lang="en-US"/>
        </a:p>
      </dgm:t>
    </dgm:pt>
    <dgm:pt modelId="{5E4370C4-025E-4BE4-8ED8-5F8928EB420C}" type="sibTrans" cxnId="{18FB675C-53E4-4B0F-8386-D66AEB462DCC}">
      <dgm:prSet/>
      <dgm:spPr/>
      <dgm:t>
        <a:bodyPr/>
        <a:lstStyle/>
        <a:p>
          <a:pPr algn="ctr"/>
          <a:endParaRPr lang="en-US"/>
        </a:p>
      </dgm:t>
    </dgm:pt>
    <dgm:pt modelId="{4C1F23AC-A50C-4D58-BD50-22D7D8306190}">
      <dgm:prSet phldrT="[Text]"/>
      <dgm:spPr/>
      <dgm:t>
        <a:bodyPr/>
        <a:lstStyle/>
        <a:p>
          <a:pPr algn="ctr"/>
          <a:r>
            <a:rPr lang="en-US"/>
            <a:t>Data Mapping</a:t>
          </a:r>
        </a:p>
      </dgm:t>
    </dgm:pt>
    <dgm:pt modelId="{4998A741-CA9B-46C6-B43A-846D06254B76}" type="parTrans" cxnId="{8C20B19B-52D4-4B5D-BD85-F9FB7D54B0C8}">
      <dgm:prSet/>
      <dgm:spPr/>
      <dgm:t>
        <a:bodyPr/>
        <a:lstStyle/>
        <a:p>
          <a:pPr algn="ctr"/>
          <a:endParaRPr lang="en-US"/>
        </a:p>
      </dgm:t>
    </dgm:pt>
    <dgm:pt modelId="{2A35ECFB-C40F-44D2-BEBC-1B849B61E9FF}" type="sibTrans" cxnId="{8C20B19B-52D4-4B5D-BD85-F9FB7D54B0C8}">
      <dgm:prSet/>
      <dgm:spPr/>
      <dgm:t>
        <a:bodyPr/>
        <a:lstStyle/>
        <a:p>
          <a:pPr algn="ctr"/>
          <a:endParaRPr lang="en-US"/>
        </a:p>
      </dgm:t>
    </dgm:pt>
    <dgm:pt modelId="{A8C22A40-2EEF-4047-8ECB-06135658A206}">
      <dgm:prSet phldrT="[Text]"/>
      <dgm:spPr/>
      <dgm:t>
        <a:bodyPr/>
        <a:lstStyle/>
        <a:p>
          <a:pPr algn="ctr"/>
          <a:r>
            <a:rPr lang="en-US"/>
            <a:t>Data Validation</a:t>
          </a:r>
        </a:p>
      </dgm:t>
    </dgm:pt>
    <dgm:pt modelId="{33F9BD84-BAAF-4DED-97AE-A4867D00D50F}" type="parTrans" cxnId="{E52E594D-852B-4ED1-830E-F09ADCE58C8D}">
      <dgm:prSet/>
      <dgm:spPr/>
      <dgm:t>
        <a:bodyPr/>
        <a:lstStyle/>
        <a:p>
          <a:pPr algn="ctr"/>
          <a:endParaRPr lang="en-US"/>
        </a:p>
      </dgm:t>
    </dgm:pt>
    <dgm:pt modelId="{7983E517-2046-4B37-A864-FCEF2B428EA0}" type="sibTrans" cxnId="{E52E594D-852B-4ED1-830E-F09ADCE58C8D}">
      <dgm:prSet/>
      <dgm:spPr/>
      <dgm:t>
        <a:bodyPr/>
        <a:lstStyle/>
        <a:p>
          <a:pPr algn="ctr"/>
          <a:endParaRPr lang="en-US"/>
        </a:p>
      </dgm:t>
    </dgm:pt>
    <dgm:pt modelId="{CE306998-89EC-42FF-9928-BEAFDC084C5B}" type="pres">
      <dgm:prSet presAssocID="{423B4691-3AFD-4A6C-B1A9-C95AFD7FD030}" presName="diagram" presStyleCnt="0">
        <dgm:presLayoutVars>
          <dgm:dir/>
          <dgm:resizeHandles val="exact"/>
        </dgm:presLayoutVars>
      </dgm:prSet>
      <dgm:spPr/>
    </dgm:pt>
    <dgm:pt modelId="{12439768-F06A-4882-87CC-4E5B88F05A46}" type="pres">
      <dgm:prSet presAssocID="{28C98E05-468E-41E2-8F57-877995F6092F}" presName="node" presStyleLbl="node1" presStyleIdx="0" presStyleCnt="5" custLinFactNeighborX="719" custLinFactNeighborY="-1278">
        <dgm:presLayoutVars>
          <dgm:bulletEnabled val="1"/>
        </dgm:presLayoutVars>
      </dgm:prSet>
      <dgm:spPr/>
    </dgm:pt>
    <dgm:pt modelId="{8B6868BB-6E7F-44DB-90AB-B81F579D02CB}" type="pres">
      <dgm:prSet presAssocID="{82C9199F-2C75-414F-9CB0-98EEE1F02DA4}" presName="sibTrans" presStyleCnt="0"/>
      <dgm:spPr/>
    </dgm:pt>
    <dgm:pt modelId="{FF6E77DD-E49D-49BA-ADA9-EE11E7CCCB42}" type="pres">
      <dgm:prSet presAssocID="{582520BA-3D01-4DC7-8019-680BDE4BA2AE}" presName="node" presStyleLbl="node1" presStyleIdx="1" presStyleCnt="5">
        <dgm:presLayoutVars>
          <dgm:bulletEnabled val="1"/>
        </dgm:presLayoutVars>
      </dgm:prSet>
      <dgm:spPr/>
    </dgm:pt>
    <dgm:pt modelId="{CEB60630-0B41-4A5C-AA85-195C7CCF7194}" type="pres">
      <dgm:prSet presAssocID="{9BB8E4D0-70F9-4661-8D22-283B7392C6F6}" presName="sibTrans" presStyleCnt="0"/>
      <dgm:spPr/>
    </dgm:pt>
    <dgm:pt modelId="{44709103-F807-4A09-8778-CA4E3A19BAC7}" type="pres">
      <dgm:prSet presAssocID="{4297ACC1-8F87-4D5A-AE2A-BFA633708651}" presName="node" presStyleLbl="node1" presStyleIdx="2" presStyleCnt="5">
        <dgm:presLayoutVars>
          <dgm:bulletEnabled val="1"/>
        </dgm:presLayoutVars>
      </dgm:prSet>
      <dgm:spPr/>
    </dgm:pt>
    <dgm:pt modelId="{7FB5CDA6-1C6D-4BE9-9240-874F646ED5CD}" type="pres">
      <dgm:prSet presAssocID="{5E4370C4-025E-4BE4-8ED8-5F8928EB420C}" presName="sibTrans" presStyleCnt="0"/>
      <dgm:spPr/>
    </dgm:pt>
    <dgm:pt modelId="{C37D2CAA-AA16-43F9-A988-049328A4574E}" type="pres">
      <dgm:prSet presAssocID="{4C1F23AC-A50C-4D58-BD50-22D7D8306190}" presName="node" presStyleLbl="node1" presStyleIdx="3" presStyleCnt="5">
        <dgm:presLayoutVars>
          <dgm:bulletEnabled val="1"/>
        </dgm:presLayoutVars>
      </dgm:prSet>
      <dgm:spPr/>
    </dgm:pt>
    <dgm:pt modelId="{2FA260E0-9B2B-4053-A91B-A223E23DC8DD}" type="pres">
      <dgm:prSet presAssocID="{2A35ECFB-C40F-44D2-BEBC-1B849B61E9FF}" presName="sibTrans" presStyleCnt="0"/>
      <dgm:spPr/>
    </dgm:pt>
    <dgm:pt modelId="{02A46345-092D-4F06-B0DE-083B2D2DE411}" type="pres">
      <dgm:prSet presAssocID="{A8C22A40-2EEF-4047-8ECB-06135658A206}" presName="node" presStyleLbl="node1" presStyleIdx="4" presStyleCnt="5">
        <dgm:presLayoutVars>
          <dgm:bulletEnabled val="1"/>
        </dgm:presLayoutVars>
      </dgm:prSet>
      <dgm:spPr/>
    </dgm:pt>
  </dgm:ptLst>
  <dgm:cxnLst>
    <dgm:cxn modelId="{43192C05-CABF-4EA2-A420-4C092AC54047}" type="presOf" srcId="{28C98E05-468E-41E2-8F57-877995F6092F}" destId="{12439768-F06A-4882-87CC-4E5B88F05A46}" srcOrd="0" destOrd="0" presId="urn:microsoft.com/office/officeart/2005/8/layout/default"/>
    <dgm:cxn modelId="{9AE6B223-6E80-45B1-BDFE-13AC6609D5B3}" type="presOf" srcId="{4297ACC1-8F87-4D5A-AE2A-BFA633708651}" destId="{44709103-F807-4A09-8778-CA4E3A19BAC7}" srcOrd="0" destOrd="0" presId="urn:microsoft.com/office/officeart/2005/8/layout/default"/>
    <dgm:cxn modelId="{18FB675C-53E4-4B0F-8386-D66AEB462DCC}" srcId="{423B4691-3AFD-4A6C-B1A9-C95AFD7FD030}" destId="{4297ACC1-8F87-4D5A-AE2A-BFA633708651}" srcOrd="2" destOrd="0" parTransId="{5585C3DB-06DC-401D-947A-2797D6B39B56}" sibTransId="{5E4370C4-025E-4BE4-8ED8-5F8928EB420C}"/>
    <dgm:cxn modelId="{B8A9015D-26E3-4768-886A-0CDC464EA4A8}" type="presOf" srcId="{4C1F23AC-A50C-4D58-BD50-22D7D8306190}" destId="{C37D2CAA-AA16-43F9-A988-049328A4574E}" srcOrd="0" destOrd="0" presId="urn:microsoft.com/office/officeart/2005/8/layout/default"/>
    <dgm:cxn modelId="{FAEB3865-B1CA-4901-B182-823D570C084C}" type="presOf" srcId="{423B4691-3AFD-4A6C-B1A9-C95AFD7FD030}" destId="{CE306998-89EC-42FF-9928-BEAFDC084C5B}" srcOrd="0" destOrd="0" presId="urn:microsoft.com/office/officeart/2005/8/layout/default"/>
    <dgm:cxn modelId="{E52E594D-852B-4ED1-830E-F09ADCE58C8D}" srcId="{423B4691-3AFD-4A6C-B1A9-C95AFD7FD030}" destId="{A8C22A40-2EEF-4047-8ECB-06135658A206}" srcOrd="4" destOrd="0" parTransId="{33F9BD84-BAAF-4DED-97AE-A4867D00D50F}" sibTransId="{7983E517-2046-4B37-A864-FCEF2B428EA0}"/>
    <dgm:cxn modelId="{47A8DA76-4D8C-4CFD-9FBF-5C3B76FF233F}" type="presOf" srcId="{582520BA-3D01-4DC7-8019-680BDE4BA2AE}" destId="{FF6E77DD-E49D-49BA-ADA9-EE11E7CCCB42}" srcOrd="0" destOrd="0" presId="urn:microsoft.com/office/officeart/2005/8/layout/default"/>
    <dgm:cxn modelId="{8C20B19B-52D4-4B5D-BD85-F9FB7D54B0C8}" srcId="{423B4691-3AFD-4A6C-B1A9-C95AFD7FD030}" destId="{4C1F23AC-A50C-4D58-BD50-22D7D8306190}" srcOrd="3" destOrd="0" parTransId="{4998A741-CA9B-46C6-B43A-846D06254B76}" sibTransId="{2A35ECFB-C40F-44D2-BEBC-1B849B61E9FF}"/>
    <dgm:cxn modelId="{07D84EA2-C47C-4CC3-9ED7-C625FACBB739}" srcId="{423B4691-3AFD-4A6C-B1A9-C95AFD7FD030}" destId="{582520BA-3D01-4DC7-8019-680BDE4BA2AE}" srcOrd="1" destOrd="0" parTransId="{B5B235CA-77A4-4487-96F9-BBFD7BE8D449}" sibTransId="{9BB8E4D0-70F9-4661-8D22-283B7392C6F6}"/>
    <dgm:cxn modelId="{04BDD9B0-97E1-47F8-A217-938BA6E53C17}" type="presOf" srcId="{A8C22A40-2EEF-4047-8ECB-06135658A206}" destId="{02A46345-092D-4F06-B0DE-083B2D2DE411}" srcOrd="0" destOrd="0" presId="urn:microsoft.com/office/officeart/2005/8/layout/default"/>
    <dgm:cxn modelId="{7614AAF5-E321-4A06-9112-74194CD693C1}" srcId="{423B4691-3AFD-4A6C-B1A9-C95AFD7FD030}" destId="{28C98E05-468E-41E2-8F57-877995F6092F}" srcOrd="0" destOrd="0" parTransId="{0F09D4E2-4D0A-450E-846F-E6D8F3C507AB}" sibTransId="{82C9199F-2C75-414F-9CB0-98EEE1F02DA4}"/>
    <dgm:cxn modelId="{31757AA1-10B3-45DB-9C35-10CC189DDE0E}" type="presParOf" srcId="{CE306998-89EC-42FF-9928-BEAFDC084C5B}" destId="{12439768-F06A-4882-87CC-4E5B88F05A46}" srcOrd="0" destOrd="0" presId="urn:microsoft.com/office/officeart/2005/8/layout/default"/>
    <dgm:cxn modelId="{0D1771FE-C247-42BF-A249-6B0EE40E0BBB}" type="presParOf" srcId="{CE306998-89EC-42FF-9928-BEAFDC084C5B}" destId="{8B6868BB-6E7F-44DB-90AB-B81F579D02CB}" srcOrd="1" destOrd="0" presId="urn:microsoft.com/office/officeart/2005/8/layout/default"/>
    <dgm:cxn modelId="{B9F880D3-33BE-4AD8-B376-4F609D0F0C60}" type="presParOf" srcId="{CE306998-89EC-42FF-9928-BEAFDC084C5B}" destId="{FF6E77DD-E49D-49BA-ADA9-EE11E7CCCB42}" srcOrd="2" destOrd="0" presId="urn:microsoft.com/office/officeart/2005/8/layout/default"/>
    <dgm:cxn modelId="{D4BE6E17-A541-497D-8B3D-B5718C900B1B}" type="presParOf" srcId="{CE306998-89EC-42FF-9928-BEAFDC084C5B}" destId="{CEB60630-0B41-4A5C-AA85-195C7CCF7194}" srcOrd="3" destOrd="0" presId="urn:microsoft.com/office/officeart/2005/8/layout/default"/>
    <dgm:cxn modelId="{C725A300-A839-4FB5-A07C-59ABE8D989FE}" type="presParOf" srcId="{CE306998-89EC-42FF-9928-BEAFDC084C5B}" destId="{44709103-F807-4A09-8778-CA4E3A19BAC7}" srcOrd="4" destOrd="0" presId="urn:microsoft.com/office/officeart/2005/8/layout/default"/>
    <dgm:cxn modelId="{625F0F44-0ED8-48DE-BAD7-A939EA7EABDA}" type="presParOf" srcId="{CE306998-89EC-42FF-9928-BEAFDC084C5B}" destId="{7FB5CDA6-1C6D-4BE9-9240-874F646ED5CD}" srcOrd="5" destOrd="0" presId="urn:microsoft.com/office/officeart/2005/8/layout/default"/>
    <dgm:cxn modelId="{9680D877-FA5D-46E0-869A-9CD6E4C7F513}" type="presParOf" srcId="{CE306998-89EC-42FF-9928-BEAFDC084C5B}" destId="{C37D2CAA-AA16-43F9-A988-049328A4574E}" srcOrd="6" destOrd="0" presId="urn:microsoft.com/office/officeart/2005/8/layout/default"/>
    <dgm:cxn modelId="{0817D029-4D50-47A3-8DF0-6EB027C361D6}" type="presParOf" srcId="{CE306998-89EC-42FF-9928-BEAFDC084C5B}" destId="{2FA260E0-9B2B-4053-A91B-A223E23DC8DD}" srcOrd="7" destOrd="0" presId="urn:microsoft.com/office/officeart/2005/8/layout/default"/>
    <dgm:cxn modelId="{48FB85D5-9EFB-47C9-BB08-4A851120F5CE}" type="presParOf" srcId="{CE306998-89EC-42FF-9928-BEAFDC084C5B}" destId="{02A46345-092D-4F06-B0DE-083B2D2DE411}" srcOrd="8" destOrd="0" presId="urn:microsoft.com/office/officeart/2005/8/layout/default"/>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8CD107-2B67-41B9-B3D8-E8DE2F82280C}"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B15DA1C2-E32B-4C3C-83B3-9FDB7C847A03}">
      <dgm:prSet phldrT="[Text]"/>
      <dgm:spPr/>
      <dgm:t>
        <a:bodyPr/>
        <a:lstStyle/>
        <a:p>
          <a:r>
            <a:rPr lang="en-US"/>
            <a:t>User Interface Component</a:t>
          </a:r>
        </a:p>
      </dgm:t>
    </dgm:pt>
    <dgm:pt modelId="{CB771297-887F-4FC4-8561-A4EF17278C98}" type="parTrans" cxnId="{D8816148-99EA-46F8-8425-46F1334B057C}">
      <dgm:prSet/>
      <dgm:spPr/>
      <dgm:t>
        <a:bodyPr/>
        <a:lstStyle/>
        <a:p>
          <a:endParaRPr lang="en-US"/>
        </a:p>
      </dgm:t>
    </dgm:pt>
    <dgm:pt modelId="{E169AAF7-4970-4F73-831F-FAF2B1B7182E}" type="sibTrans" cxnId="{D8816148-99EA-46F8-8425-46F1334B057C}">
      <dgm:prSet/>
      <dgm:spPr/>
      <dgm:t>
        <a:bodyPr/>
        <a:lstStyle/>
        <a:p>
          <a:endParaRPr lang="en-US"/>
        </a:p>
      </dgm:t>
    </dgm:pt>
    <dgm:pt modelId="{3CDB6B59-6D32-41DD-87BC-42BC494A6B65}">
      <dgm:prSet phldrT="[Text]"/>
      <dgm:spPr/>
      <dgm:t>
        <a:bodyPr/>
        <a:lstStyle/>
        <a:p>
          <a:r>
            <a:rPr lang="en-US"/>
            <a:t>Task Management Component</a:t>
          </a:r>
        </a:p>
      </dgm:t>
    </dgm:pt>
    <dgm:pt modelId="{55B11D97-2F6C-4870-82B9-09490587E89D}" type="parTrans" cxnId="{BB11CBC9-21D1-4640-B07D-775CC4CCE75B}">
      <dgm:prSet/>
      <dgm:spPr/>
      <dgm:t>
        <a:bodyPr/>
        <a:lstStyle/>
        <a:p>
          <a:endParaRPr lang="en-US"/>
        </a:p>
      </dgm:t>
    </dgm:pt>
    <dgm:pt modelId="{B3864A4A-EA80-46F6-B3E5-24F3C690F01B}" type="sibTrans" cxnId="{BB11CBC9-21D1-4640-B07D-775CC4CCE75B}">
      <dgm:prSet/>
      <dgm:spPr/>
      <dgm:t>
        <a:bodyPr/>
        <a:lstStyle/>
        <a:p>
          <a:endParaRPr lang="en-US"/>
        </a:p>
      </dgm:t>
    </dgm:pt>
    <dgm:pt modelId="{F83E4ECA-1277-41AB-BA52-7F2F3283C5CD}">
      <dgm:prSet phldrT="[Text]"/>
      <dgm:spPr/>
      <dgm:t>
        <a:bodyPr/>
        <a:lstStyle/>
        <a:p>
          <a:r>
            <a:rPr lang="en-US"/>
            <a:t>Resource Management Component</a:t>
          </a:r>
        </a:p>
      </dgm:t>
    </dgm:pt>
    <dgm:pt modelId="{5BF9B64C-55C6-49D3-8AC2-C84A2D7C25A2}" type="parTrans" cxnId="{F3A8B473-5DBA-4420-8F82-458EB1539AFA}">
      <dgm:prSet/>
      <dgm:spPr/>
      <dgm:t>
        <a:bodyPr/>
        <a:lstStyle/>
        <a:p>
          <a:endParaRPr lang="en-US"/>
        </a:p>
      </dgm:t>
    </dgm:pt>
    <dgm:pt modelId="{FFF519BA-2349-4003-B370-18A94CCCF3F2}" type="sibTrans" cxnId="{F3A8B473-5DBA-4420-8F82-458EB1539AFA}">
      <dgm:prSet/>
      <dgm:spPr/>
      <dgm:t>
        <a:bodyPr/>
        <a:lstStyle/>
        <a:p>
          <a:endParaRPr lang="en-US"/>
        </a:p>
      </dgm:t>
    </dgm:pt>
    <dgm:pt modelId="{4C22A759-0C68-4D3C-ADA4-D394956D5E91}">
      <dgm:prSet/>
      <dgm:spPr/>
      <dgm:t>
        <a:bodyPr/>
        <a:lstStyle/>
        <a:p>
          <a:r>
            <a:rPr lang="en-US"/>
            <a:t>Scheduling Component</a:t>
          </a:r>
        </a:p>
      </dgm:t>
    </dgm:pt>
    <dgm:pt modelId="{3EE55E5C-37CC-4317-B999-9004FB7D0A67}" type="parTrans" cxnId="{0D6BC77C-8745-4972-A74E-11B6FF1B0C7A}">
      <dgm:prSet/>
      <dgm:spPr/>
      <dgm:t>
        <a:bodyPr/>
        <a:lstStyle/>
        <a:p>
          <a:endParaRPr lang="en-US"/>
        </a:p>
      </dgm:t>
    </dgm:pt>
    <dgm:pt modelId="{F73CF62C-CB01-4964-B9A7-FEA8337C4290}" type="sibTrans" cxnId="{0D6BC77C-8745-4972-A74E-11B6FF1B0C7A}">
      <dgm:prSet/>
      <dgm:spPr/>
      <dgm:t>
        <a:bodyPr/>
        <a:lstStyle/>
        <a:p>
          <a:endParaRPr lang="en-US"/>
        </a:p>
      </dgm:t>
    </dgm:pt>
    <dgm:pt modelId="{C0D78CF5-D3DF-45BE-88CB-067EFD875A30}">
      <dgm:prSet/>
      <dgm:spPr/>
      <dgm:t>
        <a:bodyPr/>
        <a:lstStyle/>
        <a:p>
          <a:r>
            <a:rPr lang="en-US"/>
            <a:t>Reporting Component</a:t>
          </a:r>
        </a:p>
      </dgm:t>
    </dgm:pt>
    <dgm:pt modelId="{7CC49260-4BE7-4849-ABCB-131752196BE6}" type="parTrans" cxnId="{47D46DF3-3F7A-4028-9B1E-611B67694813}">
      <dgm:prSet/>
      <dgm:spPr/>
      <dgm:t>
        <a:bodyPr/>
        <a:lstStyle/>
        <a:p>
          <a:endParaRPr lang="en-US"/>
        </a:p>
      </dgm:t>
    </dgm:pt>
    <dgm:pt modelId="{F1FEE9E9-6A8C-44CF-81D1-9208E6B47564}" type="sibTrans" cxnId="{47D46DF3-3F7A-4028-9B1E-611B67694813}">
      <dgm:prSet/>
      <dgm:spPr/>
      <dgm:t>
        <a:bodyPr/>
        <a:lstStyle/>
        <a:p>
          <a:endParaRPr lang="en-US"/>
        </a:p>
      </dgm:t>
    </dgm:pt>
    <dgm:pt modelId="{0BC01E07-6E6A-4180-81A8-EAEE4D0EDB56}" type="pres">
      <dgm:prSet presAssocID="{1D8CD107-2B67-41B9-B3D8-E8DE2F82280C}" presName="outerComposite" presStyleCnt="0">
        <dgm:presLayoutVars>
          <dgm:chMax val="5"/>
          <dgm:dir/>
          <dgm:resizeHandles val="exact"/>
        </dgm:presLayoutVars>
      </dgm:prSet>
      <dgm:spPr/>
    </dgm:pt>
    <dgm:pt modelId="{B4F1F90C-FE3B-48DC-BA15-2E0E74879D7E}" type="pres">
      <dgm:prSet presAssocID="{1D8CD107-2B67-41B9-B3D8-E8DE2F82280C}" presName="dummyMaxCanvas" presStyleCnt="0">
        <dgm:presLayoutVars/>
      </dgm:prSet>
      <dgm:spPr/>
    </dgm:pt>
    <dgm:pt modelId="{43488C34-A4DC-4A19-A7D4-FF8EF64FCFED}" type="pres">
      <dgm:prSet presAssocID="{1D8CD107-2B67-41B9-B3D8-E8DE2F82280C}" presName="FiveNodes_1" presStyleLbl="node1" presStyleIdx="0" presStyleCnt="5">
        <dgm:presLayoutVars>
          <dgm:bulletEnabled val="1"/>
        </dgm:presLayoutVars>
      </dgm:prSet>
      <dgm:spPr/>
    </dgm:pt>
    <dgm:pt modelId="{74DCF0E5-D4A5-44DC-8A3C-3698B37139EE}" type="pres">
      <dgm:prSet presAssocID="{1D8CD107-2B67-41B9-B3D8-E8DE2F82280C}" presName="FiveNodes_2" presStyleLbl="node1" presStyleIdx="1" presStyleCnt="5">
        <dgm:presLayoutVars>
          <dgm:bulletEnabled val="1"/>
        </dgm:presLayoutVars>
      </dgm:prSet>
      <dgm:spPr/>
    </dgm:pt>
    <dgm:pt modelId="{30C141E4-BEEE-4517-B570-BAF10663BFA2}" type="pres">
      <dgm:prSet presAssocID="{1D8CD107-2B67-41B9-B3D8-E8DE2F82280C}" presName="FiveNodes_3" presStyleLbl="node1" presStyleIdx="2" presStyleCnt="5">
        <dgm:presLayoutVars>
          <dgm:bulletEnabled val="1"/>
        </dgm:presLayoutVars>
      </dgm:prSet>
      <dgm:spPr/>
    </dgm:pt>
    <dgm:pt modelId="{D7B2B1F9-4AAE-4DA6-B745-C640AE8C4ECD}" type="pres">
      <dgm:prSet presAssocID="{1D8CD107-2B67-41B9-B3D8-E8DE2F82280C}" presName="FiveNodes_4" presStyleLbl="node1" presStyleIdx="3" presStyleCnt="5">
        <dgm:presLayoutVars>
          <dgm:bulletEnabled val="1"/>
        </dgm:presLayoutVars>
      </dgm:prSet>
      <dgm:spPr/>
    </dgm:pt>
    <dgm:pt modelId="{3267E407-D11F-486F-8125-80966440703F}" type="pres">
      <dgm:prSet presAssocID="{1D8CD107-2B67-41B9-B3D8-E8DE2F82280C}" presName="FiveNodes_5" presStyleLbl="node1" presStyleIdx="4" presStyleCnt="5">
        <dgm:presLayoutVars>
          <dgm:bulletEnabled val="1"/>
        </dgm:presLayoutVars>
      </dgm:prSet>
      <dgm:spPr/>
    </dgm:pt>
    <dgm:pt modelId="{0A463A50-B036-4B6D-819F-CDC3CC789CE9}" type="pres">
      <dgm:prSet presAssocID="{1D8CD107-2B67-41B9-B3D8-E8DE2F82280C}" presName="FiveConn_1-2" presStyleLbl="fgAccFollowNode1" presStyleIdx="0" presStyleCnt="4">
        <dgm:presLayoutVars>
          <dgm:bulletEnabled val="1"/>
        </dgm:presLayoutVars>
      </dgm:prSet>
      <dgm:spPr/>
    </dgm:pt>
    <dgm:pt modelId="{445FC3D8-99A4-453D-B2D1-92C3842B8CDF}" type="pres">
      <dgm:prSet presAssocID="{1D8CD107-2B67-41B9-B3D8-E8DE2F82280C}" presName="FiveConn_2-3" presStyleLbl="fgAccFollowNode1" presStyleIdx="1" presStyleCnt="4">
        <dgm:presLayoutVars>
          <dgm:bulletEnabled val="1"/>
        </dgm:presLayoutVars>
      </dgm:prSet>
      <dgm:spPr/>
    </dgm:pt>
    <dgm:pt modelId="{FBCEEE87-50B0-4242-873E-9377F8EACAF0}" type="pres">
      <dgm:prSet presAssocID="{1D8CD107-2B67-41B9-B3D8-E8DE2F82280C}" presName="FiveConn_3-4" presStyleLbl="fgAccFollowNode1" presStyleIdx="2" presStyleCnt="4">
        <dgm:presLayoutVars>
          <dgm:bulletEnabled val="1"/>
        </dgm:presLayoutVars>
      </dgm:prSet>
      <dgm:spPr/>
    </dgm:pt>
    <dgm:pt modelId="{837A4362-8EC8-4586-9530-1473162F1223}" type="pres">
      <dgm:prSet presAssocID="{1D8CD107-2B67-41B9-B3D8-E8DE2F82280C}" presName="FiveConn_4-5" presStyleLbl="fgAccFollowNode1" presStyleIdx="3" presStyleCnt="4">
        <dgm:presLayoutVars>
          <dgm:bulletEnabled val="1"/>
        </dgm:presLayoutVars>
      </dgm:prSet>
      <dgm:spPr/>
    </dgm:pt>
    <dgm:pt modelId="{28C8C30A-456F-4F6D-8719-2299E9EBB6F5}" type="pres">
      <dgm:prSet presAssocID="{1D8CD107-2B67-41B9-B3D8-E8DE2F82280C}" presName="FiveNodes_1_text" presStyleLbl="node1" presStyleIdx="4" presStyleCnt="5">
        <dgm:presLayoutVars>
          <dgm:bulletEnabled val="1"/>
        </dgm:presLayoutVars>
      </dgm:prSet>
      <dgm:spPr/>
    </dgm:pt>
    <dgm:pt modelId="{C059CF36-4D39-4BFD-88CC-FBA3F6244935}" type="pres">
      <dgm:prSet presAssocID="{1D8CD107-2B67-41B9-B3D8-E8DE2F82280C}" presName="FiveNodes_2_text" presStyleLbl="node1" presStyleIdx="4" presStyleCnt="5">
        <dgm:presLayoutVars>
          <dgm:bulletEnabled val="1"/>
        </dgm:presLayoutVars>
      </dgm:prSet>
      <dgm:spPr/>
    </dgm:pt>
    <dgm:pt modelId="{53849BB8-7294-4B2D-831B-B8893AC76B42}" type="pres">
      <dgm:prSet presAssocID="{1D8CD107-2B67-41B9-B3D8-E8DE2F82280C}" presName="FiveNodes_3_text" presStyleLbl="node1" presStyleIdx="4" presStyleCnt="5">
        <dgm:presLayoutVars>
          <dgm:bulletEnabled val="1"/>
        </dgm:presLayoutVars>
      </dgm:prSet>
      <dgm:spPr/>
    </dgm:pt>
    <dgm:pt modelId="{C29ECCDF-AECE-4C2A-87C1-3B2BAD163687}" type="pres">
      <dgm:prSet presAssocID="{1D8CD107-2B67-41B9-B3D8-E8DE2F82280C}" presName="FiveNodes_4_text" presStyleLbl="node1" presStyleIdx="4" presStyleCnt="5">
        <dgm:presLayoutVars>
          <dgm:bulletEnabled val="1"/>
        </dgm:presLayoutVars>
      </dgm:prSet>
      <dgm:spPr/>
    </dgm:pt>
    <dgm:pt modelId="{C119B533-C209-48C5-97F1-557C37F983D5}" type="pres">
      <dgm:prSet presAssocID="{1D8CD107-2B67-41B9-B3D8-E8DE2F82280C}" presName="FiveNodes_5_text" presStyleLbl="node1" presStyleIdx="4" presStyleCnt="5">
        <dgm:presLayoutVars>
          <dgm:bulletEnabled val="1"/>
        </dgm:presLayoutVars>
      </dgm:prSet>
      <dgm:spPr/>
    </dgm:pt>
  </dgm:ptLst>
  <dgm:cxnLst>
    <dgm:cxn modelId="{8BBB4E01-06AC-42F6-9318-A3EDFF9FBE96}" type="presOf" srcId="{3CDB6B59-6D32-41DD-87BC-42BC494A6B65}" destId="{C059CF36-4D39-4BFD-88CC-FBA3F6244935}" srcOrd="1" destOrd="0" presId="urn:microsoft.com/office/officeart/2005/8/layout/vProcess5"/>
    <dgm:cxn modelId="{4E938D03-0AA4-46B7-949A-0535CA0A2AE9}" type="presOf" srcId="{4C22A759-0C68-4D3C-ADA4-D394956D5E91}" destId="{D7B2B1F9-4AAE-4DA6-B745-C640AE8C4ECD}" srcOrd="0" destOrd="0" presId="urn:microsoft.com/office/officeart/2005/8/layout/vProcess5"/>
    <dgm:cxn modelId="{52FE6505-5CF2-48B7-B112-C45BDFC017A8}" type="presOf" srcId="{B15DA1C2-E32B-4C3C-83B3-9FDB7C847A03}" destId="{28C8C30A-456F-4F6D-8719-2299E9EBB6F5}" srcOrd="1" destOrd="0" presId="urn:microsoft.com/office/officeart/2005/8/layout/vProcess5"/>
    <dgm:cxn modelId="{77856D0F-85B0-441F-B0F8-7991B363C1B5}" type="presOf" srcId="{C0D78CF5-D3DF-45BE-88CB-067EFD875A30}" destId="{3267E407-D11F-486F-8125-80966440703F}" srcOrd="0" destOrd="0" presId="urn:microsoft.com/office/officeart/2005/8/layout/vProcess5"/>
    <dgm:cxn modelId="{0807291A-6E1B-4AE0-988D-33D104623F86}" type="presOf" srcId="{C0D78CF5-D3DF-45BE-88CB-067EFD875A30}" destId="{C119B533-C209-48C5-97F1-557C37F983D5}" srcOrd="1" destOrd="0" presId="urn:microsoft.com/office/officeart/2005/8/layout/vProcess5"/>
    <dgm:cxn modelId="{72D08D22-B439-4A95-A994-DD233039447F}" type="presOf" srcId="{B3864A4A-EA80-46F6-B3E5-24F3C690F01B}" destId="{445FC3D8-99A4-453D-B2D1-92C3842B8CDF}" srcOrd="0" destOrd="0" presId="urn:microsoft.com/office/officeart/2005/8/layout/vProcess5"/>
    <dgm:cxn modelId="{F11B2C26-9DED-4C64-A7AE-C10DDEA78A7D}" type="presOf" srcId="{F73CF62C-CB01-4964-B9A7-FEA8337C4290}" destId="{837A4362-8EC8-4586-9530-1473162F1223}" srcOrd="0" destOrd="0" presId="urn:microsoft.com/office/officeart/2005/8/layout/vProcess5"/>
    <dgm:cxn modelId="{B884A031-5534-4187-8472-535B07F6E60B}" type="presOf" srcId="{B15DA1C2-E32B-4C3C-83B3-9FDB7C847A03}" destId="{43488C34-A4DC-4A19-A7D4-FF8EF64FCFED}" srcOrd="0" destOrd="0" presId="urn:microsoft.com/office/officeart/2005/8/layout/vProcess5"/>
    <dgm:cxn modelId="{6DEA3C61-1D83-4699-A058-62D0C24B5F6E}" type="presOf" srcId="{1D8CD107-2B67-41B9-B3D8-E8DE2F82280C}" destId="{0BC01E07-6E6A-4180-81A8-EAEE4D0EDB56}" srcOrd="0" destOrd="0" presId="urn:microsoft.com/office/officeart/2005/8/layout/vProcess5"/>
    <dgm:cxn modelId="{D8816148-99EA-46F8-8425-46F1334B057C}" srcId="{1D8CD107-2B67-41B9-B3D8-E8DE2F82280C}" destId="{B15DA1C2-E32B-4C3C-83B3-9FDB7C847A03}" srcOrd="0" destOrd="0" parTransId="{CB771297-887F-4FC4-8561-A4EF17278C98}" sibTransId="{E169AAF7-4970-4F73-831F-FAF2B1B7182E}"/>
    <dgm:cxn modelId="{F3A8B473-5DBA-4420-8F82-458EB1539AFA}" srcId="{1D8CD107-2B67-41B9-B3D8-E8DE2F82280C}" destId="{F83E4ECA-1277-41AB-BA52-7F2F3283C5CD}" srcOrd="2" destOrd="0" parTransId="{5BF9B64C-55C6-49D3-8AC2-C84A2D7C25A2}" sibTransId="{FFF519BA-2349-4003-B370-18A94CCCF3F2}"/>
    <dgm:cxn modelId="{A7187774-C88F-480E-9A36-6839D82BFDBF}" type="presOf" srcId="{F83E4ECA-1277-41AB-BA52-7F2F3283C5CD}" destId="{30C141E4-BEEE-4517-B570-BAF10663BFA2}" srcOrd="0" destOrd="0" presId="urn:microsoft.com/office/officeart/2005/8/layout/vProcess5"/>
    <dgm:cxn modelId="{0D6BC77C-8745-4972-A74E-11B6FF1B0C7A}" srcId="{1D8CD107-2B67-41B9-B3D8-E8DE2F82280C}" destId="{4C22A759-0C68-4D3C-ADA4-D394956D5E91}" srcOrd="3" destOrd="0" parTransId="{3EE55E5C-37CC-4317-B999-9004FB7D0A67}" sibTransId="{F73CF62C-CB01-4964-B9A7-FEA8337C4290}"/>
    <dgm:cxn modelId="{B601D895-1406-4206-B2CF-441BB68AED1A}" type="presOf" srcId="{3CDB6B59-6D32-41DD-87BC-42BC494A6B65}" destId="{74DCF0E5-D4A5-44DC-8A3C-3698B37139EE}" srcOrd="0" destOrd="0" presId="urn:microsoft.com/office/officeart/2005/8/layout/vProcess5"/>
    <dgm:cxn modelId="{7E5D399F-5880-4ABF-957D-6A2F1B808CA9}" type="presOf" srcId="{E169AAF7-4970-4F73-831F-FAF2B1B7182E}" destId="{0A463A50-B036-4B6D-819F-CDC3CC789CE9}" srcOrd="0" destOrd="0" presId="urn:microsoft.com/office/officeart/2005/8/layout/vProcess5"/>
    <dgm:cxn modelId="{356358A7-48C3-4EA0-88D9-5066F481D17C}" type="presOf" srcId="{4C22A759-0C68-4D3C-ADA4-D394956D5E91}" destId="{C29ECCDF-AECE-4C2A-87C1-3B2BAD163687}" srcOrd="1" destOrd="0" presId="urn:microsoft.com/office/officeart/2005/8/layout/vProcess5"/>
    <dgm:cxn modelId="{508AA6B3-1654-4598-B136-A01833308A1C}" type="presOf" srcId="{FFF519BA-2349-4003-B370-18A94CCCF3F2}" destId="{FBCEEE87-50B0-4242-873E-9377F8EACAF0}" srcOrd="0" destOrd="0" presId="urn:microsoft.com/office/officeart/2005/8/layout/vProcess5"/>
    <dgm:cxn modelId="{BB11CBC9-21D1-4640-B07D-775CC4CCE75B}" srcId="{1D8CD107-2B67-41B9-B3D8-E8DE2F82280C}" destId="{3CDB6B59-6D32-41DD-87BC-42BC494A6B65}" srcOrd="1" destOrd="0" parTransId="{55B11D97-2F6C-4870-82B9-09490587E89D}" sibTransId="{B3864A4A-EA80-46F6-B3E5-24F3C690F01B}"/>
    <dgm:cxn modelId="{0D66B7E1-282B-44E7-B36A-0D2C25936256}" type="presOf" srcId="{F83E4ECA-1277-41AB-BA52-7F2F3283C5CD}" destId="{53849BB8-7294-4B2D-831B-B8893AC76B42}" srcOrd="1" destOrd="0" presId="urn:microsoft.com/office/officeart/2005/8/layout/vProcess5"/>
    <dgm:cxn modelId="{47D46DF3-3F7A-4028-9B1E-611B67694813}" srcId="{1D8CD107-2B67-41B9-B3D8-E8DE2F82280C}" destId="{C0D78CF5-D3DF-45BE-88CB-067EFD875A30}" srcOrd="4" destOrd="0" parTransId="{7CC49260-4BE7-4849-ABCB-131752196BE6}" sibTransId="{F1FEE9E9-6A8C-44CF-81D1-9208E6B47564}"/>
    <dgm:cxn modelId="{5D23FB12-BD7E-4FB5-82C7-56EE03E7106F}" type="presParOf" srcId="{0BC01E07-6E6A-4180-81A8-EAEE4D0EDB56}" destId="{B4F1F90C-FE3B-48DC-BA15-2E0E74879D7E}" srcOrd="0" destOrd="0" presId="urn:microsoft.com/office/officeart/2005/8/layout/vProcess5"/>
    <dgm:cxn modelId="{CA75D662-0BB2-4BD1-B1F3-4FBFEF2C76A2}" type="presParOf" srcId="{0BC01E07-6E6A-4180-81A8-EAEE4D0EDB56}" destId="{43488C34-A4DC-4A19-A7D4-FF8EF64FCFED}" srcOrd="1" destOrd="0" presId="urn:microsoft.com/office/officeart/2005/8/layout/vProcess5"/>
    <dgm:cxn modelId="{440D9A7C-31C0-4D0E-B2D3-906ACA0F429C}" type="presParOf" srcId="{0BC01E07-6E6A-4180-81A8-EAEE4D0EDB56}" destId="{74DCF0E5-D4A5-44DC-8A3C-3698B37139EE}" srcOrd="2" destOrd="0" presId="urn:microsoft.com/office/officeart/2005/8/layout/vProcess5"/>
    <dgm:cxn modelId="{A92AD3A1-5991-464B-A4EC-5644D94ABFA1}" type="presParOf" srcId="{0BC01E07-6E6A-4180-81A8-EAEE4D0EDB56}" destId="{30C141E4-BEEE-4517-B570-BAF10663BFA2}" srcOrd="3" destOrd="0" presId="urn:microsoft.com/office/officeart/2005/8/layout/vProcess5"/>
    <dgm:cxn modelId="{202B8688-CCDA-4726-ADAD-6E0662B2D804}" type="presParOf" srcId="{0BC01E07-6E6A-4180-81A8-EAEE4D0EDB56}" destId="{D7B2B1F9-4AAE-4DA6-B745-C640AE8C4ECD}" srcOrd="4" destOrd="0" presId="urn:microsoft.com/office/officeart/2005/8/layout/vProcess5"/>
    <dgm:cxn modelId="{875BD033-0EEE-48E4-9524-B0C2323A1929}" type="presParOf" srcId="{0BC01E07-6E6A-4180-81A8-EAEE4D0EDB56}" destId="{3267E407-D11F-486F-8125-80966440703F}" srcOrd="5" destOrd="0" presId="urn:microsoft.com/office/officeart/2005/8/layout/vProcess5"/>
    <dgm:cxn modelId="{E8C01AC3-5C49-412A-B799-0A1589D87011}" type="presParOf" srcId="{0BC01E07-6E6A-4180-81A8-EAEE4D0EDB56}" destId="{0A463A50-B036-4B6D-819F-CDC3CC789CE9}" srcOrd="6" destOrd="0" presId="urn:microsoft.com/office/officeart/2005/8/layout/vProcess5"/>
    <dgm:cxn modelId="{DB23F9E1-E2E4-45A6-B9CC-3752BF1FA20D}" type="presParOf" srcId="{0BC01E07-6E6A-4180-81A8-EAEE4D0EDB56}" destId="{445FC3D8-99A4-453D-B2D1-92C3842B8CDF}" srcOrd="7" destOrd="0" presId="urn:microsoft.com/office/officeart/2005/8/layout/vProcess5"/>
    <dgm:cxn modelId="{F2712DFC-79C5-4A69-ACC7-1FFA65CEFC70}" type="presParOf" srcId="{0BC01E07-6E6A-4180-81A8-EAEE4D0EDB56}" destId="{FBCEEE87-50B0-4242-873E-9377F8EACAF0}" srcOrd="8" destOrd="0" presId="urn:microsoft.com/office/officeart/2005/8/layout/vProcess5"/>
    <dgm:cxn modelId="{01C2249A-9958-44DC-8797-A51D5AD149AA}" type="presParOf" srcId="{0BC01E07-6E6A-4180-81A8-EAEE4D0EDB56}" destId="{837A4362-8EC8-4586-9530-1473162F1223}" srcOrd="9" destOrd="0" presId="urn:microsoft.com/office/officeart/2005/8/layout/vProcess5"/>
    <dgm:cxn modelId="{1571FB26-33B8-4419-B35A-BDA399DA4786}" type="presParOf" srcId="{0BC01E07-6E6A-4180-81A8-EAEE4D0EDB56}" destId="{28C8C30A-456F-4F6D-8719-2299E9EBB6F5}" srcOrd="10" destOrd="0" presId="urn:microsoft.com/office/officeart/2005/8/layout/vProcess5"/>
    <dgm:cxn modelId="{706A065D-ADD0-4681-BC53-944F30CBC934}" type="presParOf" srcId="{0BC01E07-6E6A-4180-81A8-EAEE4D0EDB56}" destId="{C059CF36-4D39-4BFD-88CC-FBA3F6244935}" srcOrd="11" destOrd="0" presId="urn:microsoft.com/office/officeart/2005/8/layout/vProcess5"/>
    <dgm:cxn modelId="{7AE4A9C8-9C0C-4732-BE2F-51B432E7F0E1}" type="presParOf" srcId="{0BC01E07-6E6A-4180-81A8-EAEE4D0EDB56}" destId="{53849BB8-7294-4B2D-831B-B8893AC76B42}" srcOrd="12" destOrd="0" presId="urn:microsoft.com/office/officeart/2005/8/layout/vProcess5"/>
    <dgm:cxn modelId="{297CD685-9D12-4DDA-BFFF-28ABCD9DF5E4}" type="presParOf" srcId="{0BC01E07-6E6A-4180-81A8-EAEE4D0EDB56}" destId="{C29ECCDF-AECE-4C2A-87C1-3B2BAD163687}" srcOrd="13" destOrd="0" presId="urn:microsoft.com/office/officeart/2005/8/layout/vProcess5"/>
    <dgm:cxn modelId="{0E17D03D-AC28-4610-911A-BA5F44DEF22F}" type="presParOf" srcId="{0BC01E07-6E6A-4180-81A8-EAEE4D0EDB56}" destId="{C119B533-C209-48C5-97F1-557C37F983D5}" srcOrd="14" destOrd="0" presId="urn:microsoft.com/office/officeart/2005/8/layout/vProcess5"/>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9AFF138-B184-441F-A3AA-F830ADF2EC82}" type="doc">
      <dgm:prSet loTypeId="urn:microsoft.com/office/officeart/2005/8/layout/hProcess9" loCatId="process" qsTypeId="urn:microsoft.com/office/officeart/2005/8/quickstyle/simple2" qsCatId="simple" csTypeId="urn:microsoft.com/office/officeart/2005/8/colors/colorful5" csCatId="colorful" phldr="1"/>
      <dgm:spPr/>
      <dgm:t>
        <a:bodyPr/>
        <a:lstStyle/>
        <a:p>
          <a:endParaRPr lang="en-CA"/>
        </a:p>
      </dgm:t>
    </dgm:pt>
    <dgm:pt modelId="{98D37AE8-D4DC-4BBD-AAD3-7289B719DFB3}">
      <dgm:prSet phldrT="[Text]" custT="1"/>
      <dgm:spPr/>
      <dgm:t>
        <a:bodyPr/>
        <a:lstStyle/>
        <a:p>
          <a:r>
            <a:rPr lang="en-CA" sz="1050" b="1"/>
            <a:t>Phase 1: </a:t>
          </a:r>
        </a:p>
        <a:p>
          <a:r>
            <a:rPr lang="en-CA" sz="1050"/>
            <a:t>Initial phase</a:t>
          </a:r>
        </a:p>
      </dgm:t>
    </dgm:pt>
    <dgm:pt modelId="{36936172-5917-466B-BA4E-A095DBF16273}" type="parTrans" cxnId="{F3C80D2A-A036-4226-9DD8-15A95AA5605B}">
      <dgm:prSet/>
      <dgm:spPr/>
      <dgm:t>
        <a:bodyPr/>
        <a:lstStyle/>
        <a:p>
          <a:endParaRPr lang="en-CA"/>
        </a:p>
      </dgm:t>
    </dgm:pt>
    <dgm:pt modelId="{E33B1245-A0FA-46E4-9B62-E8417A2D7ADA}" type="sibTrans" cxnId="{F3C80D2A-A036-4226-9DD8-15A95AA5605B}">
      <dgm:prSet/>
      <dgm:spPr/>
      <dgm:t>
        <a:bodyPr/>
        <a:lstStyle/>
        <a:p>
          <a:endParaRPr lang="en-CA"/>
        </a:p>
      </dgm:t>
    </dgm:pt>
    <dgm:pt modelId="{E43E891D-BD98-4943-AF80-9D8B95349B6B}">
      <dgm:prSet phldrT="[Text]" custT="1"/>
      <dgm:spPr/>
      <dgm:t>
        <a:bodyPr/>
        <a:lstStyle/>
        <a:p>
          <a:r>
            <a:rPr lang="en-CA" sz="1100" b="1"/>
            <a:t>Phase 2: </a:t>
          </a:r>
          <a:r>
            <a:rPr lang="en-CA" sz="1100"/>
            <a:t>Implementation in Dev environment</a:t>
          </a:r>
        </a:p>
      </dgm:t>
    </dgm:pt>
    <dgm:pt modelId="{957675F3-6BE5-4D16-A139-44529FEBFD66}" type="parTrans" cxnId="{A19F7B8F-EB14-47B2-9054-770B32A74C16}">
      <dgm:prSet/>
      <dgm:spPr/>
      <dgm:t>
        <a:bodyPr/>
        <a:lstStyle/>
        <a:p>
          <a:endParaRPr lang="en-CA"/>
        </a:p>
      </dgm:t>
    </dgm:pt>
    <dgm:pt modelId="{150DCFD6-0AE6-4C94-8175-1E13EDDE40B3}" type="sibTrans" cxnId="{A19F7B8F-EB14-47B2-9054-770B32A74C16}">
      <dgm:prSet/>
      <dgm:spPr/>
      <dgm:t>
        <a:bodyPr/>
        <a:lstStyle/>
        <a:p>
          <a:endParaRPr lang="en-CA"/>
        </a:p>
      </dgm:t>
    </dgm:pt>
    <dgm:pt modelId="{4FE3E39E-5E70-491F-9AB5-A5FC3BDE2065}">
      <dgm:prSet phldrT="[Text]" custT="1"/>
      <dgm:spPr/>
      <dgm:t>
        <a:bodyPr/>
        <a:lstStyle/>
        <a:p>
          <a:r>
            <a:rPr lang="en-CA" sz="1100" b="1"/>
            <a:t>Phase 3: </a:t>
          </a:r>
          <a:r>
            <a:rPr lang="en-CA" sz="1100"/>
            <a:t>Implementation in  selected business unit of OpenText</a:t>
          </a:r>
        </a:p>
      </dgm:t>
    </dgm:pt>
    <dgm:pt modelId="{04A61BAF-948E-4FC6-8D4B-BAAA69D4E6DD}" type="parTrans" cxnId="{575A21ED-D79B-47D2-97DA-AE49202280C9}">
      <dgm:prSet/>
      <dgm:spPr/>
      <dgm:t>
        <a:bodyPr/>
        <a:lstStyle/>
        <a:p>
          <a:endParaRPr lang="en-CA"/>
        </a:p>
      </dgm:t>
    </dgm:pt>
    <dgm:pt modelId="{3879FB33-0768-447A-ABCA-23C54999D054}" type="sibTrans" cxnId="{575A21ED-D79B-47D2-97DA-AE49202280C9}">
      <dgm:prSet/>
      <dgm:spPr/>
      <dgm:t>
        <a:bodyPr/>
        <a:lstStyle/>
        <a:p>
          <a:endParaRPr lang="en-CA"/>
        </a:p>
      </dgm:t>
    </dgm:pt>
    <dgm:pt modelId="{223A3EE0-875A-447A-A4A7-D49169D1435F}">
      <dgm:prSet phldrT="[Text]" custT="1"/>
      <dgm:spPr/>
      <dgm:t>
        <a:bodyPr/>
        <a:lstStyle/>
        <a:p>
          <a:r>
            <a:rPr lang="en-CA" sz="1100" b="1"/>
            <a:t>Phase 5: </a:t>
          </a:r>
          <a:r>
            <a:rPr lang="en-CA" sz="1100"/>
            <a:t>Implemention in selected clients existing system</a:t>
          </a:r>
        </a:p>
      </dgm:t>
    </dgm:pt>
    <dgm:pt modelId="{DACF7491-801D-4222-BD5F-B12BA3AA04AF}" type="parTrans" cxnId="{5AFA2F9B-3990-4C2A-ACDA-5683C215EF58}">
      <dgm:prSet/>
      <dgm:spPr/>
      <dgm:t>
        <a:bodyPr/>
        <a:lstStyle/>
        <a:p>
          <a:endParaRPr lang="en-CA"/>
        </a:p>
      </dgm:t>
    </dgm:pt>
    <dgm:pt modelId="{362EEFDF-5775-4D15-9DA0-8538896337CE}" type="sibTrans" cxnId="{5AFA2F9B-3990-4C2A-ACDA-5683C215EF58}">
      <dgm:prSet/>
      <dgm:spPr/>
      <dgm:t>
        <a:bodyPr/>
        <a:lstStyle/>
        <a:p>
          <a:endParaRPr lang="en-CA"/>
        </a:p>
      </dgm:t>
    </dgm:pt>
    <dgm:pt modelId="{59BCDBA7-D8E4-4E48-9BE3-C3F68A3CC94F}">
      <dgm:prSet phldrT="[Text]" custT="1"/>
      <dgm:spPr/>
      <dgm:t>
        <a:bodyPr/>
        <a:lstStyle/>
        <a:p>
          <a:r>
            <a:rPr lang="en-CA" sz="1100" b="1"/>
            <a:t>Phase 6:     </a:t>
          </a:r>
          <a:r>
            <a:rPr lang="en-CA" sz="1100" b="0"/>
            <a:t>Product release to public (D2C)</a:t>
          </a:r>
        </a:p>
      </dgm:t>
    </dgm:pt>
    <dgm:pt modelId="{199A14AA-EDC3-4360-AA55-7AF1DECE3A9E}" type="sibTrans" cxnId="{02D6E531-D7AF-44D6-8DFD-0A27496BB3AB}">
      <dgm:prSet/>
      <dgm:spPr/>
      <dgm:t>
        <a:bodyPr/>
        <a:lstStyle/>
        <a:p>
          <a:endParaRPr lang="en-CA"/>
        </a:p>
      </dgm:t>
    </dgm:pt>
    <dgm:pt modelId="{ABD3E325-0699-4A57-BB5F-5B8136115BF9}" type="parTrans" cxnId="{02D6E531-D7AF-44D6-8DFD-0A27496BB3AB}">
      <dgm:prSet/>
      <dgm:spPr/>
      <dgm:t>
        <a:bodyPr/>
        <a:lstStyle/>
        <a:p>
          <a:endParaRPr lang="en-CA"/>
        </a:p>
      </dgm:t>
    </dgm:pt>
    <dgm:pt modelId="{759E75C7-1BF3-4A13-9AF6-4A5771E7EE43}">
      <dgm:prSet phldrT="[Text]"/>
      <dgm:spPr/>
      <dgm:t>
        <a:bodyPr/>
        <a:lstStyle/>
        <a:p>
          <a:r>
            <a:rPr lang="en-CA" b="1"/>
            <a:t>Phase 4: </a:t>
          </a:r>
          <a:r>
            <a:rPr lang="en-CA" b="0"/>
            <a:t>Integration with EIM</a:t>
          </a:r>
        </a:p>
      </dgm:t>
    </dgm:pt>
    <dgm:pt modelId="{D27B2ED3-D93F-4817-A0AA-C6AE0EC38CDE}" type="parTrans" cxnId="{B9DB78F4-8300-4731-A40C-1C07B2A99C98}">
      <dgm:prSet/>
      <dgm:spPr/>
      <dgm:t>
        <a:bodyPr/>
        <a:lstStyle/>
        <a:p>
          <a:endParaRPr lang="en-CA"/>
        </a:p>
      </dgm:t>
    </dgm:pt>
    <dgm:pt modelId="{A389F6BC-DB9E-421F-9FA1-42A006ECFAD1}" type="sibTrans" cxnId="{B9DB78F4-8300-4731-A40C-1C07B2A99C98}">
      <dgm:prSet/>
      <dgm:spPr/>
      <dgm:t>
        <a:bodyPr/>
        <a:lstStyle/>
        <a:p>
          <a:endParaRPr lang="en-CA"/>
        </a:p>
      </dgm:t>
    </dgm:pt>
    <dgm:pt modelId="{26E0474F-D171-4448-9504-8BFAE1C307FB}" type="pres">
      <dgm:prSet presAssocID="{49AFF138-B184-441F-A3AA-F830ADF2EC82}" presName="CompostProcess" presStyleCnt="0">
        <dgm:presLayoutVars>
          <dgm:dir/>
          <dgm:resizeHandles val="exact"/>
        </dgm:presLayoutVars>
      </dgm:prSet>
      <dgm:spPr/>
    </dgm:pt>
    <dgm:pt modelId="{EFAD4DC4-A000-41C5-A050-8A600E8620C5}" type="pres">
      <dgm:prSet presAssocID="{49AFF138-B184-441F-A3AA-F830ADF2EC82}" presName="arrow" presStyleLbl="bgShp" presStyleIdx="0" presStyleCnt="1" custScaleX="117647" custLinFactNeighborX="494" custLinFactNeighborY="6311"/>
      <dgm:spPr/>
    </dgm:pt>
    <dgm:pt modelId="{861A67CE-DA43-40B1-9098-DB18F9D30055}" type="pres">
      <dgm:prSet presAssocID="{49AFF138-B184-441F-A3AA-F830ADF2EC82}" presName="linearProcess" presStyleCnt="0"/>
      <dgm:spPr/>
    </dgm:pt>
    <dgm:pt modelId="{B1173095-D04B-4AF3-A9A4-5814EBF1D80C}" type="pres">
      <dgm:prSet presAssocID="{98D37AE8-D4DC-4BBD-AAD3-7289B719DFB3}" presName="textNode" presStyleLbl="node1" presStyleIdx="0" presStyleCnt="6" custScaleX="47299" custScaleY="91914" custLinFactNeighborX="40131" custLinFactNeighborY="-3597">
        <dgm:presLayoutVars>
          <dgm:bulletEnabled val="1"/>
        </dgm:presLayoutVars>
      </dgm:prSet>
      <dgm:spPr/>
    </dgm:pt>
    <dgm:pt modelId="{89928CA1-47A3-46FE-BE45-1914D7333B77}" type="pres">
      <dgm:prSet presAssocID="{E33B1245-A0FA-46E4-9B62-E8417A2D7ADA}" presName="sibTrans" presStyleCnt="0"/>
      <dgm:spPr/>
    </dgm:pt>
    <dgm:pt modelId="{56C317E8-0535-4547-98CC-C560AB19F43B}" type="pres">
      <dgm:prSet presAssocID="{E43E891D-BD98-4943-AF80-9D8B95349B6B}" presName="textNode" presStyleLbl="node1" presStyleIdx="1" presStyleCnt="6" custScaleX="61403" custScaleY="95947" custLinFactNeighborX="49664" custLinFactNeighborY="-3597">
        <dgm:presLayoutVars>
          <dgm:bulletEnabled val="1"/>
        </dgm:presLayoutVars>
      </dgm:prSet>
      <dgm:spPr/>
    </dgm:pt>
    <dgm:pt modelId="{0E163C50-3BD5-4254-8536-18BE0D3DB8E0}" type="pres">
      <dgm:prSet presAssocID="{150DCFD6-0AE6-4C94-8175-1E13EDDE40B3}" presName="sibTrans" presStyleCnt="0"/>
      <dgm:spPr/>
    </dgm:pt>
    <dgm:pt modelId="{68416775-0179-4377-98F4-3DF4F7426BF6}" type="pres">
      <dgm:prSet presAssocID="{4FE3E39E-5E70-491F-9AB5-A5FC3BDE2065}" presName="textNode" presStyleLbl="node1" presStyleIdx="2" presStyleCnt="6" custScaleX="65720" custScaleY="95688" custLinFactNeighborX="45520" custLinFactNeighborY="-4497">
        <dgm:presLayoutVars>
          <dgm:bulletEnabled val="1"/>
        </dgm:presLayoutVars>
      </dgm:prSet>
      <dgm:spPr/>
    </dgm:pt>
    <dgm:pt modelId="{29C9C429-9C83-45FD-8330-BE0AA15FFC7A}" type="pres">
      <dgm:prSet presAssocID="{3879FB33-0768-447A-ABCA-23C54999D054}" presName="sibTrans" presStyleCnt="0"/>
      <dgm:spPr/>
    </dgm:pt>
    <dgm:pt modelId="{E5510266-9F4E-4DCA-BBD6-D28646AAAAE4}" type="pres">
      <dgm:prSet presAssocID="{223A3EE0-875A-447A-A4A7-D49169D1435F}" presName="textNode" presStyleLbl="node1" presStyleIdx="3" presStyleCnt="6" custScaleX="70785" custScaleY="94412" custLinFactX="66109" custLinFactNeighborX="100000" custLinFactNeighborY="-3815">
        <dgm:presLayoutVars>
          <dgm:bulletEnabled val="1"/>
        </dgm:presLayoutVars>
      </dgm:prSet>
      <dgm:spPr/>
    </dgm:pt>
    <dgm:pt modelId="{D0552F32-4CB1-4DA0-B50A-933FBFA46945}" type="pres">
      <dgm:prSet presAssocID="{362EEFDF-5775-4D15-9DA0-8538896337CE}" presName="sibTrans" presStyleCnt="0"/>
      <dgm:spPr/>
    </dgm:pt>
    <dgm:pt modelId="{14419B61-6970-4991-AE83-739FA80775B0}" type="pres">
      <dgm:prSet presAssocID="{59BCDBA7-D8E4-4E48-9BE3-C3F68A3CC94F}" presName="textNode" presStyleLbl="node1" presStyleIdx="4" presStyleCnt="6" custScaleX="58542" custScaleY="95295" custLinFactX="67891" custLinFactNeighborX="100000" custLinFactNeighborY="-2371">
        <dgm:presLayoutVars>
          <dgm:bulletEnabled val="1"/>
        </dgm:presLayoutVars>
      </dgm:prSet>
      <dgm:spPr/>
    </dgm:pt>
    <dgm:pt modelId="{3335592E-C5C4-4D82-A686-0B9061D7F0C8}" type="pres">
      <dgm:prSet presAssocID="{199A14AA-EDC3-4360-AA55-7AF1DECE3A9E}" presName="sibTrans" presStyleCnt="0"/>
      <dgm:spPr/>
    </dgm:pt>
    <dgm:pt modelId="{79FDF38B-FCFB-44FF-9374-F7347DDF1815}" type="pres">
      <dgm:prSet presAssocID="{759E75C7-1BF3-4A13-9AF6-4A5771E7EE43}" presName="textNode" presStyleLbl="node1" presStyleIdx="5" presStyleCnt="6" custScaleX="64923" custScaleY="88985" custLinFactX="-128773" custLinFactNeighborX="-200000" custLinFactNeighborY="-6407">
        <dgm:presLayoutVars>
          <dgm:bulletEnabled val="1"/>
        </dgm:presLayoutVars>
      </dgm:prSet>
      <dgm:spPr/>
    </dgm:pt>
  </dgm:ptLst>
  <dgm:cxnLst>
    <dgm:cxn modelId="{A0A7C11F-8993-4067-9FBE-B4B872B186A4}" type="presOf" srcId="{223A3EE0-875A-447A-A4A7-D49169D1435F}" destId="{E5510266-9F4E-4DCA-BBD6-D28646AAAAE4}" srcOrd="0" destOrd="0" presId="urn:microsoft.com/office/officeart/2005/8/layout/hProcess9"/>
    <dgm:cxn modelId="{F3C80D2A-A036-4226-9DD8-15A95AA5605B}" srcId="{49AFF138-B184-441F-A3AA-F830ADF2EC82}" destId="{98D37AE8-D4DC-4BBD-AAD3-7289B719DFB3}" srcOrd="0" destOrd="0" parTransId="{36936172-5917-466B-BA4E-A095DBF16273}" sibTransId="{E33B1245-A0FA-46E4-9B62-E8417A2D7ADA}"/>
    <dgm:cxn modelId="{7520592B-0ED7-415C-887F-F21EC70416F9}" type="presOf" srcId="{49AFF138-B184-441F-A3AA-F830ADF2EC82}" destId="{26E0474F-D171-4448-9504-8BFAE1C307FB}" srcOrd="0" destOrd="0" presId="urn:microsoft.com/office/officeart/2005/8/layout/hProcess9"/>
    <dgm:cxn modelId="{02D6E531-D7AF-44D6-8DFD-0A27496BB3AB}" srcId="{49AFF138-B184-441F-A3AA-F830ADF2EC82}" destId="{59BCDBA7-D8E4-4E48-9BE3-C3F68A3CC94F}" srcOrd="4" destOrd="0" parTransId="{ABD3E325-0699-4A57-BB5F-5B8136115BF9}" sibTransId="{199A14AA-EDC3-4360-AA55-7AF1DECE3A9E}"/>
    <dgm:cxn modelId="{ABA1C145-92AC-4404-B9C0-A4442AC80B4E}" type="presOf" srcId="{E43E891D-BD98-4943-AF80-9D8B95349B6B}" destId="{56C317E8-0535-4547-98CC-C560AB19F43B}" srcOrd="0" destOrd="0" presId="urn:microsoft.com/office/officeart/2005/8/layout/hProcess9"/>
    <dgm:cxn modelId="{446DC367-7A12-4550-A763-E07A5E04B149}" type="presOf" srcId="{759E75C7-1BF3-4A13-9AF6-4A5771E7EE43}" destId="{79FDF38B-FCFB-44FF-9374-F7347DDF1815}" srcOrd="0" destOrd="0" presId="urn:microsoft.com/office/officeart/2005/8/layout/hProcess9"/>
    <dgm:cxn modelId="{B7805D4C-2420-48EF-9924-EFC11DE67E7C}" type="presOf" srcId="{59BCDBA7-D8E4-4E48-9BE3-C3F68A3CC94F}" destId="{14419B61-6970-4991-AE83-739FA80775B0}" srcOrd="0" destOrd="0" presId="urn:microsoft.com/office/officeart/2005/8/layout/hProcess9"/>
    <dgm:cxn modelId="{DC2C977B-FFA1-4FC2-96D0-9A880BE3BC6B}" type="presOf" srcId="{98D37AE8-D4DC-4BBD-AAD3-7289B719DFB3}" destId="{B1173095-D04B-4AF3-A9A4-5814EBF1D80C}" srcOrd="0" destOrd="0" presId="urn:microsoft.com/office/officeart/2005/8/layout/hProcess9"/>
    <dgm:cxn modelId="{A19F7B8F-EB14-47B2-9054-770B32A74C16}" srcId="{49AFF138-B184-441F-A3AA-F830ADF2EC82}" destId="{E43E891D-BD98-4943-AF80-9D8B95349B6B}" srcOrd="1" destOrd="0" parTransId="{957675F3-6BE5-4D16-A139-44529FEBFD66}" sibTransId="{150DCFD6-0AE6-4C94-8175-1E13EDDE40B3}"/>
    <dgm:cxn modelId="{5AFA2F9B-3990-4C2A-ACDA-5683C215EF58}" srcId="{49AFF138-B184-441F-A3AA-F830ADF2EC82}" destId="{223A3EE0-875A-447A-A4A7-D49169D1435F}" srcOrd="3" destOrd="0" parTransId="{DACF7491-801D-4222-BD5F-B12BA3AA04AF}" sibTransId="{362EEFDF-5775-4D15-9DA0-8538896337CE}"/>
    <dgm:cxn modelId="{575A21ED-D79B-47D2-97DA-AE49202280C9}" srcId="{49AFF138-B184-441F-A3AA-F830ADF2EC82}" destId="{4FE3E39E-5E70-491F-9AB5-A5FC3BDE2065}" srcOrd="2" destOrd="0" parTransId="{04A61BAF-948E-4FC6-8D4B-BAAA69D4E6DD}" sibTransId="{3879FB33-0768-447A-ABCA-23C54999D054}"/>
    <dgm:cxn modelId="{B9DB78F4-8300-4731-A40C-1C07B2A99C98}" srcId="{49AFF138-B184-441F-A3AA-F830ADF2EC82}" destId="{759E75C7-1BF3-4A13-9AF6-4A5771E7EE43}" srcOrd="5" destOrd="0" parTransId="{D27B2ED3-D93F-4817-A0AA-C6AE0EC38CDE}" sibTransId="{A389F6BC-DB9E-421F-9FA1-42A006ECFAD1}"/>
    <dgm:cxn modelId="{A8876FFF-8448-46C5-B8ED-642CB21A810E}" type="presOf" srcId="{4FE3E39E-5E70-491F-9AB5-A5FC3BDE2065}" destId="{68416775-0179-4377-98F4-3DF4F7426BF6}" srcOrd="0" destOrd="0" presId="urn:microsoft.com/office/officeart/2005/8/layout/hProcess9"/>
    <dgm:cxn modelId="{055D8925-C631-4A95-AA87-3742743D5DEF}" type="presParOf" srcId="{26E0474F-D171-4448-9504-8BFAE1C307FB}" destId="{EFAD4DC4-A000-41C5-A050-8A600E8620C5}" srcOrd="0" destOrd="0" presId="urn:microsoft.com/office/officeart/2005/8/layout/hProcess9"/>
    <dgm:cxn modelId="{1FFF3F93-56C8-467B-BF43-0ED0F15F5E30}" type="presParOf" srcId="{26E0474F-D171-4448-9504-8BFAE1C307FB}" destId="{861A67CE-DA43-40B1-9098-DB18F9D30055}" srcOrd="1" destOrd="0" presId="urn:microsoft.com/office/officeart/2005/8/layout/hProcess9"/>
    <dgm:cxn modelId="{A68791F9-EB66-4807-BADB-F5D14A5DE845}" type="presParOf" srcId="{861A67CE-DA43-40B1-9098-DB18F9D30055}" destId="{B1173095-D04B-4AF3-A9A4-5814EBF1D80C}" srcOrd="0" destOrd="0" presId="urn:microsoft.com/office/officeart/2005/8/layout/hProcess9"/>
    <dgm:cxn modelId="{453D4A44-2B58-4AD7-9D5D-61B90F9A4D2E}" type="presParOf" srcId="{861A67CE-DA43-40B1-9098-DB18F9D30055}" destId="{89928CA1-47A3-46FE-BE45-1914D7333B77}" srcOrd="1" destOrd="0" presId="urn:microsoft.com/office/officeart/2005/8/layout/hProcess9"/>
    <dgm:cxn modelId="{03AC07BD-71B4-418F-B8A1-E45FB812DB80}" type="presParOf" srcId="{861A67CE-DA43-40B1-9098-DB18F9D30055}" destId="{56C317E8-0535-4547-98CC-C560AB19F43B}" srcOrd="2" destOrd="0" presId="urn:microsoft.com/office/officeart/2005/8/layout/hProcess9"/>
    <dgm:cxn modelId="{84421032-1E83-47BA-A179-E025CC37D85E}" type="presParOf" srcId="{861A67CE-DA43-40B1-9098-DB18F9D30055}" destId="{0E163C50-3BD5-4254-8536-18BE0D3DB8E0}" srcOrd="3" destOrd="0" presId="urn:microsoft.com/office/officeart/2005/8/layout/hProcess9"/>
    <dgm:cxn modelId="{07BBCF00-C0E3-48D7-97F5-195A0ED6C26E}" type="presParOf" srcId="{861A67CE-DA43-40B1-9098-DB18F9D30055}" destId="{68416775-0179-4377-98F4-3DF4F7426BF6}" srcOrd="4" destOrd="0" presId="urn:microsoft.com/office/officeart/2005/8/layout/hProcess9"/>
    <dgm:cxn modelId="{AB95C70E-BE43-4541-A6E8-F52FD6D3A54F}" type="presParOf" srcId="{861A67CE-DA43-40B1-9098-DB18F9D30055}" destId="{29C9C429-9C83-45FD-8330-BE0AA15FFC7A}" srcOrd="5" destOrd="0" presId="urn:microsoft.com/office/officeart/2005/8/layout/hProcess9"/>
    <dgm:cxn modelId="{77F9289B-80D5-4525-9879-ED43D95EC0E2}" type="presParOf" srcId="{861A67CE-DA43-40B1-9098-DB18F9D30055}" destId="{E5510266-9F4E-4DCA-BBD6-D28646AAAAE4}" srcOrd="6" destOrd="0" presId="urn:microsoft.com/office/officeart/2005/8/layout/hProcess9"/>
    <dgm:cxn modelId="{59C976A6-BA02-4D85-8772-DF75D33F980B}" type="presParOf" srcId="{861A67CE-DA43-40B1-9098-DB18F9D30055}" destId="{D0552F32-4CB1-4DA0-B50A-933FBFA46945}" srcOrd="7" destOrd="0" presId="urn:microsoft.com/office/officeart/2005/8/layout/hProcess9"/>
    <dgm:cxn modelId="{73DF4FAE-6453-41BE-A646-06DE4CE9B4D8}" type="presParOf" srcId="{861A67CE-DA43-40B1-9098-DB18F9D30055}" destId="{14419B61-6970-4991-AE83-739FA80775B0}" srcOrd="8" destOrd="0" presId="urn:microsoft.com/office/officeart/2005/8/layout/hProcess9"/>
    <dgm:cxn modelId="{0E36E32E-5031-41AF-9768-FB2CA4F2B9CD}" type="presParOf" srcId="{861A67CE-DA43-40B1-9098-DB18F9D30055}" destId="{3335592E-C5C4-4D82-A686-0B9061D7F0C8}" srcOrd="9" destOrd="0" presId="urn:microsoft.com/office/officeart/2005/8/layout/hProcess9"/>
    <dgm:cxn modelId="{B54AF2B6-C981-4A72-B17B-A9B9941A85A9}" type="presParOf" srcId="{861A67CE-DA43-40B1-9098-DB18F9D30055}" destId="{79FDF38B-FCFB-44FF-9374-F7347DDF1815}" srcOrd="10" destOrd="0" presId="urn:microsoft.com/office/officeart/2005/8/layout/hProcess9"/>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089DFE-FE57-4189-8BA0-71A013979B20}">
      <dsp:nvSpPr>
        <dsp:cNvPr id="0" name=""/>
        <dsp:cNvSpPr/>
      </dsp:nvSpPr>
      <dsp:spPr>
        <a:xfrm>
          <a:off x="10610" y="0"/>
          <a:ext cx="1361427"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Task scheduling</a:t>
          </a:r>
        </a:p>
      </dsp:txBody>
      <dsp:txXfrm>
        <a:off x="227780" y="0"/>
        <a:ext cx="927087" cy="434340"/>
      </dsp:txXfrm>
    </dsp:sp>
    <dsp:sp modelId="{82724774-4855-435A-B721-C7AB1C494AB4}">
      <dsp:nvSpPr>
        <dsp:cNvPr id="0" name=""/>
        <dsp:cNvSpPr/>
      </dsp:nvSpPr>
      <dsp:spPr>
        <a:xfrm>
          <a:off x="1235895" y="0"/>
          <a:ext cx="1361427"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Resource allocation.</a:t>
          </a:r>
        </a:p>
      </dsp:txBody>
      <dsp:txXfrm>
        <a:off x="1453065" y="0"/>
        <a:ext cx="927087" cy="434340"/>
      </dsp:txXfrm>
    </dsp:sp>
    <dsp:sp modelId="{73CA072B-98EE-48CF-A621-420B6F8D0190}">
      <dsp:nvSpPr>
        <dsp:cNvPr id="0" name=""/>
        <dsp:cNvSpPr/>
      </dsp:nvSpPr>
      <dsp:spPr>
        <a:xfrm>
          <a:off x="2461180" y="0"/>
          <a:ext cx="1361427"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Dependency Management.</a:t>
          </a:r>
        </a:p>
      </dsp:txBody>
      <dsp:txXfrm>
        <a:off x="2678350" y="0"/>
        <a:ext cx="927087" cy="434340"/>
      </dsp:txXfrm>
    </dsp:sp>
    <dsp:sp modelId="{9FD69040-C694-4FF8-B831-05C7E95B8290}">
      <dsp:nvSpPr>
        <dsp:cNvPr id="0" name=""/>
        <dsp:cNvSpPr/>
      </dsp:nvSpPr>
      <dsp:spPr>
        <a:xfrm>
          <a:off x="3686465" y="0"/>
          <a:ext cx="1361427"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Critical path analysis.</a:t>
          </a:r>
        </a:p>
      </dsp:txBody>
      <dsp:txXfrm>
        <a:off x="3903635" y="0"/>
        <a:ext cx="927087" cy="434340"/>
      </dsp:txXfrm>
    </dsp:sp>
    <dsp:sp modelId="{C6A8A47F-6E1A-4272-B45E-9EF02FADB2A5}">
      <dsp:nvSpPr>
        <dsp:cNvPr id="0" name=""/>
        <dsp:cNvSpPr/>
      </dsp:nvSpPr>
      <dsp:spPr>
        <a:xfrm>
          <a:off x="4904199" y="0"/>
          <a:ext cx="1361427"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Progress tracking.</a:t>
          </a:r>
        </a:p>
      </dsp:txBody>
      <dsp:txXfrm>
        <a:off x="5121369" y="0"/>
        <a:ext cx="927087" cy="4343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39768-F06A-4882-87CC-4E5B88F05A46}">
      <dsp:nvSpPr>
        <dsp:cNvPr id="0" name=""/>
        <dsp:cNvSpPr/>
      </dsp:nvSpPr>
      <dsp:spPr>
        <a:xfrm>
          <a:off x="7952" y="0"/>
          <a:ext cx="1106090" cy="6636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b="0" i="0" kern="1200"/>
            <a:t>Data Access Objects</a:t>
          </a:r>
          <a:endParaRPr lang="en-US" sz="1500" kern="1200"/>
        </a:p>
      </dsp:txBody>
      <dsp:txXfrm>
        <a:off x="7952" y="0"/>
        <a:ext cx="1106090" cy="663654"/>
      </dsp:txXfrm>
    </dsp:sp>
    <dsp:sp modelId="{FF6E77DD-E49D-49BA-ADA9-EE11E7CCCB42}">
      <dsp:nvSpPr>
        <dsp:cNvPr id="0" name=""/>
        <dsp:cNvSpPr/>
      </dsp:nvSpPr>
      <dsp:spPr>
        <a:xfrm>
          <a:off x="1216699" y="8433"/>
          <a:ext cx="1106090" cy="6636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Database Connections</a:t>
          </a:r>
        </a:p>
      </dsp:txBody>
      <dsp:txXfrm>
        <a:off x="1216699" y="8433"/>
        <a:ext cx="1106090" cy="663654"/>
      </dsp:txXfrm>
    </dsp:sp>
    <dsp:sp modelId="{44709103-F807-4A09-8778-CA4E3A19BAC7}">
      <dsp:nvSpPr>
        <dsp:cNvPr id="0" name=""/>
        <dsp:cNvSpPr/>
      </dsp:nvSpPr>
      <dsp:spPr>
        <a:xfrm>
          <a:off x="2433399" y="8433"/>
          <a:ext cx="1106090" cy="6636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Data Models</a:t>
          </a:r>
        </a:p>
      </dsp:txBody>
      <dsp:txXfrm>
        <a:off x="2433399" y="8433"/>
        <a:ext cx="1106090" cy="663654"/>
      </dsp:txXfrm>
    </dsp:sp>
    <dsp:sp modelId="{C37D2CAA-AA16-43F9-A988-049328A4574E}">
      <dsp:nvSpPr>
        <dsp:cNvPr id="0" name=""/>
        <dsp:cNvSpPr/>
      </dsp:nvSpPr>
      <dsp:spPr>
        <a:xfrm>
          <a:off x="608349" y="782697"/>
          <a:ext cx="1106090" cy="6636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Data Mapping</a:t>
          </a:r>
        </a:p>
      </dsp:txBody>
      <dsp:txXfrm>
        <a:off x="608349" y="782697"/>
        <a:ext cx="1106090" cy="663654"/>
      </dsp:txXfrm>
    </dsp:sp>
    <dsp:sp modelId="{02A46345-092D-4F06-B0DE-083B2D2DE411}">
      <dsp:nvSpPr>
        <dsp:cNvPr id="0" name=""/>
        <dsp:cNvSpPr/>
      </dsp:nvSpPr>
      <dsp:spPr>
        <a:xfrm>
          <a:off x="1825049" y="782697"/>
          <a:ext cx="1106090" cy="6636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Data Validation</a:t>
          </a:r>
        </a:p>
      </dsp:txBody>
      <dsp:txXfrm>
        <a:off x="1825049" y="782697"/>
        <a:ext cx="1106090" cy="6636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488C34-A4DC-4A19-A7D4-FF8EF64FCFED}">
      <dsp:nvSpPr>
        <dsp:cNvPr id="0" name=""/>
        <dsp:cNvSpPr/>
      </dsp:nvSpPr>
      <dsp:spPr>
        <a:xfrm>
          <a:off x="0" y="0"/>
          <a:ext cx="3992765" cy="49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US" sz="1700" kern="1200"/>
            <a:t>User Interface Component</a:t>
          </a:r>
        </a:p>
      </dsp:txBody>
      <dsp:txXfrm>
        <a:off x="14630" y="14630"/>
        <a:ext cx="3395334" cy="470231"/>
      </dsp:txXfrm>
    </dsp:sp>
    <dsp:sp modelId="{74DCF0E5-D4A5-44DC-8A3C-3698B37139EE}">
      <dsp:nvSpPr>
        <dsp:cNvPr id="0" name=""/>
        <dsp:cNvSpPr/>
      </dsp:nvSpPr>
      <dsp:spPr>
        <a:xfrm>
          <a:off x="298161" y="568864"/>
          <a:ext cx="3992765" cy="49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US" sz="1700" kern="1200"/>
            <a:t>Task Management Component</a:t>
          </a:r>
        </a:p>
      </dsp:txBody>
      <dsp:txXfrm>
        <a:off x="312791" y="583494"/>
        <a:ext cx="3340675" cy="470231"/>
      </dsp:txXfrm>
    </dsp:sp>
    <dsp:sp modelId="{30C141E4-BEEE-4517-B570-BAF10663BFA2}">
      <dsp:nvSpPr>
        <dsp:cNvPr id="0" name=""/>
        <dsp:cNvSpPr/>
      </dsp:nvSpPr>
      <dsp:spPr>
        <a:xfrm>
          <a:off x="596322" y="1137729"/>
          <a:ext cx="3992765" cy="49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US" sz="1700" kern="1200"/>
            <a:t>Resource Management Component</a:t>
          </a:r>
        </a:p>
      </dsp:txBody>
      <dsp:txXfrm>
        <a:off x="610952" y="1152359"/>
        <a:ext cx="3340675" cy="470231"/>
      </dsp:txXfrm>
    </dsp:sp>
    <dsp:sp modelId="{D7B2B1F9-4AAE-4DA6-B745-C640AE8C4ECD}">
      <dsp:nvSpPr>
        <dsp:cNvPr id="0" name=""/>
        <dsp:cNvSpPr/>
      </dsp:nvSpPr>
      <dsp:spPr>
        <a:xfrm>
          <a:off x="894483" y="1706594"/>
          <a:ext cx="3992765" cy="49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US" sz="1700" kern="1200"/>
            <a:t>Scheduling Component</a:t>
          </a:r>
        </a:p>
      </dsp:txBody>
      <dsp:txXfrm>
        <a:off x="909113" y="1721224"/>
        <a:ext cx="3340675" cy="470231"/>
      </dsp:txXfrm>
    </dsp:sp>
    <dsp:sp modelId="{3267E407-D11F-486F-8125-80966440703F}">
      <dsp:nvSpPr>
        <dsp:cNvPr id="0" name=""/>
        <dsp:cNvSpPr/>
      </dsp:nvSpPr>
      <dsp:spPr>
        <a:xfrm>
          <a:off x="1192644" y="2275459"/>
          <a:ext cx="3992765" cy="49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US" sz="1700" kern="1200"/>
            <a:t>Reporting Component</a:t>
          </a:r>
        </a:p>
      </dsp:txBody>
      <dsp:txXfrm>
        <a:off x="1207274" y="2290089"/>
        <a:ext cx="3340675" cy="470231"/>
      </dsp:txXfrm>
    </dsp:sp>
    <dsp:sp modelId="{0A463A50-B036-4B6D-819F-CDC3CC789CE9}">
      <dsp:nvSpPr>
        <dsp:cNvPr id="0" name=""/>
        <dsp:cNvSpPr/>
      </dsp:nvSpPr>
      <dsp:spPr>
        <a:xfrm>
          <a:off x="3668096" y="364905"/>
          <a:ext cx="324669" cy="324669"/>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741147" y="364905"/>
        <a:ext cx="178567" cy="244313"/>
      </dsp:txXfrm>
    </dsp:sp>
    <dsp:sp modelId="{445FC3D8-99A4-453D-B2D1-92C3842B8CDF}">
      <dsp:nvSpPr>
        <dsp:cNvPr id="0" name=""/>
        <dsp:cNvSpPr/>
      </dsp:nvSpPr>
      <dsp:spPr>
        <a:xfrm>
          <a:off x="3966257" y="933770"/>
          <a:ext cx="324669" cy="324669"/>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039308" y="933770"/>
        <a:ext cx="178567" cy="244313"/>
      </dsp:txXfrm>
    </dsp:sp>
    <dsp:sp modelId="{FBCEEE87-50B0-4242-873E-9377F8EACAF0}">
      <dsp:nvSpPr>
        <dsp:cNvPr id="0" name=""/>
        <dsp:cNvSpPr/>
      </dsp:nvSpPr>
      <dsp:spPr>
        <a:xfrm>
          <a:off x="4264418" y="1494310"/>
          <a:ext cx="324669" cy="324669"/>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337469" y="1494310"/>
        <a:ext cx="178567" cy="244313"/>
      </dsp:txXfrm>
    </dsp:sp>
    <dsp:sp modelId="{837A4362-8EC8-4586-9530-1473162F1223}">
      <dsp:nvSpPr>
        <dsp:cNvPr id="0" name=""/>
        <dsp:cNvSpPr/>
      </dsp:nvSpPr>
      <dsp:spPr>
        <a:xfrm>
          <a:off x="4562579" y="2068725"/>
          <a:ext cx="324669" cy="324669"/>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635630" y="2068725"/>
        <a:ext cx="178567" cy="2443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D4DC4-A000-41C5-A050-8A600E8620C5}">
      <dsp:nvSpPr>
        <dsp:cNvPr id="0" name=""/>
        <dsp:cNvSpPr/>
      </dsp:nvSpPr>
      <dsp:spPr>
        <a:xfrm>
          <a:off x="3" y="0"/>
          <a:ext cx="7513951" cy="197167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1173095-D04B-4AF3-A9A4-5814EBF1D80C}">
      <dsp:nvSpPr>
        <dsp:cNvPr id="0" name=""/>
        <dsp:cNvSpPr/>
      </dsp:nvSpPr>
      <dsp:spPr>
        <a:xfrm>
          <a:off x="27103" y="595019"/>
          <a:ext cx="922539" cy="724898"/>
        </a:xfrm>
        <a:prstGeom prst="round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CA" sz="1050" b="1" kern="1200"/>
            <a:t>Phase 1: </a:t>
          </a:r>
        </a:p>
        <a:p>
          <a:pPr marL="0" lvl="0" indent="0" algn="ctr" defTabSz="466725">
            <a:lnSpc>
              <a:spcPct val="90000"/>
            </a:lnSpc>
            <a:spcBef>
              <a:spcPct val="0"/>
            </a:spcBef>
            <a:spcAft>
              <a:spcPct val="35000"/>
            </a:spcAft>
            <a:buNone/>
          </a:pPr>
          <a:r>
            <a:rPr lang="en-CA" sz="1050" kern="1200"/>
            <a:t>Initial phase</a:t>
          </a:r>
        </a:p>
      </dsp:txBody>
      <dsp:txXfrm>
        <a:off x="62490" y="630406"/>
        <a:ext cx="851765" cy="654124"/>
      </dsp:txXfrm>
    </dsp:sp>
    <dsp:sp modelId="{56C317E8-0535-4547-98CC-C560AB19F43B}">
      <dsp:nvSpPr>
        <dsp:cNvPr id="0" name=""/>
        <dsp:cNvSpPr/>
      </dsp:nvSpPr>
      <dsp:spPr>
        <a:xfrm>
          <a:off x="1019844" y="579116"/>
          <a:ext cx="1197629" cy="756705"/>
        </a:xfrm>
        <a:prstGeom prst="roundRect">
          <a:avLst/>
        </a:prstGeom>
        <a:solidFill>
          <a:schemeClr val="accent5">
            <a:hueOff val="-1351709"/>
            <a:satOff val="-3484"/>
            <a:lumOff val="-235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b="1" kern="1200"/>
            <a:t>Phase 2: </a:t>
          </a:r>
          <a:r>
            <a:rPr lang="en-CA" sz="1100" kern="1200"/>
            <a:t>Implementation in Dev environment</a:t>
          </a:r>
        </a:p>
      </dsp:txBody>
      <dsp:txXfrm>
        <a:off x="1056783" y="616055"/>
        <a:ext cx="1123751" cy="682827"/>
      </dsp:txXfrm>
    </dsp:sp>
    <dsp:sp modelId="{68416775-0179-4377-98F4-3DF4F7426BF6}">
      <dsp:nvSpPr>
        <dsp:cNvPr id="0" name=""/>
        <dsp:cNvSpPr/>
      </dsp:nvSpPr>
      <dsp:spPr>
        <a:xfrm>
          <a:off x="2278909" y="573039"/>
          <a:ext cx="1281830" cy="754662"/>
        </a:xfrm>
        <a:prstGeom prst="roundRect">
          <a:avLst/>
        </a:prstGeom>
        <a:solidFill>
          <a:schemeClr val="accent5">
            <a:hueOff val="-2703417"/>
            <a:satOff val="-6968"/>
            <a:lumOff val="-470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b="1" kern="1200"/>
            <a:t>Phase 3: </a:t>
          </a:r>
          <a:r>
            <a:rPr lang="en-CA" sz="1100" kern="1200"/>
            <a:t>Implementation in  selected business unit of OpenText</a:t>
          </a:r>
        </a:p>
      </dsp:txBody>
      <dsp:txXfrm>
        <a:off x="2315749" y="609879"/>
        <a:ext cx="1208150" cy="680982"/>
      </dsp:txXfrm>
    </dsp:sp>
    <dsp:sp modelId="{E5510266-9F4E-4DCA-BBD6-D28646AAAAE4}">
      <dsp:nvSpPr>
        <dsp:cNvPr id="0" name=""/>
        <dsp:cNvSpPr/>
      </dsp:nvSpPr>
      <dsp:spPr>
        <a:xfrm>
          <a:off x="4949165" y="583450"/>
          <a:ext cx="1380619" cy="744599"/>
        </a:xfrm>
        <a:prstGeom prst="roundRect">
          <a:avLst/>
        </a:prstGeom>
        <a:solidFill>
          <a:schemeClr val="accent5">
            <a:hueOff val="-4055126"/>
            <a:satOff val="-10451"/>
            <a:lumOff val="-705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b="1" kern="1200"/>
            <a:t>Phase 5: </a:t>
          </a:r>
          <a:r>
            <a:rPr lang="en-CA" sz="1100" kern="1200"/>
            <a:t>Implemention in selected clients existing system</a:t>
          </a:r>
        </a:p>
      </dsp:txBody>
      <dsp:txXfrm>
        <a:off x="4985513" y="619798"/>
        <a:ext cx="1307923" cy="671903"/>
      </dsp:txXfrm>
    </dsp:sp>
    <dsp:sp modelId="{14419B61-6970-4991-AE83-739FA80775B0}">
      <dsp:nvSpPr>
        <dsp:cNvPr id="0" name=""/>
        <dsp:cNvSpPr/>
      </dsp:nvSpPr>
      <dsp:spPr>
        <a:xfrm>
          <a:off x="6372127" y="591356"/>
          <a:ext cx="1141827" cy="751563"/>
        </a:xfrm>
        <a:prstGeom prst="roundRect">
          <a:avLst/>
        </a:prstGeom>
        <a:solidFill>
          <a:schemeClr val="accent5">
            <a:hueOff val="-5406834"/>
            <a:satOff val="-13935"/>
            <a:lumOff val="-941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b="1" kern="1200"/>
            <a:t>Phase 6:     </a:t>
          </a:r>
          <a:r>
            <a:rPr lang="en-CA" sz="1100" b="0" kern="1200"/>
            <a:t>Product release to public (D2C)</a:t>
          </a:r>
        </a:p>
      </dsp:txBody>
      <dsp:txXfrm>
        <a:off x="6408815" y="628044"/>
        <a:ext cx="1068451" cy="678187"/>
      </dsp:txXfrm>
    </dsp:sp>
    <dsp:sp modelId="{79FDF38B-FCFB-44FF-9374-F7347DDF1815}">
      <dsp:nvSpPr>
        <dsp:cNvPr id="0" name=""/>
        <dsp:cNvSpPr/>
      </dsp:nvSpPr>
      <dsp:spPr>
        <a:xfrm>
          <a:off x="3606461" y="584408"/>
          <a:ext cx="1266285" cy="701797"/>
        </a:xfrm>
        <a:prstGeom prst="roundRect">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CA" sz="1200" b="1" kern="1200"/>
            <a:t>Phase 4: </a:t>
          </a:r>
          <a:r>
            <a:rPr lang="en-CA" sz="1200" b="0" kern="1200"/>
            <a:t>Integration with EIM</a:t>
          </a:r>
        </a:p>
      </dsp:txBody>
      <dsp:txXfrm>
        <a:off x="3640720" y="618667"/>
        <a:ext cx="1197767" cy="63327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935F77578A499CB88FC9B8473E8BCE"/>
        <w:category>
          <w:name w:val="General"/>
          <w:gallery w:val="placeholder"/>
        </w:category>
        <w:types>
          <w:type w:val="bbPlcHdr"/>
        </w:types>
        <w:behaviors>
          <w:behavior w:val="content"/>
        </w:behaviors>
        <w:guid w:val="{7EAE7C76-4E9E-44C6-B87F-E039A0DA55F1}"/>
      </w:docPartPr>
      <w:docPartBody>
        <w:p w:rsidR="00B75104" w:rsidRDefault="008369E2" w:rsidP="008369E2">
          <w:pPr>
            <w:pStyle w:val="61935F77578A499CB88FC9B8473E8BCE"/>
          </w:pPr>
          <w:r>
            <w:rPr>
              <w:rFonts w:asciiTheme="majorHAnsi" w:eastAsiaTheme="majorEastAsia" w:hAnsiTheme="majorHAnsi" w:cstheme="majorBidi"/>
              <w:caps/>
              <w:color w:val="4472C4" w:themeColor="accent1"/>
              <w:sz w:val="80"/>
              <w:szCs w:val="80"/>
            </w:rPr>
            <w:t>[Document title]</w:t>
          </w:r>
        </w:p>
      </w:docPartBody>
    </w:docPart>
    <w:docPart>
      <w:docPartPr>
        <w:name w:val="879118B030064492B5E8DCA2A0E71D1B"/>
        <w:category>
          <w:name w:val="General"/>
          <w:gallery w:val="placeholder"/>
        </w:category>
        <w:types>
          <w:type w:val="bbPlcHdr"/>
        </w:types>
        <w:behaviors>
          <w:behavior w:val="content"/>
        </w:behaviors>
        <w:guid w:val="{30CEA8B3-D3D1-4D25-B9E7-6B20C5352379}"/>
      </w:docPartPr>
      <w:docPartBody>
        <w:p w:rsidR="00B75104" w:rsidRDefault="008369E2" w:rsidP="008369E2">
          <w:pPr>
            <w:pStyle w:val="879118B030064492B5E8DCA2A0E71D1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E2"/>
    <w:rsid w:val="00244359"/>
    <w:rsid w:val="002861C5"/>
    <w:rsid w:val="00341707"/>
    <w:rsid w:val="003D0876"/>
    <w:rsid w:val="00406070"/>
    <w:rsid w:val="004B7687"/>
    <w:rsid w:val="004D21FC"/>
    <w:rsid w:val="005116EB"/>
    <w:rsid w:val="005261EF"/>
    <w:rsid w:val="00542D3A"/>
    <w:rsid w:val="00574D19"/>
    <w:rsid w:val="00583B1B"/>
    <w:rsid w:val="00602CA6"/>
    <w:rsid w:val="00657B12"/>
    <w:rsid w:val="00682947"/>
    <w:rsid w:val="00704AC6"/>
    <w:rsid w:val="0076732C"/>
    <w:rsid w:val="008369E2"/>
    <w:rsid w:val="00896061"/>
    <w:rsid w:val="00B75104"/>
    <w:rsid w:val="00BA5433"/>
    <w:rsid w:val="00BF45A3"/>
    <w:rsid w:val="00CD0B70"/>
    <w:rsid w:val="00DC1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935F77578A499CB88FC9B8473E8BCE">
    <w:name w:val="61935F77578A499CB88FC9B8473E8BCE"/>
    <w:rsid w:val="008369E2"/>
  </w:style>
  <w:style w:type="paragraph" w:customStyle="1" w:styleId="879118B030064492B5E8DCA2A0E71D1B">
    <w:name w:val="879118B030064492B5E8DCA2A0E71D1B"/>
    <w:rsid w:val="008369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2023-08-11T00:00:00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A56A95-7A6A-4531-B2B9-8440E8EAB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22</Pages>
  <Words>75619</Words>
  <Characters>431030</Characters>
  <Application>Microsoft Office Word</Application>
  <DocSecurity>0</DocSecurity>
  <Lines>3591</Lines>
  <Paragraphs>1011</Paragraphs>
  <ScaleCrop>false</ScaleCrop>
  <HeadingPairs>
    <vt:vector size="2" baseType="variant">
      <vt:variant>
        <vt:lpstr>Title</vt:lpstr>
      </vt:variant>
      <vt:variant>
        <vt:i4>1</vt:i4>
      </vt:variant>
    </vt:vector>
  </HeadingPairs>
  <TitlesOfParts>
    <vt:vector size="1" baseType="lpstr">
      <vt:lpstr>OPENTEXT INTEGRA</vt:lpstr>
    </vt:vector>
  </TitlesOfParts>
  <Company>CANINE BUSINESS SOLUTIONS</Company>
  <LinksUpToDate>false</LinksUpToDate>
  <CharactersWithSpaces>505638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OPENTEXT INTEGRA</dc:title>
  <dc:subject>FINAL REPORT</dc:subject>
  <dc:creator>Radhiga Dharmaraja</dc:creator>
  <cp:keywords/>
  <dc:description/>
  <cp:lastModifiedBy>Jagdishbhai Parmar</cp:lastModifiedBy>
  <cp:revision>131</cp:revision>
  <dcterms:created xsi:type="dcterms:W3CDTF">2023-08-11T18:37:00Z</dcterms:created>
  <dcterms:modified xsi:type="dcterms:W3CDTF">2023-09-28T04:05:00Z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59158e4f-eb07-45a3-a35a-076f334e6f6f</vt:lpwstr>
  </property>
</Properties>
</file>